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BB" w:rsidRDefault="00E87BAC">
      <w:pPr>
        <w:ind w:left="440"/>
        <w:rPr>
          <w:sz w:val="20"/>
          <w:szCs w:val="20"/>
        </w:rPr>
      </w:pPr>
      <w:r>
        <w:rPr>
          <w:rFonts w:ascii="Arial" w:eastAsia="Arial" w:hAnsi="Arial" w:cs="Arial"/>
          <w:b/>
          <w:bCs/>
          <w:sz w:val="30"/>
          <w:szCs w:val="30"/>
        </w:rPr>
        <w:t>AQIB</w:t>
      </w:r>
    </w:p>
    <w:p w:rsidR="006640BB" w:rsidRDefault="006640BB">
      <w:pPr>
        <w:spacing w:line="82" w:lineRule="exact"/>
        <w:rPr>
          <w:sz w:val="24"/>
          <w:szCs w:val="24"/>
        </w:rPr>
      </w:pPr>
    </w:p>
    <w:p w:rsidR="006640BB" w:rsidRDefault="00E87BAC" w:rsidP="00B776E2">
      <w:pPr>
        <w:ind w:left="440"/>
        <w:rPr>
          <w:sz w:val="20"/>
          <w:szCs w:val="20"/>
        </w:rPr>
      </w:pPr>
      <w:r>
        <w:rPr>
          <w:rFonts w:ascii="Arial" w:eastAsia="Arial" w:hAnsi="Arial" w:cs="Arial"/>
          <w:b/>
          <w:bCs/>
          <w:sz w:val="23"/>
          <w:szCs w:val="23"/>
        </w:rPr>
        <w:t xml:space="preserve">Email: </w:t>
      </w:r>
      <w:hyperlink r:id="rId5" w:history="1">
        <w:r w:rsidR="00B776E2" w:rsidRPr="00ED6CE8">
          <w:rPr>
            <w:rStyle w:val="Hyperlink"/>
            <w:rFonts w:ascii="Arial" w:eastAsia="Arial" w:hAnsi="Arial" w:cs="Arial"/>
            <w:b/>
            <w:bCs/>
            <w:sz w:val="23"/>
            <w:szCs w:val="23"/>
          </w:rPr>
          <w:t>aqib.373646@2freemail.com</w:t>
        </w:r>
      </w:hyperlink>
      <w:r w:rsidR="00B776E2">
        <w:rPr>
          <w:rFonts w:ascii="Arial" w:eastAsia="Arial" w:hAnsi="Arial" w:cs="Arial"/>
          <w:b/>
          <w:bCs/>
          <w:sz w:val="23"/>
          <w:szCs w:val="23"/>
        </w:rPr>
        <w:t xml:space="preserve"> </w:t>
      </w:r>
    </w:p>
    <w:p w:rsidR="00B776E2" w:rsidRDefault="00B776E2">
      <w:pPr>
        <w:spacing w:line="20" w:lineRule="exact"/>
        <w:rPr>
          <w:sz w:val="24"/>
          <w:szCs w:val="24"/>
        </w:rPr>
      </w:pPr>
    </w:p>
    <w:p w:rsidR="00B776E2" w:rsidRDefault="00B776E2">
      <w:pPr>
        <w:spacing w:line="20" w:lineRule="exact"/>
        <w:rPr>
          <w:sz w:val="24"/>
          <w:szCs w:val="24"/>
        </w:rPr>
      </w:pPr>
    </w:p>
    <w:p w:rsidR="00B776E2" w:rsidRDefault="00B776E2">
      <w:pPr>
        <w:spacing w:line="20" w:lineRule="exact"/>
        <w:rPr>
          <w:sz w:val="24"/>
          <w:szCs w:val="24"/>
        </w:rPr>
      </w:pPr>
    </w:p>
    <w:p w:rsidR="006640BB" w:rsidRDefault="00E87BAC">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-913765</wp:posOffset>
            </wp:positionH>
            <wp:positionV relativeFrom="paragraph">
              <wp:posOffset>340995</wp:posOffset>
            </wp:positionV>
            <wp:extent cx="7772400" cy="54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extLst>
                    </a:blip>
                    <a:srcRect/>
                    <a:stretch>
                      <a:fillRect/>
                    </a:stretch>
                  </pic:blipFill>
                  <pic:spPr bwMode="auto">
                    <a:xfrm>
                      <a:off x="0" y="0"/>
                      <a:ext cx="7772400" cy="54610"/>
                    </a:xfrm>
                    <a:prstGeom prst="rect">
                      <a:avLst/>
                    </a:prstGeom>
                    <a:noFill/>
                  </pic:spPr>
                </pic:pic>
              </a:graphicData>
            </a:graphic>
          </wp:anchor>
        </w:drawing>
      </w:r>
    </w:p>
    <w:p w:rsidR="006640BB" w:rsidRDefault="006640BB">
      <w:pPr>
        <w:spacing w:line="200" w:lineRule="exact"/>
        <w:rPr>
          <w:sz w:val="24"/>
          <w:szCs w:val="24"/>
        </w:rPr>
      </w:pPr>
    </w:p>
    <w:p w:rsidR="006640BB" w:rsidRDefault="006640BB">
      <w:pPr>
        <w:spacing w:line="200" w:lineRule="exact"/>
        <w:rPr>
          <w:sz w:val="24"/>
          <w:szCs w:val="24"/>
        </w:rPr>
      </w:pPr>
    </w:p>
    <w:p w:rsidR="006640BB" w:rsidRDefault="006640BB">
      <w:pPr>
        <w:spacing w:line="200" w:lineRule="exact"/>
        <w:rPr>
          <w:sz w:val="24"/>
          <w:szCs w:val="24"/>
        </w:rPr>
      </w:pPr>
    </w:p>
    <w:p w:rsidR="006640BB" w:rsidRDefault="006640BB">
      <w:pPr>
        <w:spacing w:line="200" w:lineRule="exact"/>
        <w:rPr>
          <w:sz w:val="24"/>
          <w:szCs w:val="24"/>
        </w:rPr>
      </w:pPr>
    </w:p>
    <w:p w:rsidR="006640BB" w:rsidRDefault="006640BB">
      <w:pPr>
        <w:spacing w:line="250" w:lineRule="exact"/>
        <w:rPr>
          <w:sz w:val="24"/>
          <w:szCs w:val="24"/>
        </w:rPr>
      </w:pPr>
    </w:p>
    <w:p w:rsidR="006640BB" w:rsidRDefault="00E87BAC">
      <w:pPr>
        <w:ind w:left="440"/>
        <w:rPr>
          <w:sz w:val="20"/>
          <w:szCs w:val="20"/>
        </w:rPr>
      </w:pPr>
      <w:r>
        <w:rPr>
          <w:rFonts w:ascii="Arial" w:eastAsia="Arial" w:hAnsi="Arial" w:cs="Arial"/>
          <w:b/>
          <w:bCs/>
          <w:sz w:val="26"/>
          <w:szCs w:val="26"/>
          <w:u w:val="single"/>
        </w:rPr>
        <w:t>PROFILE</w:t>
      </w:r>
    </w:p>
    <w:p w:rsidR="006640BB" w:rsidRDefault="006640BB">
      <w:pPr>
        <w:spacing w:line="385" w:lineRule="exact"/>
        <w:rPr>
          <w:sz w:val="24"/>
          <w:szCs w:val="24"/>
        </w:rPr>
      </w:pPr>
    </w:p>
    <w:p w:rsidR="006640BB" w:rsidRDefault="00E87BAC">
      <w:pPr>
        <w:spacing w:line="529" w:lineRule="auto"/>
        <w:ind w:left="1100" w:right="840"/>
        <w:jc w:val="both"/>
        <w:rPr>
          <w:sz w:val="20"/>
          <w:szCs w:val="20"/>
        </w:rPr>
      </w:pPr>
      <w:r>
        <w:rPr>
          <w:rFonts w:ascii="Arial" w:eastAsia="Arial" w:hAnsi="Arial" w:cs="Arial"/>
          <w:b/>
          <w:bCs/>
          <w:sz w:val="19"/>
          <w:szCs w:val="19"/>
        </w:rPr>
        <w:t xml:space="preserve">I have 9 years’ experience of AutoCAD Draughtsman construction working on different large buildings and road projects. Looking </w:t>
      </w:r>
      <w:r>
        <w:rPr>
          <w:rFonts w:ascii="Arial" w:eastAsia="Arial" w:hAnsi="Arial" w:cs="Arial"/>
          <w:b/>
          <w:bCs/>
          <w:sz w:val="19"/>
          <w:szCs w:val="19"/>
        </w:rPr>
        <w:t>for an entry into a world class highly professional organization, with challenging and competitive environment, where I can use my knowledge base as well as personal attributes to achieve the organization goals. Good written and oral communication skills a</w:t>
      </w:r>
      <w:r>
        <w:rPr>
          <w:rFonts w:ascii="Arial" w:eastAsia="Arial" w:hAnsi="Arial" w:cs="Arial"/>
          <w:b/>
          <w:bCs/>
          <w:sz w:val="19"/>
          <w:szCs w:val="19"/>
        </w:rPr>
        <w:t>nd the ability to deal with staff at all level. Good communication skills on e-mail outlook and MS-Office.</w:t>
      </w:r>
    </w:p>
    <w:p w:rsidR="006640BB" w:rsidRDefault="006640BB">
      <w:pPr>
        <w:spacing w:line="144" w:lineRule="exact"/>
        <w:rPr>
          <w:sz w:val="24"/>
          <w:szCs w:val="24"/>
        </w:rPr>
      </w:pPr>
    </w:p>
    <w:p w:rsidR="006640BB" w:rsidRDefault="00E87BAC">
      <w:pPr>
        <w:ind w:left="440"/>
        <w:rPr>
          <w:sz w:val="20"/>
          <w:szCs w:val="20"/>
        </w:rPr>
      </w:pPr>
      <w:r>
        <w:rPr>
          <w:rFonts w:ascii="Arial" w:eastAsia="Arial" w:hAnsi="Arial" w:cs="Arial"/>
          <w:b/>
          <w:bCs/>
          <w:sz w:val="26"/>
          <w:szCs w:val="26"/>
        </w:rPr>
        <w:t>ACADEMIC QUALIFICATION:</w:t>
      </w:r>
    </w:p>
    <w:p w:rsidR="006640BB" w:rsidRDefault="006640BB">
      <w:pPr>
        <w:spacing w:line="20" w:lineRule="exact"/>
        <w:rPr>
          <w:sz w:val="24"/>
          <w:szCs w:val="24"/>
        </w:rPr>
      </w:pPr>
      <w:r>
        <w:rPr>
          <w:sz w:val="24"/>
          <w:szCs w:val="24"/>
        </w:rPr>
        <w:pict>
          <v:line id="Shape 2" o:spid="_x0000_s1027" style="position:absolute;z-index:251657216;visibility:visible;mso-wrap-distance-left:0;mso-wrap-distance-right:0" from="21.55pt,12.55pt" to="174.7pt,12.55pt" o:allowincell="f" strokeweight=".29631mm"/>
        </w:pict>
      </w:r>
    </w:p>
    <w:p w:rsidR="006640BB" w:rsidRDefault="006640BB">
      <w:pPr>
        <w:spacing w:line="365" w:lineRule="exact"/>
        <w:rPr>
          <w:sz w:val="24"/>
          <w:szCs w:val="24"/>
        </w:rPr>
      </w:pPr>
    </w:p>
    <w:p w:rsidR="006640BB" w:rsidRDefault="00E87BAC">
      <w:pPr>
        <w:spacing w:line="374" w:lineRule="auto"/>
        <w:ind w:left="1100"/>
        <w:rPr>
          <w:sz w:val="24"/>
          <w:szCs w:val="24"/>
        </w:rPr>
      </w:pPr>
      <w:r>
        <w:rPr>
          <w:rFonts w:ascii="Arial" w:eastAsia="Arial" w:hAnsi="Arial" w:cs="Arial"/>
          <w:b/>
          <w:bCs/>
          <w:sz w:val="23"/>
          <w:szCs w:val="23"/>
        </w:rPr>
        <w:t>Bachelor of Science B.Sc (Mathematics) From M.J.P Ruhilkhand University (India) in 2007 to 2009.</w:t>
      </w:r>
    </w:p>
    <w:p w:rsidR="006640BB" w:rsidRDefault="006640BB">
      <w:pPr>
        <w:spacing w:line="1" w:lineRule="exact"/>
        <w:rPr>
          <w:sz w:val="24"/>
          <w:szCs w:val="24"/>
        </w:rPr>
      </w:pPr>
    </w:p>
    <w:p w:rsidR="006640BB" w:rsidRDefault="00E87BAC">
      <w:pPr>
        <w:spacing w:line="759" w:lineRule="auto"/>
        <w:ind w:left="1100" w:right="2800"/>
        <w:jc w:val="both"/>
        <w:rPr>
          <w:sz w:val="24"/>
          <w:szCs w:val="24"/>
        </w:rPr>
      </w:pPr>
      <w:r>
        <w:rPr>
          <w:rFonts w:ascii="Arial" w:eastAsia="Arial" w:hAnsi="Arial" w:cs="Arial"/>
          <w:b/>
          <w:bCs/>
          <w:sz w:val="19"/>
          <w:szCs w:val="19"/>
        </w:rPr>
        <w:t xml:space="preserve">Intermediate passed </w:t>
      </w:r>
      <w:r>
        <w:rPr>
          <w:rFonts w:ascii="Arial" w:eastAsia="Arial" w:hAnsi="Arial" w:cs="Arial"/>
          <w:b/>
          <w:bCs/>
          <w:sz w:val="19"/>
          <w:szCs w:val="19"/>
        </w:rPr>
        <w:t>from U.P. Board, Allahabad (India) in 2006. High School passed from U.P. Board, Allahabad (India) in 2004.</w:t>
      </w:r>
    </w:p>
    <w:p w:rsidR="006640BB" w:rsidRDefault="00E87BAC">
      <w:pPr>
        <w:ind w:left="440"/>
        <w:rPr>
          <w:sz w:val="20"/>
          <w:szCs w:val="20"/>
        </w:rPr>
      </w:pPr>
      <w:r>
        <w:rPr>
          <w:rFonts w:ascii="Arial" w:eastAsia="Arial" w:hAnsi="Arial" w:cs="Arial"/>
          <w:b/>
          <w:bCs/>
          <w:sz w:val="26"/>
          <w:szCs w:val="26"/>
        </w:rPr>
        <w:t>PROFESSIONAL QUALIFICATION:</w:t>
      </w:r>
    </w:p>
    <w:p w:rsidR="006640BB" w:rsidRDefault="006640BB">
      <w:pPr>
        <w:spacing w:line="20" w:lineRule="exact"/>
        <w:rPr>
          <w:sz w:val="24"/>
          <w:szCs w:val="24"/>
        </w:rPr>
      </w:pPr>
      <w:r>
        <w:rPr>
          <w:sz w:val="24"/>
          <w:szCs w:val="24"/>
        </w:rPr>
        <w:pict>
          <v:line id="Shape 3" o:spid="_x0000_s1028" style="position:absolute;z-index:251658240;visibility:visible;mso-wrap-distance-left:0;mso-wrap-distance-right:0" from="21.55pt,12.55pt" to="197.75pt,12.55pt" o:allowincell="f" strokeweight=".29631mm"/>
        </w:pict>
      </w:r>
    </w:p>
    <w:p w:rsidR="006640BB" w:rsidRDefault="006640BB">
      <w:pPr>
        <w:spacing w:line="365" w:lineRule="exact"/>
        <w:rPr>
          <w:sz w:val="24"/>
          <w:szCs w:val="24"/>
        </w:rPr>
      </w:pPr>
    </w:p>
    <w:p w:rsidR="006640BB" w:rsidRDefault="00E87BAC">
      <w:pPr>
        <w:spacing w:line="255" w:lineRule="auto"/>
        <w:ind w:left="1100" w:right="3180"/>
        <w:rPr>
          <w:sz w:val="24"/>
          <w:szCs w:val="24"/>
        </w:rPr>
      </w:pPr>
      <w:r>
        <w:rPr>
          <w:rFonts w:ascii="Arial" w:eastAsia="Arial" w:hAnsi="Arial" w:cs="Arial"/>
          <w:b/>
          <w:bCs/>
          <w:sz w:val="23"/>
          <w:szCs w:val="23"/>
        </w:rPr>
        <w:t>Advance Diploma in Computer Application of 1 Year in 2005 Diploma in Auto CAD</w:t>
      </w:r>
    </w:p>
    <w:p w:rsidR="006640BB" w:rsidRDefault="006640BB">
      <w:pPr>
        <w:spacing w:line="1" w:lineRule="exact"/>
        <w:rPr>
          <w:sz w:val="24"/>
          <w:szCs w:val="24"/>
        </w:rPr>
      </w:pPr>
    </w:p>
    <w:p w:rsidR="006640BB" w:rsidRDefault="00E87BAC">
      <w:pPr>
        <w:ind w:left="780"/>
        <w:rPr>
          <w:sz w:val="24"/>
          <w:szCs w:val="24"/>
        </w:rPr>
      </w:pPr>
      <w:r>
        <w:rPr>
          <w:rFonts w:ascii="Arial" w:eastAsia="Arial" w:hAnsi="Arial" w:cs="Arial"/>
          <w:b/>
          <w:bCs/>
          <w:sz w:val="21"/>
          <w:szCs w:val="21"/>
        </w:rPr>
        <w:t>Advance Certificate Of Architectural (A</w:t>
      </w:r>
      <w:r>
        <w:rPr>
          <w:rFonts w:ascii="Arial" w:eastAsia="Arial" w:hAnsi="Arial" w:cs="Arial"/>
          <w:b/>
          <w:bCs/>
          <w:sz w:val="21"/>
          <w:szCs w:val="21"/>
        </w:rPr>
        <w:t>utocad &amp; 3d’s Max ) 2012 to 2013</w:t>
      </w:r>
    </w:p>
    <w:p w:rsidR="006640BB" w:rsidRDefault="006640BB">
      <w:pPr>
        <w:spacing w:line="51" w:lineRule="exact"/>
        <w:rPr>
          <w:sz w:val="24"/>
          <w:szCs w:val="24"/>
        </w:rPr>
      </w:pPr>
    </w:p>
    <w:p w:rsidR="006640BB" w:rsidRDefault="00E87BAC">
      <w:pPr>
        <w:spacing w:line="288" w:lineRule="auto"/>
        <w:ind w:left="1100" w:right="840"/>
        <w:rPr>
          <w:sz w:val="24"/>
          <w:szCs w:val="24"/>
        </w:rPr>
      </w:pPr>
      <w:r>
        <w:rPr>
          <w:rFonts w:ascii="Arial" w:eastAsia="Arial" w:hAnsi="Arial" w:cs="Arial"/>
          <w:b/>
          <w:bCs/>
          <w:sz w:val="21"/>
          <w:szCs w:val="21"/>
        </w:rPr>
        <w:t>Package: AutoCAD(2017), Draftsight, Ms-Office, Page Maker, Coral Draw, Photoshop, Outlook, Internet.</w:t>
      </w:r>
    </w:p>
    <w:p w:rsidR="006640BB" w:rsidRDefault="006640BB">
      <w:pPr>
        <w:spacing w:line="1" w:lineRule="exact"/>
        <w:rPr>
          <w:sz w:val="24"/>
          <w:szCs w:val="24"/>
        </w:rPr>
      </w:pPr>
    </w:p>
    <w:p w:rsidR="006640BB" w:rsidRDefault="00E87BAC">
      <w:pPr>
        <w:ind w:left="780"/>
        <w:rPr>
          <w:sz w:val="24"/>
          <w:szCs w:val="24"/>
        </w:rPr>
      </w:pPr>
      <w:r>
        <w:rPr>
          <w:rFonts w:ascii="Arial" w:eastAsia="Arial" w:hAnsi="Arial" w:cs="Arial"/>
          <w:b/>
          <w:bCs/>
          <w:sz w:val="21"/>
          <w:szCs w:val="21"/>
        </w:rPr>
        <w:t>Good Typing Speed.</w:t>
      </w:r>
    </w:p>
    <w:p w:rsidR="006640BB" w:rsidRDefault="006640BB">
      <w:pPr>
        <w:sectPr w:rsidR="006640BB">
          <w:pgSz w:w="12240" w:h="15840"/>
          <w:pgMar w:top="1068" w:right="1040" w:bottom="1440" w:left="1440" w:header="0" w:footer="0" w:gutter="0"/>
          <w:cols w:space="720" w:equalWidth="0">
            <w:col w:w="9760"/>
          </w:cols>
        </w:sectPr>
      </w:pPr>
    </w:p>
    <w:p w:rsidR="006640BB" w:rsidRDefault="00E87BAC">
      <w:pPr>
        <w:ind w:right="4020"/>
        <w:jc w:val="center"/>
        <w:rPr>
          <w:sz w:val="20"/>
          <w:szCs w:val="20"/>
        </w:rPr>
      </w:pPr>
      <w:r>
        <w:rPr>
          <w:rFonts w:ascii="Arial" w:eastAsia="Arial" w:hAnsi="Arial" w:cs="Arial"/>
          <w:b/>
          <w:bCs/>
          <w:sz w:val="23"/>
          <w:szCs w:val="23"/>
        </w:rPr>
        <w:lastRenderedPageBreak/>
        <w:t>:</w:t>
      </w:r>
    </w:p>
    <w:p w:rsidR="006640BB" w:rsidRDefault="006640BB">
      <w:pPr>
        <w:spacing w:line="20" w:lineRule="exact"/>
        <w:rPr>
          <w:sz w:val="20"/>
          <w:szCs w:val="20"/>
        </w:rPr>
      </w:pPr>
      <w:r>
        <w:rPr>
          <w:sz w:val="20"/>
          <w:szCs w:val="20"/>
        </w:rPr>
        <w:pict>
          <v:line id="Shape 4" o:spid="_x0000_s1029" style="position:absolute;z-index:251659264;visibility:visible;mso-wrap-distance-left:0;mso-wrap-distance-right:0" from="26.6pt,11.9pt" to="136.15pt,11.9pt" o:allowincell="f" strokeweight=".84pt"/>
        </w:pict>
      </w:r>
    </w:p>
    <w:p w:rsidR="006640BB" w:rsidRDefault="006640BB">
      <w:pPr>
        <w:spacing w:line="357" w:lineRule="exact"/>
        <w:rPr>
          <w:sz w:val="20"/>
          <w:szCs w:val="20"/>
        </w:rPr>
      </w:pPr>
    </w:p>
    <w:p w:rsidR="006640BB" w:rsidRDefault="00E87BAC">
      <w:pPr>
        <w:ind w:left="540"/>
        <w:rPr>
          <w:sz w:val="20"/>
          <w:szCs w:val="20"/>
        </w:rPr>
      </w:pPr>
      <w:r>
        <w:rPr>
          <w:rFonts w:ascii="Arial" w:eastAsia="Arial" w:hAnsi="Arial" w:cs="Arial"/>
          <w:b/>
          <w:bCs/>
          <w:sz w:val="21"/>
          <w:szCs w:val="21"/>
        </w:rPr>
        <w:t>HLG Contracting LLC, Dubai ( U.A.E )</w:t>
      </w:r>
    </w:p>
    <w:p w:rsidR="006640BB" w:rsidRDefault="006640BB">
      <w:pPr>
        <w:spacing w:line="5" w:lineRule="exact"/>
        <w:rPr>
          <w:sz w:val="20"/>
          <w:szCs w:val="20"/>
        </w:rPr>
      </w:pPr>
    </w:p>
    <w:p w:rsidR="006640BB" w:rsidRDefault="00E87BAC">
      <w:pPr>
        <w:spacing w:line="249" w:lineRule="auto"/>
        <w:ind w:left="540"/>
        <w:jc w:val="both"/>
        <w:rPr>
          <w:sz w:val="20"/>
          <w:szCs w:val="20"/>
        </w:rPr>
      </w:pPr>
      <w:r>
        <w:rPr>
          <w:rFonts w:ascii="Arial" w:eastAsia="Arial" w:hAnsi="Arial" w:cs="Arial"/>
          <w:b/>
          <w:bCs/>
          <w:sz w:val="23"/>
          <w:szCs w:val="23"/>
        </w:rPr>
        <w:t xml:space="preserve">The HLG Contracting was formed in 2007 </w:t>
      </w:r>
      <w:r>
        <w:rPr>
          <w:rFonts w:ascii="Arial" w:eastAsia="Arial" w:hAnsi="Arial" w:cs="Arial"/>
          <w:b/>
          <w:bCs/>
          <w:sz w:val="23"/>
          <w:szCs w:val="23"/>
        </w:rPr>
        <w:t>following the merger of the UAE's premier building contractor, Al Habtoor Engineering with Gulf Leighton, the CIMIC Group's original operating company in the Gulf region. The CIMIC Group is Australia's largest project development and contracting group.</w:t>
      </w:r>
    </w:p>
    <w:p w:rsidR="006640BB" w:rsidRDefault="006640BB">
      <w:pPr>
        <w:spacing w:line="4" w:lineRule="exact"/>
        <w:rPr>
          <w:sz w:val="20"/>
          <w:szCs w:val="20"/>
        </w:rPr>
      </w:pPr>
    </w:p>
    <w:p w:rsidR="006640BB" w:rsidRDefault="00E87BAC">
      <w:pPr>
        <w:spacing w:line="333" w:lineRule="auto"/>
        <w:ind w:left="540"/>
        <w:jc w:val="both"/>
        <w:rPr>
          <w:sz w:val="20"/>
          <w:szCs w:val="20"/>
        </w:rPr>
      </w:pPr>
      <w:r>
        <w:rPr>
          <w:rFonts w:ascii="Arial" w:eastAsia="Arial" w:hAnsi="Arial" w:cs="Arial"/>
          <w:b/>
          <w:bCs/>
          <w:sz w:val="23"/>
          <w:szCs w:val="23"/>
        </w:rPr>
        <w:t>Al</w:t>
      </w:r>
      <w:r>
        <w:rPr>
          <w:rFonts w:ascii="Arial" w:eastAsia="Arial" w:hAnsi="Arial" w:cs="Arial"/>
          <w:b/>
          <w:bCs/>
          <w:sz w:val="23"/>
          <w:szCs w:val="23"/>
        </w:rPr>
        <w:t xml:space="preserve"> Habtoor Engineering was founded in Dubai in 1970 and has delivered a number of iconic projects throughout the region. For more than 40 years it has built a strong and loyal client base throughout the Middle East and North Africa.</w:t>
      </w:r>
    </w:p>
    <w:p w:rsidR="006640BB" w:rsidRDefault="006640BB">
      <w:pPr>
        <w:spacing w:line="1" w:lineRule="exact"/>
        <w:rPr>
          <w:sz w:val="20"/>
          <w:szCs w:val="20"/>
        </w:rPr>
      </w:pPr>
    </w:p>
    <w:p w:rsidR="006640BB" w:rsidRDefault="00E87BAC">
      <w:pPr>
        <w:ind w:left="540"/>
        <w:rPr>
          <w:sz w:val="20"/>
          <w:szCs w:val="20"/>
        </w:rPr>
      </w:pPr>
      <w:r>
        <w:rPr>
          <w:rFonts w:ascii="Arial" w:eastAsia="Arial" w:hAnsi="Arial" w:cs="Arial"/>
          <w:b/>
          <w:bCs/>
          <w:sz w:val="20"/>
          <w:szCs w:val="20"/>
        </w:rPr>
        <w:t>The CIMIC Group was esta</w:t>
      </w:r>
      <w:r>
        <w:rPr>
          <w:rFonts w:ascii="Arial" w:eastAsia="Arial" w:hAnsi="Arial" w:cs="Arial"/>
          <w:b/>
          <w:bCs/>
          <w:sz w:val="20"/>
          <w:szCs w:val="20"/>
        </w:rPr>
        <w:t>blished in Victoria, Australia in 1949 and is now headquartered in</w:t>
      </w:r>
    </w:p>
    <w:p w:rsidR="006640BB" w:rsidRDefault="006640BB">
      <w:pPr>
        <w:spacing w:line="200" w:lineRule="exact"/>
        <w:rPr>
          <w:sz w:val="20"/>
          <w:szCs w:val="20"/>
        </w:rPr>
      </w:pPr>
    </w:p>
    <w:p w:rsidR="006640BB" w:rsidRDefault="006640BB">
      <w:pPr>
        <w:spacing w:line="200" w:lineRule="exact"/>
        <w:rPr>
          <w:sz w:val="20"/>
          <w:szCs w:val="20"/>
        </w:rPr>
      </w:pPr>
    </w:p>
    <w:p w:rsidR="006640BB" w:rsidRDefault="006640BB">
      <w:pPr>
        <w:spacing w:line="200" w:lineRule="exact"/>
        <w:rPr>
          <w:sz w:val="20"/>
          <w:szCs w:val="20"/>
        </w:rPr>
      </w:pPr>
    </w:p>
    <w:p w:rsidR="006640BB" w:rsidRDefault="006640BB">
      <w:pPr>
        <w:spacing w:line="200" w:lineRule="exact"/>
        <w:rPr>
          <w:sz w:val="20"/>
          <w:szCs w:val="20"/>
        </w:rPr>
      </w:pPr>
    </w:p>
    <w:p w:rsidR="006640BB" w:rsidRDefault="006640BB">
      <w:pPr>
        <w:spacing w:line="237" w:lineRule="exact"/>
        <w:rPr>
          <w:sz w:val="20"/>
          <w:szCs w:val="20"/>
        </w:rPr>
      </w:pPr>
    </w:p>
    <w:p w:rsidR="006640BB" w:rsidRDefault="00E87BAC">
      <w:pPr>
        <w:ind w:left="440"/>
        <w:rPr>
          <w:sz w:val="20"/>
          <w:szCs w:val="20"/>
        </w:rPr>
      </w:pPr>
      <w:r>
        <w:rPr>
          <w:rFonts w:ascii="Arial" w:eastAsia="Arial" w:hAnsi="Arial" w:cs="Arial"/>
          <w:b/>
          <w:bCs/>
          <w:sz w:val="26"/>
          <w:szCs w:val="26"/>
        </w:rPr>
        <w:t>GENERAL DRAUGHTSMAN</w:t>
      </w:r>
    </w:p>
    <w:p w:rsidR="006640BB" w:rsidRDefault="006640BB">
      <w:pPr>
        <w:spacing w:line="23" w:lineRule="exact"/>
        <w:rPr>
          <w:sz w:val="20"/>
          <w:szCs w:val="20"/>
        </w:rPr>
      </w:pPr>
    </w:p>
    <w:p w:rsidR="006640BB" w:rsidRDefault="00E87BAC">
      <w:pPr>
        <w:ind w:left="440"/>
        <w:rPr>
          <w:sz w:val="20"/>
          <w:szCs w:val="20"/>
        </w:rPr>
      </w:pPr>
      <w:r>
        <w:rPr>
          <w:rFonts w:ascii="Arial" w:eastAsia="Arial" w:hAnsi="Arial" w:cs="Arial"/>
          <w:b/>
          <w:bCs/>
          <w:sz w:val="26"/>
          <w:szCs w:val="26"/>
        </w:rPr>
        <w:t>DIFC GATE AVENUE PROJECT – DUBAI</w:t>
      </w:r>
    </w:p>
    <w:p w:rsidR="006640BB" w:rsidRDefault="006640BB">
      <w:pPr>
        <w:spacing w:line="66" w:lineRule="exact"/>
        <w:rPr>
          <w:sz w:val="20"/>
          <w:szCs w:val="20"/>
        </w:rPr>
      </w:pPr>
    </w:p>
    <w:p w:rsidR="006640BB" w:rsidRDefault="00E87BAC">
      <w:pPr>
        <w:ind w:left="440"/>
        <w:rPr>
          <w:sz w:val="20"/>
          <w:szCs w:val="20"/>
        </w:rPr>
      </w:pPr>
      <w:r>
        <w:rPr>
          <w:rFonts w:ascii="Arial" w:eastAsia="Arial" w:hAnsi="Arial" w:cs="Arial"/>
          <w:b/>
          <w:bCs/>
          <w:sz w:val="23"/>
          <w:szCs w:val="23"/>
        </w:rPr>
        <w:t>Project Cost - US$ : 136.1 Million</w:t>
      </w:r>
    </w:p>
    <w:p w:rsidR="006640BB" w:rsidRDefault="006640BB">
      <w:pPr>
        <w:spacing w:line="285" w:lineRule="exact"/>
        <w:rPr>
          <w:sz w:val="20"/>
          <w:szCs w:val="20"/>
        </w:rPr>
      </w:pPr>
    </w:p>
    <w:p w:rsidR="006640BB" w:rsidRDefault="00E87BAC">
      <w:pPr>
        <w:spacing w:line="591" w:lineRule="auto"/>
        <w:ind w:left="440" w:right="480"/>
        <w:jc w:val="both"/>
        <w:rPr>
          <w:sz w:val="20"/>
          <w:szCs w:val="20"/>
        </w:rPr>
      </w:pPr>
      <w:r>
        <w:rPr>
          <w:rFonts w:ascii="Arial" w:eastAsia="Arial" w:hAnsi="Arial" w:cs="Arial"/>
          <w:b/>
          <w:bCs/>
          <w:sz w:val="21"/>
          <w:szCs w:val="21"/>
        </w:rPr>
        <w:t xml:space="preserve">I am still working in the Engineering department. I am handling Tower Crane layouts, All </w:t>
      </w:r>
      <w:r>
        <w:rPr>
          <w:rFonts w:ascii="Arial" w:eastAsia="Arial" w:hAnsi="Arial" w:cs="Arial"/>
          <w:b/>
          <w:bCs/>
          <w:sz w:val="21"/>
          <w:szCs w:val="21"/>
        </w:rPr>
        <w:t>Setting out data for construction surveyor team &amp; Infrastructure work.</w:t>
      </w:r>
    </w:p>
    <w:p w:rsidR="006640BB" w:rsidRDefault="006640BB">
      <w:pPr>
        <w:spacing w:line="145" w:lineRule="exact"/>
        <w:rPr>
          <w:sz w:val="20"/>
          <w:szCs w:val="20"/>
        </w:rPr>
      </w:pPr>
    </w:p>
    <w:p w:rsidR="006640BB" w:rsidRDefault="00E87BAC">
      <w:pPr>
        <w:ind w:left="440"/>
        <w:rPr>
          <w:sz w:val="20"/>
          <w:szCs w:val="20"/>
        </w:rPr>
      </w:pPr>
      <w:r>
        <w:rPr>
          <w:rFonts w:ascii="Arial" w:eastAsia="Arial" w:hAnsi="Arial" w:cs="Arial"/>
          <w:b/>
          <w:bCs/>
          <w:sz w:val="26"/>
          <w:szCs w:val="26"/>
        </w:rPr>
        <w:t>INFRASTRUCTURE DRAUGHTSMAN</w:t>
      </w:r>
    </w:p>
    <w:p w:rsidR="006640BB" w:rsidRDefault="006640BB">
      <w:pPr>
        <w:spacing w:line="23" w:lineRule="exact"/>
        <w:rPr>
          <w:sz w:val="20"/>
          <w:szCs w:val="20"/>
        </w:rPr>
      </w:pPr>
    </w:p>
    <w:p w:rsidR="006640BB" w:rsidRDefault="00E87BAC">
      <w:pPr>
        <w:ind w:left="440"/>
        <w:rPr>
          <w:sz w:val="20"/>
          <w:szCs w:val="20"/>
        </w:rPr>
      </w:pPr>
      <w:r>
        <w:rPr>
          <w:rFonts w:ascii="Arial" w:eastAsia="Arial" w:hAnsi="Arial" w:cs="Arial"/>
          <w:b/>
          <w:bCs/>
          <w:sz w:val="26"/>
          <w:szCs w:val="26"/>
        </w:rPr>
        <w:t>ABU DHABI AIRPORT PROJECT – ADAC</w:t>
      </w:r>
    </w:p>
    <w:p w:rsidR="006640BB" w:rsidRDefault="006640BB">
      <w:pPr>
        <w:spacing w:line="66" w:lineRule="exact"/>
        <w:rPr>
          <w:sz w:val="20"/>
          <w:szCs w:val="20"/>
        </w:rPr>
      </w:pPr>
    </w:p>
    <w:p w:rsidR="006640BB" w:rsidRDefault="00E87BAC">
      <w:pPr>
        <w:ind w:left="440"/>
        <w:rPr>
          <w:sz w:val="20"/>
          <w:szCs w:val="20"/>
        </w:rPr>
      </w:pPr>
      <w:r>
        <w:rPr>
          <w:rFonts w:ascii="Arial" w:eastAsia="Arial" w:hAnsi="Arial" w:cs="Arial"/>
          <w:b/>
          <w:bCs/>
          <w:sz w:val="23"/>
          <w:szCs w:val="23"/>
        </w:rPr>
        <w:t>Years February 2015 – January 2017</w:t>
      </w:r>
    </w:p>
    <w:p w:rsidR="006640BB" w:rsidRDefault="006640BB">
      <w:pPr>
        <w:spacing w:line="9" w:lineRule="exact"/>
        <w:rPr>
          <w:sz w:val="20"/>
          <w:szCs w:val="20"/>
        </w:rPr>
      </w:pPr>
    </w:p>
    <w:p w:rsidR="006640BB" w:rsidRDefault="00E87BAC">
      <w:pPr>
        <w:ind w:left="440"/>
        <w:rPr>
          <w:sz w:val="20"/>
          <w:szCs w:val="20"/>
        </w:rPr>
      </w:pPr>
      <w:r>
        <w:rPr>
          <w:rFonts w:ascii="Arial" w:eastAsia="Arial" w:hAnsi="Arial" w:cs="Arial"/>
          <w:b/>
          <w:bCs/>
          <w:sz w:val="23"/>
          <w:szCs w:val="23"/>
        </w:rPr>
        <w:t>Project Cost - US$ : 161.0 Million</w:t>
      </w:r>
    </w:p>
    <w:p w:rsidR="006640BB" w:rsidRDefault="006640BB">
      <w:pPr>
        <w:spacing w:line="288" w:lineRule="exact"/>
        <w:rPr>
          <w:sz w:val="20"/>
          <w:szCs w:val="20"/>
        </w:rPr>
      </w:pPr>
    </w:p>
    <w:p w:rsidR="006640BB" w:rsidRDefault="00E87BAC">
      <w:pPr>
        <w:spacing w:line="303" w:lineRule="auto"/>
        <w:ind w:left="440" w:right="480"/>
        <w:jc w:val="both"/>
        <w:rPr>
          <w:sz w:val="20"/>
          <w:szCs w:val="20"/>
        </w:rPr>
      </w:pPr>
      <w:r>
        <w:rPr>
          <w:rFonts w:ascii="Arial" w:eastAsia="Arial" w:hAnsi="Arial" w:cs="Arial"/>
          <w:b/>
          <w:bCs/>
          <w:sz w:val="19"/>
          <w:szCs w:val="19"/>
        </w:rPr>
        <w:t>Worked in Engineering department and my job respon</w:t>
      </w:r>
      <w:r>
        <w:rPr>
          <w:rFonts w:ascii="Arial" w:eastAsia="Arial" w:hAnsi="Arial" w:cs="Arial"/>
          <w:b/>
          <w:bCs/>
          <w:sz w:val="19"/>
          <w:szCs w:val="19"/>
        </w:rPr>
        <w:t>sibility was roads &amp; utilities works shop drawings and as-built drawings. All combine utilities coordination and levels drawings, 22KV Power general arrangement, Du and Etisalat network, Street light, Stormwater.</w:t>
      </w:r>
    </w:p>
    <w:p w:rsidR="006640BB" w:rsidRDefault="00E87BAC">
      <w:pPr>
        <w:ind w:left="440"/>
        <w:rPr>
          <w:sz w:val="20"/>
          <w:szCs w:val="20"/>
        </w:rPr>
      </w:pPr>
      <w:r>
        <w:rPr>
          <w:rFonts w:ascii="Arial" w:eastAsia="Arial" w:hAnsi="Arial" w:cs="Arial"/>
          <w:b/>
          <w:bCs/>
          <w:sz w:val="23"/>
          <w:szCs w:val="23"/>
        </w:rPr>
        <w:t>All types typical pavements markings and tr</w:t>
      </w:r>
      <w:r>
        <w:rPr>
          <w:rFonts w:ascii="Arial" w:eastAsia="Arial" w:hAnsi="Arial" w:cs="Arial"/>
          <w:b/>
          <w:bCs/>
          <w:sz w:val="23"/>
          <w:szCs w:val="23"/>
        </w:rPr>
        <w:t>affic control devices shop drawings.</w:t>
      </w:r>
    </w:p>
    <w:p w:rsidR="006640BB" w:rsidRDefault="006640BB">
      <w:pPr>
        <w:spacing w:line="9" w:lineRule="exact"/>
        <w:rPr>
          <w:sz w:val="20"/>
          <w:szCs w:val="20"/>
        </w:rPr>
      </w:pPr>
    </w:p>
    <w:p w:rsidR="006640BB" w:rsidRDefault="00E87BAC">
      <w:pPr>
        <w:ind w:left="440"/>
        <w:rPr>
          <w:sz w:val="20"/>
          <w:szCs w:val="20"/>
        </w:rPr>
      </w:pPr>
      <w:r>
        <w:rPr>
          <w:rFonts w:ascii="Arial" w:eastAsia="Arial" w:hAnsi="Arial" w:cs="Arial"/>
          <w:b/>
          <w:bCs/>
          <w:sz w:val="23"/>
          <w:szCs w:val="23"/>
        </w:rPr>
        <w:t>Work progress drawings for planning team and resources requirements.</w:t>
      </w:r>
    </w:p>
    <w:p w:rsidR="006640BB" w:rsidRDefault="006640BB">
      <w:pPr>
        <w:spacing w:line="200" w:lineRule="exact"/>
        <w:rPr>
          <w:sz w:val="20"/>
          <w:szCs w:val="20"/>
        </w:rPr>
      </w:pPr>
    </w:p>
    <w:p w:rsidR="006640BB" w:rsidRDefault="006640BB">
      <w:pPr>
        <w:spacing w:line="200" w:lineRule="exact"/>
        <w:rPr>
          <w:sz w:val="20"/>
          <w:szCs w:val="20"/>
        </w:rPr>
      </w:pPr>
    </w:p>
    <w:p w:rsidR="006640BB" w:rsidRDefault="006640BB">
      <w:pPr>
        <w:spacing w:line="329" w:lineRule="exact"/>
        <w:rPr>
          <w:sz w:val="20"/>
          <w:szCs w:val="20"/>
        </w:rPr>
      </w:pPr>
    </w:p>
    <w:p w:rsidR="006640BB" w:rsidRDefault="00E87BAC">
      <w:pPr>
        <w:ind w:left="440"/>
        <w:rPr>
          <w:sz w:val="20"/>
          <w:szCs w:val="20"/>
        </w:rPr>
      </w:pPr>
      <w:r>
        <w:rPr>
          <w:rFonts w:ascii="Arial" w:eastAsia="Arial" w:hAnsi="Arial" w:cs="Arial"/>
          <w:b/>
          <w:bCs/>
          <w:sz w:val="26"/>
          <w:szCs w:val="26"/>
        </w:rPr>
        <w:t>PREVIOUS EXPERIENCE</w:t>
      </w:r>
    </w:p>
    <w:p w:rsidR="006640BB" w:rsidRDefault="006640BB">
      <w:pPr>
        <w:spacing w:line="20" w:lineRule="exact"/>
        <w:rPr>
          <w:sz w:val="20"/>
          <w:szCs w:val="20"/>
        </w:rPr>
      </w:pPr>
    </w:p>
    <w:p w:rsidR="006640BB" w:rsidRDefault="00E87BAC">
      <w:pPr>
        <w:ind w:left="440"/>
        <w:rPr>
          <w:sz w:val="20"/>
          <w:szCs w:val="20"/>
        </w:rPr>
      </w:pPr>
      <w:r>
        <w:rPr>
          <w:rFonts w:ascii="Arial" w:eastAsia="Arial" w:hAnsi="Arial" w:cs="Arial"/>
          <w:b/>
          <w:bCs/>
          <w:sz w:val="26"/>
          <w:szCs w:val="26"/>
        </w:rPr>
        <w:t>AutoCAD Draughtsman</w:t>
      </w:r>
    </w:p>
    <w:p w:rsidR="006640BB" w:rsidRDefault="006640BB">
      <w:pPr>
        <w:spacing w:line="68" w:lineRule="exact"/>
        <w:rPr>
          <w:sz w:val="20"/>
          <w:szCs w:val="20"/>
        </w:rPr>
      </w:pPr>
    </w:p>
    <w:p w:rsidR="006640BB" w:rsidRDefault="00E87BAC">
      <w:pPr>
        <w:ind w:left="440"/>
        <w:rPr>
          <w:sz w:val="20"/>
          <w:szCs w:val="20"/>
        </w:rPr>
      </w:pPr>
      <w:r>
        <w:rPr>
          <w:rFonts w:ascii="Arial" w:eastAsia="Arial" w:hAnsi="Arial" w:cs="Arial"/>
          <w:b/>
          <w:bCs/>
          <w:sz w:val="23"/>
          <w:szCs w:val="23"/>
        </w:rPr>
        <w:t>Haque Associates (Govt. Approved Valuers-India)</w:t>
      </w:r>
    </w:p>
    <w:p w:rsidR="006640BB" w:rsidRDefault="006640BB">
      <w:pPr>
        <w:spacing w:line="9" w:lineRule="exact"/>
        <w:rPr>
          <w:sz w:val="20"/>
          <w:szCs w:val="20"/>
        </w:rPr>
      </w:pPr>
    </w:p>
    <w:p w:rsidR="006640BB" w:rsidRDefault="00E87BAC">
      <w:pPr>
        <w:ind w:left="440"/>
        <w:rPr>
          <w:sz w:val="20"/>
          <w:szCs w:val="20"/>
        </w:rPr>
      </w:pPr>
      <w:r>
        <w:rPr>
          <w:rFonts w:ascii="Arial" w:eastAsia="Arial" w:hAnsi="Arial" w:cs="Arial"/>
          <w:b/>
          <w:bCs/>
          <w:sz w:val="23"/>
          <w:szCs w:val="23"/>
        </w:rPr>
        <w:t>Years November 2007 – December 2013</w:t>
      </w:r>
    </w:p>
    <w:p w:rsidR="006640BB" w:rsidRDefault="006640BB">
      <w:pPr>
        <w:spacing w:line="200" w:lineRule="exact"/>
        <w:rPr>
          <w:sz w:val="20"/>
          <w:szCs w:val="20"/>
        </w:rPr>
      </w:pPr>
    </w:p>
    <w:p w:rsidR="006640BB" w:rsidRDefault="006640BB">
      <w:pPr>
        <w:spacing w:line="200" w:lineRule="exact"/>
        <w:rPr>
          <w:sz w:val="20"/>
          <w:szCs w:val="20"/>
        </w:rPr>
      </w:pPr>
    </w:p>
    <w:p w:rsidR="006640BB" w:rsidRDefault="006640BB">
      <w:pPr>
        <w:spacing w:line="200" w:lineRule="exact"/>
        <w:rPr>
          <w:sz w:val="20"/>
          <w:szCs w:val="20"/>
        </w:rPr>
      </w:pPr>
    </w:p>
    <w:p w:rsidR="006640BB" w:rsidRDefault="006640BB">
      <w:pPr>
        <w:spacing w:line="333" w:lineRule="exact"/>
        <w:rPr>
          <w:sz w:val="20"/>
          <w:szCs w:val="20"/>
        </w:rPr>
      </w:pPr>
    </w:p>
    <w:p w:rsidR="006640BB" w:rsidRDefault="00E87BAC">
      <w:pPr>
        <w:ind w:left="440"/>
        <w:rPr>
          <w:sz w:val="20"/>
          <w:szCs w:val="20"/>
        </w:rPr>
      </w:pPr>
      <w:r>
        <w:rPr>
          <w:rFonts w:ascii="Arial" w:eastAsia="Arial" w:hAnsi="Arial" w:cs="Arial"/>
          <w:b/>
          <w:bCs/>
          <w:sz w:val="26"/>
          <w:szCs w:val="26"/>
          <w:u w:val="single"/>
        </w:rPr>
        <w:t xml:space="preserve">PERSONAL </w:t>
      </w:r>
      <w:r>
        <w:rPr>
          <w:rFonts w:ascii="Arial" w:eastAsia="Arial" w:hAnsi="Arial" w:cs="Arial"/>
          <w:b/>
          <w:bCs/>
          <w:sz w:val="26"/>
          <w:szCs w:val="26"/>
          <w:u w:val="single"/>
        </w:rPr>
        <w:t>DETAILS:</w:t>
      </w:r>
    </w:p>
    <w:p w:rsidR="006640BB" w:rsidRDefault="006640BB">
      <w:pPr>
        <w:sectPr w:rsidR="006640BB">
          <w:pgSz w:w="12240" w:h="15840"/>
          <w:pgMar w:top="1137" w:right="1420" w:bottom="1145" w:left="1440" w:header="0" w:footer="0" w:gutter="0"/>
          <w:cols w:space="720" w:equalWidth="0">
            <w:col w:w="9380"/>
          </w:cols>
        </w:sectPr>
      </w:pPr>
    </w:p>
    <w:tbl>
      <w:tblPr>
        <w:tblW w:w="0" w:type="auto"/>
        <w:tblInd w:w="440" w:type="dxa"/>
        <w:tblLayout w:type="fixed"/>
        <w:tblCellMar>
          <w:left w:w="0" w:type="dxa"/>
          <w:right w:w="0" w:type="dxa"/>
        </w:tblCellMar>
        <w:tblLook w:val="04A0"/>
      </w:tblPr>
      <w:tblGrid>
        <w:gridCol w:w="1780"/>
        <w:gridCol w:w="600"/>
        <w:gridCol w:w="4380"/>
      </w:tblGrid>
      <w:tr w:rsidR="006640BB">
        <w:trPr>
          <w:trHeight w:val="550"/>
        </w:trPr>
        <w:tc>
          <w:tcPr>
            <w:tcW w:w="1780" w:type="dxa"/>
            <w:vAlign w:val="bottom"/>
          </w:tcPr>
          <w:p w:rsidR="006640BB" w:rsidRDefault="00E87BAC">
            <w:pPr>
              <w:rPr>
                <w:sz w:val="20"/>
                <w:szCs w:val="20"/>
              </w:rPr>
            </w:pPr>
            <w:r>
              <w:rPr>
                <w:rFonts w:ascii="Arial" w:eastAsia="Arial" w:hAnsi="Arial" w:cs="Arial"/>
                <w:b/>
                <w:bCs/>
                <w:sz w:val="23"/>
                <w:szCs w:val="23"/>
              </w:rPr>
              <w:lastRenderedPageBreak/>
              <w:t>Nationality</w:t>
            </w:r>
          </w:p>
        </w:tc>
        <w:tc>
          <w:tcPr>
            <w:tcW w:w="600" w:type="dxa"/>
            <w:vAlign w:val="bottom"/>
          </w:tcPr>
          <w:p w:rsidR="006640BB" w:rsidRDefault="00E87BAC">
            <w:pPr>
              <w:ind w:right="187"/>
              <w:jc w:val="right"/>
              <w:rPr>
                <w:sz w:val="20"/>
                <w:szCs w:val="20"/>
              </w:rPr>
            </w:pPr>
            <w:r>
              <w:rPr>
                <w:rFonts w:ascii="Arial" w:eastAsia="Arial" w:hAnsi="Arial" w:cs="Arial"/>
                <w:b/>
                <w:bCs/>
                <w:sz w:val="23"/>
                <w:szCs w:val="23"/>
              </w:rPr>
              <w:t>:</w:t>
            </w:r>
          </w:p>
        </w:tc>
        <w:tc>
          <w:tcPr>
            <w:tcW w:w="4380" w:type="dxa"/>
            <w:vAlign w:val="bottom"/>
          </w:tcPr>
          <w:p w:rsidR="006640BB" w:rsidRDefault="00E87BAC">
            <w:pPr>
              <w:ind w:left="320"/>
              <w:rPr>
                <w:sz w:val="20"/>
                <w:szCs w:val="20"/>
              </w:rPr>
            </w:pPr>
            <w:r>
              <w:rPr>
                <w:rFonts w:ascii="Arial" w:eastAsia="Arial" w:hAnsi="Arial" w:cs="Arial"/>
                <w:b/>
                <w:bCs/>
                <w:sz w:val="23"/>
                <w:szCs w:val="23"/>
              </w:rPr>
              <w:t>Indian Nation</w:t>
            </w:r>
          </w:p>
        </w:tc>
      </w:tr>
      <w:tr w:rsidR="006640BB">
        <w:trPr>
          <w:trHeight w:val="552"/>
        </w:trPr>
        <w:tc>
          <w:tcPr>
            <w:tcW w:w="1780" w:type="dxa"/>
            <w:vAlign w:val="bottom"/>
          </w:tcPr>
          <w:p w:rsidR="006640BB" w:rsidRDefault="00E87BAC">
            <w:pPr>
              <w:rPr>
                <w:sz w:val="20"/>
                <w:szCs w:val="20"/>
              </w:rPr>
            </w:pPr>
            <w:r>
              <w:rPr>
                <w:rFonts w:ascii="Arial" w:eastAsia="Arial" w:hAnsi="Arial" w:cs="Arial"/>
                <w:b/>
                <w:bCs/>
                <w:sz w:val="23"/>
                <w:szCs w:val="23"/>
              </w:rPr>
              <w:t>AGE</w:t>
            </w:r>
          </w:p>
        </w:tc>
        <w:tc>
          <w:tcPr>
            <w:tcW w:w="600" w:type="dxa"/>
            <w:vAlign w:val="bottom"/>
          </w:tcPr>
          <w:p w:rsidR="006640BB" w:rsidRDefault="00E87BAC">
            <w:pPr>
              <w:ind w:right="187"/>
              <w:jc w:val="right"/>
              <w:rPr>
                <w:sz w:val="20"/>
                <w:szCs w:val="20"/>
              </w:rPr>
            </w:pPr>
            <w:r>
              <w:rPr>
                <w:rFonts w:ascii="Arial" w:eastAsia="Arial" w:hAnsi="Arial" w:cs="Arial"/>
                <w:b/>
                <w:bCs/>
                <w:sz w:val="23"/>
                <w:szCs w:val="23"/>
              </w:rPr>
              <w:t>:</w:t>
            </w:r>
          </w:p>
        </w:tc>
        <w:tc>
          <w:tcPr>
            <w:tcW w:w="4380" w:type="dxa"/>
            <w:vAlign w:val="bottom"/>
          </w:tcPr>
          <w:p w:rsidR="006640BB" w:rsidRDefault="00E87BAC">
            <w:pPr>
              <w:ind w:left="320"/>
              <w:rPr>
                <w:sz w:val="20"/>
                <w:szCs w:val="20"/>
              </w:rPr>
            </w:pPr>
            <w:r>
              <w:rPr>
                <w:rFonts w:ascii="Arial" w:eastAsia="Arial" w:hAnsi="Arial" w:cs="Arial"/>
                <w:b/>
                <w:bCs/>
                <w:sz w:val="23"/>
                <w:szCs w:val="23"/>
              </w:rPr>
              <w:t>27 Years</w:t>
            </w:r>
          </w:p>
        </w:tc>
      </w:tr>
      <w:tr w:rsidR="006640BB">
        <w:trPr>
          <w:trHeight w:val="550"/>
        </w:trPr>
        <w:tc>
          <w:tcPr>
            <w:tcW w:w="1780" w:type="dxa"/>
            <w:vAlign w:val="bottom"/>
          </w:tcPr>
          <w:p w:rsidR="006640BB" w:rsidRDefault="00E87BAC">
            <w:pPr>
              <w:rPr>
                <w:sz w:val="20"/>
                <w:szCs w:val="20"/>
              </w:rPr>
            </w:pPr>
            <w:r>
              <w:rPr>
                <w:rFonts w:ascii="Arial" w:eastAsia="Arial" w:hAnsi="Arial" w:cs="Arial"/>
                <w:b/>
                <w:bCs/>
                <w:sz w:val="23"/>
                <w:szCs w:val="23"/>
              </w:rPr>
              <w:t>Date of Birth</w:t>
            </w:r>
          </w:p>
        </w:tc>
        <w:tc>
          <w:tcPr>
            <w:tcW w:w="600" w:type="dxa"/>
            <w:vAlign w:val="bottom"/>
          </w:tcPr>
          <w:p w:rsidR="006640BB" w:rsidRDefault="00E87BAC">
            <w:pPr>
              <w:ind w:right="187"/>
              <w:jc w:val="right"/>
              <w:rPr>
                <w:sz w:val="20"/>
                <w:szCs w:val="20"/>
              </w:rPr>
            </w:pPr>
            <w:r>
              <w:rPr>
                <w:rFonts w:ascii="Arial" w:eastAsia="Arial" w:hAnsi="Arial" w:cs="Arial"/>
                <w:b/>
                <w:bCs/>
                <w:sz w:val="23"/>
                <w:szCs w:val="23"/>
              </w:rPr>
              <w:t>:</w:t>
            </w:r>
          </w:p>
        </w:tc>
        <w:tc>
          <w:tcPr>
            <w:tcW w:w="4380" w:type="dxa"/>
            <w:vAlign w:val="bottom"/>
          </w:tcPr>
          <w:p w:rsidR="006640BB" w:rsidRDefault="00E87BAC">
            <w:pPr>
              <w:ind w:left="320"/>
              <w:rPr>
                <w:sz w:val="20"/>
                <w:szCs w:val="20"/>
              </w:rPr>
            </w:pPr>
            <w:r>
              <w:rPr>
                <w:rFonts w:ascii="Arial" w:eastAsia="Arial" w:hAnsi="Arial" w:cs="Arial"/>
                <w:b/>
                <w:bCs/>
                <w:sz w:val="23"/>
                <w:szCs w:val="23"/>
              </w:rPr>
              <w:t>18</w:t>
            </w:r>
            <w:r>
              <w:rPr>
                <w:rFonts w:ascii="Arial" w:eastAsia="Arial" w:hAnsi="Arial" w:cs="Arial"/>
                <w:b/>
                <w:bCs/>
                <w:sz w:val="15"/>
                <w:szCs w:val="15"/>
              </w:rPr>
              <w:t>th</w:t>
            </w:r>
            <w:r>
              <w:rPr>
                <w:rFonts w:ascii="Arial" w:eastAsia="Arial" w:hAnsi="Arial" w:cs="Arial"/>
                <w:b/>
                <w:bCs/>
                <w:sz w:val="23"/>
                <w:szCs w:val="23"/>
              </w:rPr>
              <w:t xml:space="preserve"> July , 1990</w:t>
            </w:r>
          </w:p>
        </w:tc>
      </w:tr>
      <w:tr w:rsidR="006640BB">
        <w:trPr>
          <w:trHeight w:val="552"/>
        </w:trPr>
        <w:tc>
          <w:tcPr>
            <w:tcW w:w="1780" w:type="dxa"/>
            <w:vAlign w:val="bottom"/>
          </w:tcPr>
          <w:p w:rsidR="006640BB" w:rsidRDefault="00E87BAC">
            <w:pPr>
              <w:rPr>
                <w:sz w:val="20"/>
                <w:szCs w:val="20"/>
              </w:rPr>
            </w:pPr>
            <w:r>
              <w:rPr>
                <w:rFonts w:ascii="Arial" w:eastAsia="Arial" w:hAnsi="Arial" w:cs="Arial"/>
                <w:b/>
                <w:bCs/>
                <w:sz w:val="23"/>
                <w:szCs w:val="23"/>
              </w:rPr>
              <w:t>Gender</w:t>
            </w:r>
          </w:p>
        </w:tc>
        <w:tc>
          <w:tcPr>
            <w:tcW w:w="600" w:type="dxa"/>
            <w:vAlign w:val="bottom"/>
          </w:tcPr>
          <w:p w:rsidR="006640BB" w:rsidRDefault="00E87BAC">
            <w:pPr>
              <w:ind w:right="187"/>
              <w:jc w:val="right"/>
              <w:rPr>
                <w:sz w:val="20"/>
                <w:szCs w:val="20"/>
              </w:rPr>
            </w:pPr>
            <w:r>
              <w:rPr>
                <w:rFonts w:ascii="Arial" w:eastAsia="Arial" w:hAnsi="Arial" w:cs="Arial"/>
                <w:b/>
                <w:bCs/>
                <w:sz w:val="23"/>
                <w:szCs w:val="23"/>
              </w:rPr>
              <w:t>:</w:t>
            </w:r>
          </w:p>
        </w:tc>
        <w:tc>
          <w:tcPr>
            <w:tcW w:w="4380" w:type="dxa"/>
            <w:vAlign w:val="bottom"/>
          </w:tcPr>
          <w:p w:rsidR="006640BB" w:rsidRDefault="00E87BAC">
            <w:pPr>
              <w:ind w:left="320"/>
              <w:rPr>
                <w:sz w:val="20"/>
                <w:szCs w:val="20"/>
              </w:rPr>
            </w:pPr>
            <w:r>
              <w:rPr>
                <w:rFonts w:ascii="Arial" w:eastAsia="Arial" w:hAnsi="Arial" w:cs="Arial"/>
                <w:b/>
                <w:bCs/>
                <w:sz w:val="23"/>
                <w:szCs w:val="23"/>
              </w:rPr>
              <w:t>Male</w:t>
            </w:r>
          </w:p>
        </w:tc>
      </w:tr>
      <w:tr w:rsidR="006640BB">
        <w:trPr>
          <w:trHeight w:val="552"/>
        </w:trPr>
        <w:tc>
          <w:tcPr>
            <w:tcW w:w="1780" w:type="dxa"/>
            <w:vAlign w:val="bottom"/>
          </w:tcPr>
          <w:p w:rsidR="006640BB" w:rsidRDefault="00E87BAC">
            <w:pPr>
              <w:rPr>
                <w:sz w:val="20"/>
                <w:szCs w:val="20"/>
              </w:rPr>
            </w:pPr>
            <w:r>
              <w:rPr>
                <w:rFonts w:ascii="Arial" w:eastAsia="Arial" w:hAnsi="Arial" w:cs="Arial"/>
                <w:b/>
                <w:bCs/>
                <w:sz w:val="23"/>
                <w:szCs w:val="23"/>
              </w:rPr>
              <w:t>Marital Status</w:t>
            </w:r>
          </w:p>
        </w:tc>
        <w:tc>
          <w:tcPr>
            <w:tcW w:w="600" w:type="dxa"/>
            <w:vAlign w:val="bottom"/>
          </w:tcPr>
          <w:p w:rsidR="006640BB" w:rsidRDefault="00E87BAC">
            <w:pPr>
              <w:ind w:right="187"/>
              <w:jc w:val="right"/>
              <w:rPr>
                <w:sz w:val="20"/>
                <w:szCs w:val="20"/>
              </w:rPr>
            </w:pPr>
            <w:r>
              <w:rPr>
                <w:rFonts w:ascii="Arial" w:eastAsia="Arial" w:hAnsi="Arial" w:cs="Arial"/>
                <w:b/>
                <w:bCs/>
                <w:sz w:val="23"/>
                <w:szCs w:val="23"/>
              </w:rPr>
              <w:t>:</w:t>
            </w:r>
          </w:p>
        </w:tc>
        <w:tc>
          <w:tcPr>
            <w:tcW w:w="4380" w:type="dxa"/>
            <w:vAlign w:val="bottom"/>
          </w:tcPr>
          <w:p w:rsidR="006640BB" w:rsidRDefault="00E87BAC">
            <w:pPr>
              <w:ind w:left="320"/>
              <w:rPr>
                <w:sz w:val="20"/>
                <w:szCs w:val="20"/>
              </w:rPr>
            </w:pPr>
            <w:r>
              <w:rPr>
                <w:rFonts w:ascii="Arial" w:eastAsia="Arial" w:hAnsi="Arial" w:cs="Arial"/>
                <w:b/>
                <w:bCs/>
                <w:sz w:val="23"/>
                <w:szCs w:val="23"/>
              </w:rPr>
              <w:t>Unmarried</w:t>
            </w:r>
          </w:p>
        </w:tc>
      </w:tr>
      <w:tr w:rsidR="006640BB">
        <w:trPr>
          <w:trHeight w:val="547"/>
        </w:trPr>
        <w:tc>
          <w:tcPr>
            <w:tcW w:w="1780" w:type="dxa"/>
            <w:vAlign w:val="bottom"/>
          </w:tcPr>
          <w:p w:rsidR="006640BB" w:rsidRDefault="00E87BAC">
            <w:pPr>
              <w:rPr>
                <w:sz w:val="20"/>
                <w:szCs w:val="20"/>
              </w:rPr>
            </w:pPr>
            <w:r>
              <w:rPr>
                <w:rFonts w:ascii="Arial" w:eastAsia="Arial" w:hAnsi="Arial" w:cs="Arial"/>
                <w:b/>
                <w:bCs/>
                <w:sz w:val="23"/>
                <w:szCs w:val="23"/>
              </w:rPr>
              <w:t>Visa Status</w:t>
            </w:r>
          </w:p>
        </w:tc>
        <w:tc>
          <w:tcPr>
            <w:tcW w:w="600" w:type="dxa"/>
            <w:vAlign w:val="bottom"/>
          </w:tcPr>
          <w:p w:rsidR="006640BB" w:rsidRDefault="00E87BAC">
            <w:pPr>
              <w:ind w:right="187"/>
              <w:jc w:val="right"/>
              <w:rPr>
                <w:sz w:val="20"/>
                <w:szCs w:val="20"/>
              </w:rPr>
            </w:pPr>
            <w:r>
              <w:rPr>
                <w:rFonts w:ascii="Arial" w:eastAsia="Arial" w:hAnsi="Arial" w:cs="Arial"/>
                <w:b/>
                <w:bCs/>
                <w:sz w:val="23"/>
                <w:szCs w:val="23"/>
              </w:rPr>
              <w:t>:</w:t>
            </w:r>
          </w:p>
        </w:tc>
        <w:tc>
          <w:tcPr>
            <w:tcW w:w="4380" w:type="dxa"/>
            <w:vAlign w:val="bottom"/>
          </w:tcPr>
          <w:p w:rsidR="006640BB" w:rsidRDefault="00E87BAC">
            <w:pPr>
              <w:ind w:left="320"/>
              <w:rPr>
                <w:sz w:val="20"/>
                <w:szCs w:val="20"/>
              </w:rPr>
            </w:pPr>
            <w:r>
              <w:rPr>
                <w:rFonts w:ascii="Arial" w:eastAsia="Arial" w:hAnsi="Arial" w:cs="Arial"/>
                <w:b/>
                <w:bCs/>
                <w:sz w:val="23"/>
                <w:szCs w:val="23"/>
              </w:rPr>
              <w:t>Residence visa</w:t>
            </w:r>
          </w:p>
        </w:tc>
      </w:tr>
      <w:tr w:rsidR="006640BB">
        <w:trPr>
          <w:trHeight w:val="561"/>
        </w:trPr>
        <w:tc>
          <w:tcPr>
            <w:tcW w:w="1780" w:type="dxa"/>
            <w:vAlign w:val="bottom"/>
          </w:tcPr>
          <w:p w:rsidR="006640BB" w:rsidRDefault="00E87BAC">
            <w:pPr>
              <w:rPr>
                <w:sz w:val="20"/>
                <w:szCs w:val="20"/>
              </w:rPr>
            </w:pPr>
            <w:r>
              <w:rPr>
                <w:rFonts w:ascii="Arial" w:eastAsia="Arial" w:hAnsi="Arial" w:cs="Arial"/>
                <w:b/>
                <w:bCs/>
                <w:w w:val="91"/>
                <w:sz w:val="23"/>
                <w:szCs w:val="23"/>
              </w:rPr>
              <w:t>Language Known</w:t>
            </w:r>
          </w:p>
        </w:tc>
        <w:tc>
          <w:tcPr>
            <w:tcW w:w="600" w:type="dxa"/>
            <w:vAlign w:val="bottom"/>
          </w:tcPr>
          <w:p w:rsidR="006640BB" w:rsidRDefault="00E87BAC">
            <w:pPr>
              <w:ind w:right="187"/>
              <w:jc w:val="right"/>
              <w:rPr>
                <w:sz w:val="20"/>
                <w:szCs w:val="20"/>
              </w:rPr>
            </w:pPr>
            <w:r>
              <w:rPr>
                <w:rFonts w:ascii="Arial" w:eastAsia="Arial" w:hAnsi="Arial" w:cs="Arial"/>
                <w:b/>
                <w:bCs/>
                <w:sz w:val="23"/>
                <w:szCs w:val="23"/>
              </w:rPr>
              <w:t>:</w:t>
            </w:r>
          </w:p>
        </w:tc>
        <w:tc>
          <w:tcPr>
            <w:tcW w:w="4380" w:type="dxa"/>
            <w:vAlign w:val="bottom"/>
          </w:tcPr>
          <w:p w:rsidR="006640BB" w:rsidRDefault="00E87BAC">
            <w:pPr>
              <w:ind w:left="320"/>
              <w:rPr>
                <w:sz w:val="20"/>
                <w:szCs w:val="20"/>
              </w:rPr>
            </w:pPr>
            <w:r>
              <w:rPr>
                <w:rFonts w:ascii="Arial" w:eastAsia="Arial" w:hAnsi="Arial" w:cs="Arial"/>
                <w:b/>
                <w:bCs/>
                <w:sz w:val="19"/>
                <w:szCs w:val="19"/>
              </w:rPr>
              <w:t>Fluency in English, Hindi &amp; Urdu languages</w:t>
            </w:r>
          </w:p>
        </w:tc>
      </w:tr>
    </w:tbl>
    <w:p w:rsidR="006640BB" w:rsidRDefault="006640BB">
      <w:pPr>
        <w:spacing w:line="200" w:lineRule="exact"/>
        <w:rPr>
          <w:sz w:val="20"/>
          <w:szCs w:val="20"/>
        </w:rPr>
      </w:pPr>
    </w:p>
    <w:p w:rsidR="006640BB" w:rsidRDefault="006640BB">
      <w:pPr>
        <w:spacing w:line="391" w:lineRule="exact"/>
        <w:rPr>
          <w:sz w:val="20"/>
          <w:szCs w:val="20"/>
        </w:rPr>
      </w:pPr>
    </w:p>
    <w:p w:rsidR="006640BB" w:rsidRDefault="00E87BAC">
      <w:pPr>
        <w:ind w:left="440"/>
        <w:rPr>
          <w:sz w:val="20"/>
          <w:szCs w:val="20"/>
        </w:rPr>
      </w:pPr>
      <w:r>
        <w:rPr>
          <w:rFonts w:ascii="Arial" w:eastAsia="Arial" w:hAnsi="Arial" w:cs="Arial"/>
          <w:b/>
          <w:bCs/>
          <w:sz w:val="26"/>
          <w:szCs w:val="26"/>
          <w:u w:val="single"/>
        </w:rPr>
        <w:t>Declaration:</w:t>
      </w:r>
    </w:p>
    <w:p w:rsidR="006640BB" w:rsidRDefault="006640BB">
      <w:pPr>
        <w:spacing w:line="385" w:lineRule="exact"/>
        <w:rPr>
          <w:sz w:val="20"/>
          <w:szCs w:val="20"/>
        </w:rPr>
      </w:pPr>
    </w:p>
    <w:p w:rsidR="006640BB" w:rsidRDefault="00E87BAC">
      <w:pPr>
        <w:spacing w:line="519" w:lineRule="auto"/>
        <w:ind w:left="1100" w:right="460"/>
        <w:rPr>
          <w:sz w:val="20"/>
          <w:szCs w:val="20"/>
        </w:rPr>
      </w:pPr>
      <w:r>
        <w:rPr>
          <w:rFonts w:ascii="Arial" w:eastAsia="Arial" w:hAnsi="Arial" w:cs="Arial"/>
          <w:b/>
          <w:bCs/>
          <w:sz w:val="23"/>
          <w:szCs w:val="23"/>
        </w:rPr>
        <w:t xml:space="preserve">I </w:t>
      </w:r>
      <w:r>
        <w:rPr>
          <w:rFonts w:ascii="Arial" w:eastAsia="Arial" w:hAnsi="Arial" w:cs="Arial"/>
          <w:b/>
          <w:bCs/>
          <w:sz w:val="23"/>
          <w:szCs w:val="23"/>
        </w:rPr>
        <w:t>hereby declared that all above mentioned information is true and best of my knowledge.</w:t>
      </w:r>
    </w:p>
    <w:p w:rsidR="006640BB" w:rsidRDefault="006640BB">
      <w:pPr>
        <w:spacing w:line="236" w:lineRule="exact"/>
        <w:rPr>
          <w:sz w:val="20"/>
          <w:szCs w:val="20"/>
        </w:rPr>
      </w:pPr>
    </w:p>
    <w:p w:rsidR="006640BB" w:rsidRDefault="00E87BAC">
      <w:pPr>
        <w:ind w:left="440"/>
        <w:rPr>
          <w:sz w:val="20"/>
          <w:szCs w:val="20"/>
        </w:rPr>
      </w:pPr>
      <w:r>
        <w:rPr>
          <w:rFonts w:ascii="Arial" w:eastAsia="Arial" w:hAnsi="Arial" w:cs="Arial"/>
          <w:b/>
          <w:bCs/>
          <w:sz w:val="23"/>
          <w:szCs w:val="23"/>
        </w:rPr>
        <w:t>Place: Dubai (U.A.E)</w:t>
      </w:r>
    </w:p>
    <w:p w:rsidR="006640BB" w:rsidRDefault="006640BB">
      <w:pPr>
        <w:spacing w:line="287" w:lineRule="exact"/>
        <w:rPr>
          <w:sz w:val="20"/>
          <w:szCs w:val="20"/>
        </w:rPr>
      </w:pPr>
    </w:p>
    <w:p w:rsidR="006640BB" w:rsidRDefault="00B776E2">
      <w:pPr>
        <w:ind w:right="440"/>
        <w:jc w:val="right"/>
        <w:rPr>
          <w:sz w:val="20"/>
          <w:szCs w:val="20"/>
        </w:rPr>
      </w:pPr>
      <w:r>
        <w:rPr>
          <w:rFonts w:ascii="Arial" w:eastAsia="Arial" w:hAnsi="Arial" w:cs="Arial"/>
          <w:b/>
          <w:bCs/>
          <w:sz w:val="26"/>
          <w:szCs w:val="26"/>
        </w:rPr>
        <w:t>(</w:t>
      </w:r>
      <w:proofErr w:type="spellStart"/>
      <w:r w:rsidR="00E87BAC">
        <w:rPr>
          <w:rFonts w:ascii="Arial" w:eastAsia="Arial" w:hAnsi="Arial" w:cs="Arial"/>
          <w:b/>
          <w:bCs/>
          <w:sz w:val="26"/>
          <w:szCs w:val="26"/>
        </w:rPr>
        <w:t>Aqib</w:t>
      </w:r>
      <w:proofErr w:type="spellEnd"/>
      <w:r w:rsidR="00E87BAC">
        <w:rPr>
          <w:rFonts w:ascii="Arial" w:eastAsia="Arial" w:hAnsi="Arial" w:cs="Arial"/>
          <w:b/>
          <w:bCs/>
          <w:sz w:val="26"/>
          <w:szCs w:val="26"/>
        </w:rPr>
        <w:t>)</w:t>
      </w:r>
    </w:p>
    <w:p w:rsidR="006640BB" w:rsidRDefault="006640BB">
      <w:pPr>
        <w:sectPr w:rsidR="006640BB">
          <w:pgSz w:w="12240" w:h="15840"/>
          <w:pgMar w:top="1406" w:right="1440" w:bottom="1440" w:left="1440" w:header="0" w:footer="0" w:gutter="0"/>
          <w:cols w:space="720" w:equalWidth="0">
            <w:col w:w="9360"/>
          </w:cols>
        </w:sectPr>
      </w:pPr>
    </w:p>
    <w:p w:rsidR="00E87BAC" w:rsidRDefault="00E87BAC"/>
    <w:sectPr w:rsidR="00E87BAC" w:rsidSect="006640BB">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5FFCDC78"/>
    <w:lvl w:ilvl="0" w:tplc="68BA1E4C">
      <w:start w:val="1"/>
      <w:numFmt w:val="bullet"/>
      <w:lvlText w:val=" "/>
      <w:lvlJc w:val="left"/>
    </w:lvl>
    <w:lvl w:ilvl="1" w:tplc="ABD2287A">
      <w:numFmt w:val="decimal"/>
      <w:lvlText w:val=""/>
      <w:lvlJc w:val="left"/>
    </w:lvl>
    <w:lvl w:ilvl="2" w:tplc="173E0A0A">
      <w:numFmt w:val="decimal"/>
      <w:lvlText w:val=""/>
      <w:lvlJc w:val="left"/>
    </w:lvl>
    <w:lvl w:ilvl="3" w:tplc="9AEAA95E">
      <w:numFmt w:val="decimal"/>
      <w:lvlText w:val=""/>
      <w:lvlJc w:val="left"/>
    </w:lvl>
    <w:lvl w:ilvl="4" w:tplc="1B061DA8">
      <w:numFmt w:val="decimal"/>
      <w:lvlText w:val=""/>
      <w:lvlJc w:val="left"/>
    </w:lvl>
    <w:lvl w:ilvl="5" w:tplc="40D460B0">
      <w:numFmt w:val="decimal"/>
      <w:lvlText w:val=""/>
      <w:lvlJc w:val="left"/>
    </w:lvl>
    <w:lvl w:ilvl="6" w:tplc="B9581100">
      <w:numFmt w:val="decimal"/>
      <w:lvlText w:val=""/>
      <w:lvlJc w:val="left"/>
    </w:lvl>
    <w:lvl w:ilvl="7" w:tplc="A704AF28">
      <w:numFmt w:val="decimal"/>
      <w:lvlText w:val=""/>
      <w:lvlJc w:val="left"/>
    </w:lvl>
    <w:lvl w:ilvl="8" w:tplc="38F479D0">
      <w:numFmt w:val="decimal"/>
      <w:lvlText w:val=""/>
      <w:lvlJc w:val="left"/>
    </w:lvl>
  </w:abstractNum>
  <w:abstractNum w:abstractNumId="1">
    <w:nsid w:val="00006784"/>
    <w:multiLevelType w:val="hybridMultilevel"/>
    <w:tmpl w:val="99F268EA"/>
    <w:lvl w:ilvl="0" w:tplc="5784CF34">
      <w:start w:val="1"/>
      <w:numFmt w:val="bullet"/>
      <w:lvlText w:val=" "/>
      <w:lvlJc w:val="left"/>
    </w:lvl>
    <w:lvl w:ilvl="1" w:tplc="93826BFE">
      <w:numFmt w:val="decimal"/>
      <w:lvlText w:val=""/>
      <w:lvlJc w:val="left"/>
    </w:lvl>
    <w:lvl w:ilvl="2" w:tplc="659699F0">
      <w:numFmt w:val="decimal"/>
      <w:lvlText w:val=""/>
      <w:lvlJc w:val="left"/>
    </w:lvl>
    <w:lvl w:ilvl="3" w:tplc="2352613A">
      <w:numFmt w:val="decimal"/>
      <w:lvlText w:val=""/>
      <w:lvlJc w:val="left"/>
    </w:lvl>
    <w:lvl w:ilvl="4" w:tplc="44ACD41C">
      <w:numFmt w:val="decimal"/>
      <w:lvlText w:val=""/>
      <w:lvlJc w:val="left"/>
    </w:lvl>
    <w:lvl w:ilvl="5" w:tplc="BCAEF19E">
      <w:numFmt w:val="decimal"/>
      <w:lvlText w:val=""/>
      <w:lvlJc w:val="left"/>
    </w:lvl>
    <w:lvl w:ilvl="6" w:tplc="F4421F10">
      <w:numFmt w:val="decimal"/>
      <w:lvlText w:val=""/>
      <w:lvlJc w:val="left"/>
    </w:lvl>
    <w:lvl w:ilvl="7" w:tplc="FD38F0CC">
      <w:numFmt w:val="decimal"/>
      <w:lvlText w:val=""/>
      <w:lvlJc w:val="left"/>
    </w:lvl>
    <w:lvl w:ilvl="8" w:tplc="6C96553C">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40BB"/>
    <w:rsid w:val="006640BB"/>
    <w:rsid w:val="00B776E2"/>
    <w:rsid w:val="00E8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qib.37364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2017-10-21T07:48:00Z</dcterms:created>
  <dcterms:modified xsi:type="dcterms:W3CDTF">2017-10-21T07:48:00Z</dcterms:modified>
</cp:coreProperties>
</file>