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6C" w:rsidRDefault="001D166C">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rsidR="001D166C" w:rsidRDefault="001D166C">
      <w:pPr>
        <w:widowControl w:val="0"/>
        <w:autoSpaceDE w:val="0"/>
        <w:autoSpaceDN w:val="0"/>
        <w:adjustRightInd w:val="0"/>
        <w:spacing w:after="0" w:line="200" w:lineRule="exact"/>
        <w:rPr>
          <w:rFonts w:ascii="Times New Roman" w:hAnsi="Times New Roman" w:cs="Times New Roman"/>
          <w:sz w:val="24"/>
          <w:szCs w:val="24"/>
        </w:rPr>
      </w:pPr>
    </w:p>
    <w:p w:rsidR="001D166C" w:rsidRDefault="001D166C">
      <w:pPr>
        <w:widowControl w:val="0"/>
        <w:autoSpaceDE w:val="0"/>
        <w:autoSpaceDN w:val="0"/>
        <w:adjustRightInd w:val="0"/>
        <w:spacing w:after="0" w:line="200" w:lineRule="exact"/>
        <w:rPr>
          <w:rFonts w:ascii="Times New Roman" w:hAnsi="Times New Roman" w:cs="Times New Roman"/>
          <w:sz w:val="24"/>
          <w:szCs w:val="24"/>
        </w:rPr>
      </w:pPr>
    </w:p>
    <w:p w:rsidR="001D166C" w:rsidRDefault="001D166C">
      <w:pPr>
        <w:widowControl w:val="0"/>
        <w:autoSpaceDE w:val="0"/>
        <w:autoSpaceDN w:val="0"/>
        <w:adjustRightInd w:val="0"/>
        <w:spacing w:after="0" w:line="200" w:lineRule="exact"/>
        <w:rPr>
          <w:rFonts w:ascii="Times New Roman" w:hAnsi="Times New Roman" w:cs="Times New Roman"/>
          <w:sz w:val="24"/>
          <w:szCs w:val="24"/>
        </w:rPr>
      </w:pPr>
    </w:p>
    <w:p w:rsidR="001D166C" w:rsidRDefault="001D166C">
      <w:pPr>
        <w:widowControl w:val="0"/>
        <w:autoSpaceDE w:val="0"/>
        <w:autoSpaceDN w:val="0"/>
        <w:adjustRightInd w:val="0"/>
        <w:spacing w:after="0" w:line="301" w:lineRule="exact"/>
        <w:rPr>
          <w:rFonts w:ascii="Times New Roman" w:hAnsi="Times New Roman" w:cs="Times New Roman"/>
          <w:sz w:val="24"/>
          <w:szCs w:val="24"/>
        </w:rPr>
      </w:pPr>
    </w:p>
    <w:p w:rsidR="001D166C" w:rsidRDefault="00FC111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943634"/>
          <w:sz w:val="20"/>
          <w:szCs w:val="20"/>
        </w:rPr>
        <w:t>AREAS OF EXPERTISE</w:t>
      </w:r>
    </w:p>
    <w:p w:rsidR="00491C3D" w:rsidRDefault="00491C3D">
      <w:pPr>
        <w:widowControl w:val="0"/>
        <w:autoSpaceDE w:val="0"/>
        <w:autoSpaceDN w:val="0"/>
        <w:adjustRightInd w:val="0"/>
        <w:spacing w:after="0" w:line="239" w:lineRule="auto"/>
        <w:rPr>
          <w:rFonts w:ascii="Times New Roman" w:hAnsi="Times New Roman" w:cs="Times New Roman"/>
          <w:sz w:val="24"/>
          <w:szCs w:val="24"/>
        </w:rPr>
      </w:pPr>
    </w:p>
    <w:p w:rsidR="001D166C" w:rsidRDefault="00FC111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sz w:val="20"/>
          <w:szCs w:val="20"/>
        </w:rPr>
        <w:t>Administrative skills</w:t>
      </w:r>
    </w:p>
    <w:p w:rsidR="001D166C" w:rsidRDefault="00491C3D">
      <w:pPr>
        <w:widowControl w:val="0"/>
        <w:autoSpaceDE w:val="0"/>
        <w:autoSpaceDN w:val="0"/>
        <w:adjustRightInd w:val="0"/>
        <w:spacing w:after="0" w:line="239" w:lineRule="auto"/>
        <w:rPr>
          <w:rFonts w:ascii="Times New Roman" w:hAnsi="Times New Roman" w:cs="Times New Roman"/>
          <w:i/>
          <w:iCs/>
          <w:sz w:val="20"/>
          <w:szCs w:val="20"/>
        </w:rPr>
      </w:pPr>
      <w:r>
        <w:rPr>
          <w:rFonts w:ascii="Times New Roman" w:hAnsi="Times New Roman" w:cs="Times New Roman"/>
          <w:i/>
          <w:iCs/>
          <w:sz w:val="20"/>
          <w:szCs w:val="20"/>
        </w:rPr>
        <w:t>Organizational</w:t>
      </w:r>
      <w:r w:rsidR="00FC1112">
        <w:rPr>
          <w:rFonts w:ascii="Times New Roman" w:hAnsi="Times New Roman" w:cs="Times New Roman"/>
          <w:i/>
          <w:iCs/>
          <w:sz w:val="20"/>
          <w:szCs w:val="20"/>
        </w:rPr>
        <w:t xml:space="preserve"> skills</w:t>
      </w:r>
    </w:p>
    <w:p w:rsidR="00491C3D" w:rsidRDefault="00491C3D" w:rsidP="00491C3D">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sz w:val="20"/>
          <w:szCs w:val="20"/>
        </w:rPr>
        <w:t>Pay administration</w:t>
      </w:r>
    </w:p>
    <w:p w:rsidR="00491C3D" w:rsidRDefault="00491C3D" w:rsidP="00491C3D">
      <w:pPr>
        <w:widowControl w:val="0"/>
        <w:autoSpaceDE w:val="0"/>
        <w:autoSpaceDN w:val="0"/>
        <w:adjustRightInd w:val="0"/>
        <w:spacing w:after="0" w:line="239" w:lineRule="auto"/>
        <w:rPr>
          <w:rFonts w:ascii="Times New Roman" w:hAnsi="Times New Roman" w:cs="Times New Roman"/>
          <w:i/>
          <w:iCs/>
          <w:sz w:val="20"/>
          <w:szCs w:val="20"/>
        </w:rPr>
      </w:pPr>
      <w:r>
        <w:rPr>
          <w:rFonts w:ascii="Times New Roman" w:hAnsi="Times New Roman" w:cs="Times New Roman"/>
          <w:i/>
          <w:iCs/>
          <w:sz w:val="20"/>
          <w:szCs w:val="20"/>
        </w:rPr>
        <w:t>Performance management</w:t>
      </w:r>
    </w:p>
    <w:p w:rsidR="00491C3D" w:rsidRDefault="00491C3D" w:rsidP="00491C3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0"/>
          <w:szCs w:val="20"/>
        </w:rPr>
        <w:t>Absence management</w:t>
      </w:r>
    </w:p>
    <w:p w:rsidR="00491C3D" w:rsidRDefault="00491C3D" w:rsidP="00491C3D">
      <w:pPr>
        <w:widowControl w:val="0"/>
        <w:autoSpaceDE w:val="0"/>
        <w:autoSpaceDN w:val="0"/>
        <w:adjustRightInd w:val="0"/>
        <w:spacing w:after="0" w:line="200" w:lineRule="exact"/>
        <w:rPr>
          <w:rFonts w:ascii="Times New Roman" w:hAnsi="Times New Roman" w:cs="Times New Roman"/>
          <w:sz w:val="24"/>
          <w:szCs w:val="24"/>
        </w:rPr>
      </w:pPr>
    </w:p>
    <w:p w:rsidR="00491C3D" w:rsidRDefault="00491C3D" w:rsidP="00491C3D">
      <w:pPr>
        <w:widowControl w:val="0"/>
        <w:autoSpaceDE w:val="0"/>
        <w:autoSpaceDN w:val="0"/>
        <w:adjustRightInd w:val="0"/>
        <w:spacing w:after="0" w:line="200" w:lineRule="exact"/>
        <w:rPr>
          <w:rFonts w:ascii="Times New Roman" w:hAnsi="Times New Roman" w:cs="Times New Roman"/>
          <w:sz w:val="24"/>
          <w:szCs w:val="24"/>
        </w:rPr>
      </w:pPr>
    </w:p>
    <w:p w:rsidR="001D166C" w:rsidRDefault="00FC111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943634"/>
          <w:sz w:val="20"/>
          <w:szCs w:val="20"/>
        </w:rPr>
        <w:t>PROFESSIONAL</w:t>
      </w:r>
    </w:p>
    <w:p w:rsidR="001D166C" w:rsidRDefault="001D166C">
      <w:pPr>
        <w:widowControl w:val="0"/>
        <w:autoSpaceDE w:val="0"/>
        <w:autoSpaceDN w:val="0"/>
        <w:adjustRightInd w:val="0"/>
        <w:spacing w:after="0" w:line="191" w:lineRule="exact"/>
        <w:rPr>
          <w:rFonts w:ascii="Times New Roman" w:hAnsi="Times New Roman" w:cs="Times New Roman"/>
          <w:sz w:val="24"/>
          <w:szCs w:val="24"/>
        </w:rPr>
      </w:pPr>
    </w:p>
    <w:p w:rsidR="001D166C" w:rsidRPr="00491C3D" w:rsidRDefault="00491C3D">
      <w:pPr>
        <w:widowControl w:val="0"/>
        <w:autoSpaceDE w:val="0"/>
        <w:autoSpaceDN w:val="0"/>
        <w:adjustRightInd w:val="0"/>
        <w:spacing w:after="0" w:line="200" w:lineRule="exact"/>
        <w:rPr>
          <w:rFonts w:ascii="Times New Roman" w:hAnsi="Times New Roman" w:cs="Times New Roman"/>
          <w:i/>
          <w:iCs/>
          <w:sz w:val="20"/>
          <w:szCs w:val="20"/>
        </w:rPr>
      </w:pPr>
      <w:r w:rsidRPr="00491C3D">
        <w:rPr>
          <w:rFonts w:ascii="Times New Roman" w:hAnsi="Times New Roman" w:cs="Times New Roman"/>
          <w:i/>
          <w:iCs/>
          <w:sz w:val="20"/>
          <w:szCs w:val="20"/>
        </w:rPr>
        <w:t>Master of Business Administration</w:t>
      </w:r>
    </w:p>
    <w:p w:rsidR="00491C3D" w:rsidRPr="00491C3D" w:rsidRDefault="00491C3D">
      <w:pPr>
        <w:widowControl w:val="0"/>
        <w:autoSpaceDE w:val="0"/>
        <w:autoSpaceDN w:val="0"/>
        <w:adjustRightInd w:val="0"/>
        <w:spacing w:after="0" w:line="200" w:lineRule="exact"/>
        <w:rPr>
          <w:rFonts w:ascii="Times New Roman" w:hAnsi="Times New Roman" w:cs="Times New Roman"/>
          <w:i/>
          <w:sz w:val="24"/>
          <w:szCs w:val="24"/>
        </w:rPr>
      </w:pPr>
    </w:p>
    <w:p w:rsidR="001D166C" w:rsidRPr="00491C3D" w:rsidRDefault="00491C3D">
      <w:pPr>
        <w:widowControl w:val="0"/>
        <w:autoSpaceDE w:val="0"/>
        <w:autoSpaceDN w:val="0"/>
        <w:adjustRightInd w:val="0"/>
        <w:spacing w:after="0" w:line="200" w:lineRule="exact"/>
        <w:rPr>
          <w:rFonts w:ascii="Times New Roman" w:hAnsi="Times New Roman" w:cs="Times New Roman"/>
          <w:i/>
          <w:sz w:val="20"/>
          <w:szCs w:val="20"/>
        </w:rPr>
      </w:pPr>
      <w:r w:rsidRPr="00491C3D">
        <w:rPr>
          <w:rFonts w:ascii="Times New Roman" w:hAnsi="Times New Roman" w:cs="Times New Roman"/>
          <w:i/>
          <w:sz w:val="20"/>
          <w:szCs w:val="20"/>
        </w:rPr>
        <w:t>Master of human resource Management</w:t>
      </w:r>
    </w:p>
    <w:p w:rsidR="001D166C" w:rsidRPr="00491C3D" w:rsidRDefault="001D166C">
      <w:pPr>
        <w:widowControl w:val="0"/>
        <w:autoSpaceDE w:val="0"/>
        <w:autoSpaceDN w:val="0"/>
        <w:adjustRightInd w:val="0"/>
        <w:spacing w:after="0" w:line="227" w:lineRule="exact"/>
        <w:rPr>
          <w:rFonts w:ascii="Times New Roman" w:hAnsi="Times New Roman" w:cs="Times New Roman"/>
          <w:i/>
          <w:sz w:val="24"/>
          <w:szCs w:val="24"/>
        </w:rPr>
      </w:pPr>
    </w:p>
    <w:p w:rsidR="001D166C" w:rsidRDefault="00FC111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943634"/>
          <w:sz w:val="20"/>
          <w:szCs w:val="20"/>
        </w:rPr>
        <w:t>PERSONAL SKILLS</w:t>
      </w:r>
    </w:p>
    <w:p w:rsidR="001D166C" w:rsidRDefault="001D166C">
      <w:pPr>
        <w:widowControl w:val="0"/>
        <w:autoSpaceDE w:val="0"/>
        <w:autoSpaceDN w:val="0"/>
        <w:adjustRightInd w:val="0"/>
        <w:spacing w:after="0" w:line="236" w:lineRule="exact"/>
        <w:rPr>
          <w:rFonts w:ascii="Times New Roman" w:hAnsi="Times New Roman" w:cs="Times New Roman"/>
          <w:sz w:val="24"/>
          <w:szCs w:val="24"/>
        </w:rPr>
      </w:pPr>
    </w:p>
    <w:p w:rsidR="001D166C" w:rsidRDefault="00FC1112">
      <w:pPr>
        <w:widowControl w:val="0"/>
        <w:autoSpaceDE w:val="0"/>
        <w:autoSpaceDN w:val="0"/>
        <w:adjustRightInd w:val="0"/>
        <w:spacing w:after="0" w:line="239" w:lineRule="auto"/>
        <w:rPr>
          <w:rFonts w:ascii="Times New Roman" w:hAnsi="Times New Roman" w:cs="Times New Roman"/>
          <w:i/>
          <w:iCs/>
          <w:sz w:val="20"/>
          <w:szCs w:val="20"/>
        </w:rPr>
      </w:pPr>
      <w:r>
        <w:rPr>
          <w:rFonts w:ascii="Times New Roman" w:hAnsi="Times New Roman" w:cs="Times New Roman"/>
          <w:i/>
          <w:iCs/>
          <w:sz w:val="20"/>
          <w:szCs w:val="20"/>
        </w:rPr>
        <w:t>Time management</w:t>
      </w:r>
    </w:p>
    <w:p w:rsidR="00491C3D" w:rsidRDefault="00491C3D" w:rsidP="00491C3D">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sz w:val="20"/>
          <w:szCs w:val="20"/>
        </w:rPr>
        <w:t>Planning</w:t>
      </w:r>
    </w:p>
    <w:p w:rsidR="00491C3D" w:rsidRDefault="00491C3D" w:rsidP="00491C3D">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sz w:val="20"/>
          <w:szCs w:val="20"/>
        </w:rPr>
        <w:t>Decision making</w:t>
      </w:r>
    </w:p>
    <w:p w:rsidR="001D166C" w:rsidRDefault="00FC111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sz w:val="20"/>
          <w:szCs w:val="20"/>
        </w:rPr>
        <w:t>Good team player</w:t>
      </w:r>
    </w:p>
    <w:p w:rsidR="001D166C" w:rsidRDefault="00FC111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sz w:val="20"/>
          <w:szCs w:val="20"/>
        </w:rPr>
        <w:t>Communicating</w:t>
      </w:r>
    </w:p>
    <w:p w:rsidR="001D166C" w:rsidRDefault="001D166C">
      <w:pPr>
        <w:widowControl w:val="0"/>
        <w:autoSpaceDE w:val="0"/>
        <w:autoSpaceDN w:val="0"/>
        <w:adjustRightInd w:val="0"/>
        <w:spacing w:after="0" w:line="200" w:lineRule="exact"/>
        <w:rPr>
          <w:rFonts w:ascii="Times New Roman" w:hAnsi="Times New Roman" w:cs="Times New Roman"/>
          <w:sz w:val="24"/>
          <w:szCs w:val="24"/>
        </w:rPr>
      </w:pPr>
    </w:p>
    <w:p w:rsidR="001D166C" w:rsidRDefault="001D166C">
      <w:pPr>
        <w:widowControl w:val="0"/>
        <w:autoSpaceDE w:val="0"/>
        <w:autoSpaceDN w:val="0"/>
        <w:adjustRightInd w:val="0"/>
        <w:spacing w:after="0" w:line="292" w:lineRule="exact"/>
        <w:rPr>
          <w:rFonts w:ascii="Times New Roman" w:hAnsi="Times New Roman" w:cs="Times New Roman"/>
          <w:sz w:val="24"/>
          <w:szCs w:val="24"/>
        </w:rPr>
      </w:pPr>
    </w:p>
    <w:p w:rsidR="001D166C" w:rsidRDefault="00FC1112">
      <w:pPr>
        <w:widowControl w:val="0"/>
        <w:autoSpaceDE w:val="0"/>
        <w:autoSpaceDN w:val="0"/>
        <w:adjustRightInd w:val="0"/>
        <w:spacing w:after="0" w:line="239" w:lineRule="auto"/>
        <w:rPr>
          <w:rFonts w:ascii="Times New Roman" w:hAnsi="Times New Roman" w:cs="Times New Roman"/>
          <w:color w:val="943634"/>
          <w:sz w:val="20"/>
          <w:szCs w:val="20"/>
        </w:rPr>
      </w:pPr>
      <w:r>
        <w:rPr>
          <w:rFonts w:ascii="Times New Roman" w:hAnsi="Times New Roman" w:cs="Times New Roman"/>
          <w:color w:val="943634"/>
          <w:sz w:val="20"/>
          <w:szCs w:val="20"/>
        </w:rPr>
        <w:t>PERSONAL DETAILS</w:t>
      </w:r>
    </w:p>
    <w:p w:rsidR="000330DE" w:rsidRDefault="000330DE" w:rsidP="00F34D1E">
      <w:pPr>
        <w:widowControl w:val="0"/>
        <w:autoSpaceDE w:val="0"/>
        <w:autoSpaceDN w:val="0"/>
        <w:adjustRightInd w:val="0"/>
        <w:spacing w:after="0" w:line="239" w:lineRule="auto"/>
        <w:rPr>
          <w:rFonts w:ascii="Times New Roman" w:hAnsi="Times New Roman" w:cs="Times New Roman"/>
          <w:sz w:val="20"/>
          <w:szCs w:val="20"/>
        </w:rPr>
      </w:pPr>
      <w:r w:rsidRPr="000330DE">
        <w:rPr>
          <w:rFonts w:ascii="Times New Roman" w:hAnsi="Times New Roman" w:cs="Times New Roman"/>
          <w:sz w:val="20"/>
          <w:szCs w:val="20"/>
        </w:rPr>
        <w:t xml:space="preserve">REJITHA </w:t>
      </w:r>
    </w:p>
    <w:p w:rsidR="00F34D1E" w:rsidRPr="000330DE" w:rsidRDefault="00F34D1E" w:rsidP="00F34D1E">
      <w:pPr>
        <w:widowControl w:val="0"/>
        <w:autoSpaceDE w:val="0"/>
        <w:autoSpaceDN w:val="0"/>
        <w:adjustRightInd w:val="0"/>
        <w:spacing w:after="0" w:line="239" w:lineRule="auto"/>
        <w:rPr>
          <w:rFonts w:ascii="Times New Roman" w:hAnsi="Times New Roman" w:cs="Times New Roman"/>
          <w:sz w:val="24"/>
          <w:szCs w:val="24"/>
        </w:rPr>
      </w:pPr>
    </w:p>
    <w:p w:rsidR="001D166C" w:rsidRDefault="001D166C">
      <w:pPr>
        <w:widowControl w:val="0"/>
        <w:autoSpaceDE w:val="0"/>
        <w:autoSpaceDN w:val="0"/>
        <w:adjustRightInd w:val="0"/>
        <w:spacing w:after="0" w:line="251" w:lineRule="exact"/>
        <w:rPr>
          <w:rFonts w:ascii="Times New Roman" w:hAnsi="Times New Roman" w:cs="Times New Roman"/>
          <w:sz w:val="24"/>
          <w:szCs w:val="24"/>
        </w:rPr>
      </w:pPr>
    </w:p>
    <w:p w:rsidR="001D166C" w:rsidRDefault="001D166C">
      <w:pPr>
        <w:widowControl w:val="0"/>
        <w:autoSpaceDE w:val="0"/>
        <w:autoSpaceDN w:val="0"/>
        <w:adjustRightInd w:val="0"/>
        <w:spacing w:after="0" w:line="27" w:lineRule="exact"/>
        <w:rPr>
          <w:rFonts w:ascii="Times New Roman" w:hAnsi="Times New Roman" w:cs="Times New Roman"/>
          <w:sz w:val="24"/>
          <w:szCs w:val="24"/>
        </w:rPr>
      </w:pPr>
    </w:p>
    <w:p w:rsidR="001D166C" w:rsidRPr="00F34D1E" w:rsidRDefault="00FC1112">
      <w:pPr>
        <w:widowControl w:val="0"/>
        <w:overflowPunct w:val="0"/>
        <w:autoSpaceDE w:val="0"/>
        <w:autoSpaceDN w:val="0"/>
        <w:adjustRightInd w:val="0"/>
        <w:spacing w:after="0" w:line="229" w:lineRule="auto"/>
        <w:rPr>
          <w:rFonts w:ascii="Times New Roman" w:hAnsi="Times New Roman" w:cs="Times New Roman"/>
          <w:sz w:val="24"/>
          <w:szCs w:val="24"/>
        </w:rPr>
      </w:pPr>
      <w:r>
        <w:rPr>
          <w:rFonts w:ascii="Times New Roman" w:hAnsi="Times New Roman" w:cs="Times New Roman"/>
          <w:i/>
          <w:iCs/>
          <w:color w:val="0000FF"/>
          <w:sz w:val="20"/>
          <w:szCs w:val="20"/>
        </w:rPr>
        <w:t xml:space="preserve">E: </w:t>
      </w:r>
      <w:hyperlink r:id="rId5" w:history="1">
        <w:r w:rsidR="00F34D1E" w:rsidRPr="004762A9">
          <w:rPr>
            <w:rStyle w:val="Hyperlink"/>
            <w:rFonts w:ascii="Times New Roman" w:hAnsi="Times New Roman" w:cs="Times New Roman"/>
            <w:i/>
            <w:iCs/>
            <w:sz w:val="20"/>
            <w:szCs w:val="20"/>
          </w:rPr>
          <w:t>rejitha.373719@2freemail.com</w:t>
        </w:r>
      </w:hyperlink>
      <w:r w:rsidR="00F34D1E">
        <w:rPr>
          <w:rFonts w:ascii="Times New Roman" w:hAnsi="Times New Roman" w:cs="Times New Roman"/>
          <w:i/>
          <w:iCs/>
          <w:color w:val="0000FF"/>
          <w:sz w:val="20"/>
          <w:szCs w:val="20"/>
        </w:rPr>
        <w:t xml:space="preserve"> </w:t>
      </w:r>
    </w:p>
    <w:p w:rsidR="001D166C" w:rsidRDefault="001D166C">
      <w:pPr>
        <w:widowControl w:val="0"/>
        <w:autoSpaceDE w:val="0"/>
        <w:autoSpaceDN w:val="0"/>
        <w:adjustRightInd w:val="0"/>
        <w:spacing w:after="0" w:line="236" w:lineRule="exact"/>
        <w:rPr>
          <w:rFonts w:ascii="Times New Roman" w:hAnsi="Times New Roman" w:cs="Times New Roman"/>
          <w:sz w:val="24"/>
          <w:szCs w:val="24"/>
        </w:rPr>
      </w:pPr>
    </w:p>
    <w:p w:rsidR="001D166C" w:rsidRDefault="00FC111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sz w:val="20"/>
          <w:szCs w:val="20"/>
        </w:rPr>
        <w:t>DOB: 24/07/1989</w:t>
      </w:r>
    </w:p>
    <w:p w:rsidR="001D166C" w:rsidRDefault="00FC1112">
      <w:pPr>
        <w:widowControl w:val="0"/>
        <w:autoSpaceDE w:val="0"/>
        <w:autoSpaceDN w:val="0"/>
        <w:adjustRightInd w:val="0"/>
        <w:spacing w:after="0" w:line="235" w:lineRule="auto"/>
        <w:rPr>
          <w:rFonts w:ascii="Times New Roman" w:hAnsi="Times New Roman" w:cs="Times New Roman"/>
          <w:sz w:val="24"/>
          <w:szCs w:val="24"/>
        </w:rPr>
      </w:pPr>
      <w:r>
        <w:rPr>
          <w:rFonts w:ascii="Times New Roman" w:hAnsi="Times New Roman" w:cs="Times New Roman"/>
          <w:i/>
          <w:iCs/>
          <w:sz w:val="20"/>
          <w:szCs w:val="20"/>
        </w:rPr>
        <w:t>Driving license: Yes</w:t>
      </w:r>
    </w:p>
    <w:p w:rsidR="001D166C" w:rsidRDefault="00FC1112">
      <w:pPr>
        <w:widowControl w:val="0"/>
        <w:autoSpaceDE w:val="0"/>
        <w:autoSpaceDN w:val="0"/>
        <w:adjustRightInd w:val="0"/>
        <w:spacing w:after="0" w:line="235" w:lineRule="auto"/>
        <w:rPr>
          <w:rFonts w:ascii="Times New Roman" w:hAnsi="Times New Roman" w:cs="Times New Roman"/>
          <w:sz w:val="24"/>
          <w:szCs w:val="24"/>
        </w:rPr>
      </w:pPr>
      <w:r>
        <w:rPr>
          <w:rFonts w:ascii="Times New Roman" w:hAnsi="Times New Roman" w:cs="Times New Roman"/>
          <w:i/>
          <w:iCs/>
          <w:sz w:val="20"/>
          <w:szCs w:val="20"/>
        </w:rPr>
        <w:t>Nationality: Indian</w:t>
      </w:r>
    </w:p>
    <w:p w:rsidR="001D166C" w:rsidRDefault="001D166C">
      <w:pPr>
        <w:widowControl w:val="0"/>
        <w:autoSpaceDE w:val="0"/>
        <w:autoSpaceDN w:val="0"/>
        <w:adjustRightInd w:val="0"/>
        <w:spacing w:after="0" w:line="11" w:lineRule="exact"/>
        <w:rPr>
          <w:rFonts w:ascii="Times New Roman" w:hAnsi="Times New Roman" w:cs="Times New Roman"/>
          <w:sz w:val="24"/>
          <w:szCs w:val="24"/>
        </w:rPr>
      </w:pPr>
    </w:p>
    <w:p w:rsidR="00E13048" w:rsidRDefault="00E13048" w:rsidP="000330D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sz w:val="20"/>
          <w:szCs w:val="20"/>
        </w:rPr>
        <w:t xml:space="preserve">Visa </w:t>
      </w:r>
      <w:proofErr w:type="gramStart"/>
      <w:r>
        <w:rPr>
          <w:rFonts w:ascii="Times New Roman" w:hAnsi="Times New Roman" w:cs="Times New Roman"/>
          <w:i/>
          <w:iCs/>
          <w:sz w:val="20"/>
          <w:szCs w:val="20"/>
        </w:rPr>
        <w:t>status :visiting</w:t>
      </w:r>
      <w:proofErr w:type="gramEnd"/>
      <w:r>
        <w:rPr>
          <w:rFonts w:ascii="Times New Roman" w:hAnsi="Times New Roman" w:cs="Times New Roman"/>
          <w:i/>
          <w:iCs/>
          <w:sz w:val="20"/>
          <w:szCs w:val="20"/>
        </w:rPr>
        <w:t xml:space="preserve"> Visa</w:t>
      </w:r>
    </w:p>
    <w:p w:rsidR="001D166C" w:rsidRDefault="00FC11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0"/>
          <w:szCs w:val="20"/>
        </w:rPr>
        <w:t>Marital Status: Married</w:t>
      </w:r>
    </w:p>
    <w:p w:rsidR="001D166C" w:rsidRDefault="00FC11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color w:val="883332"/>
          <w:sz w:val="48"/>
          <w:szCs w:val="48"/>
        </w:rPr>
        <w:lastRenderedPageBreak/>
        <w:t>Rejitha P R</w:t>
      </w:r>
    </w:p>
    <w:p w:rsidR="001D166C" w:rsidRDefault="001D166C">
      <w:pPr>
        <w:widowControl w:val="0"/>
        <w:autoSpaceDE w:val="0"/>
        <w:autoSpaceDN w:val="0"/>
        <w:adjustRightInd w:val="0"/>
        <w:spacing w:after="0" w:line="200" w:lineRule="exact"/>
        <w:rPr>
          <w:rFonts w:ascii="Times New Roman" w:hAnsi="Times New Roman" w:cs="Times New Roman"/>
          <w:sz w:val="24"/>
          <w:szCs w:val="24"/>
        </w:rPr>
      </w:pPr>
    </w:p>
    <w:p w:rsidR="001D166C" w:rsidRDefault="001D166C">
      <w:pPr>
        <w:widowControl w:val="0"/>
        <w:autoSpaceDE w:val="0"/>
        <w:autoSpaceDN w:val="0"/>
        <w:adjustRightInd w:val="0"/>
        <w:spacing w:after="0" w:line="200" w:lineRule="exact"/>
        <w:rPr>
          <w:rFonts w:ascii="Times New Roman" w:hAnsi="Times New Roman" w:cs="Times New Roman"/>
          <w:sz w:val="24"/>
          <w:szCs w:val="24"/>
        </w:rPr>
      </w:pPr>
    </w:p>
    <w:p w:rsidR="001D166C" w:rsidRDefault="001D166C">
      <w:pPr>
        <w:widowControl w:val="0"/>
        <w:autoSpaceDE w:val="0"/>
        <w:autoSpaceDN w:val="0"/>
        <w:adjustRightInd w:val="0"/>
        <w:spacing w:after="0" w:line="344" w:lineRule="exact"/>
        <w:rPr>
          <w:rFonts w:ascii="Times New Roman" w:hAnsi="Times New Roman" w:cs="Times New Roman"/>
          <w:sz w:val="24"/>
          <w:szCs w:val="24"/>
        </w:rPr>
      </w:pPr>
    </w:p>
    <w:p w:rsidR="00491C3D" w:rsidRDefault="00FC1112" w:rsidP="000330D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943634"/>
          <w:sz w:val="20"/>
          <w:szCs w:val="20"/>
        </w:rPr>
        <w:t>PERSONAL SUMMARY</w:t>
      </w:r>
    </w:p>
    <w:p w:rsidR="00491C3D" w:rsidRDefault="00491C3D" w:rsidP="000330DE">
      <w:pPr>
        <w:widowControl w:val="0"/>
        <w:overflowPunct w:val="0"/>
        <w:autoSpaceDE w:val="0"/>
        <w:autoSpaceDN w:val="0"/>
        <w:adjustRightInd w:val="0"/>
        <w:spacing w:after="0" w:line="260" w:lineRule="auto"/>
        <w:ind w:right="100"/>
        <w:rPr>
          <w:rFonts w:ascii="Times New Roman" w:hAnsi="Times New Roman" w:cs="Times New Roman"/>
          <w:sz w:val="24"/>
          <w:szCs w:val="24"/>
        </w:rPr>
      </w:pPr>
      <w:r>
        <w:rPr>
          <w:rFonts w:ascii="Times New Roman" w:hAnsi="Times New Roman" w:cs="Times New Roman"/>
          <w:sz w:val="20"/>
          <w:szCs w:val="20"/>
        </w:rPr>
        <w:t>A multi-skilled professional with good all-round HR advisory skills. Experienced in providing timely and up to date HR advice to both managers and employees whilst at the same time making sure both the employee and employers interests are best represented. Extensive knowledge of working practices, recruitment, pay, conditions of employment and diversity issues.</w:t>
      </w:r>
    </w:p>
    <w:p w:rsidR="00491C3D" w:rsidRDefault="00491C3D" w:rsidP="000330DE">
      <w:pPr>
        <w:widowControl w:val="0"/>
        <w:autoSpaceDE w:val="0"/>
        <w:autoSpaceDN w:val="0"/>
        <w:adjustRightInd w:val="0"/>
        <w:spacing w:after="0" w:line="91" w:lineRule="exact"/>
        <w:rPr>
          <w:rFonts w:ascii="Times New Roman" w:hAnsi="Times New Roman" w:cs="Times New Roman"/>
          <w:sz w:val="24"/>
          <w:szCs w:val="24"/>
        </w:rPr>
      </w:pPr>
    </w:p>
    <w:p w:rsidR="00491C3D" w:rsidRDefault="00491C3D" w:rsidP="000330D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0"/>
          <w:szCs w:val="20"/>
        </w:rPr>
        <w:t xml:space="preserve">Now seeking a suitable human resources officer position with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ambitious company.</w:t>
      </w:r>
    </w:p>
    <w:p w:rsidR="00491C3D" w:rsidRDefault="00491C3D" w:rsidP="000330DE">
      <w:pPr>
        <w:widowControl w:val="0"/>
        <w:autoSpaceDE w:val="0"/>
        <w:autoSpaceDN w:val="0"/>
        <w:adjustRightInd w:val="0"/>
        <w:spacing w:after="0" w:line="347" w:lineRule="exact"/>
        <w:rPr>
          <w:rFonts w:ascii="Times New Roman" w:hAnsi="Times New Roman" w:cs="Times New Roman"/>
          <w:sz w:val="24"/>
          <w:szCs w:val="24"/>
        </w:rPr>
      </w:pPr>
    </w:p>
    <w:p w:rsidR="001D166C" w:rsidRDefault="00FC1112" w:rsidP="000330D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943634"/>
          <w:sz w:val="23"/>
          <w:szCs w:val="23"/>
        </w:rPr>
        <w:t>WORK EXPERIENCE</w:t>
      </w:r>
    </w:p>
    <w:p w:rsidR="001D166C" w:rsidRDefault="00447089" w:rsidP="00005687">
      <w:pPr>
        <w:widowControl w:val="0"/>
        <w:tabs>
          <w:tab w:val="left" w:pos="2840"/>
          <w:tab w:val="left" w:pos="3580"/>
        </w:tabs>
        <w:autoSpaceDE w:val="0"/>
        <w:autoSpaceDN w:val="0"/>
        <w:adjustRightInd w:val="0"/>
        <w:spacing w:after="0" w:line="239" w:lineRule="auto"/>
        <w:rPr>
          <w:rFonts w:ascii="Times New Roman" w:hAnsi="Times New Roman" w:cs="Times New Roman"/>
          <w:sz w:val="20"/>
          <w:szCs w:val="20"/>
        </w:rPr>
      </w:pPr>
      <w:r>
        <w:rPr>
          <w:rFonts w:ascii="Times New Roman" w:hAnsi="Times New Roman" w:cs="Times New Roman"/>
          <w:sz w:val="23"/>
          <w:szCs w:val="23"/>
        </w:rPr>
        <w:t>HR assistant</w:t>
      </w:r>
      <w:r w:rsidR="00FC1112">
        <w:rPr>
          <w:rFonts w:ascii="Times New Roman" w:hAnsi="Times New Roman" w:cs="Times New Roman"/>
          <w:sz w:val="24"/>
          <w:szCs w:val="24"/>
        </w:rPr>
        <w:tab/>
      </w:r>
      <w:r w:rsidR="00FC1112">
        <w:rPr>
          <w:rFonts w:ascii="Times New Roman" w:hAnsi="Times New Roman" w:cs="Times New Roman"/>
          <w:sz w:val="23"/>
          <w:szCs w:val="23"/>
        </w:rPr>
        <w:t>-</w:t>
      </w:r>
      <w:r w:rsidR="00FC1112">
        <w:rPr>
          <w:rFonts w:ascii="Times New Roman" w:hAnsi="Times New Roman" w:cs="Times New Roman"/>
          <w:sz w:val="24"/>
          <w:szCs w:val="24"/>
        </w:rPr>
        <w:tab/>
      </w:r>
      <w:r w:rsidR="00005687">
        <w:rPr>
          <w:rFonts w:ascii="Times New Roman" w:hAnsi="Times New Roman" w:cs="Times New Roman"/>
          <w:sz w:val="20"/>
          <w:szCs w:val="20"/>
        </w:rPr>
        <w:t>August 2015 to September 2017</w:t>
      </w:r>
    </w:p>
    <w:p w:rsidR="00005687" w:rsidRPr="00005687" w:rsidRDefault="00005687" w:rsidP="00005687">
      <w:pPr>
        <w:widowControl w:val="0"/>
        <w:tabs>
          <w:tab w:val="left" w:pos="2840"/>
          <w:tab w:val="left" w:pos="3580"/>
        </w:tabs>
        <w:autoSpaceDE w:val="0"/>
        <w:autoSpaceDN w:val="0"/>
        <w:adjustRightInd w:val="0"/>
        <w:spacing w:after="0" w:line="239" w:lineRule="auto"/>
        <w:rPr>
          <w:rFonts w:ascii="Times New Roman" w:hAnsi="Times New Roman" w:cs="Times New Roman"/>
          <w:sz w:val="20"/>
          <w:szCs w:val="20"/>
        </w:rPr>
      </w:pPr>
      <w:r>
        <w:rPr>
          <w:rFonts w:ascii="Times New Roman" w:eastAsia="Calibri" w:hAnsi="Times New Roman" w:cs="Times New Roman"/>
          <w:sz w:val="24"/>
          <w:szCs w:val="24"/>
        </w:rPr>
        <w:t xml:space="preserve">            (</w:t>
      </w:r>
      <w:r w:rsidRPr="00005687">
        <w:rPr>
          <w:rFonts w:ascii="Times New Roman" w:eastAsia="Calibri" w:hAnsi="Times New Roman" w:cs="Times New Roman"/>
          <w:sz w:val="24"/>
          <w:szCs w:val="24"/>
        </w:rPr>
        <w:t>Semitrons Innovations Pvt</w:t>
      </w:r>
      <w:r>
        <w:rPr>
          <w:rFonts w:ascii="Times New Roman" w:eastAsia="Calibri" w:hAnsi="Times New Roman" w:cs="Times New Roman"/>
          <w:sz w:val="24"/>
          <w:szCs w:val="24"/>
        </w:rPr>
        <w:t xml:space="preserve"> </w:t>
      </w:r>
      <w:r w:rsidRPr="00005687">
        <w:rPr>
          <w:rFonts w:ascii="Times New Roman" w:eastAsia="Calibri" w:hAnsi="Times New Roman" w:cs="Times New Roman"/>
          <w:sz w:val="24"/>
          <w:szCs w:val="24"/>
        </w:rPr>
        <w:t>.Ltd</w:t>
      </w:r>
      <w:r w:rsidRPr="00005687">
        <w:rPr>
          <w:rFonts w:ascii="Times New Roman" w:eastAsia="Calibri" w:hAnsi="Times New Roman" w:cs="Times New Roman"/>
        </w:rPr>
        <w:t>.</w:t>
      </w:r>
      <w:r>
        <w:rPr>
          <w:rFonts w:ascii="Times New Roman" w:eastAsia="Calibri" w:hAnsi="Times New Roman" w:cs="Times New Roman"/>
        </w:rPr>
        <w:t>)</w:t>
      </w:r>
    </w:p>
    <w:p w:rsidR="00005687" w:rsidRDefault="00005687" w:rsidP="00005687">
      <w:pPr>
        <w:widowControl w:val="0"/>
        <w:tabs>
          <w:tab w:val="left" w:pos="2840"/>
          <w:tab w:val="left" w:pos="3580"/>
        </w:tabs>
        <w:autoSpaceDE w:val="0"/>
        <w:autoSpaceDN w:val="0"/>
        <w:adjustRightInd w:val="0"/>
        <w:spacing w:after="0" w:line="239" w:lineRule="auto"/>
        <w:rPr>
          <w:rFonts w:ascii="Times New Roman" w:hAnsi="Times New Roman" w:cs="Times New Roman"/>
          <w:sz w:val="24"/>
          <w:szCs w:val="24"/>
        </w:rPr>
      </w:pPr>
    </w:p>
    <w:p w:rsidR="001D166C" w:rsidRPr="00447089" w:rsidRDefault="00FC1112" w:rsidP="000330DE">
      <w:pPr>
        <w:widowControl w:val="0"/>
        <w:autoSpaceDE w:val="0"/>
        <w:autoSpaceDN w:val="0"/>
        <w:adjustRightInd w:val="0"/>
        <w:spacing w:after="0" w:line="239" w:lineRule="auto"/>
        <w:rPr>
          <w:rFonts w:ascii="Times New Roman" w:hAnsi="Times New Roman" w:cs="Times New Roman"/>
          <w:i/>
          <w:iCs/>
          <w:color w:val="943634" w:themeColor="accent2" w:themeShade="BF"/>
          <w:sz w:val="20"/>
          <w:szCs w:val="20"/>
        </w:rPr>
      </w:pPr>
      <w:r w:rsidRPr="00447089">
        <w:rPr>
          <w:rFonts w:ascii="Times New Roman" w:hAnsi="Times New Roman" w:cs="Times New Roman"/>
          <w:b/>
          <w:bCs/>
          <w:i/>
          <w:iCs/>
          <w:color w:val="943634" w:themeColor="accent2" w:themeShade="BF"/>
          <w:sz w:val="20"/>
          <w:szCs w:val="20"/>
        </w:rPr>
        <w:t>Duties</w:t>
      </w:r>
      <w:r w:rsidRPr="00447089">
        <w:rPr>
          <w:rFonts w:ascii="Times New Roman" w:hAnsi="Times New Roman" w:cs="Times New Roman"/>
          <w:i/>
          <w:iCs/>
          <w:color w:val="943634" w:themeColor="accent2" w:themeShade="BF"/>
          <w:sz w:val="20"/>
          <w:szCs w:val="20"/>
        </w:rPr>
        <w:t>:</w:t>
      </w:r>
    </w:p>
    <w:p w:rsidR="000330DE" w:rsidRDefault="000330DE" w:rsidP="000330DE">
      <w:pPr>
        <w:widowControl w:val="0"/>
        <w:autoSpaceDE w:val="0"/>
        <w:autoSpaceDN w:val="0"/>
        <w:adjustRightInd w:val="0"/>
        <w:spacing w:after="0" w:line="240" w:lineRule="auto"/>
        <w:rPr>
          <w:rFonts w:ascii="Times New Roman" w:hAnsi="Times New Roman" w:cs="Times New Roman"/>
          <w:sz w:val="20"/>
          <w:szCs w:val="20"/>
        </w:rPr>
      </w:pPr>
    </w:p>
    <w:p w:rsidR="000330DE" w:rsidRDefault="000330DE" w:rsidP="0044708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Developing &amp; improving existing HR procedures and processes.</w:t>
      </w:r>
    </w:p>
    <w:p w:rsidR="000330DE" w:rsidRPr="00447089" w:rsidRDefault="000330DE" w:rsidP="0044708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Making sure that any promotions, transfers and pay rises take effect as planned.</w:t>
      </w:r>
    </w:p>
    <w:p w:rsidR="00447089" w:rsidRDefault="00447089" w:rsidP="00447089">
      <w:pPr>
        <w:widowControl w:val="0"/>
        <w:numPr>
          <w:ilvl w:val="0"/>
          <w:numId w:val="4"/>
        </w:num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w:t>
      </w:r>
      <w:r w:rsidRPr="00447089">
        <w:rPr>
          <w:rFonts w:ascii="Times New Roman" w:hAnsi="Times New Roman" w:cs="Times New Roman"/>
          <w:color w:val="000000" w:themeColor="text1"/>
          <w:sz w:val="20"/>
          <w:szCs w:val="20"/>
        </w:rPr>
        <w:t>esponsible for performing </w:t>
      </w:r>
      <w:hyperlink r:id="rId6" w:tgtFrame="_blank" w:tooltip="Human Resource File Audits: Why They are Important" w:history="1">
        <w:r w:rsidRPr="00447089">
          <w:rPr>
            <w:rFonts w:ascii="Times New Roman" w:hAnsi="Times New Roman" w:cs="Times New Roman"/>
            <w:color w:val="000000" w:themeColor="text1"/>
            <w:sz w:val="20"/>
            <w:szCs w:val="20"/>
          </w:rPr>
          <w:t>HR file audits</w:t>
        </w:r>
      </w:hyperlink>
      <w:r w:rsidRPr="00447089">
        <w:rPr>
          <w:rFonts w:ascii="Times New Roman" w:hAnsi="Times New Roman" w:cs="Times New Roman"/>
          <w:color w:val="000000" w:themeColor="text1"/>
          <w:sz w:val="20"/>
          <w:szCs w:val="20"/>
        </w:rPr>
        <w:t xml:space="preserve"> to ensure that all requ</w:t>
      </w:r>
      <w:r>
        <w:rPr>
          <w:rFonts w:ascii="Times New Roman" w:hAnsi="Times New Roman" w:cs="Times New Roman"/>
          <w:color w:val="000000" w:themeColor="text1"/>
          <w:sz w:val="20"/>
          <w:szCs w:val="20"/>
        </w:rPr>
        <w:t>ired do</w:t>
      </w:r>
      <w:r w:rsidRPr="00447089">
        <w:rPr>
          <w:rFonts w:ascii="Times New Roman" w:hAnsi="Times New Roman" w:cs="Times New Roman"/>
          <w:color w:val="000000" w:themeColor="text1"/>
          <w:sz w:val="20"/>
          <w:szCs w:val="20"/>
        </w:rPr>
        <w:t>cuments are collected and are maintained in employee files.</w:t>
      </w:r>
    </w:p>
    <w:p w:rsidR="00447089" w:rsidRDefault="00447089" w:rsidP="00447089">
      <w:pPr>
        <w:widowControl w:val="0"/>
        <w:numPr>
          <w:ilvl w:val="0"/>
          <w:numId w:val="4"/>
        </w:num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Clerical support</w:t>
      </w:r>
    </w:p>
    <w:p w:rsidR="000330DE" w:rsidRPr="00447089" w:rsidRDefault="00447089" w:rsidP="00447089">
      <w:pPr>
        <w:widowControl w:val="0"/>
        <w:numPr>
          <w:ilvl w:val="0"/>
          <w:numId w:val="4"/>
        </w:numPr>
        <w:autoSpaceDE w:val="0"/>
        <w:autoSpaceDN w:val="0"/>
        <w:adjustRightInd w:val="0"/>
        <w:spacing w:after="0" w:line="257" w:lineRule="exact"/>
        <w:rPr>
          <w:rFonts w:ascii="Times New Roman" w:hAnsi="Times New Roman" w:cs="Times New Roman"/>
          <w:sz w:val="20"/>
          <w:szCs w:val="20"/>
        </w:rPr>
      </w:pPr>
      <w:proofErr w:type="gramStart"/>
      <w:r w:rsidRPr="00447089">
        <w:rPr>
          <w:rFonts w:ascii="Times New Roman" w:hAnsi="Times New Roman" w:cs="Times New Roman"/>
          <w:color w:val="000000" w:themeColor="text1"/>
          <w:sz w:val="20"/>
          <w:szCs w:val="20"/>
        </w:rPr>
        <w:t>making</w:t>
      </w:r>
      <w:proofErr w:type="gramEnd"/>
      <w:r w:rsidRPr="00447089">
        <w:rPr>
          <w:rFonts w:ascii="Times New Roman" w:hAnsi="Times New Roman" w:cs="Times New Roman"/>
          <w:color w:val="000000" w:themeColor="text1"/>
          <w:sz w:val="20"/>
          <w:szCs w:val="20"/>
        </w:rPr>
        <w:t xml:space="preserve"> sure all worked hours are accounted for and any </w:t>
      </w:r>
      <w:hyperlink r:id="rId7" w:tgtFrame="_blank" w:history="1">
        <w:r w:rsidRPr="00447089">
          <w:rPr>
            <w:rFonts w:ascii="Times New Roman" w:hAnsi="Times New Roman" w:cs="Times New Roman"/>
            <w:color w:val="000000" w:themeColor="text1"/>
            <w:sz w:val="20"/>
            <w:szCs w:val="20"/>
          </w:rPr>
          <w:t xml:space="preserve">vacation or sick </w:t>
        </w:r>
        <w:r>
          <w:rPr>
            <w:rFonts w:ascii="Times New Roman" w:hAnsi="Times New Roman" w:cs="Times New Roman"/>
            <w:color w:val="000000" w:themeColor="text1"/>
            <w:sz w:val="20"/>
            <w:szCs w:val="20"/>
          </w:rPr>
          <w:t xml:space="preserve">            </w:t>
        </w:r>
        <w:r w:rsidRPr="00447089">
          <w:rPr>
            <w:rFonts w:ascii="Times New Roman" w:hAnsi="Times New Roman" w:cs="Times New Roman"/>
            <w:color w:val="000000" w:themeColor="text1"/>
            <w:sz w:val="20"/>
            <w:szCs w:val="20"/>
          </w:rPr>
          <w:t>time</w:t>
        </w:r>
      </w:hyperlink>
      <w:r w:rsidRPr="00447089">
        <w:rPr>
          <w:rFonts w:ascii="Times New Roman" w:hAnsi="Times New Roman" w:cs="Times New Roman"/>
          <w:color w:val="000000" w:themeColor="text1"/>
          <w:sz w:val="20"/>
          <w:szCs w:val="20"/>
        </w:rPr>
        <w:t xml:space="preserve"> are tracked and put into the</w:t>
      </w:r>
      <w:r w:rsidRPr="00447089">
        <w:rPr>
          <w:rFonts w:ascii="Times New Roman" w:hAnsi="Times New Roman" w:cs="Times New Roman"/>
          <w:color w:val="333333"/>
          <w:sz w:val="20"/>
          <w:szCs w:val="20"/>
        </w:rPr>
        <w:t xml:space="preserve"> payroll system.</w:t>
      </w:r>
    </w:p>
    <w:p w:rsidR="000330DE" w:rsidRPr="00447089" w:rsidRDefault="000330DE" w:rsidP="000330DE">
      <w:pPr>
        <w:widowControl w:val="0"/>
        <w:autoSpaceDE w:val="0"/>
        <w:autoSpaceDN w:val="0"/>
        <w:adjustRightInd w:val="0"/>
        <w:spacing w:after="0" w:line="239" w:lineRule="auto"/>
        <w:rPr>
          <w:rFonts w:ascii="Times New Roman" w:hAnsi="Times New Roman" w:cs="Times New Roman"/>
          <w:sz w:val="20"/>
          <w:szCs w:val="20"/>
        </w:rPr>
      </w:pPr>
    </w:p>
    <w:p w:rsidR="001D166C" w:rsidRDefault="00520965" w:rsidP="000330DE">
      <w:pPr>
        <w:widowControl w:val="0"/>
        <w:autoSpaceDE w:val="0"/>
        <w:autoSpaceDN w:val="0"/>
        <w:adjustRightInd w:val="0"/>
        <w:spacing w:after="0" w:line="73"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3175</wp:posOffset>
            </wp:positionH>
            <wp:positionV relativeFrom="paragraph">
              <wp:posOffset>28575</wp:posOffset>
            </wp:positionV>
            <wp:extent cx="115570" cy="1555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5570" cy="155575"/>
                    </a:xfrm>
                    <a:prstGeom prst="rect">
                      <a:avLst/>
                    </a:prstGeom>
                    <a:noFill/>
                  </pic:spPr>
                </pic:pic>
              </a:graphicData>
            </a:graphic>
          </wp:anchor>
        </w:drawing>
      </w:r>
    </w:p>
    <w:p w:rsidR="001D166C" w:rsidRDefault="00FC1112" w:rsidP="000330D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943634"/>
          <w:sz w:val="20"/>
          <w:szCs w:val="20"/>
        </w:rPr>
        <w:t>KEY SKILLS AND COMPETENCIES</w:t>
      </w:r>
    </w:p>
    <w:p w:rsidR="000330DE" w:rsidRDefault="000330DE" w:rsidP="000330DE">
      <w:pPr>
        <w:widowControl w:val="0"/>
        <w:numPr>
          <w:ilvl w:val="0"/>
          <w:numId w:val="2"/>
        </w:numPr>
        <w:overflowPunct w:val="0"/>
        <w:autoSpaceDE w:val="0"/>
        <w:autoSpaceDN w:val="0"/>
        <w:adjustRightInd w:val="0"/>
        <w:spacing w:after="0" w:line="262" w:lineRule="auto"/>
        <w:ind w:right="700"/>
        <w:rPr>
          <w:rFonts w:ascii="Times New Roman" w:hAnsi="Times New Roman" w:cs="Times New Roman"/>
          <w:sz w:val="24"/>
          <w:szCs w:val="24"/>
        </w:rPr>
      </w:pPr>
      <w:r>
        <w:rPr>
          <w:rFonts w:ascii="Times New Roman" w:hAnsi="Times New Roman" w:cs="Times New Roman"/>
          <w:sz w:val="20"/>
          <w:szCs w:val="20"/>
        </w:rPr>
        <w:t>Knowledge of promotional issues, salary reviews, examination awards etc.</w:t>
      </w:r>
    </w:p>
    <w:p w:rsidR="000330DE" w:rsidRDefault="000330DE" w:rsidP="000330DE">
      <w:pPr>
        <w:widowControl w:val="0"/>
        <w:numPr>
          <w:ilvl w:val="0"/>
          <w:numId w:val="2"/>
        </w:numPr>
        <w:overflowPunct w:val="0"/>
        <w:autoSpaceDE w:val="0"/>
        <w:autoSpaceDN w:val="0"/>
        <w:adjustRightInd w:val="0"/>
        <w:spacing w:after="0" w:line="262" w:lineRule="auto"/>
        <w:ind w:right="70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0"/>
          <w:szCs w:val="20"/>
        </w:rPr>
        <w:t>xcellent telephone manner and high standard of communication skills.</w:t>
      </w:r>
    </w:p>
    <w:p w:rsidR="000330DE" w:rsidRDefault="000330DE" w:rsidP="000330DE">
      <w:pPr>
        <w:widowControl w:val="0"/>
        <w:numPr>
          <w:ilvl w:val="0"/>
          <w:numId w:val="2"/>
        </w:numPr>
        <w:overflowPunct w:val="0"/>
        <w:autoSpaceDE w:val="0"/>
        <w:autoSpaceDN w:val="0"/>
        <w:adjustRightInd w:val="0"/>
        <w:spacing w:after="0" w:line="263" w:lineRule="auto"/>
        <w:ind w:right="180"/>
        <w:rPr>
          <w:rFonts w:ascii="Times New Roman" w:hAnsi="Times New Roman" w:cs="Times New Roman"/>
          <w:sz w:val="24"/>
          <w:szCs w:val="24"/>
        </w:rPr>
      </w:pPr>
      <w:r>
        <w:rPr>
          <w:rFonts w:ascii="Times New Roman" w:hAnsi="Times New Roman" w:cs="Times New Roman"/>
          <w:sz w:val="20"/>
          <w:szCs w:val="20"/>
        </w:rPr>
        <w:t>Can ensure a company has the right balance of staff in terms of skills &amp; experience.</w:t>
      </w:r>
    </w:p>
    <w:p w:rsidR="000330DE" w:rsidRDefault="000330DE" w:rsidP="000330DE">
      <w:pPr>
        <w:widowControl w:val="0"/>
        <w:numPr>
          <w:ilvl w:val="0"/>
          <w:numId w:val="2"/>
        </w:numPr>
        <w:overflowPunct w:val="0"/>
        <w:autoSpaceDE w:val="0"/>
        <w:autoSpaceDN w:val="0"/>
        <w:adjustRightInd w:val="0"/>
        <w:spacing w:after="0" w:line="263" w:lineRule="auto"/>
        <w:ind w:right="180"/>
        <w:rPr>
          <w:rFonts w:ascii="Times New Roman" w:hAnsi="Times New Roman" w:cs="Times New Roman"/>
          <w:sz w:val="24"/>
          <w:szCs w:val="24"/>
        </w:rPr>
      </w:pPr>
      <w:r>
        <w:rPr>
          <w:rFonts w:ascii="Times New Roman" w:hAnsi="Times New Roman" w:cs="Times New Roman"/>
          <w:sz w:val="20"/>
          <w:szCs w:val="20"/>
        </w:rPr>
        <w:t>Experience of employee salary reviews.</w:t>
      </w:r>
    </w:p>
    <w:p w:rsidR="000330DE" w:rsidRDefault="000330DE" w:rsidP="000330DE">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Able to analyses and interpret complex information.</w:t>
      </w:r>
    </w:p>
    <w:p w:rsidR="000330DE" w:rsidRDefault="000330DE" w:rsidP="000330DE">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Able to deal with highly confidential matters professionally &amp; discreetly.</w:t>
      </w:r>
    </w:p>
    <w:p w:rsidR="000330DE" w:rsidRDefault="000330DE" w:rsidP="000330DE">
      <w:pPr>
        <w:widowControl w:val="0"/>
        <w:autoSpaceDE w:val="0"/>
        <w:autoSpaceDN w:val="0"/>
        <w:adjustRightInd w:val="0"/>
        <w:spacing w:after="0" w:line="281" w:lineRule="exact"/>
        <w:rPr>
          <w:rFonts w:ascii="Times New Roman" w:hAnsi="Times New Roman" w:cs="Times New Roman"/>
          <w:sz w:val="24"/>
          <w:szCs w:val="24"/>
        </w:rPr>
      </w:pPr>
    </w:p>
    <w:p w:rsidR="001D166C" w:rsidRDefault="00520965" w:rsidP="000330DE">
      <w:pPr>
        <w:widowControl w:val="0"/>
        <w:autoSpaceDE w:val="0"/>
        <w:autoSpaceDN w:val="0"/>
        <w:adjustRightInd w:val="0"/>
        <w:spacing w:after="0" w:line="297"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3175</wp:posOffset>
            </wp:positionH>
            <wp:positionV relativeFrom="paragraph">
              <wp:posOffset>182245</wp:posOffset>
            </wp:positionV>
            <wp:extent cx="115570" cy="15557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15570" cy="155575"/>
                    </a:xfrm>
                    <a:prstGeom prst="rect">
                      <a:avLst/>
                    </a:prstGeom>
                    <a:noFill/>
                  </pic:spPr>
                </pic:pic>
              </a:graphicData>
            </a:graphic>
          </wp:anchor>
        </w:drawing>
      </w:r>
    </w:p>
    <w:p w:rsidR="001D166C" w:rsidRDefault="00FC1112" w:rsidP="000330D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943634"/>
          <w:sz w:val="23"/>
          <w:szCs w:val="23"/>
        </w:rPr>
        <w:t>ACADEMIC QUALIFICATIONS</w:t>
      </w:r>
    </w:p>
    <w:p w:rsidR="001D166C" w:rsidRDefault="001D166C" w:rsidP="000330DE">
      <w:pPr>
        <w:widowControl w:val="0"/>
        <w:autoSpaceDE w:val="0"/>
        <w:autoSpaceDN w:val="0"/>
        <w:adjustRightInd w:val="0"/>
        <w:spacing w:after="0" w:line="289" w:lineRule="exact"/>
        <w:rPr>
          <w:rFonts w:ascii="Times New Roman" w:hAnsi="Times New Roman" w:cs="Times New Roman"/>
          <w:sz w:val="24"/>
          <w:szCs w:val="24"/>
        </w:rPr>
      </w:pPr>
    </w:p>
    <w:p w:rsidR="001D166C" w:rsidRDefault="00FC1112" w:rsidP="000330D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0"/>
          <w:szCs w:val="20"/>
        </w:rPr>
        <w:t>MBA (Airline &amp; Airport Management)</w:t>
      </w:r>
    </w:p>
    <w:p w:rsidR="001D166C" w:rsidRDefault="001D166C" w:rsidP="000330DE">
      <w:pPr>
        <w:widowControl w:val="0"/>
        <w:autoSpaceDE w:val="0"/>
        <w:autoSpaceDN w:val="0"/>
        <w:adjustRightInd w:val="0"/>
        <w:spacing w:after="0" w:line="26" w:lineRule="exact"/>
        <w:rPr>
          <w:rFonts w:ascii="Times New Roman" w:hAnsi="Times New Roman" w:cs="Times New Roman"/>
          <w:sz w:val="24"/>
          <w:szCs w:val="24"/>
        </w:rPr>
      </w:pPr>
    </w:p>
    <w:p w:rsidR="001D166C" w:rsidRDefault="00FC1112" w:rsidP="000330DE">
      <w:pPr>
        <w:widowControl w:val="0"/>
        <w:autoSpaceDE w:val="0"/>
        <w:autoSpaceDN w:val="0"/>
        <w:adjustRightInd w:val="0"/>
        <w:spacing w:after="0" w:line="239" w:lineRule="auto"/>
        <w:rPr>
          <w:rFonts w:ascii="Times New Roman" w:hAnsi="Times New Roman" w:cs="Times New Roman"/>
          <w:sz w:val="24"/>
          <w:szCs w:val="24"/>
        </w:rPr>
      </w:pPr>
      <w:proofErr w:type="spellStart"/>
      <w:r>
        <w:rPr>
          <w:rFonts w:ascii="Times New Roman" w:hAnsi="Times New Roman" w:cs="Times New Roman"/>
          <w:b/>
          <w:bCs/>
          <w:i/>
          <w:iCs/>
          <w:color w:val="883332"/>
          <w:sz w:val="20"/>
          <w:szCs w:val="20"/>
        </w:rPr>
        <w:t>Bharathiyar</w:t>
      </w:r>
      <w:proofErr w:type="spellEnd"/>
      <w:r>
        <w:rPr>
          <w:rFonts w:ascii="Times New Roman" w:hAnsi="Times New Roman" w:cs="Times New Roman"/>
          <w:b/>
          <w:bCs/>
          <w:i/>
          <w:iCs/>
          <w:color w:val="883332"/>
          <w:sz w:val="20"/>
          <w:szCs w:val="20"/>
        </w:rPr>
        <w:t xml:space="preserve"> University 2011- 2013</w:t>
      </w:r>
    </w:p>
    <w:p w:rsidR="001D166C" w:rsidRDefault="001D166C" w:rsidP="000330DE">
      <w:pPr>
        <w:widowControl w:val="0"/>
        <w:autoSpaceDE w:val="0"/>
        <w:autoSpaceDN w:val="0"/>
        <w:adjustRightInd w:val="0"/>
        <w:spacing w:after="0" w:line="297" w:lineRule="exact"/>
        <w:rPr>
          <w:rFonts w:ascii="Times New Roman" w:hAnsi="Times New Roman" w:cs="Times New Roman"/>
          <w:sz w:val="24"/>
          <w:szCs w:val="24"/>
        </w:rPr>
      </w:pPr>
    </w:p>
    <w:p w:rsidR="001D166C" w:rsidRDefault="00FC1112" w:rsidP="000330D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0"/>
          <w:szCs w:val="20"/>
        </w:rPr>
        <w:t>MHRM (Human Resource Management)</w:t>
      </w:r>
    </w:p>
    <w:p w:rsidR="001D166C" w:rsidRDefault="001D166C" w:rsidP="000330DE">
      <w:pPr>
        <w:widowControl w:val="0"/>
        <w:autoSpaceDE w:val="0"/>
        <w:autoSpaceDN w:val="0"/>
        <w:adjustRightInd w:val="0"/>
        <w:spacing w:after="0" w:line="26"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720"/>
        <w:gridCol w:w="1200"/>
      </w:tblGrid>
      <w:tr w:rsidR="001D166C">
        <w:trPr>
          <w:trHeight w:val="230"/>
        </w:trPr>
        <w:tc>
          <w:tcPr>
            <w:tcW w:w="1720" w:type="dxa"/>
            <w:tcBorders>
              <w:top w:val="nil"/>
              <w:left w:val="nil"/>
              <w:bottom w:val="nil"/>
              <w:right w:val="nil"/>
            </w:tcBorders>
            <w:vAlign w:val="bottom"/>
          </w:tcPr>
          <w:p w:rsidR="001D166C" w:rsidRDefault="00FC1112" w:rsidP="000330DE">
            <w:pPr>
              <w:widowControl w:val="0"/>
              <w:autoSpaceDE w:val="0"/>
              <w:autoSpaceDN w:val="0"/>
              <w:adjustRightInd w:val="0"/>
              <w:spacing w:after="0" w:line="229" w:lineRule="exact"/>
              <w:rPr>
                <w:rFonts w:ascii="Times New Roman" w:hAnsi="Times New Roman" w:cs="Times New Roman"/>
                <w:sz w:val="24"/>
                <w:szCs w:val="24"/>
              </w:rPr>
            </w:pPr>
            <w:r>
              <w:rPr>
                <w:rFonts w:ascii="Times New Roman" w:hAnsi="Times New Roman" w:cs="Times New Roman"/>
                <w:b/>
                <w:bCs/>
                <w:i/>
                <w:iCs/>
                <w:color w:val="883332"/>
                <w:sz w:val="20"/>
                <w:szCs w:val="20"/>
              </w:rPr>
              <w:t>Kerala University</w:t>
            </w:r>
          </w:p>
        </w:tc>
        <w:tc>
          <w:tcPr>
            <w:tcW w:w="1200" w:type="dxa"/>
            <w:tcBorders>
              <w:top w:val="nil"/>
              <w:left w:val="nil"/>
              <w:bottom w:val="nil"/>
              <w:right w:val="nil"/>
            </w:tcBorders>
            <w:vAlign w:val="bottom"/>
          </w:tcPr>
          <w:p w:rsidR="001D166C" w:rsidRDefault="00FC1112" w:rsidP="000330DE">
            <w:pPr>
              <w:widowControl w:val="0"/>
              <w:autoSpaceDE w:val="0"/>
              <w:autoSpaceDN w:val="0"/>
              <w:adjustRightInd w:val="0"/>
              <w:spacing w:after="0" w:line="229" w:lineRule="exact"/>
              <w:rPr>
                <w:rFonts w:ascii="Times New Roman" w:hAnsi="Times New Roman" w:cs="Times New Roman"/>
                <w:sz w:val="24"/>
                <w:szCs w:val="24"/>
              </w:rPr>
            </w:pPr>
            <w:r>
              <w:rPr>
                <w:rFonts w:ascii="Times New Roman" w:hAnsi="Times New Roman" w:cs="Times New Roman"/>
                <w:b/>
                <w:bCs/>
                <w:i/>
                <w:iCs/>
                <w:color w:val="883332"/>
                <w:sz w:val="20"/>
                <w:szCs w:val="20"/>
              </w:rPr>
              <w:t>2014- 2016</w:t>
            </w:r>
          </w:p>
        </w:tc>
      </w:tr>
    </w:tbl>
    <w:p w:rsidR="001D166C" w:rsidRDefault="001D166C" w:rsidP="000330DE">
      <w:pPr>
        <w:widowControl w:val="0"/>
        <w:autoSpaceDE w:val="0"/>
        <w:autoSpaceDN w:val="0"/>
        <w:adjustRightInd w:val="0"/>
        <w:spacing w:after="0" w:line="236" w:lineRule="exact"/>
        <w:rPr>
          <w:rFonts w:ascii="Times New Roman" w:hAnsi="Times New Roman" w:cs="Times New Roman"/>
          <w:sz w:val="24"/>
          <w:szCs w:val="24"/>
        </w:rPr>
      </w:pPr>
    </w:p>
    <w:p w:rsidR="001D166C" w:rsidRDefault="00FC1112" w:rsidP="000330D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0"/>
          <w:szCs w:val="20"/>
        </w:rPr>
        <w:t>MA (Economics)-Distance Education</w:t>
      </w:r>
    </w:p>
    <w:p w:rsidR="001D166C" w:rsidRDefault="001D166C" w:rsidP="000330DE">
      <w:pPr>
        <w:widowControl w:val="0"/>
        <w:autoSpaceDE w:val="0"/>
        <w:autoSpaceDN w:val="0"/>
        <w:adjustRightInd w:val="0"/>
        <w:spacing w:after="0" w:line="26"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760"/>
        <w:gridCol w:w="1160"/>
      </w:tblGrid>
      <w:tr w:rsidR="001D166C">
        <w:trPr>
          <w:trHeight w:val="230"/>
        </w:trPr>
        <w:tc>
          <w:tcPr>
            <w:tcW w:w="1760" w:type="dxa"/>
            <w:tcBorders>
              <w:top w:val="nil"/>
              <w:left w:val="nil"/>
              <w:bottom w:val="nil"/>
              <w:right w:val="nil"/>
            </w:tcBorders>
            <w:vAlign w:val="bottom"/>
          </w:tcPr>
          <w:p w:rsidR="001D166C" w:rsidRDefault="00FC1112" w:rsidP="000330DE">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b/>
                <w:bCs/>
                <w:i/>
                <w:iCs/>
                <w:color w:val="883332"/>
                <w:sz w:val="20"/>
                <w:szCs w:val="20"/>
              </w:rPr>
              <w:t>Kamraj</w:t>
            </w:r>
            <w:proofErr w:type="spellEnd"/>
            <w:r>
              <w:rPr>
                <w:rFonts w:ascii="Times New Roman" w:hAnsi="Times New Roman" w:cs="Times New Roman"/>
                <w:b/>
                <w:bCs/>
                <w:i/>
                <w:iCs/>
                <w:color w:val="883332"/>
                <w:sz w:val="20"/>
                <w:szCs w:val="20"/>
              </w:rPr>
              <w:t xml:space="preserve"> University</w:t>
            </w:r>
          </w:p>
        </w:tc>
        <w:tc>
          <w:tcPr>
            <w:tcW w:w="1160" w:type="dxa"/>
            <w:tcBorders>
              <w:top w:val="nil"/>
              <w:left w:val="nil"/>
              <w:bottom w:val="nil"/>
              <w:right w:val="nil"/>
            </w:tcBorders>
            <w:vAlign w:val="bottom"/>
          </w:tcPr>
          <w:p w:rsidR="001D166C" w:rsidRDefault="00FC1112" w:rsidP="000330D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883332"/>
                <w:sz w:val="20"/>
                <w:szCs w:val="20"/>
              </w:rPr>
              <w:t>2014- 2016</w:t>
            </w:r>
          </w:p>
        </w:tc>
      </w:tr>
    </w:tbl>
    <w:p w:rsidR="001D166C" w:rsidRDefault="001D166C">
      <w:pPr>
        <w:widowControl w:val="0"/>
        <w:autoSpaceDE w:val="0"/>
        <w:autoSpaceDN w:val="0"/>
        <w:adjustRightInd w:val="0"/>
        <w:spacing w:after="0" w:line="240" w:lineRule="auto"/>
        <w:rPr>
          <w:rFonts w:ascii="Times New Roman" w:hAnsi="Times New Roman" w:cs="Times New Roman"/>
          <w:sz w:val="24"/>
          <w:szCs w:val="24"/>
        </w:rPr>
      </w:pPr>
    </w:p>
    <w:sectPr w:rsidR="001D166C" w:rsidSect="001D166C">
      <w:pgSz w:w="11900" w:h="16845"/>
      <w:pgMar w:top="916" w:right="960" w:bottom="749" w:left="680" w:header="720" w:footer="720" w:gutter="0"/>
      <w:cols w:num="2" w:space="880" w:equalWidth="0">
        <w:col w:w="2720" w:space="880"/>
        <w:col w:w="6660"/>
      </w:cols>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D11CE"/>
    <w:multiLevelType w:val="hybridMultilevel"/>
    <w:tmpl w:val="AB2C5A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B3F06"/>
    <w:multiLevelType w:val="hybridMultilevel"/>
    <w:tmpl w:val="370C36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364F68"/>
    <w:multiLevelType w:val="hybridMultilevel"/>
    <w:tmpl w:val="2A32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8920AE"/>
    <w:multiLevelType w:val="hybridMultilevel"/>
    <w:tmpl w:val="B13264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FC1112"/>
    <w:rsid w:val="00005687"/>
    <w:rsid w:val="000330DE"/>
    <w:rsid w:val="001D166C"/>
    <w:rsid w:val="00310B36"/>
    <w:rsid w:val="003B12F5"/>
    <w:rsid w:val="00447089"/>
    <w:rsid w:val="00491C3D"/>
    <w:rsid w:val="00520965"/>
    <w:rsid w:val="008726B6"/>
    <w:rsid w:val="009847D3"/>
    <w:rsid w:val="009901D5"/>
    <w:rsid w:val="009C78F9"/>
    <w:rsid w:val="00E13048"/>
    <w:rsid w:val="00F34D1E"/>
    <w:rsid w:val="00FC11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D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thethrivingsmallbusiness.com/free-employee-vacation-request-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thrivingsmallbusiness.com/human-resource-file-audits-why-they-are-important/" TargetMode="External"/><Relationship Id="rId5" Type="http://schemas.openxmlformats.org/officeDocument/2006/relationships/hyperlink" Target="mailto:rejitha.373719@2free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REVU</dc:creator>
  <cp:lastModifiedBy>348370422</cp:lastModifiedBy>
  <cp:revision>2</cp:revision>
  <dcterms:created xsi:type="dcterms:W3CDTF">2017-10-20T10:40:00Z</dcterms:created>
  <dcterms:modified xsi:type="dcterms:W3CDTF">2017-10-20T10:40:00Z</dcterms:modified>
</cp:coreProperties>
</file>