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E8" w:rsidRPr="00DE3455" w:rsidRDefault="00383DE8" w:rsidP="00383DE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32"/>
        </w:rPr>
      </w:pPr>
      <w:r>
        <w:rPr>
          <w:rFonts w:ascii="Tahoma" w:hAnsi="Tahoma" w:cs="Tahoma"/>
          <w:b/>
          <w:bCs/>
          <w:noProof/>
          <w:sz w:val="24"/>
          <w:szCs w:val="32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-568325</wp:posOffset>
            </wp:positionV>
            <wp:extent cx="10668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14" y="21300"/>
                <wp:lineTo x="21214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sz w:val="24"/>
          <w:szCs w:val="32"/>
        </w:rPr>
        <w:t xml:space="preserve"> </w:t>
      </w:r>
      <w:r w:rsidRPr="00DE3455">
        <w:rPr>
          <w:rFonts w:ascii="Tahoma" w:hAnsi="Tahoma" w:cs="Tahoma"/>
          <w:b/>
          <w:bCs/>
          <w:sz w:val="24"/>
          <w:szCs w:val="32"/>
        </w:rPr>
        <w:t xml:space="preserve">SHEEJA </w:t>
      </w:r>
    </w:p>
    <w:p w:rsidR="00383DE8" w:rsidRPr="00DE3455" w:rsidRDefault="00383DE8" w:rsidP="00383DE8">
      <w:pPr>
        <w:pStyle w:val="Standard"/>
        <w:spacing w:line="360" w:lineRule="exact"/>
        <w:rPr>
          <w:rFonts w:ascii="Tahoma" w:hAnsi="Tahoma" w:cs="Tahoma"/>
          <w:sz w:val="18"/>
        </w:rPr>
      </w:pPr>
      <w:r>
        <w:rPr>
          <w:rFonts w:ascii="Tahoma" w:hAnsi="Tahoma" w:cs="Tahoma"/>
          <w:b/>
          <w:color w:val="000000"/>
          <w:sz w:val="20"/>
          <w:shd w:val="clear" w:color="auto" w:fill="FFFFFF"/>
        </w:rPr>
        <w:t xml:space="preserve"> </w:t>
      </w:r>
      <w:r w:rsidRPr="00DE3455">
        <w:rPr>
          <w:rFonts w:ascii="Tahoma" w:hAnsi="Tahoma" w:cs="Tahoma"/>
          <w:b/>
          <w:color w:val="000000"/>
          <w:sz w:val="20"/>
          <w:shd w:val="clear" w:color="auto" w:fill="FFFFFF"/>
        </w:rPr>
        <w:t>AUTO CAD / CAM DESIGNER</w:t>
      </w:r>
    </w:p>
    <w:p w:rsidR="00383DE8" w:rsidRPr="0075261A" w:rsidRDefault="00383DE8" w:rsidP="00383DE8">
      <w:pPr>
        <w:widowControl w:val="0"/>
        <w:autoSpaceDE w:val="0"/>
        <w:autoSpaceDN w:val="0"/>
        <w:adjustRightInd w:val="0"/>
        <w:spacing w:after="0" w:line="3" w:lineRule="exact"/>
        <w:rPr>
          <w:rFonts w:ascii="Century Gothic" w:hAnsi="Century Gothic"/>
          <w:sz w:val="24"/>
          <w:szCs w:val="24"/>
        </w:rPr>
      </w:pP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Century Gothic" w:hAnsi="Century Gothic" w:cs="Arial"/>
          <w:szCs w:val="24"/>
        </w:rPr>
      </w:pPr>
      <w:r w:rsidRPr="00DE3455">
        <w:rPr>
          <w:rFonts w:ascii="Tahoma" w:hAnsi="Tahoma" w:cs="Tahoma"/>
          <w:bCs/>
          <w:szCs w:val="24"/>
        </w:rPr>
        <w:t>Email</w:t>
      </w:r>
      <w:r w:rsidRPr="00DE3455">
        <w:rPr>
          <w:rFonts w:ascii="Tahoma" w:hAnsi="Tahoma" w:cs="Tahoma"/>
          <w:szCs w:val="24"/>
        </w:rPr>
        <w:t xml:space="preserve">: </w:t>
      </w:r>
      <w:r w:rsidR="00617DC4">
        <w:rPr>
          <w:rFonts w:ascii="Tahoma" w:hAnsi="Tahoma" w:cs="Tahoma"/>
          <w:szCs w:val="24"/>
        </w:rPr>
        <w:t xml:space="preserve"> </w:t>
      </w:r>
      <w:hyperlink r:id="rId7" w:history="1">
        <w:r w:rsidR="00617DC4" w:rsidRPr="00BB7471">
          <w:rPr>
            <w:rStyle w:val="Hyperlink"/>
            <w:rFonts w:ascii="Tahoma" w:hAnsi="Tahoma" w:cs="Tahoma"/>
            <w:b/>
            <w:bCs/>
            <w:sz w:val="24"/>
            <w:szCs w:val="32"/>
          </w:rPr>
          <w:t>SHEEJA.373800@2freemail.com</w:t>
        </w:r>
      </w:hyperlink>
      <w:r w:rsidR="00617DC4">
        <w:rPr>
          <w:rFonts w:ascii="Tahoma" w:hAnsi="Tahoma" w:cs="Tahoma"/>
          <w:b/>
          <w:bCs/>
          <w:sz w:val="24"/>
          <w:szCs w:val="32"/>
        </w:rPr>
        <w:t xml:space="preserve"> </w: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6499860" cy="0"/>
                <wp:effectExtent l="6350" t="11430" r="8890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75pt" to="513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uHGwIAADgEAAAOAAAAZHJzL2Uyb0RvYy54bWysU8GO2jAQvVfqP1i5QxKaUoiAVZVAL9sW&#10;ie0HGNshVh2PZRsCqvrvHRuC2PZSVc3BGXtmnt/MGy+ezp0iJ2GdBL1M8nGWEKEZcKkPy+Tby2Y0&#10;S4jzVHOqQItlchEueVq9fbPoTSkm0ILiwhIE0a7szTJpvTdlmjrWio66MRih0dmA7ajHrT2k3NIe&#10;0TuVTrJsmvZgubHAhHN4Wl+dySriN41g/mvTOOGJWibIzcfVxnUf1nS1oOXBUtNKdqNB/4FFR6XG&#10;S+9QNfWUHK38A6qTzIKDxo8ZdCk0jWQi1oDV5Nlv1exaakSsBZvjzL1N7v/Bsi+nrSWSo3aolKYd&#10;arTzlspD60kFWmMHwRJ0Yqd640pMqPTWhlrZWe/MM7DvjmioWqoPIjJ+uRhEyUNG+iolbJzB+/b9&#10;Z+AYQ48eYtvOje0CJDaEnKM6l7s64uwJw8NpMZ/PpigiG3wpLYdEY53/JKAjwVgmSurQOFrS07Pz&#10;gQgth5BwrGEjlYriK016BM/m05jgQEkenCHM2cO+UpacaBif+MWq0PMYZuGoeQRrBeXrm+2pVFcb&#10;L1c64GEpSOdmXefjxzybr2frWTEqJtP1qMjqevRxUxWj6Sb/8L5+V1dVnf8M1PKibCXnQgd2w6zm&#10;xd/Nwu3VXKfsPq33NqSv0WO/kOzwj6SjlkG+6yDsgV+2dtAYxzMG355SmP/HPdqPD371CwAA//8D&#10;AFBLAwQUAAYACAAAACEAXB4Da90AAAAGAQAADwAAAGRycy9kb3ducmV2LnhtbEyPQU/CQBCF7yb8&#10;h82QeJOtGGut3RKC0YQDMQLxPHTHtrY723QXWv69ixc8Td68yXvfZIvRtOJEvastK7ifRSCIC6tr&#10;LhXsd293CQjnkTW2lknBmRws8slNhqm2A3/SaetLEULYpaig8r5LpXRFRQbdzHbEwfu2vUEfZF9K&#10;3eMQwk0r51EUS4M1h4YKO1pVVDTbo1GwSeSr/Wi+ivPPsHtPknXz/LTeK3U7HZcvIDyN/noMF/yA&#10;DnlgOtgjaydaBQ/hEx/GI4iLG83jGMThbyHzTP7Hz38BAAD//wMAUEsBAi0AFAAGAAgAAAAhALaD&#10;OJL+AAAA4QEAABMAAAAAAAAAAAAAAAAAAAAAAFtDb250ZW50X1R5cGVzXS54bWxQSwECLQAUAAYA&#10;CAAAACEAOP0h/9YAAACUAQAACwAAAAAAAAAAAAAAAAAvAQAAX3JlbHMvLnJlbHNQSwECLQAUAAYA&#10;CAAAACEAwnk7hxsCAAA4BAAADgAAAAAAAAAAAAAAAAAuAgAAZHJzL2Uyb0RvYy54bWxQSwECLQAU&#10;AAYACAAAACEAXB4Da90AAAAGAQAADwAAAAAAAAAAAAAAAAB1BAAAZHJzL2Rvd25yZXYueG1sUEsF&#10;BgAAAAAEAAQA8wAAAH8FAAAAAA==&#10;" o:allowincell="f" strokeweight=".48pt"/>
            </w:pict>
          </mc:Fallback>
        </mc:AlternateContent>
      </w:r>
      <w:r>
        <w:rPr>
          <w:rFonts w:ascii="Tahoma" w:hAnsi="Tahoma" w:cs="Tahoma"/>
          <w:b/>
          <w:bCs/>
        </w:rPr>
        <w:t>C</w:t>
      </w:r>
      <w:r>
        <w:rPr>
          <w:rFonts w:ascii="Tahoma" w:hAnsi="Tahoma" w:cs="Tahoma"/>
          <w:b/>
          <w:bCs/>
          <w:sz w:val="18"/>
          <w:szCs w:val="18"/>
        </w:rPr>
        <w:t>AREER SUMMARY</w:t>
      </w:r>
    </w:p>
    <w:p w:rsidR="00383DE8" w:rsidRDefault="00383DE8" w:rsidP="00383DE8">
      <w:pPr>
        <w:pStyle w:val="Default"/>
        <w:spacing w:line="276" w:lineRule="exact"/>
        <w:ind w:right="100"/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499860" cy="0"/>
                <wp:effectExtent l="6350" t="7620" r="8890" b="1143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9pt" to="512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jqHg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49YaRI&#10;Dz3aeUtE23lUaaVAQW0ROEGpwbgCEiq1taFWelI786Lpd4eUrjqiWh4Zv54NoGQhI3mTEjbOwH37&#10;4bNmEEMOXkfZTo3tAyQIgk6xO+dbd/jJIwqHs3yxmM+giXT0JaQYE411/hPXPQpGiaVQQThSkOOL&#10;84EIKcaQcKz0RkgZmy8VGkr8mObzmOC0FCw4Q5iz7b6SFh1JGJ/4xarAcx9m9UGxCNZxwtZX2xMh&#10;LzZcLlXAg1KAztW6zMePRbpYz9fzfJJPZ+tJntb15OOmyiezTfb0oX6sq6rOfgZqWV50gjGuArtx&#10;VrP872bh+mouU3ab1psMyVv0qBeQHf+RdOxlaN9lEPaanbd27DGMZwy+PqUw//d7sO8f/OoXAAAA&#10;//8DAFBLAwQUAAYACAAAACEAYkxOUtkAAAAGAQAADwAAAGRycy9kb3ducmV2LnhtbEyOQUvEMBCF&#10;74L/IYzgzU22sCq16aKCC+pFV0GPSTOmxWZSm3S3/ntnvehpePMe733Veg692OGYukgalgsFAqmJ&#10;riOv4fXl7uwSRMqGnOkjoYZvTLCuj48qU7q4p2fcbbMXXEKpNBranIdSytS0GExaxAGJvY84BpNZ&#10;jl660ey5PPSyUOpcBtMRL7RmwNsWm8/tFDQ8vPvi6+bxYuOsVW+Tv9/Y6anQ+vRkvr4CkXHOf2E4&#10;4DM61Mxk40QuiZ71ioN8mP/gqmK1BGF/H7Ku5H/8+gcAAP//AwBQSwECLQAUAAYACAAAACEAtoM4&#10;kv4AAADhAQAAEwAAAAAAAAAAAAAAAAAAAAAAW0NvbnRlbnRfVHlwZXNdLnhtbFBLAQItABQABgAI&#10;AAAAIQA4/SH/1gAAAJQBAAALAAAAAAAAAAAAAAAAAC8BAABfcmVscy8ucmVsc1BLAQItABQABgAI&#10;AAAAIQBVyNjqHgIAADgEAAAOAAAAAAAAAAAAAAAAAC4CAABkcnMvZTJvRG9jLnhtbFBLAQItABQA&#10;BgAIAAAAIQBiTE5S2QAAAAYBAAAPAAAAAAAAAAAAAAAAAHgEAABkcnMvZG93bnJldi54bWxQSwUG&#10;AAAAAAQABADzAAAAfgUAAAAA&#10;" o:allowincell="f" strokeweight=".24pt"/>
            </w:pict>
          </mc:Fallback>
        </mc:AlternateContent>
      </w:r>
    </w:p>
    <w:p w:rsidR="00383DE8" w:rsidRPr="00073E59" w:rsidRDefault="00383DE8" w:rsidP="00383DE8">
      <w:pPr>
        <w:pStyle w:val="Default"/>
        <w:spacing w:line="276" w:lineRule="exact"/>
        <w:ind w:right="100"/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</w:pPr>
      <w:r w:rsidRPr="00073E59"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 xml:space="preserve">More than Eight year’s professional experience in office / projects related Drafting, controlling, managing, supervising, planning duties in manufacturing of injection molds and also well experienced in handling Designing software’s like </w:t>
      </w:r>
      <w:r w:rsidRPr="00073E59">
        <w:rPr>
          <w:rFonts w:ascii="Tahoma" w:eastAsiaTheme="minorEastAsia" w:hAnsi="Tahoma" w:cs="Tahoma"/>
          <w:b/>
          <w:color w:val="auto"/>
          <w:kern w:val="0"/>
          <w:sz w:val="18"/>
          <w:szCs w:val="20"/>
          <w:lang w:eastAsia="en-US" w:bidi="ar-SA"/>
        </w:rPr>
        <w:t xml:space="preserve">AutoCAD, NX 6, </w:t>
      </w:r>
      <w:proofErr w:type="spellStart"/>
      <w:r w:rsidRPr="00073E59">
        <w:rPr>
          <w:rFonts w:ascii="Tahoma" w:eastAsiaTheme="minorEastAsia" w:hAnsi="Tahoma" w:cs="Tahoma"/>
          <w:b/>
          <w:color w:val="auto"/>
          <w:kern w:val="0"/>
          <w:sz w:val="18"/>
          <w:szCs w:val="20"/>
          <w:lang w:eastAsia="en-US" w:bidi="ar-SA"/>
        </w:rPr>
        <w:t>Powermill</w:t>
      </w:r>
      <w:proofErr w:type="spellEnd"/>
      <w:r w:rsidRPr="00073E59">
        <w:rPr>
          <w:rFonts w:ascii="Tahoma" w:eastAsiaTheme="minorEastAsia" w:hAnsi="Tahoma" w:cs="Tahoma"/>
          <w:b/>
          <w:color w:val="auto"/>
          <w:kern w:val="0"/>
          <w:sz w:val="18"/>
          <w:szCs w:val="20"/>
          <w:lang w:eastAsia="en-US" w:bidi="ar-SA"/>
        </w:rPr>
        <w:t xml:space="preserve"> </w:t>
      </w:r>
      <w:proofErr w:type="spellStart"/>
      <w:r w:rsidRPr="00073E59">
        <w:rPr>
          <w:rFonts w:ascii="Tahoma" w:eastAsiaTheme="minorEastAsia" w:hAnsi="Tahoma" w:cs="Tahoma"/>
          <w:b/>
          <w:color w:val="auto"/>
          <w:kern w:val="0"/>
          <w:sz w:val="18"/>
          <w:szCs w:val="20"/>
          <w:lang w:eastAsia="en-US" w:bidi="ar-SA"/>
        </w:rPr>
        <w:t>Delcam</w:t>
      </w:r>
      <w:proofErr w:type="spellEnd"/>
      <w:r w:rsidRPr="00073E59">
        <w:rPr>
          <w:rFonts w:ascii="Tahoma" w:eastAsiaTheme="minorEastAsia" w:hAnsi="Tahoma" w:cs="Tahoma"/>
          <w:b/>
          <w:color w:val="auto"/>
          <w:kern w:val="0"/>
          <w:sz w:val="18"/>
          <w:szCs w:val="20"/>
          <w:lang w:eastAsia="en-US" w:bidi="ar-SA"/>
        </w:rPr>
        <w:t xml:space="preserve"> , </w:t>
      </w:r>
      <w:proofErr w:type="spellStart"/>
      <w:r w:rsidRPr="00073E59">
        <w:rPr>
          <w:rFonts w:ascii="Tahoma" w:eastAsiaTheme="minorEastAsia" w:hAnsi="Tahoma" w:cs="Tahoma"/>
          <w:b/>
          <w:color w:val="auto"/>
          <w:kern w:val="0"/>
          <w:sz w:val="18"/>
          <w:szCs w:val="20"/>
          <w:lang w:eastAsia="en-US" w:bidi="ar-SA"/>
        </w:rPr>
        <w:t>Moldex</w:t>
      </w:r>
      <w:proofErr w:type="spellEnd"/>
      <w:r w:rsidRPr="00073E59">
        <w:rPr>
          <w:rFonts w:ascii="Tahoma" w:eastAsiaTheme="minorEastAsia" w:hAnsi="Tahoma" w:cs="Tahoma"/>
          <w:b/>
          <w:color w:val="auto"/>
          <w:kern w:val="0"/>
          <w:sz w:val="18"/>
          <w:szCs w:val="20"/>
          <w:lang w:eastAsia="en-US" w:bidi="ar-SA"/>
        </w:rPr>
        <w:t xml:space="preserve"> 3D, Rhinoceros 3D and Revit Architecture(BIM)</w:t>
      </w:r>
      <w:r w:rsidRPr="00073E59"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 xml:space="preserve">. Good working knowledge of </w:t>
      </w:r>
      <w:r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>MS office</w:t>
      </w:r>
      <w:r w:rsidRPr="00073E59"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 xml:space="preserve">, word, </w:t>
      </w:r>
      <w:proofErr w:type="gramStart"/>
      <w:r w:rsidRPr="00073E59"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>excel</w:t>
      </w:r>
      <w:proofErr w:type="gramEnd"/>
      <w:r w:rsidRPr="00073E59"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>, PowerPoint etc. Good interpersonal skills that allow me to develop good working relationships with the team members. And take full responsibility for work assigned to me; long-term goals and meet operational deadlines.</w: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123825</wp:posOffset>
                </wp:positionV>
                <wp:extent cx="6499860" cy="0"/>
                <wp:effectExtent l="6350" t="13335" r="8890" b="571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75pt" to="513.3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ocHAIAADgEAAAOAAAAZHJzL2Uyb0RvYy54bWysU8uu2jAQ3VfqP1jZQxKaphABV1UC3dy2&#10;SNx+gLEdYtXxWLYhoKr/3rF5iNtuqqpZOGPPzPGZM+P506lX5Cisk6AXST7OEiI0Ay71fpF8e1mP&#10;pglxnmpOFWixSM7CJU/Lt2/mg6nEBDpQXFiCINpVg1kknfemSlPHOtFTNwYjNDpbsD31uLX7lFs6&#10;IHqv0kmWlekAlhsLTDiHp83FmSwjftsK5r+2rROeqEWC3HxcbVx3YU2Xc1rtLTWdZFca9B9Y9FRq&#10;vPQO1VBPycHKP6B6ySw4aP2YQZ9C20omYg1YTZ79Vs22o0bEWlAcZ+4yuf8Hy74cN5ZIjr0rE6Jp&#10;jz3aekvlvvOkBq1RQbAEnajUYFyFCbXe2FArO+mteQb23RENdUf1XkTGL2eDKHnISF+lhI0zeN9u&#10;+AwcY+jBQ5Tt1No+QKIg5BS7c753R5w8YXhYFrPZtMQmspsvpdUt0VjnPwnoSTAWiZI6CEcrenx2&#10;PhCh1S0kHGtYS6Vi85UmA4JnszImOFCSB2cIc3a/q5UlRxrGJ36xKvQ8hlk4aB7BOkH56mp7KtXF&#10;xsuVDnhYCtK5Wpf5+DHLZqvpalqMikm5GhVZ04w+rutiVK7zD++bd01dN/nPQC0vqk5yLnRgd5vV&#10;vPi7Wbi+msuU3af1LkP6Gj3qhWRv/0g69jK07zIIO+Dnjb31GMczBl+fUpj/xz3ajw9++QsAAP//&#10;AwBQSwMEFAAGAAgAAAAhABRQvz7eAAAACAEAAA8AAABkcnMvZG93bnJldi54bWxMj81OwzAQhO9I&#10;fQdrK3GjDkWENMSpEAikHlDVH3F24yUJiddR7Dbp27MVB3rcmdHsN9lytK04Ye9rRwruZxEIpMKZ&#10;mkoF+937XQLCB01Gt45QwRk9LPPJTaZT4wba4GkbSsEl5FOtoAqhS6X0RYVW+5nrkNj7dr3Vgc++&#10;lKbXA5fbVs6jKJZW18QfKt3ha4VFsz1aBZ+JfHPr5qs4/wy7jyRZNYun1V6p2+n48gwi4Bj+w3DB&#10;Z3TImengjmS8aBU88JLA8uIRxMWO5nEM4vCnyDyT1wPyXwAAAP//AwBQSwECLQAUAAYACAAAACEA&#10;toM4kv4AAADhAQAAEwAAAAAAAAAAAAAAAAAAAAAAW0NvbnRlbnRfVHlwZXNdLnhtbFBLAQItABQA&#10;BgAIAAAAIQA4/SH/1gAAAJQBAAALAAAAAAAAAAAAAAAAAC8BAABfcmVscy8ucmVsc1BLAQItABQA&#10;BgAIAAAAIQBlgKocHAIAADgEAAAOAAAAAAAAAAAAAAAAAC4CAABkcnMvZTJvRG9jLnhtbFBLAQIt&#10;ABQABgAIAAAAIQAUUL8+3gAAAAgBAAAPAAAAAAAAAAAAAAAAAHYEAABkcnMvZG93bnJldi54bWxQ&#10;SwUGAAAAAAQABADzAAAAgQUAAAAA&#10;" o:allowincell="f" strokeweight=".48pt"/>
            </w:pict>
          </mc:Fallback>
        </mc:AlternateConten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</w:rPr>
        <w:t>C</w:t>
      </w:r>
      <w:r>
        <w:rPr>
          <w:rFonts w:ascii="Tahoma" w:hAnsi="Tahoma" w:cs="Tahoma"/>
          <w:b/>
          <w:bCs/>
          <w:sz w:val="18"/>
          <w:szCs w:val="18"/>
        </w:rPr>
        <w:t>ORE COMPETENCIES</w: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6499860" cy="0"/>
                <wp:effectExtent l="6350" t="10160" r="8890" b="889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.25pt" to="51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zbHQIAADgEAAAOAAAAZHJzL2Uyb0RvYy54bWysU8GO2jAQvVfqP1i5s0lolkIErKoEetl2&#10;kdh+gLEdYtXxWLYhoKr/3rEhiG0vVdUcnLFn5vnNm/H86dQpchTWSdCLJH/IEiI0Ay71fpF8e12P&#10;pglxnmpOFWixSM7CJU/L9+/mvSnFGFpQXFiCINqVvVkkrfemTFPHWtFR9wBGaHQ2YDvqcWv3Kbe0&#10;R/ROpeMsm6Q9WG4sMOEcntYXZ7KM+E0jmH9pGic8UYsEufm42rjuwpou57TcW2paya406D+w6KjU&#10;eOkNqqaekoOVf0B1kllw0PgHBl0KTSOZiDVgNXn2WzXblhoRa0FxnLnJ5P4fLPt63FgiOfbuMSGa&#10;dtijrbdU7ltPKtAaFQRL0IlK9caVmFDpjQ21spPemmdg3x3RULVU70Vk/Ho2iJKHjPRNStg4g/ft&#10;+i/AMYYePETZTo3tAiQKQk6xO+dbd8TJE4aHk2I2m06wiWzwpbQcEo11/rOAjgRjkSipg3C0pMdn&#10;5wMRWg4h4VjDWioVm6806RE8m01iggMleXCGMGf3u0pZcqRhfOIXq0LPfZiFg+YRrBWUr662p1Jd&#10;bLxc6YCHpSCdq3WZjx+zbLaarqbFqBhPVqMiq+vRp3VVjCbr/ONj/aGuqjr/GajlRdlKzoUO7IZZ&#10;zYu/m4Xrq7lM2W1abzKkb9GjXkh2+EfSsZehfZdB2AE/b+zQYxzPGHx9SmH+7/do3z/45S8AAAD/&#10;/wMAUEsDBBQABgAIAAAAIQByP74x2wAAAAYBAAAPAAAAZHJzL2Rvd25yZXYueG1sTI5BT8JAEIXv&#10;JvyHzZh4ky1N0FK7JUSjCQdDBMJ56Y5tbXe26S60/HsHLnqavHkv733ZcrStOGPva0cKZtMIBFLh&#10;TE2lgv3u/TEB4YMmo1tHqOCCHpb55C7TqXEDfeF5G0rBJeRTraAKoUul9EWFVvup65DY+3a91YFl&#10;X0rT64HLbSvjKHqSVtfEC5Xu8LXCotmerILPRL65TXMoLj/D7iNJ1s3ieb1X6uF+XL2ACDiGvzBc&#10;8RkdcmY6uhMZL1rWcw4qiPlc3Siez0Acbw+ZZ/I/fv4LAAD//wMAUEsBAi0AFAAGAAgAAAAhALaD&#10;OJL+AAAA4QEAABMAAAAAAAAAAAAAAAAAAAAAAFtDb250ZW50X1R5cGVzXS54bWxQSwECLQAUAAYA&#10;CAAAACEAOP0h/9YAAACUAQAACwAAAAAAAAAAAAAAAAAvAQAAX3JlbHMvLnJlbHNQSwECLQAUAAYA&#10;CAAAACEAVLQM2x0CAAA4BAAADgAAAAAAAAAAAAAAAAAuAgAAZHJzL2Uyb0RvYy54bWxQSwECLQAU&#10;AAYACAAAACEAcj++MdsAAAAGAQAADwAAAAAAAAAAAAAAAAB3BAAAZHJzL2Rvd25yZXYueG1sUEsF&#10;BgAAAAAEAAQA8wAAAH8FAAAAAA==&#10;" o:allowincell="f" strokeweight=".48pt"/>
            </w:pict>
          </mc:Fallback>
        </mc:AlternateContent>
      </w:r>
    </w:p>
    <w:p w:rsidR="00383DE8" w:rsidRDefault="00383DE8" w:rsidP="00383DE8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- </w:t>
      </w:r>
      <w:r>
        <w:rPr>
          <w:rFonts w:ascii="Calibri" w:hAnsi="Calibri" w:cs="Calibri"/>
          <w:i/>
          <w:iCs/>
        </w:rPr>
        <w:t>AutoCAD drafting (Civil)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i/>
          <w:iCs/>
          <w:sz w:val="21"/>
          <w:szCs w:val="21"/>
        </w:rPr>
        <w:t>-</w:t>
      </w:r>
      <w:r w:rsidRPr="00914E2E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Developing Revit Architecture 3D</w: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383DE8" w:rsidRDefault="00383DE8" w:rsidP="00383DE8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>-</w:t>
      </w:r>
      <w:r w:rsidRPr="00914E2E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Creating NC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i/>
          <w:iCs/>
          <w:sz w:val="21"/>
          <w:szCs w:val="21"/>
        </w:rPr>
        <w:t>-</w:t>
      </w:r>
      <w:r w:rsidRPr="00914E2E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CNC Milling Programming in 3 Axis Machine</w: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83DE8" w:rsidRDefault="00383DE8" w:rsidP="00383DE8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-</w:t>
      </w:r>
      <w:r w:rsidRPr="00914E2E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Converting Designs from 3D to AutoCAD 2D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i/>
          <w:iCs/>
          <w:sz w:val="21"/>
          <w:szCs w:val="21"/>
        </w:rPr>
        <w:t>-</w:t>
      </w:r>
      <w:r w:rsidRPr="00914E2E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>Assisting Tool &amp; Die Designing in NX 6</w: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83DE8" w:rsidRDefault="00383DE8" w:rsidP="00383DE8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39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-</w:t>
      </w:r>
      <w:r w:rsidRPr="00914E2E">
        <w:rPr>
          <w:rFonts w:ascii="Calibri" w:hAnsi="Calibri" w:cs="Calibri"/>
          <w:i/>
          <w:iCs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i/>
          <w:iCs/>
          <w:sz w:val="21"/>
          <w:szCs w:val="21"/>
        </w:rPr>
        <w:t>Moldex</w:t>
      </w:r>
      <w:proofErr w:type="spellEnd"/>
      <w:r>
        <w:rPr>
          <w:rFonts w:ascii="Calibri" w:hAnsi="Calibri" w:cs="Calibri"/>
          <w:i/>
          <w:iCs/>
          <w:sz w:val="21"/>
          <w:szCs w:val="21"/>
        </w:rPr>
        <w:t xml:space="preserve"> e-designing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 w:cs="Calibri"/>
          <w:i/>
          <w:iCs/>
        </w:rPr>
        <w:t xml:space="preserve">- </w:t>
      </w:r>
      <w:proofErr w:type="spellStart"/>
      <w:r>
        <w:rPr>
          <w:rFonts w:ascii="Calibri" w:hAnsi="Calibri" w:cs="Calibri"/>
          <w:i/>
          <w:iCs/>
        </w:rPr>
        <w:t>Mould</w:t>
      </w:r>
      <w:proofErr w:type="spellEnd"/>
      <w:r>
        <w:rPr>
          <w:rFonts w:ascii="Calibri" w:hAnsi="Calibri" w:cs="Calibri"/>
          <w:i/>
          <w:iCs/>
        </w:rPr>
        <w:t xml:space="preserve"> Flow Analyzing</w: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83DE8" w:rsidRDefault="00383DE8" w:rsidP="00383DE8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-</w:t>
      </w:r>
      <w:r w:rsidRPr="00914E2E">
        <w:rPr>
          <w:rFonts w:ascii="Calibri" w:hAnsi="Calibri" w:cs="Calibri"/>
          <w:i/>
          <w:iCs/>
          <w:sz w:val="21"/>
          <w:szCs w:val="21"/>
        </w:rPr>
        <w:t xml:space="preserve"> </w:t>
      </w:r>
      <w:r>
        <w:rPr>
          <w:rFonts w:ascii="Calibri" w:hAnsi="Calibri" w:cs="Calibri"/>
          <w:i/>
          <w:iCs/>
          <w:sz w:val="21"/>
          <w:szCs w:val="21"/>
        </w:rPr>
        <w:t>Result Interpretation of filling, packing, cooling and warpages</w: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213360</wp:posOffset>
                </wp:positionV>
                <wp:extent cx="6499860" cy="0"/>
                <wp:effectExtent l="6350" t="8255" r="8890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6.8pt" to="512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EvHAIAADgEAAAOAAAAZHJzL2Uyb0RvYy54bWysU8GO2jAQvVfqP1i5QxKaUoiAVZVAL9sW&#10;ie0HGNshVh2PZRsCqvrvHRuC2PZSVc3BGXtmnt+8GS+ezp0iJ2GdBL1M8nGWEKEZcKkPy+Tby2Y0&#10;S4jzVHOqQItlchEueVq9fbPoTSkm0ILiwhIE0a7szTJpvTdlmjrWio66MRih0dmA7ajHrT2k3NIe&#10;0TuVTrJsmvZgubHAhHN4Wl+dySriN41g/mvTOOGJWibIzcfVxnUf1nS1oOXBUtNKdqNB/4FFR6XG&#10;S+9QNfWUHK38A6qTzIKDxo8ZdCk0jWQi1oDV5Nlv1exaakSsBcVx5i6T+3+w7Mtpa4nk2LsiIZp2&#10;2KOdt1QeWk8q0BoVBEvQiUr1xpWYUOmtDbWys96ZZ2DfHdFQtVQfRGT8cjGIkoeM9FVK2DiD9+37&#10;z8Axhh49RNnOje0CJApCzrE7l3t3xNkThofTYj6fTbGJbPCltBwSjXX+k4COBGOZKKmDcLSkp2fn&#10;AxFaDiHhWMNGKhWbrzTpETybT2OCAyV5cIYwZw/7SllyomF84herQs9jmIWj5hGsFZSvb7anUl1t&#10;vFzpgIelIJ2bdZ2PH/Nsvp6tZ8WomEzXoyKr69HHTVWMppv8w/v6XV1Vdf4zUMuLspWcCx3YDbOa&#10;F383C7dXc52y+7TeZUhfo0e9kOzwj6RjL0P7roOwB37Z2qHHOJ4x+PaUwvw/7tF+fPCrXwAAAP//&#10;AwBQSwMEFAAGAAgAAAAhAOetj/HdAAAACAEAAA8AAABkcnMvZG93bnJldi54bWxMj0FPwkAQhe8m&#10;/IfNkHiTLRCw1m6J0WjCwRCBeF66Q1vanW26Cy3/3iEe9Pjmvbz5XroabCMu2PnKkYLpJAKBlDtT&#10;UaFgv3t/iEH4oMnoxhEquKKHVTa6S3ViXE9feNmGQnAJ+UQrKENoEyl9XqLVfuJaJPaOrrM6sOwK&#10;aTrdc7lt5CyKltLqivhDqVt8LTGvt2er4DOWb25Tf+fXU7/7iON1/fS43it1Px5enkEEHMJfGG74&#10;jA4ZMx3cmYwXDesFBxXM50sQNzuaLaYgDr8XmaXy/4DsBwAA//8DAFBLAQItABQABgAIAAAAIQC2&#10;gziS/gAAAOEBAAATAAAAAAAAAAAAAAAAAAAAAABbQ29udGVudF9UeXBlc10ueG1sUEsBAi0AFAAG&#10;AAgAAAAhADj9If/WAAAAlAEAAAsAAAAAAAAAAAAAAAAALwEAAF9yZWxzLy5yZWxzUEsBAi0AFAAG&#10;AAgAAAAhAISlQS8cAgAAOAQAAA4AAAAAAAAAAAAAAAAALgIAAGRycy9lMm9Eb2MueG1sUEsBAi0A&#10;FAAGAAgAAAAhAOetj/HdAAAACAEAAA8AAAAAAAAAAAAAAAAAdgQAAGRycy9kb3ducmV2LnhtbFBL&#10;BQYAAAAABAAEAPMAAACABQAAAAA=&#10;" o:allowincell="f" strokeweight=".48pt"/>
            </w:pict>
          </mc:Fallback>
        </mc:AlternateConten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  <w:sz w:val="18"/>
          <w:szCs w:val="18"/>
        </w:rPr>
        <w:t>ROFESSIONAL EXPERIENCE</w:t>
      </w:r>
    </w:p>
    <w:p w:rsidR="00383DE8" w:rsidRDefault="00383DE8" w:rsidP="00383DE8">
      <w:pPr>
        <w:pStyle w:val="Standard"/>
        <w:ind w:firstLine="720"/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6499860" cy="0"/>
                <wp:effectExtent l="6350" t="8890" r="8890" b="1016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.9pt" to="513.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6NHQIAADgEAAAOAAAAZHJzL2Uyb0RvYy54bWysU8GO2jAQvVfqP1i+QxJIKU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KkSId&#10;9GjnLRGH1qNKKwUKaovACUr1xhWQUKmtDbXSs9qZZ02/O6R01RJ14JHx68UAShYykjcpYeMM3Lfv&#10;v2gGMeTodZTt3NguQIIg6By7c7l3h589onA4yxeL+QyaSAdfQooh0VjnP3PdoWCUWAoVhCMFOT07&#10;H4iQYggJx0pvhJSx+VKhvsTTNJ/HBKelYMEZwpw97Ctp0YmE8YlfrAo8j2FWHxWLYC0nbH2zPRHy&#10;asPlUgU8KAXo3KzrfPxYpIv1fD3PR/lkth7laV2PPm2qfDTbZB8/1NO6qursZ6CW5UUrGOMqsBtm&#10;Ncv/bhZur+Y6ZfdpvcuQvEWPegHZ4R9Jx16G9l0HYa/ZZWuHHsN4xuDbUwrz/7gH+/HBr34BAAD/&#10;/wMAUEsDBBQABgAIAAAAIQDz/NrN3AAAAAYBAAAPAAAAZHJzL2Rvd25yZXYueG1sTI/BTsMwEETv&#10;SPyDtUjcqE0QAYU4VUGiEnCBUqkc7XhxosbrEDtt+Pu6vcBxZ0Yzb8v55Dq2wyG0niRczwQwpNqb&#10;lqyE9efz1T2wEBUZ1XlCCb8YYF6dn5WqMH5PH7hbRctSCYVCSWhi7AvOQ92gU2Hme6TkffvBqZjO&#10;wXIzqH0qdx3PhMi5Uy2lhUb1+NRgvV2NTsLrl81+Ht/ulkZrsRnty1KP75mUlxfT4gFYxCn+heGI&#10;n9ChSkzaj2QC6yTcpE+ihNvEf3RFlufA9EngVcn/41cHAAAA//8DAFBLAQItABQABgAIAAAAIQC2&#10;gziS/gAAAOEBAAATAAAAAAAAAAAAAAAAAAAAAABbQ29udGVudF9UeXBlc10ueG1sUEsBAi0AFAAG&#10;AAgAAAAhADj9If/WAAAAlAEAAAsAAAAAAAAAAAAAAAAALwEAAF9yZWxzLy5yZWxzUEsBAi0AFAAG&#10;AAgAAAAhAJeDDo0dAgAAOAQAAA4AAAAAAAAAAAAAAAAALgIAAGRycy9lMm9Eb2MueG1sUEsBAi0A&#10;FAAGAAgAAAAhAPP82s3cAAAABgEAAA8AAAAAAAAAAAAAAAAAdwQAAGRycy9kb3ducmV2LnhtbFBL&#10;BQYAAAAABAAEAPMAAACABQAAAAA=&#10;" o:allowincell="f" strokeweight=".24pt"/>
            </w:pict>
          </mc:Fallback>
        </mc:AlternateContent>
      </w:r>
    </w:p>
    <w:p w:rsidR="00383DE8" w:rsidRPr="00E174CB" w:rsidRDefault="00383DE8" w:rsidP="00383DE8">
      <w:pPr>
        <w:pStyle w:val="Standard"/>
        <w:ind w:firstLine="360"/>
        <w:rPr>
          <w:rFonts w:ascii="Century Gothic" w:hAnsi="Century Gothic" w:cs="Tahoma"/>
          <w:sz w:val="20"/>
          <w:szCs w:val="20"/>
        </w:rPr>
      </w:pPr>
      <w:r w:rsidRPr="00383DE8">
        <w:rPr>
          <w:rFonts w:ascii="Tahoma" w:hAnsi="Tahoma" w:cs="Tahoma"/>
          <w:b/>
          <w:color w:val="000000"/>
          <w:sz w:val="22"/>
          <w:szCs w:val="20"/>
          <w:shd w:val="clear" w:color="auto" w:fill="FFFFFF"/>
        </w:rPr>
        <w:t>KELACHANDRA TUBE INDUSTRIES</w:t>
      </w:r>
      <w:r w:rsidRPr="00E174CB">
        <w:rPr>
          <w:rFonts w:ascii="Century Gothic" w:hAnsi="Century Gothic" w:cs="Tahoma"/>
          <w:b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174CB">
        <w:rPr>
          <w:rFonts w:ascii="Century Gothic" w:hAnsi="Century Gothic" w:cs="Tahoma"/>
          <w:b/>
          <w:color w:val="000000"/>
          <w:sz w:val="20"/>
          <w:szCs w:val="20"/>
          <w:shd w:val="clear" w:color="auto" w:fill="FFFFFF"/>
        </w:rPr>
        <w:t>Chingavanam</w:t>
      </w:r>
      <w:proofErr w:type="spellEnd"/>
      <w:r w:rsidRPr="00E174CB">
        <w:rPr>
          <w:rFonts w:ascii="Century Gothic" w:hAnsi="Century Gothic" w:cs="Tahoma"/>
          <w:b/>
          <w:color w:val="000000"/>
          <w:sz w:val="20"/>
          <w:szCs w:val="20"/>
          <w:shd w:val="clear" w:color="auto" w:fill="FFFFFF"/>
        </w:rPr>
        <w:t>, Kerala, India</w:t>
      </w:r>
    </w:p>
    <w:p w:rsidR="00383DE8" w:rsidRDefault="00383DE8" w:rsidP="00383DE8">
      <w:pPr>
        <w:pStyle w:val="Standard"/>
        <w:ind w:left="360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383DE8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(An</w:t>
      </w:r>
      <w:r w:rsidRPr="00383DE8">
        <w:rPr>
          <w:rStyle w:val="apple-converted-space"/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 </w:t>
      </w:r>
      <w:r w:rsidRPr="00383DE8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IS0 9001:2008 has been involved in the Mould Design, Manufacture and Supply of PVC pipes and </w:t>
      </w:r>
    </w:p>
    <w:p w:rsidR="00383DE8" w:rsidRPr="00383DE8" w:rsidRDefault="00383DE8" w:rsidP="00383DE8">
      <w:pPr>
        <w:pStyle w:val="Standard"/>
        <w:ind w:left="360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proofErr w:type="gramStart"/>
      <w:r w:rsidRPr="00383DE8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pipe</w:t>
      </w:r>
      <w:proofErr w:type="gramEnd"/>
      <w:r w:rsidRPr="00383DE8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fittings.)</w:t>
      </w:r>
    </w:p>
    <w:p w:rsidR="00383DE8" w:rsidRPr="00D163E3" w:rsidRDefault="00383DE8" w:rsidP="00383DE8">
      <w:pPr>
        <w:pStyle w:val="Standard"/>
        <w:rPr>
          <w:rFonts w:ascii="Tahoma" w:hAnsi="Tahoma" w:cs="Tahoma"/>
        </w:rPr>
      </w:pPr>
    </w:p>
    <w:p w:rsidR="00383DE8" w:rsidRPr="00D163E3" w:rsidRDefault="00383DE8" w:rsidP="00383DE8">
      <w:pPr>
        <w:pStyle w:val="Standar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163E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AutoCAD DRAUGHTSMAN (Civil)</w:t>
      </w:r>
      <w:r w:rsidRPr="00D163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(June 2009 - Present)</w:t>
      </w:r>
    </w:p>
    <w:p w:rsidR="00383DE8" w:rsidRPr="00D163E3" w:rsidRDefault="00383DE8" w:rsidP="00383DE8">
      <w:pPr>
        <w:pStyle w:val="Standar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163E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CNC PROGRAMMER (</w:t>
      </w:r>
      <w:proofErr w:type="spellStart"/>
      <w:r w:rsidRPr="00D163E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Delcam</w:t>
      </w:r>
      <w:proofErr w:type="spellEnd"/>
      <w:r w:rsidRPr="00D163E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&amp; Autodesk </w:t>
      </w:r>
      <w:proofErr w:type="spellStart"/>
      <w:r w:rsidRPr="00D163E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Powermill</w:t>
      </w:r>
      <w:proofErr w:type="spellEnd"/>
      <w:r w:rsidRPr="00D163E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Premium)</w:t>
      </w:r>
      <w:r w:rsidRPr="00D163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(June 2009 - Present)</w:t>
      </w:r>
    </w:p>
    <w:p w:rsidR="00383DE8" w:rsidRPr="00383DE8" w:rsidRDefault="00383DE8" w:rsidP="00383DE8">
      <w:pPr>
        <w:pStyle w:val="Standar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163E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MOULD FLOW ANALYST</w:t>
      </w:r>
      <w:r w:rsidRPr="00D163E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r w:rsidRPr="00D163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(Plastic injection molding stimulation software-</w:t>
      </w:r>
      <w:proofErr w:type="spellStart"/>
      <w:r w:rsidRPr="00D163E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Moldex</w:t>
      </w:r>
      <w:proofErr w:type="spellEnd"/>
      <w:r w:rsidRPr="00D163E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3D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) </w:t>
      </w:r>
    </w:p>
    <w:p w:rsidR="00383DE8" w:rsidRPr="00D163E3" w:rsidRDefault="00383DE8" w:rsidP="00383DE8">
      <w:pPr>
        <w:pStyle w:val="Standard"/>
        <w:ind w:left="720"/>
        <w:rPr>
          <w:rFonts w:ascii="Tahoma" w:hAnsi="Tahoma" w:cs="Tahoma"/>
          <w:sz w:val="20"/>
          <w:szCs w:val="20"/>
        </w:rPr>
      </w:pPr>
      <w:r w:rsidRPr="00D163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(January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2013 -</w:t>
      </w:r>
      <w:r w:rsidRPr="00D163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Present)</w:t>
      </w:r>
    </w:p>
    <w:p w:rsidR="00383DE8" w:rsidRPr="00D163E3" w:rsidRDefault="00383DE8" w:rsidP="00383DE8">
      <w:pPr>
        <w:pStyle w:val="Standard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D163E3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Asst. PLASTIC TOOL DESIGNER (NX 6)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(November 2014 -</w:t>
      </w:r>
      <w:r w:rsidRPr="00D163E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Present)</w:t>
      </w:r>
    </w:p>
    <w:p w:rsidR="00383DE8" w:rsidRPr="00D163E3" w:rsidRDefault="00383DE8" w:rsidP="00383DE8">
      <w:pPr>
        <w:pStyle w:val="Standard"/>
        <w:ind w:left="720"/>
        <w:rPr>
          <w:rFonts w:ascii="Tahoma" w:hAnsi="Tahoma" w:cs="Tahoma"/>
          <w:sz w:val="20"/>
          <w:szCs w:val="20"/>
        </w:rPr>
      </w:pP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ahoma" w:hAnsi="Tahoma" w:cs="Tahoma"/>
          <w:b/>
          <w:bCs/>
          <w:i/>
          <w:iCs/>
          <w:sz w:val="21"/>
          <w:szCs w:val="21"/>
          <w:u w:val="single"/>
        </w:rPr>
      </w:pPr>
      <w:r>
        <w:rPr>
          <w:rFonts w:ascii="Tahoma" w:hAnsi="Tahoma" w:cs="Tahoma"/>
          <w:b/>
          <w:bCs/>
          <w:i/>
          <w:iCs/>
          <w:sz w:val="21"/>
          <w:szCs w:val="21"/>
          <w:u w:val="single"/>
        </w:rPr>
        <w:t>Duties &amp; Responsibilities</w: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 wp14:anchorId="7B907213" wp14:editId="6F753192">
            <wp:simplePos x="0" y="0"/>
            <wp:positionH relativeFrom="column">
              <wp:posOffset>850900</wp:posOffset>
            </wp:positionH>
            <wp:positionV relativeFrom="paragraph">
              <wp:posOffset>153035</wp:posOffset>
            </wp:positionV>
            <wp:extent cx="237490" cy="168910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DE8" w:rsidRPr="00751C17" w:rsidRDefault="00383DE8" w:rsidP="00383DE8">
      <w:pPr>
        <w:pStyle w:val="Standard"/>
        <w:numPr>
          <w:ilvl w:val="0"/>
          <w:numId w:val="2"/>
        </w:numP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</w:pPr>
      <w:r w:rsidRPr="00751C17"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>Control and maintain the design standard.</w:t>
      </w:r>
    </w:p>
    <w:p w:rsidR="00383DE8" w:rsidRPr="00751C17" w:rsidRDefault="00383DE8" w:rsidP="00383DE8">
      <w:pPr>
        <w:pStyle w:val="Standard"/>
        <w:numPr>
          <w:ilvl w:val="0"/>
          <w:numId w:val="2"/>
        </w:numP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</w:pPr>
      <w:r w:rsidRPr="00751C17"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>Providing design support at all stages of the design process.</w:t>
      </w:r>
    </w:p>
    <w:p w:rsidR="00383DE8" w:rsidRPr="00751C17" w:rsidRDefault="00383DE8" w:rsidP="00383DE8">
      <w:pPr>
        <w:pStyle w:val="Standard"/>
        <w:numPr>
          <w:ilvl w:val="0"/>
          <w:numId w:val="2"/>
        </w:numP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</w:pPr>
      <w:r w:rsidRPr="00751C17"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>Writing professional progress reports for project managers and clients.</w:t>
      </w:r>
    </w:p>
    <w:p w:rsidR="00383DE8" w:rsidRPr="00751C17" w:rsidRDefault="00383DE8" w:rsidP="00383DE8">
      <w:pPr>
        <w:pStyle w:val="Standard"/>
        <w:numPr>
          <w:ilvl w:val="0"/>
          <w:numId w:val="2"/>
        </w:numP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</w:pPr>
      <w:r w:rsidRPr="00751C17"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>Undertaking simple draft stress calculations, weight calculations.</w:t>
      </w:r>
    </w:p>
    <w:p w:rsidR="00383DE8" w:rsidRPr="00751C17" w:rsidRDefault="00383DE8" w:rsidP="00383DE8">
      <w:pPr>
        <w:pStyle w:val="Standard"/>
        <w:numPr>
          <w:ilvl w:val="0"/>
          <w:numId w:val="2"/>
        </w:numP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</w:pPr>
      <w:r w:rsidRPr="00751C17"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>Communi</w:t>
      </w:r>
      <w: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>cating with machine operators</w:t>
      </w:r>
      <w:r w:rsidRPr="00751C17"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 xml:space="preserve"> to resolve design issues.</w:t>
      </w:r>
    </w:p>
    <w:p w:rsidR="00383DE8" w:rsidRDefault="00383DE8" w:rsidP="00383DE8">
      <w:pPr>
        <w:pStyle w:val="Standard"/>
        <w:numPr>
          <w:ilvl w:val="0"/>
          <w:numId w:val="2"/>
        </w:numP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 xml:space="preserve">Checking </w:t>
      </w:r>
      <w:proofErr w:type="spellStart"/>
      <w: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>moulds</w:t>
      </w:r>
      <w:proofErr w:type="spellEnd"/>
      <w:r w:rsidRPr="00751C17"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 xml:space="preserve"> for accuracy and errors</w:t>
      </w:r>
      <w: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 xml:space="preserve"> as per drawings</w:t>
      </w:r>
      <w:r w:rsidRPr="00751C17"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>.</w:t>
      </w:r>
    </w:p>
    <w:p w:rsidR="00383DE8" w:rsidRDefault="00383DE8" w:rsidP="00383DE8">
      <w:pPr>
        <w:pStyle w:val="Standard"/>
        <w:numPr>
          <w:ilvl w:val="0"/>
          <w:numId w:val="2"/>
        </w:numP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 xml:space="preserve">Import the models for analyzing </w:t>
      </w:r>
    </w:p>
    <w:p w:rsidR="00383DE8" w:rsidRDefault="00383DE8" w:rsidP="00383DE8">
      <w:pPr>
        <w:pStyle w:val="Standard"/>
        <w:numPr>
          <w:ilvl w:val="0"/>
          <w:numId w:val="2"/>
        </w:numP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>Meshing the part, runner and cooling and exporting in to solid form.</w:t>
      </w:r>
    </w:p>
    <w:p w:rsidR="00383DE8" w:rsidRDefault="00383DE8" w:rsidP="00383DE8">
      <w:pPr>
        <w:pStyle w:val="Standard"/>
        <w:numPr>
          <w:ilvl w:val="0"/>
          <w:numId w:val="2"/>
        </w:numP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 xml:space="preserve">Result interpretation as per injection machines. </w:t>
      </w:r>
    </w:p>
    <w:p w:rsidR="00383DE8" w:rsidRPr="00751C17" w:rsidRDefault="00383DE8" w:rsidP="00383DE8">
      <w:pPr>
        <w:pStyle w:val="Standard"/>
        <w:numPr>
          <w:ilvl w:val="0"/>
          <w:numId w:val="2"/>
        </w:numP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</w:pPr>
      <w:r>
        <w:rPr>
          <w:rFonts w:ascii="Tahoma" w:eastAsiaTheme="minorEastAsia" w:hAnsi="Tahoma" w:cs="Tahoma"/>
          <w:kern w:val="0"/>
          <w:sz w:val="20"/>
          <w:szCs w:val="20"/>
          <w:lang w:eastAsia="en-US" w:bidi="ar-SA"/>
        </w:rPr>
        <w:t>Assisting Mould designer and converting in to AutoCAD.</w:t>
      </w:r>
    </w:p>
    <w:p w:rsidR="00383DE8" w:rsidRPr="00751C17" w:rsidRDefault="00383DE8" w:rsidP="00383DE8">
      <w:pPr>
        <w:pStyle w:val="Default"/>
        <w:numPr>
          <w:ilvl w:val="0"/>
          <w:numId w:val="2"/>
        </w:numPr>
        <w:tabs>
          <w:tab w:val="center" w:pos="165"/>
        </w:tabs>
        <w:spacing w:after="17"/>
        <w:jc w:val="both"/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</w:pPr>
      <w:r w:rsidRPr="00751C17"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>Developing Presentation Drawings with the help of AutoCAD.</w:t>
      </w:r>
    </w:p>
    <w:p w:rsidR="00383DE8" w:rsidRPr="00751C17" w:rsidRDefault="00383DE8" w:rsidP="00383DE8">
      <w:pPr>
        <w:pStyle w:val="Default"/>
        <w:numPr>
          <w:ilvl w:val="0"/>
          <w:numId w:val="2"/>
        </w:numPr>
        <w:tabs>
          <w:tab w:val="center" w:pos="165"/>
        </w:tabs>
        <w:spacing w:after="17"/>
        <w:jc w:val="both"/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</w:pPr>
      <w:r w:rsidRPr="00751C17"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>Developing Plan, section for Villas, Factory buildings &amp; Residential Flats.</w:t>
      </w:r>
    </w:p>
    <w:p w:rsidR="00383DE8" w:rsidRPr="00751C17" w:rsidRDefault="00383DE8" w:rsidP="00383DE8">
      <w:pPr>
        <w:pStyle w:val="Default"/>
        <w:numPr>
          <w:ilvl w:val="0"/>
          <w:numId w:val="2"/>
        </w:numPr>
        <w:tabs>
          <w:tab w:val="center" w:pos="165"/>
        </w:tabs>
        <w:spacing w:after="17"/>
        <w:jc w:val="both"/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</w:pPr>
      <w:r w:rsidRPr="00751C17"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>Developing Floor Pattern layouts, staircase &amp; toilet details.</w:t>
      </w:r>
    </w:p>
    <w:p w:rsidR="00383DE8" w:rsidRDefault="00383DE8" w:rsidP="00383DE8">
      <w:pPr>
        <w:pStyle w:val="Default"/>
        <w:numPr>
          <w:ilvl w:val="0"/>
          <w:numId w:val="2"/>
        </w:numPr>
        <w:tabs>
          <w:tab w:val="center" w:pos="165"/>
        </w:tabs>
        <w:jc w:val="both"/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</w:pPr>
      <w:r w:rsidRPr="00751C17"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>Architecture Revit 3D for several small projects and additions to clients houses</w:t>
      </w:r>
      <w:r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 xml:space="preserve"> </w:t>
      </w:r>
      <w:r w:rsidRPr="00751C17"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 xml:space="preserve">using Auto CAD. </w:t>
      </w:r>
    </w:p>
    <w:p w:rsidR="00383DE8" w:rsidRPr="0075261A" w:rsidRDefault="00383DE8" w:rsidP="00383DE8">
      <w:pPr>
        <w:pStyle w:val="Default"/>
        <w:numPr>
          <w:ilvl w:val="0"/>
          <w:numId w:val="2"/>
        </w:numPr>
        <w:tabs>
          <w:tab w:val="center" w:pos="165"/>
        </w:tabs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sectPr w:rsidR="00383DE8" w:rsidRPr="0075261A">
          <w:pgSz w:w="11920" w:h="16841"/>
          <w:pgMar w:top="1440" w:right="860" w:bottom="327" w:left="820" w:header="720" w:footer="720" w:gutter="0"/>
          <w:cols w:space="720" w:equalWidth="0">
            <w:col w:w="10240"/>
          </w:cols>
          <w:noEndnote/>
        </w:sectPr>
      </w:pPr>
      <w:r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 xml:space="preserve">Created Floor </w:t>
      </w:r>
      <w:r w:rsidRPr="00751C17"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>plans, Furniture and complete houses and</w:t>
      </w:r>
      <w:r>
        <w:rPr>
          <w:rFonts w:ascii="Tahoma" w:eastAsiaTheme="minorEastAsia" w:hAnsi="Tahoma" w:cs="Tahoma"/>
          <w:color w:val="auto"/>
          <w:kern w:val="0"/>
          <w:sz w:val="20"/>
          <w:szCs w:val="20"/>
          <w:lang w:eastAsia="en-US" w:bidi="ar-SA"/>
        </w:rPr>
        <w:t xml:space="preserve"> additions for house</w:t>
      </w:r>
      <w:r>
        <w:rPr>
          <w:noProof/>
          <w:lang w:eastAsia="en-US" w:bidi="ar-SA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850900</wp:posOffset>
            </wp:positionH>
            <wp:positionV relativeFrom="paragraph">
              <wp:posOffset>-476250</wp:posOffset>
            </wp:positionV>
            <wp:extent cx="236220" cy="168275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6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318" w:lineRule="exact"/>
        <w:rPr>
          <w:rFonts w:ascii="Tahoma" w:hAnsi="Tahoma" w:cs="Tahoma"/>
          <w:b/>
          <w:bCs/>
        </w:rPr>
      </w:pPr>
      <w:bookmarkStart w:id="0" w:name="page2"/>
      <w:bookmarkEnd w:id="0"/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16510</wp:posOffset>
                </wp:positionV>
                <wp:extent cx="6499860" cy="0"/>
                <wp:effectExtent l="9525" t="12065" r="5715" b="698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3pt" to="511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pdIGwIAADgEAAAOAAAAZHJzL2Uyb0RvYy54bWysU8GO2jAQvVfqP1i5QxKaUoiAVZVAL9sW&#10;ie0HGNshVh2PZRsCqvrvHRuC2PZSVc3BGXtmnt+8GS+ezp0iJ2GdBL1M8nGWEKEZcKkPy+Tby2Y0&#10;S4jzVHOqQItlchEueVq9fbPoTSkm0ILiwhIE0a7szTJpvTdlmjrWio66MRih0dmA7ajHrT2k3NIe&#10;0TuVTrJsmvZgubHAhHN4Wl+dySriN41g/mvTOOGJWibIzcfVxnUf1nS1oOXBUtNKdqNB/4FFR6XG&#10;S+9QNfWUHK38A6qTzIKDxo8ZdCk0jWQi1oDV5Nlv1exaakSsBcVx5i6T+3+w7Mtpa4nk2DuUR9MO&#10;e7TzlspD60kFWqOCYAk6UaneuBITKr21oVZ21jvzDOy7IxqqluqDiIxfLgZR8pCRvkoJG2fwvn3/&#10;GTjG0KOHKNu5sV2AREHIOXbncu+OOHvC8HBazOezKbJkgy+l5ZBorPOfBHQkGMtESR2EoyU9PTsf&#10;iNByCAnHGjZSqdh8pUmP4Nl8GhMcKMmDM4Q5e9hXypITDeMTv1gVeh7DLBw1j2CtoHx9sz2V6mrj&#10;5UoHPCwF6dys63z8mGfz9Ww9K0bFZLoeFVldjz5uqmI03eQf3tfv6qqq85+BWl6UreRc6MBumNW8&#10;+LtZuL2a65Tdp/UuQ/oaPeqFZId/JB17Gdp3HYQ98MvWDj3G8YzBt6cU5v9xj/bjg1/9AgAA//8D&#10;AFBLAwQUAAYACAAAACEA/hLY09wAAAAHAQAADwAAAGRycy9kb3ducmV2LnhtbEyPQU/DMAyF70j8&#10;h8hIu23pethKqTshEJN2mBDbxDlrTFvaOFWTrd2/J+UCNz8/673P2WY0rbhS72rLCMtFBIK4sLrm&#10;EuF0fJsnIJxXrFVrmRBu5GCT399lKtV24A+6HnwpQgi7VCFU3neplK6oyCi3sB1x8L5sb5QPsi+l&#10;7tUQwk0r4yhaSaNqDg2V6uiloqI5XAzCPpGv9r35LG7fw3GbJLvmcb07Ic4exucnEJ5G/3cME35A&#10;hzwwne2FtRMtwnwZXvEI8QrEZEfxNJ1/FzLP5H/+/AcAAP//AwBQSwECLQAUAAYACAAAACEAtoM4&#10;kv4AAADhAQAAEwAAAAAAAAAAAAAAAAAAAAAAW0NvbnRlbnRfVHlwZXNdLnhtbFBLAQItABQABgAI&#10;AAAAIQA4/SH/1gAAAJQBAAALAAAAAAAAAAAAAAAAAC8BAABfcmVscy8ucmVsc1BLAQItABQABgAI&#10;AAAAIQBG7pdIGwIAADgEAAAOAAAAAAAAAAAAAAAAAC4CAABkcnMvZTJvRG9jLnhtbFBLAQItABQA&#10;BgAIAAAAIQD+EtjT3AAAAAcBAAAPAAAAAAAAAAAAAAAAAHUEAABkcnMvZG93bnJldi54bWxQSwUG&#10;AAAAAAQABADzAAAAfgUAAAAA&#10;" o:allowincell="f" strokeweight=".48pt"/>
            </w:pict>
          </mc:Fallback>
        </mc:AlternateConten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  <w:sz w:val="18"/>
          <w:szCs w:val="18"/>
        </w:rPr>
        <w:t>CADEMIC CREDENTIALS</w:t>
      </w:r>
    </w:p>
    <w:p w:rsidR="00383DE8" w:rsidRPr="00DE3455" w:rsidRDefault="00383DE8" w:rsidP="00383DE8">
      <w:pPr>
        <w:pStyle w:val="ListBullet"/>
        <w:numPr>
          <w:ilvl w:val="0"/>
          <w:numId w:val="4"/>
        </w:numPr>
        <w:spacing w:before="240"/>
        <w:rPr>
          <w:rFonts w:ascii="Tahoma" w:hAnsi="Tahoma" w:cs="Tahoma"/>
          <w:b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20955</wp:posOffset>
                </wp:positionV>
                <wp:extent cx="6499860" cy="0"/>
                <wp:effectExtent l="12700" t="8890" r="1206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65pt" to="511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L7GwIAADYEAAAOAAAAZHJzL2Uyb0RvYy54bWysU8GO2yAQvVfqPyDfE9up68ZWnFVlJ71s&#10;20jZfgABbKNiQEDiRFX/vQOJo2x7qar6gAdm5vHmzbB6Og8CnZixXMkqSudJhJgkinLZVdG3l+1s&#10;GSHrsKRYKMmq6MJs9LR++2Y16pItVK8EZQYBiLTlqKuod06XcWxJzwZs50ozCc5WmQE72JoupgaP&#10;gD6IeJEkeTwqQ7VRhFkLp83VGa0Dftsy4r62rWUOiSoCbi6sJqwHv8brFS47g3XPyY0G/gcWA+YS&#10;Lr1DNdhhdDT8D6iBE6Osat2cqCFWbcsJCzVANWnyWzX7HmsWagFxrL7LZP8fLPly2hnEaRUVEZJ4&#10;gBbtncG86x2qlZQgoDKo8DqN2pYQXsud8ZWSs9zrZ0W+WyRV3WPZscD35aIBJPUZ8asUv7EabjuM&#10;nxWFGHx0Koh2bs3gIUEOdA69udx7w84OETjMs6JY5tBCMvliXE6J2lj3iakBeaOKBJdeNlzi07N1&#10;nggupxB/LNWWCxFaLyQaATwp8pBgleDUO32YNd2hFgadsB+e8IWqwPMYZtRR0gDWM0w3N9thLq42&#10;XC6kx4NSgM7Nuk7HjyIpNsvNMptli3wzy5KmmX3c1tks36Yf3jfvmrpu0p+eWpqVPaeUSc9umtQ0&#10;+7tJuL2Z64zdZ/UuQ/waPegFZKd/IB166dt3HYSDopedmXoMwxmCbw/JT//jHuzH577+BQAA//8D&#10;AFBLAwQUAAYACAAAACEAORrs0dwAAAAGAQAADwAAAGRycy9kb3ducmV2LnhtbEyOzU7CQBSF9ya+&#10;w+SSsIMpNGqtnRKjwYSFMQJxfelc29LOnaYz0PL2Dm50eX5yzpetRtOKM/WutqxgMY9AEBdW11wq&#10;2O/WswSE88gaW8uk4EIOVvntTYaptgN/0nnrSxFG2KWooPK+S6V0RUUG3dx2xCH7tr1BH2RfSt3j&#10;EMZNK5dRdC8N1hweKuzopaKi2Z6MgvdEvtqP5qu4HIfdW5JsmseHzV6p6WR8fgLhafR/ZbjiB3TI&#10;A9PBnlg70SqY3YWigjgGcU2jZbwAcfg1ZJ7J//j5DwAAAP//AwBQSwECLQAUAAYACAAAACEAtoM4&#10;kv4AAADhAQAAEwAAAAAAAAAAAAAAAAAAAAAAW0NvbnRlbnRfVHlwZXNdLnhtbFBLAQItABQABgAI&#10;AAAAIQA4/SH/1gAAAJQBAAALAAAAAAAAAAAAAAAAAC8BAABfcmVscy8ucmVsc1BLAQItABQABgAI&#10;AAAAIQAlgML7GwIAADYEAAAOAAAAAAAAAAAAAAAAAC4CAABkcnMvZTJvRG9jLnhtbFBLAQItABQA&#10;BgAIAAAAIQA5GuzR3AAAAAYBAAAPAAAAAAAAAAAAAAAAAHUEAABkcnMvZG93bnJldi54bWxQSwUG&#10;AAAAAAQABADzAAAAfgUAAAAA&#10;" o:allowincell="f" strokeweight=".48pt"/>
            </w:pict>
          </mc:Fallback>
        </mc:AlternateContent>
      </w:r>
      <w:r w:rsidRPr="00DE3455">
        <w:rPr>
          <w:rFonts w:ascii="Tahoma" w:hAnsi="Tahoma" w:cs="Tahoma"/>
          <w:b/>
          <w:sz w:val="22"/>
          <w:shd w:val="clear" w:color="auto" w:fill="FFFFFF"/>
        </w:rPr>
        <w:t xml:space="preserve">Diploma in Revit Architecture </w:t>
      </w:r>
      <w:r w:rsidRPr="00DE3455">
        <w:rPr>
          <w:rFonts w:ascii="Tahoma" w:hAnsi="Tahoma" w:cs="Tahoma"/>
          <w:shd w:val="clear" w:color="auto" w:fill="FFFFFF"/>
        </w:rPr>
        <w:t xml:space="preserve">from Planners Group </w:t>
      </w:r>
      <w:proofErr w:type="spellStart"/>
      <w:r w:rsidRPr="00DE3455">
        <w:rPr>
          <w:rFonts w:ascii="Tahoma" w:hAnsi="Tahoma" w:cs="Tahoma"/>
          <w:shd w:val="clear" w:color="auto" w:fill="FFFFFF"/>
        </w:rPr>
        <w:t>Changanacherry</w:t>
      </w:r>
      <w:proofErr w:type="spellEnd"/>
      <w:r w:rsidRPr="00DE3455">
        <w:rPr>
          <w:rFonts w:ascii="Tahoma" w:hAnsi="Tahoma" w:cs="Tahoma"/>
          <w:shd w:val="clear" w:color="auto" w:fill="FFFFFF"/>
        </w:rPr>
        <w:t xml:space="preserve"> – 2017</w:t>
      </w:r>
    </w:p>
    <w:p w:rsidR="00383DE8" w:rsidRPr="00DE3455" w:rsidRDefault="00383DE8" w:rsidP="00383DE8">
      <w:pPr>
        <w:pStyle w:val="ListBullet"/>
        <w:numPr>
          <w:ilvl w:val="0"/>
          <w:numId w:val="4"/>
        </w:numPr>
        <w:rPr>
          <w:rFonts w:ascii="Tahoma" w:hAnsi="Tahoma" w:cs="Tahoma"/>
          <w:sz w:val="22"/>
        </w:rPr>
      </w:pPr>
      <w:bookmarkStart w:id="1" w:name="__DdeLink__102_826882450"/>
      <w:bookmarkEnd w:id="1"/>
      <w:r w:rsidRPr="00DE3455">
        <w:rPr>
          <w:rFonts w:ascii="Tahoma" w:hAnsi="Tahoma" w:cs="Tahoma"/>
          <w:b/>
          <w:sz w:val="22"/>
          <w:shd w:val="clear" w:color="auto" w:fill="FFFFFF"/>
        </w:rPr>
        <w:t>Diploma in AutoCAD</w:t>
      </w:r>
      <w:r w:rsidRPr="00DE3455">
        <w:rPr>
          <w:rFonts w:ascii="Tahoma" w:hAnsi="Tahoma" w:cs="Tahoma"/>
          <w:sz w:val="22"/>
          <w:shd w:val="clear" w:color="auto" w:fill="FFFFFF"/>
        </w:rPr>
        <w:t xml:space="preserve"> </w:t>
      </w:r>
      <w:r w:rsidRPr="00DE3455">
        <w:rPr>
          <w:rFonts w:ascii="Tahoma" w:hAnsi="Tahoma" w:cs="Tahoma"/>
          <w:shd w:val="clear" w:color="auto" w:fill="FFFFFF"/>
        </w:rPr>
        <w:t xml:space="preserve">from Planners Group </w:t>
      </w:r>
      <w:proofErr w:type="spellStart"/>
      <w:r w:rsidRPr="00DE3455">
        <w:rPr>
          <w:rFonts w:ascii="Tahoma" w:hAnsi="Tahoma" w:cs="Tahoma"/>
          <w:shd w:val="clear" w:color="auto" w:fill="FFFFFF"/>
        </w:rPr>
        <w:t>Changanacherry</w:t>
      </w:r>
      <w:proofErr w:type="spellEnd"/>
      <w:r w:rsidRPr="00DE3455">
        <w:rPr>
          <w:rFonts w:ascii="Tahoma" w:hAnsi="Tahoma" w:cs="Tahoma"/>
          <w:shd w:val="clear" w:color="auto" w:fill="FFFFFF"/>
        </w:rPr>
        <w:t xml:space="preserve"> -2009</w:t>
      </w:r>
    </w:p>
    <w:p w:rsidR="00383DE8" w:rsidRPr="00DE3455" w:rsidRDefault="00383DE8" w:rsidP="00383DE8">
      <w:pPr>
        <w:pStyle w:val="ListBullet"/>
        <w:numPr>
          <w:ilvl w:val="0"/>
          <w:numId w:val="4"/>
        </w:numPr>
        <w:rPr>
          <w:rFonts w:ascii="Tahoma" w:hAnsi="Tahoma" w:cs="Tahoma"/>
        </w:rPr>
      </w:pPr>
      <w:r w:rsidRPr="00DE3455">
        <w:rPr>
          <w:rFonts w:ascii="Tahoma" w:hAnsi="Tahoma" w:cs="Tahoma"/>
          <w:b/>
          <w:sz w:val="22"/>
          <w:shd w:val="clear" w:color="auto" w:fill="FFFFFF"/>
        </w:rPr>
        <w:t>Bachelor of Arts</w:t>
      </w:r>
      <w:r w:rsidRPr="00DE3455">
        <w:rPr>
          <w:rFonts w:ascii="Tahoma" w:hAnsi="Tahoma" w:cs="Tahoma"/>
          <w:sz w:val="22"/>
          <w:shd w:val="clear" w:color="auto" w:fill="FFFFFF"/>
        </w:rPr>
        <w:t xml:space="preserve"> </w:t>
      </w:r>
      <w:r w:rsidRPr="00DE3455">
        <w:rPr>
          <w:rFonts w:ascii="Tahoma" w:hAnsi="Tahoma" w:cs="Tahoma"/>
          <w:shd w:val="clear" w:color="auto" w:fill="FFFFFF"/>
        </w:rPr>
        <w:t xml:space="preserve">in English  from </w:t>
      </w:r>
      <w:proofErr w:type="spellStart"/>
      <w:r w:rsidRPr="00DE3455">
        <w:rPr>
          <w:rFonts w:ascii="Tahoma" w:hAnsi="Tahoma" w:cs="Tahoma"/>
          <w:shd w:val="clear" w:color="auto" w:fill="FFFFFF"/>
        </w:rPr>
        <w:t>Devamatha</w:t>
      </w:r>
      <w:proofErr w:type="spellEnd"/>
      <w:r w:rsidRPr="00DE3455">
        <w:rPr>
          <w:rFonts w:ascii="Tahoma" w:hAnsi="Tahoma" w:cs="Tahoma"/>
          <w:shd w:val="clear" w:color="auto" w:fill="FFFFFF"/>
        </w:rPr>
        <w:t xml:space="preserve"> College </w:t>
      </w:r>
      <w:proofErr w:type="spellStart"/>
      <w:r w:rsidRPr="00DE3455">
        <w:rPr>
          <w:rFonts w:ascii="Tahoma" w:hAnsi="Tahoma" w:cs="Tahoma"/>
          <w:shd w:val="clear" w:color="auto" w:fill="FFFFFF"/>
        </w:rPr>
        <w:t>Kuravilangad</w:t>
      </w:r>
      <w:proofErr w:type="spellEnd"/>
      <w:r w:rsidRPr="00DE3455">
        <w:rPr>
          <w:rFonts w:ascii="Tahoma" w:hAnsi="Tahoma" w:cs="Tahoma"/>
          <w:shd w:val="clear" w:color="auto" w:fill="FFFFFF"/>
        </w:rPr>
        <w:t>, (M.G. University)-2000</w:t>
      </w:r>
    </w:p>
    <w:p w:rsidR="00383DE8" w:rsidRPr="00DE3455" w:rsidRDefault="00383DE8" w:rsidP="00383DE8">
      <w:pPr>
        <w:pStyle w:val="ListBullet"/>
        <w:numPr>
          <w:ilvl w:val="0"/>
          <w:numId w:val="4"/>
        </w:numPr>
        <w:rPr>
          <w:rFonts w:ascii="Tahoma" w:hAnsi="Tahoma" w:cs="Tahoma"/>
          <w:sz w:val="22"/>
        </w:rPr>
      </w:pPr>
      <w:r w:rsidRPr="00DE3455">
        <w:rPr>
          <w:rFonts w:ascii="Tahoma" w:hAnsi="Tahoma" w:cs="Tahoma"/>
          <w:b/>
          <w:sz w:val="22"/>
          <w:shd w:val="clear" w:color="auto" w:fill="FFFFFF"/>
        </w:rPr>
        <w:t>National Apprenticeship Certificate D/Civil</w:t>
      </w:r>
      <w:r w:rsidRPr="00DE3455">
        <w:rPr>
          <w:rFonts w:ascii="Tahoma" w:hAnsi="Tahoma" w:cs="Tahoma"/>
          <w:sz w:val="22"/>
          <w:shd w:val="clear" w:color="auto" w:fill="FFFFFF"/>
        </w:rPr>
        <w:t xml:space="preserve">  </w:t>
      </w:r>
      <w:r w:rsidRPr="00DE3455">
        <w:rPr>
          <w:rFonts w:ascii="Tahoma" w:hAnsi="Tahoma" w:cs="Tahoma"/>
          <w:shd w:val="clear" w:color="auto" w:fill="FFFFFF"/>
        </w:rPr>
        <w:t>from N C V T 1998 (Pala Municipal Office)</w:t>
      </w:r>
    </w:p>
    <w:p w:rsidR="00383DE8" w:rsidRPr="00DE3455" w:rsidRDefault="00383DE8" w:rsidP="00383DE8">
      <w:pPr>
        <w:pStyle w:val="ListBullet"/>
        <w:numPr>
          <w:ilvl w:val="0"/>
          <w:numId w:val="4"/>
        </w:numPr>
        <w:rPr>
          <w:rFonts w:ascii="Tahoma" w:hAnsi="Tahoma" w:cs="Tahoma"/>
          <w:sz w:val="22"/>
        </w:rPr>
      </w:pPr>
      <w:r w:rsidRPr="00DE3455">
        <w:rPr>
          <w:rFonts w:ascii="Tahoma" w:hAnsi="Tahoma" w:cs="Tahoma"/>
          <w:b/>
          <w:sz w:val="22"/>
          <w:shd w:val="clear" w:color="auto" w:fill="FFFFFF"/>
        </w:rPr>
        <w:t>N.T.C Draughtsman Civil</w:t>
      </w:r>
      <w:r w:rsidRPr="00DE3455">
        <w:rPr>
          <w:rFonts w:ascii="Tahoma" w:hAnsi="Tahoma" w:cs="Tahoma"/>
          <w:sz w:val="22"/>
          <w:shd w:val="clear" w:color="auto" w:fill="FFFFFF"/>
        </w:rPr>
        <w:t xml:space="preserve"> </w:t>
      </w:r>
      <w:r w:rsidRPr="00DE3455">
        <w:rPr>
          <w:rFonts w:ascii="Tahoma" w:hAnsi="Tahoma" w:cs="Tahoma"/>
          <w:shd w:val="clear" w:color="auto" w:fill="FFFFFF"/>
        </w:rPr>
        <w:t>from Municipal I.T.C Pala (N C V T).1995</w:t>
      </w:r>
    </w:p>
    <w:p w:rsidR="00383DE8" w:rsidRPr="00DE3455" w:rsidRDefault="00383DE8" w:rsidP="00383DE8">
      <w:pPr>
        <w:pStyle w:val="ListBullet"/>
        <w:numPr>
          <w:ilvl w:val="0"/>
          <w:numId w:val="4"/>
        </w:numPr>
        <w:rPr>
          <w:rFonts w:ascii="Tahoma" w:hAnsi="Tahoma" w:cs="Tahoma"/>
          <w:sz w:val="22"/>
        </w:rPr>
      </w:pPr>
      <w:r w:rsidRPr="00DE3455">
        <w:rPr>
          <w:rFonts w:ascii="Tahoma" w:hAnsi="Tahoma" w:cs="Tahoma"/>
          <w:b/>
          <w:sz w:val="22"/>
          <w:shd w:val="clear" w:color="auto" w:fill="FFFFFF"/>
        </w:rPr>
        <w:t>Undergraduate in Arts</w:t>
      </w:r>
      <w:r w:rsidRPr="00DE3455">
        <w:rPr>
          <w:rFonts w:ascii="Tahoma" w:hAnsi="Tahoma" w:cs="Tahoma"/>
          <w:sz w:val="22"/>
          <w:shd w:val="clear" w:color="auto" w:fill="FFFFFF"/>
        </w:rPr>
        <w:t xml:space="preserve"> </w:t>
      </w:r>
      <w:r w:rsidRPr="00DE3455">
        <w:rPr>
          <w:rFonts w:ascii="Tahoma" w:hAnsi="Tahoma" w:cs="Tahoma"/>
          <w:shd w:val="clear" w:color="auto" w:fill="FFFFFF"/>
        </w:rPr>
        <w:t xml:space="preserve">from </w:t>
      </w:r>
      <w:proofErr w:type="spellStart"/>
      <w:r w:rsidRPr="00DE3455">
        <w:rPr>
          <w:rFonts w:ascii="Tahoma" w:hAnsi="Tahoma" w:cs="Tahoma"/>
          <w:shd w:val="clear" w:color="auto" w:fill="FFFFFF"/>
        </w:rPr>
        <w:t>Alphonsa</w:t>
      </w:r>
      <w:proofErr w:type="spellEnd"/>
      <w:r w:rsidRPr="00DE3455">
        <w:rPr>
          <w:rFonts w:ascii="Tahoma" w:hAnsi="Tahoma" w:cs="Tahoma"/>
          <w:shd w:val="clear" w:color="auto" w:fill="FFFFFF"/>
        </w:rPr>
        <w:t xml:space="preserve"> college Pala -1993 (</w:t>
      </w:r>
      <w:proofErr w:type="spellStart"/>
      <w:r w:rsidRPr="00DE3455">
        <w:rPr>
          <w:rFonts w:ascii="Tahoma" w:hAnsi="Tahoma" w:cs="Tahoma"/>
          <w:shd w:val="clear" w:color="auto" w:fill="FFFFFF"/>
        </w:rPr>
        <w:t>M.G.University</w:t>
      </w:r>
      <w:proofErr w:type="spellEnd"/>
      <w:r w:rsidRPr="00DE3455">
        <w:rPr>
          <w:rFonts w:ascii="Tahoma" w:hAnsi="Tahoma" w:cs="Tahoma"/>
          <w:shd w:val="clear" w:color="auto" w:fill="FFFFFF"/>
        </w:rPr>
        <w:t>)</w:t>
      </w:r>
    </w:p>
    <w:p w:rsidR="00383DE8" w:rsidRPr="00383DE8" w:rsidRDefault="00383DE8" w:rsidP="00383DE8">
      <w:pPr>
        <w:pStyle w:val="ListBullet"/>
        <w:numPr>
          <w:ilvl w:val="0"/>
          <w:numId w:val="4"/>
        </w:numPr>
        <w:rPr>
          <w:sz w:val="22"/>
        </w:rPr>
      </w:pPr>
      <w:r w:rsidRPr="00DE3455">
        <w:rPr>
          <w:rFonts w:ascii="Tahoma" w:hAnsi="Tahoma" w:cs="Tahoma"/>
          <w:b/>
          <w:sz w:val="22"/>
          <w:shd w:val="clear" w:color="auto" w:fill="FFFFFF"/>
        </w:rPr>
        <w:t>Secondary School Leaving Certificate</w:t>
      </w:r>
      <w:r w:rsidRPr="00DE3455">
        <w:rPr>
          <w:rFonts w:ascii="Tahoma" w:hAnsi="Tahoma" w:cs="Tahoma"/>
          <w:sz w:val="22"/>
          <w:shd w:val="clear" w:color="auto" w:fill="FFFFFF"/>
        </w:rPr>
        <w:t xml:space="preserve"> </w:t>
      </w:r>
      <w:r w:rsidRPr="00DE3455">
        <w:rPr>
          <w:rFonts w:ascii="Tahoma" w:hAnsi="Tahoma" w:cs="Tahoma"/>
          <w:shd w:val="clear" w:color="auto" w:fill="FFFFFF"/>
        </w:rPr>
        <w:t>from Kerala Board of Exam,1991</w: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130175</wp:posOffset>
                </wp:positionV>
                <wp:extent cx="6499860" cy="0"/>
                <wp:effectExtent l="12700" t="12700" r="12065" b="63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25pt" to="511.5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Q96GwIAADYEAAAOAAAAZHJzL2Uyb0RvYy54bWysU8uu2jAQ3VfqP1jZQxKaUogIV1UC3dy2&#10;SNx+gLEdYtXxWLYhoKr/3rF5iNtuqqpZOGPPzPGZM+PF06lX5Cisk6CrJB9nCRGaAZd6XyXfXtaj&#10;WUKcp5pTBVpUyVm45Gn59s1iMKWYQAeKC0sQRLtyMFXSeW/KNHWsEz11YzBCo7MF21OPW7tPuaUD&#10;ovcqnWTZNB3AcmOBCefwtLk4k2XEb1vB/Ne2dcITVSXIzcfVxnUX1nS5oOXeUtNJdqVB/4FFT6XG&#10;S+9QDfWUHKz8A6qXzIKD1o8Z9Cm0rWQi1oDV5Nlv1Ww7akSsBcVx5i6T+3+w7MtxY4nkVYKN0rTH&#10;Fm29pXLfeVKD1iggWDILOg3GlRhe640NlbKT3ppnYN8d0VB3VO9F5PtyNgiSh4z0VUrYOIO37YbP&#10;wDGGHjxE0U6t7QMkykFOsTfne2/EyROGh9NiPp9NsYXs5ktpeUs01vlPAnoSjCpRUgfZaEmPz84H&#10;IrS8hYRjDWupVGy90mRA8Gw+jQkOlOTBGcKc3e9qZcmRhuGJX6wKPY9hFg6aR7BOUL662p5KdbHx&#10;cqUDHpaCdK7WZTp+zLP5araaFaNiMl2NiqxpRh/XdTGarvMP75t3TV03+c9ALS/KTnIudGB3m9S8&#10;+LtJuL6Zy4zdZ/UuQ/oaPeqFZG//SDr2MrTvMgg74OeNvfUYhzMGXx9SmP7HPdqPz335CwAA//8D&#10;AFBLAwQUAAYACAAAACEA2ceyw94AAAAIAQAADwAAAGRycy9kb3ducmV2LnhtbEyPQU/DMAyF70j8&#10;h8hI3LZkRUApTScEAmkHNLFNnL3GtKWNUzXZ2v17MnGAk2W/p+fv5cvJduJIg28ca1jMFQji0pmG&#10;Kw277essBeEDssHOMWk4kYdlcXmRY2bcyB903IRKxBD2GWqoQ+gzKX1Zk0U/dz1x1L7cYDHEdaik&#10;GXCM4baTiVJ30mLD8UONPT3XVLabg9XwnsoXt24/y9P3uH1L01X7cL/aaX19NT09ggg0hT8znPEj&#10;OhSRae8ObLzoNMxuo1FDouI8yyq5WYDY/15kkcv/BYofAAAA//8DAFBLAQItABQABgAIAAAAIQC2&#10;gziS/gAAAOEBAAATAAAAAAAAAAAAAAAAAAAAAABbQ29udGVudF9UeXBlc10ueG1sUEsBAi0AFAAG&#10;AAgAAAAhADj9If/WAAAAlAEAAAsAAAAAAAAAAAAAAAAALwEAAF9yZWxzLy5yZWxzUEsBAi0AFAAG&#10;AAgAAAAhADSdD3obAgAANgQAAA4AAAAAAAAAAAAAAAAALgIAAGRycy9lMm9Eb2MueG1sUEsBAi0A&#10;FAAGAAgAAAAhANnHssPeAAAACAEAAA8AAAAAAAAAAAAAAAAAdQQAAGRycy9kb3ducmV2LnhtbFBL&#10;BQYAAAAABAAEAPMAAACABQAAAAA=&#10;" o:allowincell="f" strokeweight=".48pt"/>
            </w:pict>
          </mc:Fallback>
        </mc:AlternateConten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</w:rPr>
        <w:t>C</w:t>
      </w:r>
      <w:r>
        <w:rPr>
          <w:rFonts w:ascii="Tahoma" w:hAnsi="Tahoma" w:cs="Tahoma"/>
          <w:b/>
          <w:bCs/>
          <w:sz w:val="18"/>
          <w:szCs w:val="18"/>
        </w:rPr>
        <w:t>OMPUTER PROFICIENCY</w: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14605</wp:posOffset>
                </wp:positionV>
                <wp:extent cx="6499860" cy="0"/>
                <wp:effectExtent l="9525" t="9525" r="571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15pt" to="511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8CcHAIAADYEAAAOAAAAZHJzL2Uyb0RvYy54bWysU8GO2jAQvVfqP1i5QxKaB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mEZK4&#10;hxbtncG87RyqlJQgoDJo7nUatC0gvJI74yslZ7nXz4p8t0iqqsOyZYHv60UDSOoz4jcpfmM13HYY&#10;vigKMfjoVBDt3JjeQ4Ic6Bx6c7n3hp0dInCYZ8vlIocWktEX42JM1Ma6z0z1yBtlJLj0suECn56t&#10;80RwMYb4Y6m2XIjQeiHRAODJMg8JVglOvdOHWdMeKmHQCfvhCV+oCjyPYUYdJQ1gHcN0c7Md5uJq&#10;w+VCejwoBejcrOt0/Fgmy81is8gm2SzfTLKkrieftlU2ybfp/GP9oa6qOv3pqaVZ0XFKmfTsxklN&#10;s7+bhNubuc7YfVbvMsRv0YNeQHb8B9Khl75910E4KHrZmbHHMJwh+PaQ/PQ/7sF+fO7rXwAAAP//&#10;AwBQSwMEFAAGAAgAAAAhAEYTckDeAAAABwEAAA8AAABkcnMvZG93bnJldi54bWxMj81OwzAQhO9I&#10;vIO1SL21TlOppCFOhUAg9YBQf8R5Gy9JSLyOYrdJ3x6XCz3uzGjm22w9mlacqXe1ZQXzWQSCuLC6&#10;5lLBYf82TUA4j6yxtUwKLuRgnd/fZZhqO/CWzjtfilDCLkUFlfddKqUrKjLoZrYjDt637Q36cPal&#10;1D0Oody0Mo6ipTRYc1iosKOXiopmdzIKPhL5aj+br+LyM+zfk2TTrB43B6UmD+PzEwhPo/8PwxU/&#10;oEMemI72xNqJVsF0Hl7xCuIFiKsdxfESxPFPkHkmb/nzXwAAAP//AwBQSwECLQAUAAYACAAAACEA&#10;toM4kv4AAADhAQAAEwAAAAAAAAAAAAAAAAAAAAAAW0NvbnRlbnRfVHlwZXNdLnhtbFBLAQItABQA&#10;BgAIAAAAIQA4/SH/1gAAAJQBAAALAAAAAAAAAAAAAAAAAC8BAABfcmVscy8ucmVsc1BLAQItABQA&#10;BgAIAAAAIQDPP8CcHAIAADYEAAAOAAAAAAAAAAAAAAAAAC4CAABkcnMvZTJvRG9jLnhtbFBLAQIt&#10;ABQABgAIAAAAIQBGE3JA3gAAAAcBAAAPAAAAAAAAAAAAAAAAAHYEAABkcnMvZG93bnJldi54bWxQ&#10;SwUGAAAAAAQABADzAAAAgQUAAAAA&#10;" o:allowincell="f" strokeweight=".48pt"/>
            </w:pict>
          </mc:Fallback>
        </mc:AlternateContent>
      </w:r>
    </w:p>
    <w:p w:rsidR="00383DE8" w:rsidRPr="00DE3455" w:rsidRDefault="00383DE8" w:rsidP="00383DE8">
      <w:pPr>
        <w:pStyle w:val="Standard"/>
        <w:numPr>
          <w:ilvl w:val="0"/>
          <w:numId w:val="1"/>
        </w:numPr>
        <w:tabs>
          <w:tab w:val="left" w:pos="2250"/>
          <w:tab w:val="left" w:pos="2340"/>
        </w:tabs>
        <w:ind w:right="0"/>
        <w:rPr>
          <w:rFonts w:ascii="Tahoma" w:hAnsi="Tahoma" w:cs="Tahoma"/>
        </w:rPr>
      </w:pPr>
      <w:r w:rsidRPr="00DE3455">
        <w:rPr>
          <w:rFonts w:ascii="Tahoma" w:hAnsi="Tahoma" w:cs="Tahoma"/>
          <w:color w:val="00000A"/>
          <w:sz w:val="22"/>
          <w:shd w:val="clear" w:color="auto" w:fill="FFFFFF"/>
        </w:rPr>
        <w:t>Autodesk Auto CAD</w:t>
      </w:r>
    </w:p>
    <w:p w:rsidR="00383DE8" w:rsidRPr="00DE3455" w:rsidRDefault="00383DE8" w:rsidP="00383DE8">
      <w:pPr>
        <w:pStyle w:val="Standard"/>
        <w:numPr>
          <w:ilvl w:val="0"/>
          <w:numId w:val="1"/>
        </w:numPr>
        <w:tabs>
          <w:tab w:val="left" w:pos="2250"/>
          <w:tab w:val="left" w:pos="2340"/>
        </w:tabs>
        <w:ind w:right="0"/>
        <w:rPr>
          <w:rFonts w:ascii="Tahoma" w:hAnsi="Tahoma" w:cs="Tahoma"/>
          <w:color w:val="00000A"/>
          <w:sz w:val="22"/>
          <w:shd w:val="clear" w:color="auto" w:fill="FFFFFF"/>
        </w:rPr>
      </w:pPr>
      <w:r w:rsidRPr="00DE3455">
        <w:rPr>
          <w:rFonts w:ascii="Tahoma" w:hAnsi="Tahoma" w:cs="Tahoma"/>
          <w:color w:val="00000A"/>
          <w:sz w:val="22"/>
          <w:shd w:val="clear" w:color="auto" w:fill="FFFFFF"/>
        </w:rPr>
        <w:t>Autodesk Revit Architecture</w:t>
      </w:r>
    </w:p>
    <w:p w:rsidR="00383DE8" w:rsidRPr="00DE3455" w:rsidRDefault="00383DE8" w:rsidP="00383DE8">
      <w:pPr>
        <w:pStyle w:val="Standard"/>
        <w:numPr>
          <w:ilvl w:val="0"/>
          <w:numId w:val="1"/>
        </w:numPr>
        <w:tabs>
          <w:tab w:val="left" w:pos="2250"/>
          <w:tab w:val="left" w:pos="2340"/>
        </w:tabs>
        <w:ind w:right="0"/>
        <w:rPr>
          <w:rFonts w:ascii="Tahoma" w:hAnsi="Tahoma" w:cs="Tahoma"/>
          <w:color w:val="00000A"/>
          <w:sz w:val="22"/>
          <w:shd w:val="clear" w:color="auto" w:fill="FFFFFF"/>
        </w:rPr>
      </w:pPr>
      <w:r w:rsidRPr="00DE3455">
        <w:rPr>
          <w:rFonts w:ascii="Tahoma" w:hAnsi="Tahoma" w:cs="Tahoma"/>
          <w:color w:val="00000A"/>
          <w:sz w:val="22"/>
          <w:shd w:val="clear" w:color="auto" w:fill="FFFFFF"/>
        </w:rPr>
        <w:t xml:space="preserve">Autodesk Power Mill Premium&amp; </w:t>
      </w:r>
      <w:proofErr w:type="spellStart"/>
      <w:r w:rsidRPr="00DE3455">
        <w:rPr>
          <w:rFonts w:ascii="Tahoma" w:hAnsi="Tahoma" w:cs="Tahoma"/>
          <w:color w:val="00000A"/>
          <w:sz w:val="22"/>
          <w:shd w:val="clear" w:color="auto" w:fill="FFFFFF"/>
        </w:rPr>
        <w:t>Delcam</w:t>
      </w:r>
      <w:proofErr w:type="spellEnd"/>
    </w:p>
    <w:p w:rsidR="00383DE8" w:rsidRPr="00DE3455" w:rsidRDefault="00383DE8" w:rsidP="00383DE8">
      <w:pPr>
        <w:pStyle w:val="Standard"/>
        <w:numPr>
          <w:ilvl w:val="0"/>
          <w:numId w:val="1"/>
        </w:numPr>
        <w:tabs>
          <w:tab w:val="left" w:pos="2250"/>
          <w:tab w:val="left" w:pos="2340"/>
        </w:tabs>
        <w:ind w:right="0"/>
        <w:rPr>
          <w:rFonts w:ascii="Tahoma" w:hAnsi="Tahoma" w:cs="Tahoma"/>
          <w:color w:val="00000A"/>
          <w:sz w:val="22"/>
          <w:shd w:val="clear" w:color="auto" w:fill="FFFFFF"/>
        </w:rPr>
      </w:pPr>
      <w:proofErr w:type="spellStart"/>
      <w:r w:rsidRPr="00DE3455">
        <w:rPr>
          <w:rFonts w:ascii="Tahoma" w:hAnsi="Tahoma" w:cs="Tahoma"/>
          <w:color w:val="00000A"/>
          <w:sz w:val="22"/>
          <w:shd w:val="clear" w:color="auto" w:fill="FFFFFF"/>
        </w:rPr>
        <w:t>Moldex</w:t>
      </w:r>
      <w:proofErr w:type="spellEnd"/>
      <w:r w:rsidRPr="00DE3455">
        <w:rPr>
          <w:rFonts w:ascii="Tahoma" w:hAnsi="Tahoma" w:cs="Tahoma"/>
          <w:color w:val="00000A"/>
          <w:sz w:val="22"/>
          <w:shd w:val="clear" w:color="auto" w:fill="FFFFFF"/>
        </w:rPr>
        <w:t xml:space="preserve"> 3D &amp; Rhinoceros 3D</w:t>
      </w:r>
    </w:p>
    <w:p w:rsidR="00383DE8" w:rsidRPr="00DE3455" w:rsidRDefault="00383DE8" w:rsidP="00383DE8">
      <w:pPr>
        <w:pStyle w:val="Standard"/>
        <w:numPr>
          <w:ilvl w:val="0"/>
          <w:numId w:val="1"/>
        </w:numPr>
        <w:tabs>
          <w:tab w:val="left" w:pos="2250"/>
          <w:tab w:val="left" w:pos="2340"/>
          <w:tab w:val="left" w:pos="2610"/>
        </w:tabs>
        <w:ind w:right="0"/>
        <w:rPr>
          <w:rFonts w:ascii="Tahoma" w:hAnsi="Tahoma" w:cs="Tahoma"/>
          <w:color w:val="00000A"/>
          <w:sz w:val="22"/>
          <w:shd w:val="clear" w:color="auto" w:fill="FFFFFF"/>
        </w:rPr>
      </w:pPr>
      <w:r w:rsidRPr="00DE3455">
        <w:rPr>
          <w:rFonts w:ascii="Tahoma" w:hAnsi="Tahoma" w:cs="Tahoma"/>
          <w:color w:val="00000A"/>
          <w:sz w:val="22"/>
          <w:shd w:val="clear" w:color="auto" w:fill="FFFFFF"/>
        </w:rPr>
        <w:t>NX 6</w:t>
      </w:r>
    </w:p>
    <w:p w:rsidR="00383DE8" w:rsidRDefault="00383DE8" w:rsidP="00383DE8">
      <w:pPr>
        <w:pStyle w:val="Standard"/>
        <w:numPr>
          <w:ilvl w:val="0"/>
          <w:numId w:val="1"/>
        </w:numPr>
        <w:tabs>
          <w:tab w:val="left" w:pos="2250"/>
          <w:tab w:val="left" w:pos="2340"/>
        </w:tabs>
        <w:ind w:right="0"/>
        <w:rPr>
          <w:rFonts w:ascii="Tahoma" w:hAnsi="Tahoma" w:cs="Tahoma"/>
          <w:color w:val="00000A"/>
          <w:sz w:val="20"/>
          <w:shd w:val="clear" w:color="auto" w:fill="FFFFFF"/>
        </w:rPr>
      </w:pPr>
      <w:r w:rsidRPr="00DE3455">
        <w:rPr>
          <w:rFonts w:ascii="Tahoma" w:hAnsi="Tahoma" w:cs="Tahoma"/>
          <w:color w:val="00000A"/>
          <w:sz w:val="22"/>
          <w:shd w:val="clear" w:color="auto" w:fill="FFFFFF"/>
        </w:rPr>
        <w:t>Microsoft Office package.</w:t>
      </w:r>
    </w:p>
    <w:p w:rsidR="00383DE8" w:rsidRPr="0075261A" w:rsidRDefault="00383DE8" w:rsidP="00383DE8">
      <w:pPr>
        <w:pStyle w:val="Standard"/>
        <w:tabs>
          <w:tab w:val="left" w:pos="2250"/>
          <w:tab w:val="left" w:pos="2340"/>
        </w:tabs>
        <w:ind w:right="0"/>
        <w:rPr>
          <w:rFonts w:ascii="Tahoma" w:hAnsi="Tahoma" w:cs="Tahoma"/>
          <w:color w:val="00000A"/>
          <w:sz w:val="20"/>
          <w:shd w:val="clear" w:color="auto" w:fill="FFFFFF"/>
        </w:rPr>
      </w:pP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101600</wp:posOffset>
                </wp:positionV>
                <wp:extent cx="6499860" cy="0"/>
                <wp:effectExtent l="12700" t="10795" r="12065" b="825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8pt" to="511.5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0dGwIAADYEAAAOAAAAZHJzL2Uyb0RvYy54bWysU8GO2jAQvVfqP1i+QxKaphARVlUCvWxb&#10;JLYfYGyHWHVsyzYEVPXfOzYEse2lqpqDM/bMPL95M14+nXuJTtw6oVWFs2mKEVdUM6EOFf72spnM&#10;MXKeKEakVrzCF+7w0+rtm+VgSj7TnZaMWwQgypWDqXDnvSmTxNGO98RNteEKnK22PfGwtYeEWTIA&#10;ei+TWZoWyaAtM1ZT7hycNlcnXkX8tuXUf21bxz2SFQZuPq42rvuwJqslKQ+WmE7QGw3yDyx6IhRc&#10;eodqiCfoaMUfUL2gVjvd+inVfaLbVlAea4BqsvS3anYdMTzWAuI4c5fJ/T9Y+uW0tUiwChcYKdJD&#10;i3beEnHoPKq1UiCgtqgIOg3GlRBeq60NldKz2plnTb87pHTdEXXgke/LxQBIFjKSVylh4wzcth8+&#10;awYx5Oh1FO3c2j5AghzoHHtzufeGnz2icFjki8W8gBbS0ZeQckw01vlPXPcoGBWWQgXZSElOz84H&#10;IqQcQ8Kx0hshZWy9VGgA8HRRxASnpWDBGcKcPexradGJhOGJX6wKPI9hVh8Vi2AdJ2x9sz0R8mrD&#10;5VIFPCgF6Nys63T8WKSL9Xw9zyf5rFhP8rRpJh83dT4pNtmH9827pq6b7GegluVlJxjjKrAbJzXL&#10;/24Sbm/mOmP3Wb3LkLxGj3oB2fEfScdehvZdB2Gv2WVrxx7DcMbg20MK0/+4B/vxua9+AQAA//8D&#10;AFBLAwQUAAYACAAAACEAwAjtpN0AAAAIAQAADwAAAGRycy9kb3ducmV2LnhtbEyPQU/CQBCF7yb+&#10;h82QcIMtELHWbonRaMLBGIF4XrpjW9qdbboLLf+eIR7wOO+9vPleuhpsI07Y+cqRgtk0AoGUO1NR&#10;oWC3fZ/EIHzQZHTjCBWc0cMqu79LdWJcT9942oRCcAn5RCsoQ2gTKX1eotV+6lok9n5dZ3Xgsyuk&#10;6XTP5baR8yhaSqsr4g+lbvG1xLzeHK2Cz1i+ua/6Jz8f+u1HHK/rp8f1TqnxaHh5BhFwCLcwXPEZ&#10;HTJm2rsjGS8aBZMHDrK85EVXO5ovZiD2f4rMUvl/QHYBAAD//wMAUEsBAi0AFAAGAAgAAAAhALaD&#10;OJL+AAAA4QEAABMAAAAAAAAAAAAAAAAAAAAAAFtDb250ZW50X1R5cGVzXS54bWxQSwECLQAUAAYA&#10;CAAAACEAOP0h/9YAAACUAQAACwAAAAAAAAAAAAAAAAAvAQAAX3JlbHMvLnJlbHNQSwECLQAUAAYA&#10;CAAAACEA3iINHRsCAAA2BAAADgAAAAAAAAAAAAAAAAAuAgAAZHJzL2Uyb0RvYy54bWxQSwECLQAU&#10;AAYACAAAACEAwAjtpN0AAAAIAQAADwAAAAAAAAAAAAAAAAB1BAAAZHJzL2Rvd25yZXYueG1sUEsF&#10;BgAAAAAEAAQA8wAAAH8FAAAAAA==&#10;" o:allowincell="f" strokeweight=".48pt"/>
            </w:pict>
          </mc:Fallback>
        </mc:AlternateContent>
      </w:r>
    </w:p>
    <w:p w:rsidR="00383DE8" w:rsidRPr="004055B8" w:rsidRDefault="00383DE8" w:rsidP="00383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4055B8">
        <w:rPr>
          <w:rFonts w:ascii="Tahoma" w:hAnsi="Tahoma" w:cs="Tahoma"/>
          <w:b/>
          <w:bCs/>
          <w:sz w:val="20"/>
        </w:rPr>
        <w:t>TRAINING PARTICIPATIONS</w: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33655</wp:posOffset>
                </wp:positionV>
                <wp:extent cx="6499860" cy="0"/>
                <wp:effectExtent l="9525" t="10795" r="5715" b="82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2.65pt" to="511.3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tEHAIAADY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mEZK4&#10;hxbtncG87RyqlJQgoDJo7nUatC0gvJI74yslZ7nXz4p8t0iqqsOyZYHv60UDSOoz4jcpfmM13HYY&#10;vigKMfjoVBDt3JjeQ4Ic6Bx6c7n3hp0dInCYZ8vlIocWktEX42JM1Ma6z0z1yBtlJLj0suECn56t&#10;80RwMYb4Y6m2XIjQeiHRAODJMg8JVglOvdOHWdMeKmHQCfvhCV+oCjyPYUYdJQ1gHcN0c7Md5uJq&#10;w+VCejwoBejcrOt0/Fgmy81is8gm2SzfTLKkrieftlU2ybfpx3n9oa6qOv3pqaVZ0XFKmfTsxklN&#10;s7+bhNubuc7YfVbvMsRv0YNeQHb8B9Khl75910E4KHrZmbHHMJwh+PaQ/PQ/7sF+fO7rXwAAAP//&#10;AwBQSwMEFAAGAAgAAAAhAArcBJXeAAAABwEAAA8AAABkcnMvZG93bnJldi54bWxMj0FPwkAQhe8m&#10;/ofNkHiDLTVirZ0SA9GEgzEC8bx0x7a0O9t0F1r+vYsXPc57L+99ky1H04oz9a62jDCfRSCIC6tr&#10;LhH2u9dpAsJ5xVq1lgnhQg6W+e1NplJtB/6k89aXIpSwSxVC5X2XSumKioxyM9sRB+/b9kb5cPal&#10;1L0aQrlpZRxFC2lUzWGhUh2tKiqa7ckgvCdybT+ar+JyHHZvSbJpnh43e8S7yfjyDMLT6P/CcMUP&#10;6JAHpoM9sXaiRZjOwyse4eEexNWO4ngB4vAryDyT//nzHwAAAP//AwBQSwECLQAUAAYACAAAACEA&#10;toM4kv4AAADhAQAAEwAAAAAAAAAAAAAAAAAAAAAAW0NvbnRlbnRfVHlwZXNdLnhtbFBLAQItABQA&#10;BgAIAAAAIQA4/SH/1gAAAJQBAAALAAAAAAAAAAAAAAAAAC8BAABfcmVscy8ucmVsc1BLAQItABQA&#10;BgAIAAAAIQCsAytEHAIAADYEAAAOAAAAAAAAAAAAAAAAAC4CAABkcnMvZTJvRG9jLnhtbFBLAQIt&#10;ABQABgAIAAAAIQAK3ASV3gAAAAcBAAAPAAAAAAAAAAAAAAAAAHYEAABkcnMvZG93bnJldi54bWxQ&#10;SwUGAAAAAAQABADzAAAAgQUAAAAA&#10;" o:allowincell="f" strokeweight=".48pt"/>
            </w:pict>
          </mc:Fallback>
        </mc:AlternateContent>
      </w:r>
    </w:p>
    <w:p w:rsidR="00383DE8" w:rsidRPr="004055B8" w:rsidRDefault="00383DE8" w:rsidP="00383DE8">
      <w:pPr>
        <w:pStyle w:val="ListBullet"/>
        <w:numPr>
          <w:ilvl w:val="0"/>
          <w:numId w:val="4"/>
        </w:num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hd w:val="clear" w:color="auto" w:fill="FFFFFF"/>
        </w:rPr>
        <w:t xml:space="preserve">Tool &amp; Die Making </w:t>
      </w:r>
      <w:r>
        <w:rPr>
          <w:rFonts w:ascii="Tahoma" w:hAnsi="Tahoma" w:cs="Tahoma"/>
          <w:shd w:val="clear" w:color="auto" w:fill="FFFFFF"/>
        </w:rPr>
        <w:t xml:space="preserve">from </w:t>
      </w:r>
      <w:proofErr w:type="spellStart"/>
      <w:r>
        <w:rPr>
          <w:rFonts w:ascii="Tahoma" w:hAnsi="Tahoma" w:cs="Tahoma"/>
          <w:shd w:val="clear" w:color="auto" w:fill="FFFFFF"/>
        </w:rPr>
        <w:t>Keltron</w:t>
      </w:r>
      <w:proofErr w:type="spellEnd"/>
      <w:r>
        <w:rPr>
          <w:rFonts w:ascii="Tahoma" w:hAnsi="Tahoma" w:cs="Tahoma"/>
          <w:shd w:val="clear" w:color="auto" w:fill="FFFFFF"/>
        </w:rPr>
        <w:t xml:space="preserve"> Tool Room Research &amp; Training Centre</w:t>
      </w:r>
    </w:p>
    <w:p w:rsidR="00383DE8" w:rsidRPr="004055B8" w:rsidRDefault="00383DE8" w:rsidP="00383DE8">
      <w:pPr>
        <w:pStyle w:val="ListBullet"/>
        <w:numPr>
          <w:ilvl w:val="0"/>
          <w:numId w:val="4"/>
        </w:num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hd w:val="clear" w:color="auto" w:fill="FFFFFF"/>
        </w:rPr>
        <w:t>Autodesk Power Mill Premium 2018</w:t>
      </w:r>
    </w:p>
    <w:p w:rsidR="00383DE8" w:rsidRPr="00383DE8" w:rsidRDefault="00383DE8" w:rsidP="00383DE8">
      <w:pPr>
        <w:pStyle w:val="ListBullet"/>
        <w:numPr>
          <w:ilvl w:val="0"/>
          <w:numId w:val="4"/>
        </w:numPr>
        <w:rPr>
          <w:rFonts w:ascii="Tahoma" w:hAnsi="Tahoma" w:cs="Tahoma"/>
          <w:b/>
          <w:sz w:val="18"/>
        </w:rPr>
      </w:pPr>
      <w:proofErr w:type="spellStart"/>
      <w:r>
        <w:rPr>
          <w:rFonts w:ascii="Tahoma" w:hAnsi="Tahoma" w:cs="Tahoma"/>
          <w:b/>
          <w:sz w:val="18"/>
        </w:rPr>
        <w:t>Moldex</w:t>
      </w:r>
      <w:proofErr w:type="spellEnd"/>
      <w:r>
        <w:rPr>
          <w:rFonts w:ascii="Tahoma" w:hAnsi="Tahoma" w:cs="Tahoma"/>
          <w:b/>
          <w:sz w:val="18"/>
        </w:rPr>
        <w:t xml:space="preserve"> 3D R15 Advanced Training</w: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125730</wp:posOffset>
                </wp:positionV>
                <wp:extent cx="6499860" cy="0"/>
                <wp:effectExtent l="9525" t="10795" r="571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9.9pt" to="513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bFGwIAADY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DlGivTQ&#10;or23RLSdR5VWCgTUFuVBp8G4AsIrtbOhUnpWe/Os6XeHlK46oloe+b5cDIBkISN5lRI2zsBth+Gz&#10;ZhBDjl5H0c6N7QMkyIHOsTeXe2/42SMKh/N8uVzMoYV09CWkGBONdf4T1z0KRomlUEE2UpDTs/OB&#10;CCnGkHCs9FZIGVsvFRoAPF3OY4LTUrDgDGHOtodKWnQiYXjiF6sCz2OY1UfFIljHCdvcbE+EvNpw&#10;uVQBD0oBOjfrOh0/lulys9gs8kk+m28meVrXk4/bKp/Mt9mH9/W7uqrq7GegluVFJxjjKrAbJzXL&#10;/24Sbm/mOmP3Wb3LkLxGj3oB2fEfScdehvZdB+Gg2WVnxx7DcMbg20MK0/+4B/vxua9/AQAA//8D&#10;AFBLAwQUAAYACAAAACEA0RSsqN0AAAAIAQAADwAAAGRycy9kb3ducmV2LnhtbEyPQU/CQBCF7yb8&#10;h82QeJMtGKXUbgnBaMLBGIF4XrpjW9udbboLLf+eIRz0OO+9vPleuhxsI07Y+cqRgukkAoGUO1NR&#10;oWC/e3uIQfigyejGESo4o4dlNrpLdWJcT1942oZCcAn5RCsoQ2gTKX1eotV+4lok9n5cZ3Xgsyuk&#10;6XTP5baRsyh6llZXxB9K3eK6xLzeHq2Cj1i+us/6Oz//9rv3ON7Ui/lmr9T9eFi9gAg4hL8wXPEZ&#10;HTJmOrgjGS8aBY9PHGR5wQOudjSbT0EcborMUvl/QHYBAAD//wMAUEsBAi0AFAAGAAgAAAAhALaD&#10;OJL+AAAA4QEAABMAAAAAAAAAAAAAAAAAAAAAAFtDb250ZW50X1R5cGVzXS54bWxQSwECLQAUAAYA&#10;CAAAACEAOP0h/9YAAACUAQAACwAAAAAAAAAAAAAAAAAvAQAAX3JlbHMvLnJlbHNQSwECLQAUAAYA&#10;CAAAACEAvR7mxRsCAAA2BAAADgAAAAAAAAAAAAAAAAAuAgAAZHJzL2Uyb0RvYy54bWxQSwECLQAU&#10;AAYACAAAACEA0RSsqN0AAAAIAQAADwAAAAAAAAAAAAAAAAB1BAAAZHJzL2Rvd25yZXYueG1sUEsF&#10;BgAAAAAEAAQA8wAAAH8FAAAAAA==&#10;" o:allowincell="f" strokeweight=".48pt"/>
            </w:pict>
          </mc:Fallback>
        </mc:AlternateContent>
      </w:r>
    </w:p>
    <w:p w:rsidR="00383DE8" w:rsidRPr="00E174CB" w:rsidRDefault="00383DE8" w:rsidP="00383DE8">
      <w:pPr>
        <w:pStyle w:val="Standard"/>
        <w:rPr>
          <w:rFonts w:ascii="Tahoma" w:eastAsiaTheme="minorEastAsia" w:hAnsi="Tahoma" w:cs="Tahoma"/>
          <w:b/>
          <w:bCs/>
          <w:kern w:val="0"/>
          <w:sz w:val="20"/>
          <w:szCs w:val="22"/>
          <w:lang w:eastAsia="en-US" w:bidi="ar-SA"/>
        </w:rPr>
      </w:pPr>
      <w:r w:rsidRPr="00E174CB">
        <w:rPr>
          <w:rFonts w:ascii="Tahoma" w:eastAsiaTheme="minorEastAsia" w:hAnsi="Tahoma" w:cs="Tahoma"/>
          <w:b/>
          <w:bCs/>
          <w:kern w:val="0"/>
          <w:sz w:val="20"/>
          <w:szCs w:val="22"/>
          <w:lang w:eastAsia="en-US" w:bidi="ar-SA"/>
        </w:rPr>
        <w:t>KEY SKILLS AND COMPETENCIES</w:t>
      </w:r>
    </w:p>
    <w:p w:rsidR="00383DE8" w:rsidRPr="00E174CB" w:rsidRDefault="00383DE8" w:rsidP="00383DE8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24765</wp:posOffset>
                </wp:positionV>
                <wp:extent cx="6499860" cy="0"/>
                <wp:effectExtent l="9525" t="10795" r="5715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.95pt" to="511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f2HAIAADYEAAAOAAAAZHJzL2Uyb0RvYy54bWysU8GO2jAQvVfqP1i5QxJIU4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mEZK4&#10;hxbtncG87RyqlJQgoDJo7nUatC0gvJI74yslZ7nXz4p8t0iqqsOyZYHv60UDSOoz4jcpfmM13HYY&#10;vigKMfjoVBDt3JjeQ4Ic6Bx6c7n3hp0dInCYZ8vlIocWktEX42JM1Ma6z0z1yBtlJLj0suECn56t&#10;80RwMYb4Y6m2XIjQeiHRAODJMg8JVglOvdOHWdMeKmHQCfvhCV+oCjyPYUYdJQ1gHcN0c7Md5uJq&#10;w+VCejwoBejcrOt0/Fgmy81is8gm2SzfTLKkrieftlU2ybfpxw/1vK6qOv3pqaVZ0XFKmfTsxklN&#10;s7+bhNubuc7YfVbvMsRv0YNeQHb8B9Khl75910E4KHrZmbHHMJwh+PaQ/PQ/7sF+fO7rXwAAAP//&#10;AwBQSwMEFAAGAAgAAAAhAC46wFneAAAABwEAAA8AAABkcnMvZG93bnJldi54bWxMj0FPwkAQhe8k&#10;/ofNmHiDLSWBUrslRoMJB2ME4nnojm1td7bpLrT8excvepz3Xt77JtuMphUX6l1tWcF8FoEgLqyu&#10;uVRwPGynCQjnkTW2lknBlRxs8rtJhqm2A3/QZe9LEUrYpaig8r5LpXRFRQbdzHbEwfuyvUEfzr6U&#10;uschlJtWxlG0lAZrDgsVdvRcUdHsz0bBWyJf7HvzWVy/h8Nrkuya9Wp3VOrhfnx6BOFp9H9huOEH&#10;dMgD08meWTvRKpjOwytewWIN4mZHcbwEcfoVZJ7J//z5DwAAAP//AwBQSwECLQAUAAYACAAAACEA&#10;toM4kv4AAADhAQAAEwAAAAAAAAAAAAAAAAAAAAAAW0NvbnRlbnRfVHlwZXNdLnhtbFBLAQItABQA&#10;BgAIAAAAIQA4/SH/1gAAAJQBAAALAAAAAAAAAAAAAAAAAC8BAABfcmVscy8ucmVsc1BLAQItABQA&#10;BgAIAAAAIQBIQWf2HAIAADYEAAAOAAAAAAAAAAAAAAAAAC4CAABkcnMvZTJvRG9jLnhtbFBLAQIt&#10;ABQABgAIAAAAIQAuOsBZ3gAAAAcBAAAPAAAAAAAAAAAAAAAAAHYEAABkcnMvZG93bnJldi54bWxQ&#10;SwUGAAAAAAQABADzAAAAgQUAAAAA&#10;" o:allowincell="f" strokeweight=".48pt"/>
            </w:pict>
          </mc:Fallback>
        </mc:AlternateContent>
      </w:r>
    </w:p>
    <w:p w:rsidR="00383DE8" w:rsidRPr="00E174CB" w:rsidRDefault="00383DE8" w:rsidP="00383DE8">
      <w:pPr>
        <w:pStyle w:val="Standard"/>
        <w:numPr>
          <w:ilvl w:val="0"/>
          <w:numId w:val="6"/>
        </w:numPr>
        <w:ind w:right="0"/>
        <w:jc w:val="both"/>
        <w:rPr>
          <w:rFonts w:ascii="Tahoma" w:hAnsi="Tahoma" w:cs="Tahoma"/>
          <w:color w:val="000000"/>
          <w:kern w:val="0"/>
          <w:sz w:val="20"/>
          <w:szCs w:val="20"/>
          <w:shd w:val="clear" w:color="auto" w:fill="FFFFFF"/>
          <w:lang w:eastAsia="ja-JP" w:bidi="ar-SA"/>
        </w:rPr>
      </w:pPr>
      <w:r w:rsidRPr="00E174CB">
        <w:rPr>
          <w:rFonts w:ascii="Tahoma" w:hAnsi="Tahoma" w:cs="Tahoma"/>
          <w:color w:val="000000"/>
          <w:kern w:val="0"/>
          <w:sz w:val="20"/>
          <w:szCs w:val="20"/>
          <w:shd w:val="clear" w:color="auto" w:fill="FFFFFF"/>
          <w:lang w:eastAsia="ja-JP" w:bidi="ar-SA"/>
        </w:rPr>
        <w:t>Hard working creative, dedicated, well-organized and positive attitude.</w:t>
      </w:r>
    </w:p>
    <w:p w:rsidR="00383DE8" w:rsidRPr="00E174CB" w:rsidRDefault="00383DE8" w:rsidP="00383DE8">
      <w:pPr>
        <w:pStyle w:val="Standard"/>
        <w:numPr>
          <w:ilvl w:val="0"/>
          <w:numId w:val="5"/>
        </w:numPr>
        <w:ind w:right="0"/>
        <w:jc w:val="both"/>
        <w:rPr>
          <w:rFonts w:ascii="Tahoma" w:hAnsi="Tahoma" w:cs="Tahoma"/>
          <w:color w:val="000000"/>
          <w:kern w:val="0"/>
          <w:sz w:val="20"/>
          <w:szCs w:val="20"/>
          <w:shd w:val="clear" w:color="auto" w:fill="FFFFFF"/>
          <w:lang w:eastAsia="ja-JP" w:bidi="ar-SA"/>
        </w:rPr>
      </w:pPr>
      <w:r w:rsidRPr="00E174CB">
        <w:rPr>
          <w:rFonts w:ascii="Tahoma" w:hAnsi="Tahoma" w:cs="Tahoma"/>
          <w:color w:val="000000"/>
          <w:kern w:val="0"/>
          <w:sz w:val="20"/>
          <w:szCs w:val="20"/>
          <w:shd w:val="clear" w:color="auto" w:fill="FFFFFF"/>
          <w:lang w:eastAsia="ja-JP" w:bidi="ar-SA"/>
        </w:rPr>
        <w:t>Ability to work in multi-cultural environment</w:t>
      </w:r>
    </w:p>
    <w:p w:rsidR="00383DE8" w:rsidRPr="00E174CB" w:rsidRDefault="00383DE8" w:rsidP="00383DE8">
      <w:pPr>
        <w:pStyle w:val="Standard"/>
        <w:numPr>
          <w:ilvl w:val="0"/>
          <w:numId w:val="5"/>
        </w:numPr>
        <w:ind w:right="0"/>
        <w:jc w:val="both"/>
        <w:rPr>
          <w:rFonts w:ascii="Tahoma" w:hAnsi="Tahoma" w:cs="Tahoma"/>
          <w:color w:val="000000"/>
          <w:kern w:val="0"/>
          <w:sz w:val="20"/>
          <w:szCs w:val="20"/>
          <w:shd w:val="clear" w:color="auto" w:fill="FFFFFF"/>
          <w:lang w:eastAsia="ja-JP" w:bidi="ar-SA"/>
        </w:rPr>
      </w:pPr>
      <w:r w:rsidRPr="00E174CB">
        <w:rPr>
          <w:rFonts w:ascii="Tahoma" w:hAnsi="Tahoma" w:cs="Tahoma"/>
          <w:color w:val="000000"/>
          <w:kern w:val="0"/>
          <w:sz w:val="20"/>
          <w:szCs w:val="20"/>
          <w:shd w:val="clear" w:color="auto" w:fill="FFFFFF"/>
          <w:lang w:eastAsia="ja-JP" w:bidi="ar-SA"/>
        </w:rPr>
        <w:t>Very dynamic, hardworking and possess to work under pressure</w:t>
      </w:r>
    </w:p>
    <w:p w:rsidR="00383DE8" w:rsidRPr="00E174CB" w:rsidRDefault="00383DE8" w:rsidP="00383DE8">
      <w:pPr>
        <w:pStyle w:val="Standard"/>
        <w:numPr>
          <w:ilvl w:val="0"/>
          <w:numId w:val="5"/>
        </w:numPr>
        <w:ind w:right="0"/>
        <w:jc w:val="both"/>
        <w:rPr>
          <w:rFonts w:ascii="Tahoma" w:hAnsi="Tahoma" w:cs="Tahoma"/>
          <w:color w:val="000000"/>
          <w:kern w:val="0"/>
          <w:sz w:val="20"/>
          <w:szCs w:val="20"/>
          <w:shd w:val="clear" w:color="auto" w:fill="FFFFFF"/>
          <w:lang w:eastAsia="ja-JP" w:bidi="ar-SA"/>
        </w:rPr>
      </w:pPr>
      <w:r w:rsidRPr="00E174CB">
        <w:rPr>
          <w:rFonts w:ascii="Tahoma" w:hAnsi="Tahoma" w:cs="Tahoma"/>
          <w:color w:val="000000"/>
          <w:kern w:val="0"/>
          <w:sz w:val="20"/>
          <w:szCs w:val="20"/>
          <w:shd w:val="clear" w:color="auto" w:fill="FFFFFF"/>
          <w:lang w:eastAsia="ja-JP" w:bidi="ar-SA"/>
        </w:rPr>
        <w:t>Organizing abilities &amp; have high degree of adaptability to new environments</w: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F7199F7" wp14:editId="242C72DF">
                <wp:simplePos x="0" y="0"/>
                <wp:positionH relativeFrom="column">
                  <wp:posOffset>19685</wp:posOffset>
                </wp:positionH>
                <wp:positionV relativeFrom="paragraph">
                  <wp:posOffset>182880</wp:posOffset>
                </wp:positionV>
                <wp:extent cx="6584950" cy="0"/>
                <wp:effectExtent l="6985" t="10795" r="889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5pt,14.4pt" to="520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eE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A2neeLKbSQ3nwJKW6Jxjr/ieseBaPEUqggGynI8cX5&#10;QIQUt5BwrPRGSBlbLxUagO3T0zwmOC0FC84Q5my7r6RFRxKGJ36xKvA8hll9UCyCdZyw9dX2RMiL&#10;DZdLFfCgFKBztS7T8WORLtbz9Twf5ZPZepSndT36uKny0WyTPU3rD3VV1dnPQC3Li04wxlVgd5vU&#10;LP+7Sbi+mcuM3Wf1LkPyFj3qBWRv/0g69jK07zIIe83OW3vrMQxnDL4+pDD9j3uwH5/76hcAAAD/&#10;/wMAUEsDBBQABgAIAAAAIQDY6aA83AAAAAgBAAAPAAAAZHJzL2Rvd25yZXYueG1sTI/NTsMwEITv&#10;SLyDtZW4UTttVUUhTlWQ4MCNtBIc3XjzQ+N1FLtteHu24kCPOzOa/SbfTK4XZxxD50lDMlcgkCpv&#10;O2o07HevjymIEA1Z03tCDT8YYFPc3+Ums/5CH3guYyO4hEJmNLQxDpmUoWrRmTD3AxJ7tR+diXyO&#10;jbSjuXC56+VCqbV0piP+0JoBX1qsjuXJafgal+W2TuT+c/3dPL/tVtKl77XWD7Np+wQi4hT/w3DF&#10;Z3QomOngT2SD6DUsEw5qWKQ84GqrlWLl8KfIIpe3A4pfAAAA//8DAFBLAQItABQABgAIAAAAIQC2&#10;gziS/gAAAOEBAAATAAAAAAAAAAAAAAAAAAAAAABbQ29udGVudF9UeXBlc10ueG1sUEsBAi0AFAAG&#10;AAgAAAAhADj9If/WAAAAlAEAAAsAAAAAAAAAAAAAAAAALwEAAF9yZWxzLy5yZWxzUEsBAi0AFAAG&#10;AAgAAAAhAJae94QdAgAANgQAAA4AAAAAAAAAAAAAAAAALgIAAGRycy9lMm9Eb2MueG1sUEsBAi0A&#10;FAAGAAgAAAAhANjpoDzcAAAACAEAAA8AAAAAAAAAAAAAAAAAdwQAAGRycy9kb3ducmV2LnhtbFBL&#10;BQYAAAAABAAEAPMAAACABQAAAAA=&#10;" o:allowincell="f" strokeweight=".14pt"/>
            </w:pict>
          </mc:Fallback>
        </mc:AlternateContent>
      </w:r>
    </w:p>
    <w:p w:rsidR="00383DE8" w:rsidRDefault="00383DE8" w:rsidP="00383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</w:rPr>
        <w:t>P</w:t>
      </w:r>
      <w:r>
        <w:rPr>
          <w:rFonts w:ascii="Tahoma" w:hAnsi="Tahoma" w:cs="Tahoma"/>
          <w:b/>
          <w:bCs/>
          <w:sz w:val="18"/>
          <w:szCs w:val="18"/>
        </w:rPr>
        <w:t>ERSONAL</w:t>
      </w:r>
      <w:r>
        <w:rPr>
          <w:rFonts w:ascii="Tahoma" w:hAnsi="Tahoma" w:cs="Tahoma"/>
          <w:b/>
          <w:bCs/>
        </w:rPr>
        <w:t xml:space="preserve"> D</w:t>
      </w:r>
      <w:r>
        <w:rPr>
          <w:rFonts w:ascii="Tahoma" w:hAnsi="Tahoma" w:cs="Tahoma"/>
          <w:b/>
          <w:bCs/>
          <w:sz w:val="18"/>
          <w:szCs w:val="18"/>
        </w:rPr>
        <w:t>ETAILS</w:t>
      </w:r>
    </w:p>
    <w:p w:rsidR="00383DE8" w:rsidRPr="00E174CB" w:rsidRDefault="00383DE8" w:rsidP="00383DE8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30480</wp:posOffset>
                </wp:positionV>
                <wp:extent cx="6584950" cy="0"/>
                <wp:effectExtent l="6985" t="11430" r="889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2.4pt" to="51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HdHAIAADYEAAAOAAAAZHJzL2Uyb0RvYy54bWysU8uu2jAU3FfqP1jZQxIau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ZDwtZmO0kN3OUlreLhrr/AcBHQmTRaKkDrLRkh5fnEfq&#10;WHorCdsa1lKpaL3SpEe2T0/TeMGBkjwchjJn97tKWXKkITzxF3RAsIcyCwfNI1grKF9d555KdZlj&#10;vdIBD1tBOtfZJR3fZtlsNV1Ni0ExmqwGRVbXg/frqhhM1vnTuH5XV1Wdfw/U8qJsJedCB3a3pObF&#10;3yXh+mYuGbtn9S5D+ogeW0Syt/9IOnoZ7LsEYQf8vLFBjWArhjMWXx9SSP+v61j187kvfwAAAP//&#10;AwBQSwMEFAAGAAgAAAAhAO8bdg3YAAAABgEAAA8AAABkcnMvZG93bnJldi54bWxMjstOwzAQRfdI&#10;/QdrKrGjTmkVRSFO1VaCBTvSSrB048kD4nFku234e6ZsYHkfuvcUm8kO4oI+9I4ULBcJCKTamZ5a&#10;BcfD80MGIkRNRg+OUME3BtiUs7tC58Zd6Q0vVWwFj1DItYIuxjGXMtQdWh0WbkTirHHe6sjSt9J4&#10;feVxO8jHJEml1T3xQ6dH3HdYf1Vnq+DDr6pts5TH9/Sz3b0c1tJmr41S9/Np+wQi4hT/ynDDZ3Qo&#10;menkzmSCGFinXFSwZv5bmqwyNk6/hiwL+R+//AEAAP//AwBQSwECLQAUAAYACAAAACEAtoM4kv4A&#10;AADhAQAAEwAAAAAAAAAAAAAAAAAAAAAAW0NvbnRlbnRfVHlwZXNdLnhtbFBLAQItABQABgAIAAAA&#10;IQA4/SH/1gAAAJQBAAALAAAAAAAAAAAAAAAAAC8BAABfcmVscy8ucmVsc1BLAQItABQABgAIAAAA&#10;IQDkv9HdHAIAADYEAAAOAAAAAAAAAAAAAAAAAC4CAABkcnMvZTJvRG9jLnhtbFBLAQItABQABgAI&#10;AAAAIQDvG3YN2AAAAAYBAAAPAAAAAAAAAAAAAAAAAHYEAABkcnMvZG93bnJldi54bWxQSwUGAAAA&#10;AAQABADzAAAAewUAAAAA&#10;" o:allowincell="f" strokeweight=".14pt"/>
            </w:pict>
          </mc:Fallback>
        </mc:AlternateContent>
      </w:r>
    </w:p>
    <w:p w:rsidR="00383DE8" w:rsidRPr="00DE3455" w:rsidRDefault="00383DE8" w:rsidP="00383DE8">
      <w:pPr>
        <w:pStyle w:val="ListParagraph"/>
        <w:widowControl w:val="0"/>
        <w:tabs>
          <w:tab w:val="left" w:pos="1080"/>
          <w:tab w:val="left" w:pos="1170"/>
        </w:tabs>
        <w:suppressAutoHyphens/>
        <w:spacing w:after="0" w:line="240" w:lineRule="exact"/>
        <w:rPr>
          <w:rFonts w:ascii="Calibri Light" w:hAnsi="Calibri Light"/>
          <w:sz w:val="24"/>
        </w:rPr>
      </w:pPr>
      <w:r w:rsidRPr="00DE3455">
        <w:rPr>
          <w:rFonts w:ascii="Calibri Light" w:hAnsi="Calibri Light"/>
          <w:sz w:val="24"/>
        </w:rPr>
        <w:t xml:space="preserve">Nationality                 </w:t>
      </w:r>
      <w:r w:rsidRPr="00DE3455">
        <w:rPr>
          <w:rFonts w:ascii="Calibri Light" w:hAnsi="Calibri Light"/>
          <w:sz w:val="24"/>
        </w:rPr>
        <w:tab/>
        <w:t>: INDIAN</w:t>
      </w:r>
    </w:p>
    <w:p w:rsidR="00383DE8" w:rsidRPr="00DE3455" w:rsidRDefault="00383DE8" w:rsidP="00383DE8">
      <w:pPr>
        <w:pStyle w:val="ListParagraph"/>
        <w:widowControl w:val="0"/>
        <w:tabs>
          <w:tab w:val="left" w:pos="1080"/>
          <w:tab w:val="left" w:pos="1170"/>
        </w:tabs>
        <w:suppressAutoHyphens/>
        <w:spacing w:after="0" w:line="240" w:lineRule="exact"/>
        <w:rPr>
          <w:rFonts w:ascii="Calibri Light" w:hAnsi="Calibri Light"/>
          <w:sz w:val="24"/>
        </w:rPr>
      </w:pPr>
      <w:r w:rsidRPr="00DE3455">
        <w:rPr>
          <w:rFonts w:ascii="Calibri Light" w:hAnsi="Calibri Light"/>
          <w:sz w:val="24"/>
        </w:rPr>
        <w:t xml:space="preserve">Date of Birth              </w:t>
      </w:r>
      <w:r w:rsidRPr="00DE3455">
        <w:rPr>
          <w:rFonts w:ascii="Calibri Light" w:hAnsi="Calibri Light"/>
          <w:sz w:val="24"/>
        </w:rPr>
        <w:tab/>
        <w:t xml:space="preserve">: </w:t>
      </w:r>
      <w:r w:rsidRPr="00DE3455">
        <w:rPr>
          <w:rFonts w:ascii="Calibri Light" w:hAnsi="Calibri Light"/>
          <w:b/>
          <w:sz w:val="24"/>
        </w:rPr>
        <w:t>05/05/1976</w:t>
      </w:r>
    </w:p>
    <w:p w:rsidR="00383DE8" w:rsidRPr="00DE3455" w:rsidRDefault="00383DE8" w:rsidP="00383DE8">
      <w:pPr>
        <w:pStyle w:val="ListParagraph"/>
        <w:widowControl w:val="0"/>
        <w:tabs>
          <w:tab w:val="left" w:pos="1080"/>
          <w:tab w:val="left" w:pos="1170"/>
        </w:tabs>
        <w:suppressAutoHyphens/>
        <w:spacing w:after="0" w:line="240" w:lineRule="exact"/>
        <w:rPr>
          <w:rFonts w:ascii="Calibri Light" w:hAnsi="Calibri Light"/>
          <w:sz w:val="24"/>
        </w:rPr>
      </w:pPr>
      <w:r w:rsidRPr="00DE3455">
        <w:rPr>
          <w:rFonts w:ascii="Calibri Light" w:hAnsi="Calibri Light"/>
          <w:sz w:val="24"/>
        </w:rPr>
        <w:t xml:space="preserve">Sex                           </w:t>
      </w:r>
      <w:r w:rsidRPr="00DE3455">
        <w:rPr>
          <w:rFonts w:ascii="Calibri Light" w:hAnsi="Calibri Light"/>
          <w:sz w:val="24"/>
        </w:rPr>
        <w:tab/>
        <w:t>: Female</w:t>
      </w:r>
    </w:p>
    <w:p w:rsidR="00383DE8" w:rsidRPr="00DE3455" w:rsidRDefault="00383DE8" w:rsidP="00383DE8">
      <w:pPr>
        <w:pStyle w:val="ListParagraph"/>
        <w:widowControl w:val="0"/>
        <w:tabs>
          <w:tab w:val="left" w:pos="1080"/>
          <w:tab w:val="left" w:pos="1170"/>
        </w:tabs>
        <w:suppressAutoHyphens/>
        <w:spacing w:after="0" w:line="240" w:lineRule="exact"/>
        <w:rPr>
          <w:rFonts w:ascii="Calibri Light" w:hAnsi="Calibri Light"/>
          <w:sz w:val="24"/>
        </w:rPr>
      </w:pPr>
      <w:r w:rsidRPr="00DE3455">
        <w:rPr>
          <w:rFonts w:ascii="Calibri Light" w:hAnsi="Calibri Light"/>
          <w:sz w:val="24"/>
        </w:rPr>
        <w:t xml:space="preserve">Marital Status            </w:t>
      </w:r>
      <w:r w:rsidRPr="00DE3455">
        <w:rPr>
          <w:rFonts w:ascii="Calibri Light" w:hAnsi="Calibri Light"/>
          <w:sz w:val="24"/>
        </w:rPr>
        <w:tab/>
        <w:t>: Married</w:t>
      </w:r>
    </w:p>
    <w:p w:rsidR="00383DE8" w:rsidRPr="00DE3455" w:rsidRDefault="00383DE8" w:rsidP="00383DE8">
      <w:pPr>
        <w:pStyle w:val="ListParagraph"/>
        <w:widowControl w:val="0"/>
        <w:tabs>
          <w:tab w:val="left" w:pos="1080"/>
          <w:tab w:val="left" w:pos="1170"/>
        </w:tabs>
        <w:suppressAutoHyphens/>
        <w:spacing w:after="0" w:line="240" w:lineRule="exact"/>
        <w:rPr>
          <w:rFonts w:ascii="Calibri Light" w:hAnsi="Calibri Light"/>
          <w:sz w:val="24"/>
        </w:rPr>
      </w:pPr>
      <w:bookmarkStart w:id="2" w:name="_GoBack"/>
      <w:bookmarkEnd w:id="2"/>
    </w:p>
    <w:p w:rsidR="00383DE8" w:rsidRPr="00DE3455" w:rsidRDefault="00383DE8" w:rsidP="00383DE8">
      <w:pPr>
        <w:pStyle w:val="ListParagraph"/>
        <w:widowControl w:val="0"/>
        <w:tabs>
          <w:tab w:val="left" w:pos="1080"/>
          <w:tab w:val="left" w:pos="1170"/>
        </w:tabs>
        <w:suppressAutoHyphens/>
        <w:spacing w:after="0" w:line="240" w:lineRule="exact"/>
        <w:rPr>
          <w:rFonts w:ascii="Calibri Light" w:hAnsi="Calibri Light"/>
          <w:sz w:val="24"/>
        </w:rPr>
      </w:pPr>
    </w:p>
    <w:p w:rsidR="00383DE8" w:rsidRPr="00E174CB" w:rsidRDefault="00383DE8" w:rsidP="00383DE8">
      <w:pPr>
        <w:pStyle w:val="ListParagraph"/>
        <w:widowControl w:val="0"/>
        <w:tabs>
          <w:tab w:val="left" w:pos="1080"/>
          <w:tab w:val="left" w:pos="1170"/>
        </w:tabs>
        <w:suppressAutoHyphens/>
        <w:spacing w:after="0" w:line="240" w:lineRule="exact"/>
        <w:ind w:left="0"/>
        <w:rPr>
          <w:rFonts w:ascii="Calibri Light" w:hAnsi="Calibri Light"/>
          <w:sz w:val="22"/>
        </w:rPr>
      </w:pPr>
    </w:p>
    <w:p w:rsidR="00383DE8" w:rsidRPr="00617DC4" w:rsidRDefault="00383DE8" w:rsidP="00617DC4">
      <w:pPr>
        <w:spacing w:before="240" w:line="240" w:lineRule="exact"/>
        <w:ind w:right="-1593"/>
        <w:rPr>
          <w:rFonts w:ascii="Tahoma" w:hAnsi="Tahoma" w:cs="Tahoma"/>
          <w:b/>
          <w:shd w:val="clear" w:color="auto" w:fill="F2F2F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6D62887" wp14:editId="30DD7087">
                <wp:simplePos x="0" y="0"/>
                <wp:positionH relativeFrom="column">
                  <wp:posOffset>15875</wp:posOffset>
                </wp:positionH>
                <wp:positionV relativeFrom="paragraph">
                  <wp:posOffset>69215</wp:posOffset>
                </wp:positionV>
                <wp:extent cx="6499860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45pt" to="513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PtHQIAADgEAAAOAAAAZHJzL2Uyb0RvYy54bWysU8uu0zAQ3SPxD5b3bZISQhs1vUJJy+YC&#10;lXr5ANd2EgvHtmy3aYX4d8buAwobhOjCtT0zJ2fOHC+fToNER26d0KrC2TTFiCuqmVBdhb+8bCZz&#10;jJwnihGpFa/wmTv8tHr9ajmaks90ryXjFgGIcuVoKtx7b8okcbTnA3FTbbiCYKvtQDwcbZcwS0ZA&#10;H2QyS9MiGbVlxmrKnYPb5hLEq4jftpz6z23ruEeywsDNx9XGdR/WZLUkZWeJ6QW90iD/wGIgQsFH&#10;71AN8QQdrPgDahDUaqdbP6V6SHTbCspjD9BNlv7Wza4nhsdeQBxn7jK5/wdLPx23FglW4VmGkSID&#10;zGjnLRFd71GtlQIFtUUQBKVG40ooqNXWhl7pSe3Ms6ZfHVK67onqeGT8cjaAEiuSh5JwcAa+tx8/&#10;agY55OB1lO3U2iFAgiDoFKdzvk+HnzyicFnki8W8gCHSWywh5a3QWOc/cD2gsKmwFCoIR0pyfHYe&#10;qEPqLSVcK70RUsbhS4VGAE8XRSxwWgoWgiHN2W5fS4uOJNgn/oIOAPaQZvVBsQjWc8LW170nQl72&#10;kC9VwINWgM51d/HHt0W6WM/X83ySz4r1JE+bZvJ+U+eTYpO9e9u8aeq6yb4Halle9oIxrgK7m1ez&#10;/O+8cH01F5fd3XqXIXlEjy0C2dt/JB1nGcZ3McJes/PWBjXCWMGeMfn6lIL/fz3HrJ8PfvUDAAD/&#10;/wMAUEsDBBQABgAIAAAAIQCYD5dD3QAAAAgBAAAPAAAAZHJzL2Rvd25yZXYueG1sTI/BTsMwEETv&#10;SPyDtUjcqN1IlDTEqRAIpB4Qoq04b+MlCYnXUew26d/jikM57sxo9k2+mmwnjjT4xrGG+UyBIC6d&#10;abjSsNu+3qUgfEA22DkmDSfysCqur3LMjBv5k46bUIlYwj5DDXUIfSalL2uy6GeuJ47etxsshngO&#10;lTQDjrHcdjJRaiEtNhw/1NjTc01luzlYDe+pfHEf7Vd5+hm3b2m6bpcP653WtzfT0yOIQFO4hOGM&#10;H9GhiEx7d2DjRachuY/BKKsliLOtksUcxP5PkUUu/w8ofgEAAP//AwBQSwECLQAUAAYACAAAACEA&#10;toM4kv4AAADhAQAAEwAAAAAAAAAAAAAAAAAAAAAAW0NvbnRlbnRfVHlwZXNdLnhtbFBLAQItABQA&#10;BgAIAAAAIQA4/SH/1gAAAJQBAAALAAAAAAAAAAAAAAAAAC8BAABfcmVscy8ucmVsc1BLAQItABQA&#10;BgAIAAAAIQCYWcPtHQIAADgEAAAOAAAAAAAAAAAAAAAAAC4CAABkcnMvZTJvRG9jLnhtbFBLAQIt&#10;ABQABgAIAAAAIQCYD5dD3QAAAAgBAAAPAAAAAAAAAAAAAAAAAHc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A32A856" wp14:editId="4470B50C">
                <wp:simplePos x="0" y="0"/>
                <wp:positionH relativeFrom="column">
                  <wp:posOffset>6350</wp:posOffset>
                </wp:positionH>
                <wp:positionV relativeFrom="paragraph">
                  <wp:posOffset>364490</wp:posOffset>
                </wp:positionV>
                <wp:extent cx="6499860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8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8.7pt" to="512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4ZHAIAADgEAAAOAAAAZHJzL2Uyb0RvYy54bWysU8uu2jAQ3VfqP1jZQxKaUogIV1UC3dy2&#10;SNx+gLEdYtXxWLYhoKr/3rF5iNtuqqpZOGPPzPGZM+PF06lX5Cisk6CrJB9nCRGaAZd6XyXfXtaj&#10;WUKcp5pTBVpUyVm45Gn59s1iMKWYQAeKC0sQRLtyMFXSeW/KNHWsEz11YzBCo7MF21OPW7tPuaUD&#10;ovcqnWTZNB3AcmOBCefwtLk4k2XEb1vB/Ne2dcITVSXIzcfVxnUX1nS5oOXeUtNJdqVB/4FFT6XG&#10;S+9QDfWUHKz8A6qXzIKD1o8Z9Cm0rWQi1oDV5Nlv1Ww7akSsBcVx5i6T+3+w7MtxY4nkVTJBeTTt&#10;sUdbb6ncd57UoDUqCJagE5UajCsxodYbG2plJ701z8C+O6Kh7qjei8j45WwQJQ8Z6auUsHEG79sN&#10;n4FjDD14iLKdWtsHSBSEnGJ3zvfuiJMnDA+nxXw+myJLdvOltLwlGuv8JwE9CUaVKKmDcLSkx2fn&#10;AxFa3kLCsYa1VCo2X2kyIHg2n8YEB0ry4Axhzu53tbLkSMP4xC9WhZ7HMAsHzSNYJyhfXW1PpbrY&#10;eLnSAQ9LQTpX6zIfP+bZfDVbzYpRMZmuRkXWNKOP67oYTdf5h/fNu6aum/xnoJYXZSc5Fzqwu81q&#10;XvzdLFxfzWXK7tN6lyF9jR71QrK3fyQdexnadxmEHfDzxt56jOMZg69PKcz/4x7txwe//AUAAP//&#10;AwBQSwMEFAAGAAgAAAAhAC6XsFPdAAAACAEAAA8AAABkcnMvZG93bnJldi54bWxMj0FPwkAQhe8k&#10;/ofNmHiDLQSh1m4JwWjCwRiBeB66Y1vanW26Cy3/3iUe9Pjmvbz5XroaTCMu1LnKsoLpJAJBnFtd&#10;caHgsH8dxyCcR9bYWCYFV3Kwyu5GKSba9vxJl50vRChhl6CC0vs2kdLlJRl0E9sSB+/bdgZ9kF0h&#10;dYd9KDeNnEXRQhqsOHwosaVNSXm9OxsF77F8sR/1V3499fu3ON7WT8vtQamH+2H9DMLT4P/CcMMP&#10;6JAFpqM9s3aiCTos8Qoel3MQNzuazRcgjr8XmaXy/4DsBwAA//8DAFBLAQItABQABgAIAAAAIQC2&#10;gziS/gAAAOEBAAATAAAAAAAAAAAAAAAAAAAAAABbQ29udGVudF9UeXBlc10ueG1sUEsBAi0AFAAG&#10;AAgAAAAhADj9If/WAAAAlAEAAAsAAAAAAAAAAAAAAAAALwEAAF9yZWxzLy5yZWxzUEsBAi0AFAAG&#10;AAgAAAAhAEhIjhkcAgAAOAQAAA4AAAAAAAAAAAAAAAAALgIAAGRycy9lMm9Eb2MueG1sUEsBAi0A&#10;FAAGAAgAAAAhAC6XsFPdAAAACAEAAA8AAAAAAAAAAAAAAAAAdgQAAGRycy9kb3ducmV2LnhtbFBL&#10;BQYAAAAABAAEAPMAAACABQAAAAA=&#10;" o:allowincell="f" strokeweight=".48pt"/>
            </w:pict>
          </mc:Fallback>
        </mc:AlternateContent>
      </w:r>
      <w:r w:rsidRPr="005F3D8B">
        <w:rPr>
          <w:rFonts w:ascii="Tahoma" w:hAnsi="Tahoma" w:cs="Tahoma"/>
          <w:b/>
          <w:shd w:val="clear" w:color="auto" w:fill="F2F2F2"/>
        </w:rPr>
        <w:t>DECLARATION</w:t>
      </w:r>
    </w:p>
    <w:p w:rsidR="00383DE8" w:rsidRPr="00DE3455" w:rsidRDefault="00383DE8" w:rsidP="00383DE8">
      <w:pPr>
        <w:pStyle w:val="NoSpacing"/>
        <w:rPr>
          <w:rFonts w:ascii="Tahoma" w:eastAsia="Times New Roman" w:hAnsi="Tahoma" w:cs="Tahoma"/>
          <w:shd w:val="clear" w:color="auto" w:fill="FFFFFF"/>
        </w:rPr>
      </w:pPr>
      <w:r w:rsidRPr="00DE3455">
        <w:rPr>
          <w:rFonts w:ascii="Tahoma" w:eastAsia="Times New Roman" w:hAnsi="Tahoma" w:cs="Tahoma"/>
          <w:shd w:val="clear" w:color="auto" w:fill="FFFFFF"/>
        </w:rPr>
        <w:t>I hereby declare that the particulars given above are true and correct to the best of my knowledge and belief.</w:t>
      </w:r>
    </w:p>
    <w:p w:rsidR="00383DE8" w:rsidRDefault="00383DE8" w:rsidP="00383DE8">
      <w:pPr>
        <w:tabs>
          <w:tab w:val="right" w:pos="9461"/>
        </w:tabs>
        <w:spacing w:line="240" w:lineRule="exact"/>
        <w:rPr>
          <w:rFonts w:ascii="Times New Roman" w:hAnsi="Times New Roman"/>
          <w:shd w:val="clear" w:color="auto" w:fill="FFFFFF"/>
        </w:rPr>
      </w:pPr>
    </w:p>
    <w:p w:rsidR="00383DE8" w:rsidRDefault="00383DE8" w:rsidP="00383DE8">
      <w:pPr>
        <w:tabs>
          <w:tab w:val="right" w:pos="9461"/>
        </w:tabs>
        <w:spacing w:line="240" w:lineRule="exact"/>
        <w:rPr>
          <w:rFonts w:ascii="Times New Roman" w:hAnsi="Times New Roman"/>
          <w:shd w:val="clear" w:color="auto" w:fill="FFFFFF"/>
        </w:rPr>
      </w:pPr>
    </w:p>
    <w:p w:rsidR="00383DE8" w:rsidRDefault="00383DE8" w:rsidP="00383DE8">
      <w:pPr>
        <w:spacing w:line="240" w:lineRule="exact"/>
        <w:rPr>
          <w:rFonts w:ascii="Times New Roman" w:hAnsi="Times New Roman"/>
          <w:shd w:val="clear" w:color="auto" w:fill="FFFFFF"/>
        </w:rPr>
      </w:pPr>
    </w:p>
    <w:p w:rsidR="00383DE8" w:rsidRDefault="00383DE8" w:rsidP="00383DE8">
      <w:pPr>
        <w:spacing w:line="240" w:lineRule="exact"/>
        <w:rPr>
          <w:rFonts w:ascii="Times New Roman" w:hAnsi="Times New Roman"/>
          <w:shd w:val="clear" w:color="auto" w:fill="FFFFFF"/>
        </w:rPr>
      </w:pPr>
    </w:p>
    <w:p w:rsidR="00383DE8" w:rsidRDefault="00383DE8" w:rsidP="00383DE8">
      <w:pPr>
        <w:spacing w:line="240" w:lineRule="exact"/>
        <w:rPr>
          <w:rFonts w:ascii="Times New Roman" w:hAnsi="Times New Roman"/>
          <w:shd w:val="clear" w:color="auto" w:fill="FFFFFF"/>
        </w:rPr>
      </w:pPr>
    </w:p>
    <w:p w:rsidR="00550C44" w:rsidRDefault="00550C44"/>
    <w:sectPr w:rsidR="0055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66F2327"/>
    <w:multiLevelType w:val="hybridMultilevel"/>
    <w:tmpl w:val="360CD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D2C16"/>
    <w:multiLevelType w:val="multilevel"/>
    <w:tmpl w:val="120A5F4E"/>
    <w:styleLink w:val="WWNum2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527D4C9F"/>
    <w:multiLevelType w:val="multilevel"/>
    <w:tmpl w:val="8DBCE11E"/>
    <w:styleLink w:val="WWNum2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5D2105D2"/>
    <w:multiLevelType w:val="hybridMultilevel"/>
    <w:tmpl w:val="0184A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E8"/>
    <w:rsid w:val="00383DE8"/>
    <w:rsid w:val="00550C44"/>
    <w:rsid w:val="00617DC4"/>
    <w:rsid w:val="0098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E8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83DE8"/>
    <w:pPr>
      <w:suppressAutoHyphens/>
      <w:autoSpaceDN w:val="0"/>
      <w:spacing w:after="0" w:line="240" w:lineRule="exact"/>
      <w:ind w:right="10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383DE8"/>
  </w:style>
  <w:style w:type="paragraph" w:styleId="ListBullet">
    <w:name w:val="List Bullet"/>
    <w:basedOn w:val="Normal"/>
    <w:uiPriority w:val="36"/>
    <w:unhideWhenUsed/>
    <w:qFormat/>
    <w:rsid w:val="00383DE8"/>
    <w:pPr>
      <w:tabs>
        <w:tab w:val="num" w:pos="360"/>
      </w:tabs>
      <w:spacing w:after="120" w:line="276" w:lineRule="auto"/>
      <w:contextualSpacing/>
    </w:pPr>
    <w:rPr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83DE8"/>
    <w:pPr>
      <w:spacing w:after="200" w:line="276" w:lineRule="auto"/>
      <w:ind w:left="720"/>
      <w:contextualSpacing/>
    </w:pPr>
    <w:rPr>
      <w:color w:val="00000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83DE8"/>
    <w:rPr>
      <w:rFonts w:cs="Times New Roman"/>
      <w:color w:val="0000FF" w:themeColor="hyperlink"/>
      <w:u w:val="single"/>
    </w:rPr>
  </w:style>
  <w:style w:type="numbering" w:customStyle="1" w:styleId="WWNum24">
    <w:name w:val="WWNum24"/>
    <w:rsid w:val="00383DE8"/>
    <w:pPr>
      <w:numPr>
        <w:numId w:val="2"/>
      </w:numPr>
    </w:pPr>
  </w:style>
  <w:style w:type="numbering" w:customStyle="1" w:styleId="WWNum29">
    <w:name w:val="WWNum29"/>
    <w:rsid w:val="00383DE8"/>
    <w:pPr>
      <w:numPr>
        <w:numId w:val="5"/>
      </w:numPr>
    </w:pPr>
  </w:style>
  <w:style w:type="paragraph" w:styleId="NoSpacing">
    <w:name w:val="No Spacing"/>
    <w:uiPriority w:val="1"/>
    <w:qFormat/>
    <w:rsid w:val="00383DE8"/>
    <w:pPr>
      <w:spacing w:after="0" w:line="240" w:lineRule="auto"/>
    </w:pPr>
    <w:rPr>
      <w:rFonts w:eastAsiaTheme="minorEastAs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E8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D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83DE8"/>
    <w:pPr>
      <w:suppressAutoHyphens/>
      <w:autoSpaceDN w:val="0"/>
      <w:spacing w:after="0" w:line="240" w:lineRule="exact"/>
      <w:ind w:right="10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383DE8"/>
  </w:style>
  <w:style w:type="paragraph" w:styleId="ListBullet">
    <w:name w:val="List Bullet"/>
    <w:basedOn w:val="Normal"/>
    <w:uiPriority w:val="36"/>
    <w:unhideWhenUsed/>
    <w:qFormat/>
    <w:rsid w:val="00383DE8"/>
    <w:pPr>
      <w:tabs>
        <w:tab w:val="num" w:pos="360"/>
      </w:tabs>
      <w:spacing w:after="120" w:line="276" w:lineRule="auto"/>
      <w:contextualSpacing/>
    </w:pPr>
    <w:rPr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83DE8"/>
    <w:pPr>
      <w:spacing w:after="200" w:line="276" w:lineRule="auto"/>
      <w:ind w:left="720"/>
      <w:contextualSpacing/>
    </w:pPr>
    <w:rPr>
      <w:color w:val="00000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383DE8"/>
    <w:rPr>
      <w:rFonts w:cs="Times New Roman"/>
      <w:color w:val="0000FF" w:themeColor="hyperlink"/>
      <w:u w:val="single"/>
    </w:rPr>
  </w:style>
  <w:style w:type="numbering" w:customStyle="1" w:styleId="WWNum24">
    <w:name w:val="WWNum24"/>
    <w:rsid w:val="00383DE8"/>
    <w:pPr>
      <w:numPr>
        <w:numId w:val="2"/>
      </w:numPr>
    </w:pPr>
  </w:style>
  <w:style w:type="numbering" w:customStyle="1" w:styleId="WWNum29">
    <w:name w:val="WWNum29"/>
    <w:rsid w:val="00383DE8"/>
    <w:pPr>
      <w:numPr>
        <w:numId w:val="5"/>
      </w:numPr>
    </w:pPr>
  </w:style>
  <w:style w:type="paragraph" w:styleId="NoSpacing">
    <w:name w:val="No Spacing"/>
    <w:uiPriority w:val="1"/>
    <w:qFormat/>
    <w:rsid w:val="00383DE8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HEEJA.37380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</dc:creator>
  <cp:lastModifiedBy>784812338</cp:lastModifiedBy>
  <cp:revision>4</cp:revision>
  <cp:lastPrinted>2017-10-22T03:01:00Z</cp:lastPrinted>
  <dcterms:created xsi:type="dcterms:W3CDTF">2017-10-22T02:26:00Z</dcterms:created>
  <dcterms:modified xsi:type="dcterms:W3CDTF">2017-10-24T06:51:00Z</dcterms:modified>
</cp:coreProperties>
</file>