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FF" w:rsidRPr="00941DFF" w:rsidRDefault="00941DFF" w:rsidP="00941DFF">
      <w:pPr>
        <w:spacing w:after="0"/>
        <w:jc w:val="center"/>
        <w:rPr>
          <w:b/>
          <w:sz w:val="36"/>
          <w:u w:val="single"/>
        </w:rPr>
      </w:pPr>
      <w:r w:rsidRPr="00941DFF">
        <w:rPr>
          <w:b/>
          <w:sz w:val="36"/>
          <w:u w:val="single"/>
        </w:rPr>
        <w:t>CURRICULUM VITAE</w:t>
      </w:r>
    </w:p>
    <w:p w:rsidR="00941DFF" w:rsidRPr="00F10ABD" w:rsidRDefault="00F10ABD" w:rsidP="00941DFF">
      <w:pPr>
        <w:spacing w:after="0"/>
        <w:rPr>
          <w:b/>
          <w:sz w:val="24"/>
          <w:szCs w:val="24"/>
          <w:u w:val="single"/>
        </w:rPr>
      </w:pPr>
      <w:r w:rsidRPr="00F10ABD">
        <w:rPr>
          <w:b/>
          <w:sz w:val="24"/>
          <w:szCs w:val="24"/>
          <w:u w:val="single"/>
        </w:rPr>
        <w:t>Personal Details</w:t>
      </w:r>
    </w:p>
    <w:p w:rsidR="00941DFF" w:rsidRDefault="00941DFF" w:rsidP="00941DFF">
      <w:pPr>
        <w:spacing w:after="0"/>
        <w:rPr>
          <w:sz w:val="24"/>
          <w:szCs w:val="24"/>
        </w:rPr>
      </w:pPr>
    </w:p>
    <w:p w:rsidR="00941DFF" w:rsidRDefault="00941DFF" w:rsidP="00941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Gabriel </w:t>
      </w:r>
    </w:p>
    <w:p w:rsidR="00742C60" w:rsidRDefault="00742C60" w:rsidP="00941DF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                       17</w:t>
      </w:r>
      <w:r w:rsidRPr="00742C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198</w:t>
      </w:r>
      <w:r w:rsidR="008A52C4">
        <w:rPr>
          <w:sz w:val="24"/>
          <w:szCs w:val="24"/>
        </w:rPr>
        <w:t>8</w:t>
      </w:r>
    </w:p>
    <w:p w:rsidR="00941DFF" w:rsidRDefault="00941DFF" w:rsidP="00941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Marital status                     single </w:t>
      </w:r>
    </w:p>
    <w:p w:rsidR="00941DFF" w:rsidRDefault="00941DFF" w:rsidP="00941DFF">
      <w:pPr>
        <w:spacing w:after="0"/>
        <w:rPr>
          <w:sz w:val="24"/>
          <w:szCs w:val="24"/>
        </w:rPr>
      </w:pPr>
      <w:r>
        <w:rPr>
          <w:sz w:val="24"/>
          <w:szCs w:val="24"/>
        </w:rPr>
        <w:t>Gender                               male</w:t>
      </w:r>
    </w:p>
    <w:p w:rsidR="00941DFF" w:rsidRDefault="00941DFF" w:rsidP="00941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Nationality                        Ghanaian </w:t>
      </w:r>
    </w:p>
    <w:p w:rsidR="00941DFF" w:rsidRDefault="00941DFF" w:rsidP="00941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                            </w:t>
      </w:r>
      <w:r w:rsidR="0098283D">
        <w:rPr>
          <w:sz w:val="24"/>
          <w:szCs w:val="24"/>
        </w:rPr>
        <w:t xml:space="preserve">Box </w:t>
      </w:r>
      <w:proofErr w:type="spellStart"/>
      <w:r w:rsidR="0098283D">
        <w:rPr>
          <w:sz w:val="24"/>
          <w:szCs w:val="24"/>
        </w:rPr>
        <w:t>Sc</w:t>
      </w:r>
      <w:proofErr w:type="spellEnd"/>
      <w:r w:rsidR="0098283D">
        <w:rPr>
          <w:sz w:val="24"/>
          <w:szCs w:val="24"/>
        </w:rPr>
        <w:t xml:space="preserve"> 445, </w:t>
      </w:r>
      <w:proofErr w:type="spellStart"/>
      <w:r w:rsidR="0098283D">
        <w:rPr>
          <w:sz w:val="24"/>
          <w:szCs w:val="24"/>
        </w:rPr>
        <w:t>Tema</w:t>
      </w:r>
      <w:proofErr w:type="spellEnd"/>
    </w:p>
    <w:p w:rsidR="00941DFF" w:rsidRPr="007D7888" w:rsidRDefault="00941DFF" w:rsidP="00941DFF">
      <w:pPr>
        <w:spacing w:after="0"/>
      </w:pPr>
      <w:r>
        <w:rPr>
          <w:sz w:val="24"/>
          <w:szCs w:val="24"/>
        </w:rPr>
        <w:t xml:space="preserve">Email                                </w:t>
      </w:r>
      <w:hyperlink r:id="rId6" w:history="1">
        <w:r w:rsidR="007D7888" w:rsidRPr="00072694">
          <w:rPr>
            <w:rStyle w:val="Hyperlink"/>
            <w:sz w:val="24"/>
            <w:szCs w:val="24"/>
          </w:rPr>
          <w:t>Gabriel</w:t>
        </w:r>
        <w:r w:rsidR="007D7888" w:rsidRPr="00072694">
          <w:rPr>
            <w:rStyle w:val="Hyperlink"/>
          </w:rPr>
          <w:t>.373869@2freemail.com</w:t>
        </w:r>
      </w:hyperlink>
      <w:r w:rsidR="007D7888">
        <w:t xml:space="preserve"> </w:t>
      </w:r>
    </w:p>
    <w:p w:rsidR="00941DFF" w:rsidRPr="00464E79" w:rsidRDefault="00941DFF" w:rsidP="00941DFF">
      <w:pPr>
        <w:pStyle w:val="NoSpacing"/>
        <w:rPr>
          <w:color w:val="000000" w:themeColor="text1"/>
        </w:rPr>
      </w:pPr>
    </w:p>
    <w:p w:rsidR="00941DFF" w:rsidRDefault="00941DFF" w:rsidP="00941DFF">
      <w:pPr>
        <w:spacing w:after="0"/>
        <w:rPr>
          <w:sz w:val="24"/>
          <w:szCs w:val="24"/>
        </w:rPr>
      </w:pPr>
    </w:p>
    <w:p w:rsidR="00941DFF" w:rsidRPr="00F10ABD" w:rsidRDefault="00941DFF" w:rsidP="00941DFF">
      <w:pPr>
        <w:spacing w:after="0"/>
        <w:rPr>
          <w:b/>
          <w:sz w:val="24"/>
          <w:szCs w:val="24"/>
          <w:u w:val="single"/>
        </w:rPr>
      </w:pPr>
      <w:r w:rsidRPr="00F10ABD">
        <w:rPr>
          <w:b/>
          <w:sz w:val="24"/>
          <w:szCs w:val="24"/>
          <w:u w:val="single"/>
        </w:rPr>
        <w:t xml:space="preserve">Career objective </w:t>
      </w:r>
    </w:p>
    <w:p w:rsidR="00E75B2E" w:rsidRDefault="00E75B2E" w:rsidP="0098283D">
      <w:pPr>
        <w:pStyle w:val="NoSpacing"/>
        <w:rPr>
          <w:b/>
          <w:color w:val="000000"/>
        </w:rPr>
      </w:pPr>
      <w:r>
        <w:t>I am young bright gentleman who is driven by the passion for excellence and growth. I have a strong affinity for working with talented people and teams: because it brings out the best in me and adds to my exposure. I am humble and outspoken, trustworthy and resourceful. My aim is to exploit my knowledge, strength and sound judgment towards the achievement of your company goals.</w:t>
      </w:r>
    </w:p>
    <w:p w:rsidR="00F10ABD" w:rsidRDefault="00F10ABD" w:rsidP="00E75B2E">
      <w:pPr>
        <w:pStyle w:val="Title"/>
        <w:rPr>
          <w:b/>
          <w:color w:val="000000"/>
          <w:sz w:val="24"/>
        </w:rPr>
      </w:pPr>
    </w:p>
    <w:p w:rsidR="00E75B2E" w:rsidRPr="00F10ABD" w:rsidRDefault="00F10ABD" w:rsidP="00E75B2E">
      <w:pPr>
        <w:pStyle w:val="Title"/>
        <w:rPr>
          <w:u w:val="single"/>
        </w:rPr>
      </w:pPr>
      <w:r w:rsidRPr="00F10ABD">
        <w:rPr>
          <w:b/>
          <w:color w:val="000000"/>
          <w:sz w:val="24"/>
          <w:u w:val="single"/>
        </w:rPr>
        <w:t>Skills and Abilities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>Conversant with MS WORD,EXCEL AND AUTO CAD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>An effective Team player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>Pays attention to details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>Easy to learn and adjust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>Open-minded person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>Capacity to work under pressure with or without supervision and travel for assignment</w:t>
      </w:r>
    </w:p>
    <w:p w:rsidR="00E75B2E" w:rsidRDefault="00E75B2E" w:rsidP="00E75B2E">
      <w:pPr>
        <w:pStyle w:val="ListParagraph"/>
        <w:numPr>
          <w:ilvl w:val="0"/>
          <w:numId w:val="8"/>
        </w:numPr>
        <w:ind w:left="720" w:hanging="360"/>
      </w:pPr>
      <w:r>
        <w:t xml:space="preserve">Good communication skills with fluency in English, </w:t>
      </w:r>
      <w:proofErr w:type="spellStart"/>
      <w:r>
        <w:t>Twi</w:t>
      </w:r>
      <w:proofErr w:type="spellEnd"/>
      <w:r>
        <w:t xml:space="preserve"> and Ga.</w:t>
      </w:r>
    </w:p>
    <w:p w:rsidR="00E75B2E" w:rsidRDefault="00E75B2E" w:rsidP="00742C60"/>
    <w:p w:rsidR="00954882" w:rsidRDefault="00F10ABD" w:rsidP="001C062E">
      <w:pPr>
        <w:pStyle w:val="Title"/>
        <w:rPr>
          <w:b/>
          <w:color w:val="000000"/>
          <w:sz w:val="24"/>
          <w:u w:val="single"/>
        </w:rPr>
      </w:pPr>
      <w:r w:rsidRPr="00FC2C20">
        <w:rPr>
          <w:b/>
          <w:color w:val="000000"/>
          <w:sz w:val="24"/>
          <w:u w:val="single"/>
        </w:rPr>
        <w:t xml:space="preserve">Records of Education </w:t>
      </w:r>
      <w:r w:rsidR="00756790">
        <w:rPr>
          <w:b/>
          <w:color w:val="000000"/>
          <w:sz w:val="24"/>
          <w:u w:val="single"/>
        </w:rPr>
        <w:t>date</w:t>
      </w:r>
    </w:p>
    <w:p w:rsidR="00756790" w:rsidRPr="00756790" w:rsidRDefault="00756790" w:rsidP="00756790">
      <w:pPr>
        <w:pStyle w:val="Normal0"/>
      </w:pPr>
      <w:r>
        <w:t>Accra institute of Technology                                                                             July 2014 -2016</w:t>
      </w:r>
    </w:p>
    <w:p w:rsidR="00E75B2E" w:rsidRDefault="00FC2C20" w:rsidP="00E75B2E">
      <w:pPr>
        <w:pStyle w:val="Normal0"/>
      </w:pPr>
      <w:r>
        <w:t>Ho P</w:t>
      </w:r>
      <w:r w:rsidR="00E75B2E">
        <w:t xml:space="preserve">olytechnic                                                                  </w:t>
      </w:r>
      <w:r w:rsidR="008A52C4">
        <w:t xml:space="preserve">                                 </w:t>
      </w:r>
      <w:r w:rsidR="00F10ABD">
        <w:t>O</w:t>
      </w:r>
      <w:r w:rsidR="00E75B2E">
        <w:t>ct 2008 -2011</w:t>
      </w:r>
    </w:p>
    <w:p w:rsidR="003C5188" w:rsidRDefault="00FC2C20" w:rsidP="00E75B2E">
      <w:pPr>
        <w:pStyle w:val="Normal0"/>
      </w:pPr>
      <w:r>
        <w:t>Accra P</w:t>
      </w:r>
      <w:r w:rsidR="003C5188">
        <w:t xml:space="preserve">olytechnic                                                                                               </w:t>
      </w:r>
      <w:r w:rsidR="00F10ABD">
        <w:t>May</w:t>
      </w:r>
      <w:r w:rsidR="003C5188">
        <w:t xml:space="preserve"> 2006-2008</w:t>
      </w:r>
    </w:p>
    <w:p w:rsidR="00CA3448" w:rsidRDefault="00FC2C20" w:rsidP="00E75B2E">
      <w:pPr>
        <w:pStyle w:val="Normal0"/>
      </w:pPr>
      <w:r>
        <w:t>Normal Technical T</w:t>
      </w:r>
      <w:r w:rsidR="00CA3448">
        <w:t xml:space="preserve">raining </w:t>
      </w:r>
      <w:r w:rsidR="00742C60">
        <w:t>school</w:t>
      </w:r>
      <w:r w:rsidR="008A52C4">
        <w:t xml:space="preserve">                                                                    </w:t>
      </w:r>
      <w:r w:rsidR="00F10ABD">
        <w:t>July</w:t>
      </w:r>
      <w:r w:rsidR="003C5188">
        <w:t>2002-2005</w:t>
      </w:r>
    </w:p>
    <w:p w:rsidR="003C5188" w:rsidRDefault="00FC2C20" w:rsidP="00E75B2E">
      <w:pPr>
        <w:pStyle w:val="Normal0"/>
      </w:pPr>
      <w:r>
        <w:t>Methodist Primary/Junior Secondary S</w:t>
      </w:r>
      <w:r w:rsidR="003C5188">
        <w:t xml:space="preserve">chool                        </w:t>
      </w:r>
      <w:r w:rsidR="008A52C4">
        <w:t xml:space="preserve">                           </w:t>
      </w:r>
      <w:r w:rsidR="003C5188">
        <w:t>April 1999-2001</w:t>
      </w:r>
    </w:p>
    <w:p w:rsidR="00742C60" w:rsidRDefault="00742C60" w:rsidP="00E75B2E">
      <w:pPr>
        <w:pStyle w:val="Normal0"/>
      </w:pPr>
    </w:p>
    <w:p w:rsidR="00742C60" w:rsidRDefault="00742C60" w:rsidP="00E75B2E">
      <w:pPr>
        <w:pStyle w:val="Normal0"/>
      </w:pPr>
    </w:p>
    <w:p w:rsidR="003C5188" w:rsidRDefault="00742C60" w:rsidP="00E75B2E">
      <w:pPr>
        <w:pStyle w:val="Normal0"/>
        <w:rPr>
          <w:b/>
          <w:u w:val="single"/>
        </w:rPr>
      </w:pPr>
      <w:r w:rsidRPr="00742C60">
        <w:rPr>
          <w:b/>
          <w:u w:val="single"/>
        </w:rPr>
        <w:lastRenderedPageBreak/>
        <w:t>Qualification</w:t>
      </w:r>
    </w:p>
    <w:p w:rsidR="00C87565" w:rsidRPr="00C87565" w:rsidRDefault="00C87565" w:rsidP="00E75B2E">
      <w:pPr>
        <w:pStyle w:val="Normal0"/>
      </w:pPr>
      <w:r w:rsidRPr="00C87565">
        <w:t>BSC Electrical/Electronic Engineering                                                                       July 2016</w:t>
      </w:r>
    </w:p>
    <w:p w:rsidR="003C5188" w:rsidRDefault="003C5188" w:rsidP="00E75B2E">
      <w:pPr>
        <w:pStyle w:val="Normal0"/>
      </w:pPr>
      <w:r>
        <w:t>H</w:t>
      </w:r>
      <w:r w:rsidR="00742C60">
        <w:t>ND</w:t>
      </w:r>
      <w:r w:rsidR="00DB57A5">
        <w:t xml:space="preserve"> (E</w:t>
      </w:r>
      <w:r>
        <w:t>lectric</w:t>
      </w:r>
      <w:r w:rsidR="00DB57A5">
        <w:t>al/Electronic E</w:t>
      </w:r>
      <w:r w:rsidR="008A52C4">
        <w:t xml:space="preserve">ngineering)         </w:t>
      </w:r>
      <w:r>
        <w:t xml:space="preserve">                                                    </w:t>
      </w:r>
      <w:r w:rsidR="008A52C4">
        <w:t xml:space="preserve">      </w:t>
      </w:r>
      <w:r w:rsidR="00742C60">
        <w:t xml:space="preserve">July </w:t>
      </w:r>
      <w:r w:rsidR="00390EC2">
        <w:t>20</w:t>
      </w:r>
      <w:r>
        <w:t>11</w:t>
      </w:r>
    </w:p>
    <w:p w:rsidR="00E43EF1" w:rsidRDefault="003C5188" w:rsidP="00E75B2E">
      <w:pPr>
        <w:pStyle w:val="Normal0"/>
      </w:pPr>
      <w:r>
        <w:t xml:space="preserve">Electrical </w:t>
      </w:r>
      <w:r w:rsidR="00DB57A5">
        <w:t>Engineering P</w:t>
      </w:r>
      <w:r w:rsidR="00E43EF1">
        <w:t xml:space="preserve">art </w:t>
      </w:r>
      <w:r w:rsidR="00742C60">
        <w:t xml:space="preserve">II                                                        </w:t>
      </w:r>
      <w:r w:rsidR="008A52C4">
        <w:t xml:space="preserve">                              </w:t>
      </w:r>
      <w:r w:rsidR="00742C60">
        <w:t xml:space="preserve">June </w:t>
      </w:r>
      <w:r w:rsidR="00E43EF1">
        <w:t>2007</w:t>
      </w:r>
    </w:p>
    <w:p w:rsidR="00E43EF1" w:rsidRDefault="00DB57A5" w:rsidP="00E75B2E">
      <w:pPr>
        <w:pStyle w:val="Normal0"/>
      </w:pPr>
      <w:r>
        <w:t>Electrical E</w:t>
      </w:r>
      <w:r w:rsidR="00E43EF1">
        <w:t>ngineerin</w:t>
      </w:r>
      <w:r>
        <w:t>g P</w:t>
      </w:r>
      <w:r w:rsidR="00E43EF1">
        <w:t xml:space="preserve">art I                                                                                   </w:t>
      </w:r>
      <w:r w:rsidR="008A52C4">
        <w:t xml:space="preserve">     </w:t>
      </w:r>
      <w:r w:rsidR="00742C60">
        <w:t xml:space="preserve">May </w:t>
      </w:r>
      <w:r w:rsidR="00E43EF1">
        <w:t xml:space="preserve">2006 </w:t>
      </w:r>
    </w:p>
    <w:p w:rsidR="00E43EF1" w:rsidRDefault="00E43EF1" w:rsidP="00E75B2E">
      <w:pPr>
        <w:pStyle w:val="Normal0"/>
      </w:pPr>
    </w:p>
    <w:p w:rsidR="00E43EF1" w:rsidRPr="00742C60" w:rsidRDefault="00742C60" w:rsidP="00E75B2E">
      <w:pPr>
        <w:pStyle w:val="Normal0"/>
        <w:rPr>
          <w:b/>
          <w:u w:val="single"/>
        </w:rPr>
      </w:pPr>
      <w:r w:rsidRPr="00742C60">
        <w:rPr>
          <w:b/>
          <w:u w:val="single"/>
        </w:rPr>
        <w:t>Records of Employment</w:t>
      </w:r>
    </w:p>
    <w:p w:rsidR="00E43EF1" w:rsidRDefault="00742C60" w:rsidP="00E43EF1">
      <w:pPr>
        <w:pStyle w:val="Normal0"/>
        <w:rPr>
          <w:b/>
          <w:color w:val="000000"/>
        </w:rPr>
      </w:pPr>
      <w:proofErr w:type="spellStart"/>
      <w:r>
        <w:rPr>
          <w:b/>
          <w:color w:val="000000"/>
        </w:rPr>
        <w:t>Andritz</w:t>
      </w:r>
      <w:proofErr w:type="spellEnd"/>
      <w:r w:rsidR="00E43EF1">
        <w:rPr>
          <w:b/>
          <w:color w:val="000000"/>
        </w:rPr>
        <w:t xml:space="preserve"> Hydro (VRA, </w:t>
      </w:r>
      <w:proofErr w:type="spellStart"/>
      <w:r w:rsidR="00E43EF1">
        <w:rPr>
          <w:b/>
          <w:color w:val="000000"/>
        </w:rPr>
        <w:t>kpong</w:t>
      </w:r>
      <w:proofErr w:type="spellEnd"/>
      <w:r w:rsidR="00E43EF1">
        <w:rPr>
          <w:b/>
          <w:color w:val="000000"/>
        </w:rPr>
        <w:t xml:space="preserve"> Generation Station RETROFIT PROJECT)    (2015 to date)</w:t>
      </w:r>
    </w:p>
    <w:p w:rsidR="00E43EF1" w:rsidRDefault="00E43EF1" w:rsidP="00E43EF1">
      <w:pPr>
        <w:pStyle w:val="Normal0"/>
        <w:rPr>
          <w:color w:val="000000"/>
        </w:rPr>
      </w:pPr>
      <w:r>
        <w:rPr>
          <w:b/>
          <w:color w:val="000000"/>
        </w:rPr>
        <w:t>Installation of plant panel including</w:t>
      </w:r>
    </w:p>
    <w:p w:rsidR="00BD4537" w:rsidRDefault="00BD4537" w:rsidP="00E43EF1">
      <w:pPr>
        <w:pStyle w:val="Normal0"/>
        <w:rPr>
          <w:color w:val="000000"/>
        </w:rPr>
      </w:pPr>
      <w:r>
        <w:rPr>
          <w:color w:val="000000"/>
        </w:rPr>
        <w:t>Turbine Governor S</w:t>
      </w:r>
      <w:r w:rsidR="00E43EF1">
        <w:rPr>
          <w:color w:val="000000"/>
        </w:rPr>
        <w:t>ystem</w:t>
      </w:r>
      <w:r>
        <w:rPr>
          <w:color w:val="000000"/>
        </w:rPr>
        <w:t>, Excitation S</w:t>
      </w:r>
      <w:r w:rsidR="00E43EF1">
        <w:rPr>
          <w:color w:val="000000"/>
        </w:rPr>
        <w:t>ystem</w:t>
      </w:r>
      <w:r w:rsidR="006C77B7">
        <w:rPr>
          <w:color w:val="000000"/>
        </w:rPr>
        <w:t>,</w:t>
      </w:r>
      <w:r>
        <w:rPr>
          <w:color w:val="000000"/>
        </w:rPr>
        <w:t xml:space="preserve"> Protection </w:t>
      </w:r>
      <w:proofErr w:type="spellStart"/>
      <w:r>
        <w:rPr>
          <w:color w:val="000000"/>
        </w:rPr>
        <w:t>S</w:t>
      </w:r>
      <w:r w:rsidR="00E43EF1">
        <w:rPr>
          <w:color w:val="000000"/>
        </w:rPr>
        <w:t>ystem</w:t>
      </w:r>
      <w:proofErr w:type="gramStart"/>
      <w:r w:rsidR="00E43EF1">
        <w:rPr>
          <w:color w:val="000000"/>
        </w:rPr>
        <w:t>,</w:t>
      </w:r>
      <w:r w:rsidR="00354DD4">
        <w:rPr>
          <w:color w:val="000000"/>
        </w:rPr>
        <w:t>M</w:t>
      </w:r>
      <w:r>
        <w:rPr>
          <w:color w:val="000000"/>
        </w:rPr>
        <w:t>imic</w:t>
      </w:r>
      <w:proofErr w:type="spellEnd"/>
      <w:proofErr w:type="gramEnd"/>
      <w:r>
        <w:rPr>
          <w:color w:val="000000"/>
        </w:rPr>
        <w:t xml:space="preserve"> System, Standby Diesel G</w:t>
      </w:r>
      <w:r w:rsidR="00E43EF1">
        <w:rPr>
          <w:color w:val="000000"/>
        </w:rPr>
        <w:t xml:space="preserve">enerator </w:t>
      </w:r>
      <w:r>
        <w:rPr>
          <w:color w:val="000000"/>
        </w:rPr>
        <w:t>P</w:t>
      </w:r>
      <w:r w:rsidR="00E51FBD">
        <w:rPr>
          <w:color w:val="000000"/>
        </w:rPr>
        <w:t>anel</w:t>
      </w:r>
      <w:r w:rsidR="00E43EF1">
        <w:rPr>
          <w:color w:val="000000"/>
        </w:rPr>
        <w:t xml:space="preserve">, </w:t>
      </w:r>
    </w:p>
    <w:p w:rsidR="00E43EF1" w:rsidRDefault="00BD4537" w:rsidP="00E43EF1">
      <w:pPr>
        <w:pStyle w:val="Normal0"/>
        <w:rPr>
          <w:color w:val="000000"/>
        </w:rPr>
      </w:pPr>
      <w:r>
        <w:rPr>
          <w:color w:val="000000"/>
        </w:rPr>
        <w:t>Control S</w:t>
      </w:r>
      <w:r w:rsidR="00E43EF1">
        <w:rPr>
          <w:color w:val="000000"/>
        </w:rPr>
        <w:t>ystem</w:t>
      </w:r>
      <w:r w:rsidR="00145091">
        <w:rPr>
          <w:color w:val="000000"/>
        </w:rPr>
        <w:t>,</w:t>
      </w:r>
      <w:r>
        <w:rPr>
          <w:color w:val="000000"/>
        </w:rPr>
        <w:t xml:space="preserve"> Gauge Panel, Governor Local Control S</w:t>
      </w:r>
      <w:r w:rsidR="00E51FBD">
        <w:rPr>
          <w:color w:val="000000"/>
        </w:rPr>
        <w:t>ystem</w:t>
      </w:r>
      <w:r>
        <w:rPr>
          <w:color w:val="000000"/>
        </w:rPr>
        <w:t>, UPS System, DC S</w:t>
      </w:r>
      <w:r w:rsidR="00145091">
        <w:rPr>
          <w:color w:val="000000"/>
        </w:rPr>
        <w:t>ystem</w:t>
      </w:r>
      <w:r>
        <w:rPr>
          <w:color w:val="000000"/>
        </w:rPr>
        <w:t xml:space="preserve">, </w:t>
      </w:r>
      <w:r w:rsidR="001C062E">
        <w:rPr>
          <w:color w:val="000000"/>
        </w:rPr>
        <w:t>and Circuit</w:t>
      </w:r>
      <w:r>
        <w:rPr>
          <w:color w:val="000000"/>
        </w:rPr>
        <w:t xml:space="preserve"> Breaker and D</w:t>
      </w:r>
      <w:r w:rsidR="00145091">
        <w:rPr>
          <w:color w:val="000000"/>
        </w:rPr>
        <w:t xml:space="preserve">isconnect </w:t>
      </w:r>
      <w:r>
        <w:rPr>
          <w:color w:val="000000"/>
        </w:rPr>
        <w:t>S</w:t>
      </w:r>
      <w:r w:rsidR="00E51FBD">
        <w:rPr>
          <w:color w:val="000000"/>
        </w:rPr>
        <w:t>witches</w:t>
      </w:r>
      <w:r>
        <w:rPr>
          <w:color w:val="000000"/>
        </w:rPr>
        <w:t>.</w:t>
      </w:r>
    </w:p>
    <w:p w:rsidR="00BD4537" w:rsidRDefault="00BD4537" w:rsidP="00E43EF1">
      <w:pPr>
        <w:pStyle w:val="Normal0"/>
        <w:rPr>
          <w:color w:val="000000"/>
        </w:rPr>
      </w:pPr>
    </w:p>
    <w:p w:rsidR="00145091" w:rsidRPr="00742C60" w:rsidRDefault="00145091" w:rsidP="00E43EF1">
      <w:pPr>
        <w:pStyle w:val="Normal0"/>
        <w:rPr>
          <w:b/>
          <w:color w:val="000000"/>
          <w:u w:val="single"/>
        </w:rPr>
      </w:pPr>
      <w:r w:rsidRPr="00742C60">
        <w:rPr>
          <w:b/>
          <w:color w:val="000000"/>
          <w:u w:val="single"/>
        </w:rPr>
        <w:t>Calibration of the following</w:t>
      </w:r>
    </w:p>
    <w:p w:rsidR="00145091" w:rsidRDefault="00145091" w:rsidP="00E43EF1">
      <w:pPr>
        <w:pStyle w:val="Normal0"/>
        <w:rPr>
          <w:color w:val="000000"/>
        </w:rPr>
      </w:pPr>
      <w:r>
        <w:rPr>
          <w:color w:val="000000"/>
        </w:rPr>
        <w:t xml:space="preserve">Generator protective </w:t>
      </w:r>
      <w:r w:rsidR="001C062E">
        <w:rPr>
          <w:color w:val="000000"/>
        </w:rPr>
        <w:t>relays, excitation</w:t>
      </w:r>
      <w:r>
        <w:rPr>
          <w:color w:val="000000"/>
        </w:rPr>
        <w:t xml:space="preserve"> system protective relay and device, station instrumentation </w:t>
      </w:r>
      <w:r w:rsidR="001C062E">
        <w:rPr>
          <w:color w:val="000000"/>
        </w:rPr>
        <w:t>meter (</w:t>
      </w:r>
      <w:r>
        <w:rPr>
          <w:color w:val="000000"/>
        </w:rPr>
        <w:t>flow meters)</w:t>
      </w:r>
    </w:p>
    <w:p w:rsidR="00145091" w:rsidRDefault="00145091" w:rsidP="0036229F">
      <w:pPr>
        <w:pStyle w:val="Normal0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Designing and modification of control circuit</w:t>
      </w:r>
    </w:p>
    <w:p w:rsidR="00145091" w:rsidRDefault="00524F83" w:rsidP="0036229F">
      <w:pPr>
        <w:pStyle w:val="Normal0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Programming </w:t>
      </w:r>
      <w:r w:rsidR="00145091">
        <w:rPr>
          <w:color w:val="000000"/>
        </w:rPr>
        <w:t xml:space="preserve">of relays, timers and </w:t>
      </w:r>
      <w:r w:rsidR="00E51FBD">
        <w:rPr>
          <w:color w:val="000000"/>
        </w:rPr>
        <w:t>Allen</w:t>
      </w:r>
      <w:r w:rsidR="00145091">
        <w:rPr>
          <w:color w:val="000000"/>
        </w:rPr>
        <w:t xml:space="preserve"> Bradley</w:t>
      </w:r>
    </w:p>
    <w:p w:rsidR="00145091" w:rsidRPr="00E43EF1" w:rsidRDefault="00145091" w:rsidP="0036229F">
      <w:pPr>
        <w:pStyle w:val="Normal0"/>
        <w:numPr>
          <w:ilvl w:val="0"/>
          <w:numId w:val="12"/>
        </w:numPr>
      </w:pPr>
      <w:r>
        <w:rPr>
          <w:color w:val="000000"/>
        </w:rPr>
        <w:t xml:space="preserve">Trouble shooting of all faulty equipment </w:t>
      </w:r>
    </w:p>
    <w:p w:rsidR="00E43EF1" w:rsidRPr="00742C60" w:rsidRDefault="00E43EF1" w:rsidP="0036229F">
      <w:pPr>
        <w:pStyle w:val="Normal0"/>
        <w:rPr>
          <w:b/>
          <w:u w:val="single"/>
        </w:rPr>
      </w:pPr>
    </w:p>
    <w:p w:rsidR="00E75B2E" w:rsidRDefault="0036229F" w:rsidP="00E75B2E">
      <w:pPr>
        <w:pStyle w:val="Normal0"/>
      </w:pPr>
      <w:r w:rsidRPr="00742C60">
        <w:rPr>
          <w:b/>
          <w:u w:val="single"/>
        </w:rPr>
        <w:t>Achievement</w:t>
      </w:r>
    </w:p>
    <w:p w:rsidR="0036229F" w:rsidRDefault="0036229F" w:rsidP="00E75B2E">
      <w:pPr>
        <w:pStyle w:val="Normal0"/>
      </w:pPr>
      <w:r>
        <w:t xml:space="preserve">Replacement of unit </w:t>
      </w:r>
      <w:r w:rsidR="006C77B7">
        <w:t xml:space="preserve">1 and </w:t>
      </w:r>
      <w:r>
        <w:t xml:space="preserve">2 panels </w:t>
      </w:r>
    </w:p>
    <w:p w:rsidR="0036229F" w:rsidRDefault="0036229F" w:rsidP="00E75B2E">
      <w:pPr>
        <w:pStyle w:val="Normal0"/>
      </w:pPr>
      <w:r>
        <w:t xml:space="preserve">Retrofit of unit </w:t>
      </w:r>
      <w:r w:rsidR="006C77B7">
        <w:t xml:space="preserve">1and </w:t>
      </w:r>
      <w:r>
        <w:t>2</w:t>
      </w:r>
    </w:p>
    <w:p w:rsidR="00522270" w:rsidRDefault="0036229F" w:rsidP="00E75B2E">
      <w:pPr>
        <w:pStyle w:val="Normal0"/>
      </w:pPr>
      <w:r>
        <w:t xml:space="preserve">Automatic control circuit using the </w:t>
      </w:r>
      <w:proofErr w:type="spellStart"/>
      <w:r w:rsidR="00354DD4">
        <w:t>Scada</w:t>
      </w:r>
      <w:proofErr w:type="spellEnd"/>
      <w:r>
        <w:t xml:space="preserve"> system </w:t>
      </w:r>
    </w:p>
    <w:p w:rsidR="00522270" w:rsidRDefault="00522270" w:rsidP="00E75B2E">
      <w:pPr>
        <w:pStyle w:val="Normal0"/>
        <w:rPr>
          <w:b/>
          <w:i/>
          <w:color w:val="000000"/>
          <w:sz w:val="24"/>
        </w:rPr>
      </w:pPr>
    </w:p>
    <w:p w:rsidR="003A1739" w:rsidRDefault="003A1739" w:rsidP="00E75B2E">
      <w:pPr>
        <w:pStyle w:val="Normal0"/>
        <w:rPr>
          <w:b/>
          <w:i/>
          <w:color w:val="000000"/>
          <w:sz w:val="24"/>
        </w:rPr>
      </w:pPr>
    </w:p>
    <w:p w:rsidR="003A1739" w:rsidRDefault="003A1739" w:rsidP="00E75B2E">
      <w:pPr>
        <w:pStyle w:val="Normal0"/>
        <w:rPr>
          <w:b/>
          <w:i/>
          <w:color w:val="000000"/>
          <w:sz w:val="24"/>
        </w:rPr>
      </w:pPr>
    </w:p>
    <w:p w:rsidR="003A1739" w:rsidRDefault="003A1739" w:rsidP="00E75B2E">
      <w:pPr>
        <w:pStyle w:val="Normal0"/>
        <w:rPr>
          <w:b/>
          <w:i/>
          <w:color w:val="000000"/>
          <w:sz w:val="24"/>
        </w:rPr>
      </w:pPr>
    </w:p>
    <w:p w:rsidR="003A1739" w:rsidRDefault="003A1739" w:rsidP="00E75B2E">
      <w:pPr>
        <w:pStyle w:val="Normal0"/>
        <w:rPr>
          <w:b/>
          <w:i/>
          <w:color w:val="000000"/>
          <w:sz w:val="24"/>
        </w:rPr>
      </w:pPr>
    </w:p>
    <w:p w:rsidR="0056333F" w:rsidRDefault="0056333F" w:rsidP="00E75B2E">
      <w:pPr>
        <w:pStyle w:val="Normal0"/>
        <w:rPr>
          <w:b/>
          <w:i/>
          <w:color w:val="000000"/>
          <w:sz w:val="24"/>
        </w:rPr>
      </w:pPr>
    </w:p>
    <w:p w:rsidR="0036229F" w:rsidRDefault="00522270" w:rsidP="00E75B2E">
      <w:pPr>
        <w:pStyle w:val="Normal0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lastRenderedPageBreak/>
        <w:t xml:space="preserve">BXC COMPANY GHANA LTD                                                                          2013 </w:t>
      </w:r>
      <w:r w:rsidR="00E51FBD">
        <w:rPr>
          <w:b/>
          <w:i/>
          <w:color w:val="000000"/>
          <w:sz w:val="24"/>
        </w:rPr>
        <w:t>–</w:t>
      </w:r>
      <w:r>
        <w:rPr>
          <w:b/>
          <w:i/>
          <w:color w:val="000000"/>
          <w:sz w:val="24"/>
        </w:rPr>
        <w:t xml:space="preserve"> 2014</w:t>
      </w:r>
    </w:p>
    <w:p w:rsidR="00E51FBD" w:rsidRPr="003A1739" w:rsidRDefault="00E51FBD" w:rsidP="00E75B2E">
      <w:pPr>
        <w:pStyle w:val="Normal0"/>
        <w:rPr>
          <w:i/>
          <w:color w:val="000000"/>
          <w:sz w:val="24"/>
        </w:rPr>
      </w:pPr>
      <w:r w:rsidRPr="003A1739">
        <w:rPr>
          <w:i/>
          <w:color w:val="000000"/>
          <w:sz w:val="24"/>
        </w:rPr>
        <w:t xml:space="preserve">Mapping department (leader) </w:t>
      </w:r>
    </w:p>
    <w:p w:rsidR="00742C60" w:rsidRPr="00742C60" w:rsidRDefault="00742C60" w:rsidP="00E75B2E">
      <w:pPr>
        <w:pStyle w:val="Normal0"/>
        <w:rPr>
          <w:b/>
          <w:i/>
          <w:color w:val="000000"/>
          <w:sz w:val="24"/>
          <w:u w:val="single"/>
        </w:rPr>
      </w:pPr>
      <w:r w:rsidRPr="00742C60">
        <w:rPr>
          <w:b/>
          <w:i/>
          <w:color w:val="000000"/>
          <w:sz w:val="24"/>
          <w:u w:val="single"/>
        </w:rPr>
        <w:t>Work Description</w:t>
      </w:r>
    </w:p>
    <w:p w:rsidR="00E51FBD" w:rsidRDefault="00E51FBD" w:rsidP="00E75B2E">
      <w:pPr>
        <w:pStyle w:val="Normal0"/>
        <w:rPr>
          <w:color w:val="000000"/>
          <w:sz w:val="24"/>
        </w:rPr>
      </w:pPr>
      <w:r w:rsidRPr="00E51FBD">
        <w:rPr>
          <w:color w:val="000000"/>
          <w:sz w:val="24"/>
        </w:rPr>
        <w:t>Position of transformers on the map</w:t>
      </w:r>
    </w:p>
    <w:p w:rsidR="0027594F" w:rsidRDefault="00E51FBD" w:rsidP="0027594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Electricity of Ghana </w:t>
      </w:r>
      <w:r w:rsidR="0027594F">
        <w:rPr>
          <w:color w:val="000000"/>
          <w:sz w:val="24"/>
        </w:rPr>
        <w:t>over lines</w:t>
      </w:r>
      <w:r>
        <w:rPr>
          <w:color w:val="000000"/>
          <w:sz w:val="24"/>
        </w:rPr>
        <w:t xml:space="preserve"> networks on the map </w:t>
      </w:r>
      <w:r w:rsidR="00742C60">
        <w:rPr>
          <w:color w:val="000000"/>
          <w:sz w:val="24"/>
        </w:rPr>
        <w:t>(sub</w:t>
      </w:r>
      <w:r>
        <w:rPr>
          <w:color w:val="000000"/>
          <w:sz w:val="24"/>
        </w:rPr>
        <w:t xml:space="preserve"> of </w:t>
      </w:r>
      <w:r w:rsidR="001D5D98">
        <w:rPr>
          <w:color w:val="000000"/>
          <w:sz w:val="24"/>
        </w:rPr>
        <w:t xml:space="preserve">Accra </w:t>
      </w:r>
      <w:proofErr w:type="spellStart"/>
      <w:r w:rsidR="001D5D98">
        <w:rPr>
          <w:color w:val="000000"/>
          <w:sz w:val="24"/>
        </w:rPr>
        <w:t>Nungua</w:t>
      </w:r>
      <w:proofErr w:type="spellEnd"/>
      <w:r w:rsidR="001D5D98">
        <w:rPr>
          <w:color w:val="000000"/>
          <w:sz w:val="24"/>
        </w:rPr>
        <w:t xml:space="preserve">, </w:t>
      </w:r>
      <w:proofErr w:type="spellStart"/>
      <w:r w:rsidR="001D5D98">
        <w:rPr>
          <w:color w:val="000000"/>
          <w:sz w:val="24"/>
        </w:rPr>
        <w:t>Teshie</w:t>
      </w:r>
      <w:proofErr w:type="spellEnd"/>
      <w:r w:rsidR="001D5D98">
        <w:rPr>
          <w:color w:val="000000"/>
          <w:sz w:val="24"/>
        </w:rPr>
        <w:t xml:space="preserve">, </w:t>
      </w:r>
      <w:r w:rsidR="001C062E">
        <w:rPr>
          <w:color w:val="000000"/>
          <w:sz w:val="24"/>
        </w:rPr>
        <w:t xml:space="preserve">and </w:t>
      </w:r>
      <w:proofErr w:type="spellStart"/>
      <w:r w:rsidR="001C062E">
        <w:rPr>
          <w:color w:val="000000"/>
          <w:sz w:val="24"/>
        </w:rPr>
        <w:t>Bortinor</w:t>
      </w:r>
      <w:proofErr w:type="spellEnd"/>
      <w:r w:rsidR="002337D1">
        <w:rPr>
          <w:color w:val="000000"/>
          <w:sz w:val="24"/>
        </w:rPr>
        <w:t>)</w:t>
      </w:r>
    </w:p>
    <w:p w:rsidR="0027594F" w:rsidRDefault="0027594F" w:rsidP="0027594F">
      <w:pPr>
        <w:spacing w:after="0" w:line="240" w:lineRule="auto"/>
        <w:rPr>
          <w:color w:val="000000"/>
          <w:sz w:val="24"/>
        </w:rPr>
      </w:pPr>
    </w:p>
    <w:p w:rsidR="00546F51" w:rsidRDefault="00546F51" w:rsidP="0027594F">
      <w:pPr>
        <w:spacing w:after="0" w:line="240" w:lineRule="auto"/>
        <w:rPr>
          <w:color w:val="000000"/>
          <w:sz w:val="24"/>
        </w:rPr>
      </w:pPr>
    </w:p>
    <w:p w:rsidR="0027594F" w:rsidRPr="00546F51" w:rsidRDefault="0027594F" w:rsidP="0027594F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Asiamkrom</w:t>
      </w:r>
      <w:proofErr w:type="spellEnd"/>
      <w:r>
        <w:rPr>
          <w:b/>
          <w:sz w:val="24"/>
        </w:rPr>
        <w:t xml:space="preserve"> D/A Junior High School   National Service (2011- 2012)</w:t>
      </w:r>
    </w:p>
    <w:p w:rsidR="0027594F" w:rsidRDefault="0027594F" w:rsidP="0027594F">
      <w:pPr>
        <w:spacing w:after="0" w:line="240" w:lineRule="auto"/>
      </w:pPr>
    </w:p>
    <w:p w:rsidR="00E51FBD" w:rsidRPr="00742C60" w:rsidRDefault="0027594F" w:rsidP="00E75B2E">
      <w:pPr>
        <w:pStyle w:val="Normal0"/>
        <w:rPr>
          <w:b/>
          <w:color w:val="000000"/>
          <w:sz w:val="24"/>
          <w:u w:val="single"/>
        </w:rPr>
      </w:pPr>
      <w:r w:rsidRPr="00742C60">
        <w:rPr>
          <w:b/>
          <w:color w:val="000000"/>
          <w:sz w:val="24"/>
          <w:u w:val="single"/>
        </w:rPr>
        <w:t>Duties</w:t>
      </w:r>
    </w:p>
    <w:p w:rsidR="0027594F" w:rsidRDefault="0027594F" w:rsidP="0027594F">
      <w:pPr>
        <w:pStyle w:val="ListParagraph"/>
        <w:numPr>
          <w:ilvl w:val="0"/>
          <w:numId w:val="4"/>
        </w:numPr>
        <w:ind w:left="720" w:hanging="360"/>
      </w:pPr>
      <w:r>
        <w:rPr>
          <w:color w:val="000000"/>
          <w:sz w:val="24"/>
        </w:rPr>
        <w:t>Tutor in ICT ,</w:t>
      </w:r>
      <w:r>
        <w:rPr>
          <w:color w:val="000000"/>
          <w:sz w:val="24"/>
        </w:rPr>
        <w:tab/>
        <w:t>Religious and moral education and mathematic</w:t>
      </w:r>
    </w:p>
    <w:p w:rsidR="0027594F" w:rsidRDefault="0027594F" w:rsidP="0027594F">
      <w:pPr>
        <w:pStyle w:val="ListParagraph"/>
        <w:numPr>
          <w:ilvl w:val="0"/>
          <w:numId w:val="4"/>
        </w:numPr>
        <w:ind w:left="720" w:hanging="360"/>
      </w:pPr>
      <w:r>
        <w:t>Ensured students records were up to date.</w:t>
      </w:r>
    </w:p>
    <w:p w:rsidR="0027594F" w:rsidRDefault="0027594F" w:rsidP="0027594F">
      <w:pPr>
        <w:pStyle w:val="ListParagraph"/>
        <w:numPr>
          <w:ilvl w:val="0"/>
          <w:numId w:val="4"/>
        </w:numPr>
        <w:ind w:left="720" w:hanging="360"/>
      </w:pPr>
      <w:r>
        <w:t>Ensured students paid their P.T.A dues</w:t>
      </w:r>
    </w:p>
    <w:p w:rsidR="0027594F" w:rsidRDefault="0027594F" w:rsidP="00E75B2E">
      <w:pPr>
        <w:pStyle w:val="Normal0"/>
        <w:rPr>
          <w:color w:val="000000"/>
          <w:sz w:val="24"/>
        </w:rPr>
      </w:pPr>
    </w:p>
    <w:p w:rsidR="0027594F" w:rsidRDefault="0027594F" w:rsidP="0027594F">
      <w:pPr>
        <w:spacing w:line="240" w:lineRule="auto"/>
        <w:rPr>
          <w:b/>
          <w:sz w:val="24"/>
        </w:rPr>
      </w:pPr>
      <w:r>
        <w:rPr>
          <w:b/>
          <w:sz w:val="24"/>
        </w:rPr>
        <w:t>Electricity Company of Ghana (ECG) Industrial Attachment (2010)</w:t>
      </w:r>
    </w:p>
    <w:p w:rsidR="0027594F" w:rsidRPr="00F854EF" w:rsidRDefault="0027594F" w:rsidP="0027594F">
      <w:pPr>
        <w:spacing w:line="240" w:lineRule="auto"/>
        <w:rPr>
          <w:u w:val="single"/>
        </w:rPr>
      </w:pPr>
      <w:r w:rsidRPr="00F854EF">
        <w:rPr>
          <w:b/>
          <w:sz w:val="24"/>
          <w:u w:val="single"/>
        </w:rPr>
        <w:t>Duties</w:t>
      </w:r>
    </w:p>
    <w:p w:rsidR="0027594F" w:rsidRDefault="00CF20F8" w:rsidP="00CF20F8">
      <w:pPr>
        <w:spacing w:line="240" w:lineRule="auto"/>
        <w:rPr>
          <w:sz w:val="24"/>
        </w:rPr>
      </w:pPr>
      <w:r>
        <w:rPr>
          <w:sz w:val="24"/>
        </w:rPr>
        <w:t xml:space="preserve">Assisted to </w:t>
      </w:r>
      <w:r w:rsidR="0027594F" w:rsidRPr="00CF20F8">
        <w:rPr>
          <w:sz w:val="24"/>
        </w:rPr>
        <w:t>Mou</w:t>
      </w:r>
      <w:r>
        <w:rPr>
          <w:sz w:val="24"/>
        </w:rPr>
        <w:t xml:space="preserve">nting of electric pole and stay, </w:t>
      </w:r>
      <w:r w:rsidRPr="00CF20F8">
        <w:rPr>
          <w:sz w:val="24"/>
        </w:rPr>
        <w:t>changing</w:t>
      </w:r>
      <w:r w:rsidR="0027594F" w:rsidRPr="00CF20F8">
        <w:rPr>
          <w:sz w:val="24"/>
        </w:rPr>
        <w:t xml:space="preserve"> of fuses/ mainten</w:t>
      </w:r>
      <w:r>
        <w:rPr>
          <w:sz w:val="24"/>
        </w:rPr>
        <w:t>ance of distribution line panel,</w:t>
      </w:r>
      <w:r w:rsidRPr="00CF20F8">
        <w:rPr>
          <w:sz w:val="24"/>
        </w:rPr>
        <w:t xml:space="preserve"> Distribu</w:t>
      </w:r>
      <w:r>
        <w:rPr>
          <w:sz w:val="24"/>
        </w:rPr>
        <w:t>tion of electric power to houses,</w:t>
      </w:r>
      <w:r w:rsidRPr="00CF20F8">
        <w:rPr>
          <w:sz w:val="24"/>
        </w:rPr>
        <w:t xml:space="preserve"> tracing</w:t>
      </w:r>
      <w:r>
        <w:rPr>
          <w:sz w:val="24"/>
        </w:rPr>
        <w:t xml:space="preserve"> of faults, </w:t>
      </w:r>
      <w:r w:rsidR="0027594F" w:rsidRPr="00CF20F8">
        <w:rPr>
          <w:sz w:val="24"/>
        </w:rPr>
        <w:t>Low voltage and high voltages lines</w:t>
      </w:r>
    </w:p>
    <w:p w:rsidR="00CF20F8" w:rsidRDefault="00CF20F8" w:rsidP="00CF20F8">
      <w:pPr>
        <w:spacing w:line="240" w:lineRule="auto"/>
        <w:rPr>
          <w:b/>
          <w:sz w:val="24"/>
        </w:rPr>
      </w:pPr>
      <w:r>
        <w:rPr>
          <w:sz w:val="24"/>
        </w:rPr>
        <w:t>Work on switch gear and breaker</w:t>
      </w:r>
      <w:r w:rsidRPr="00CF20F8">
        <w:rPr>
          <w:b/>
          <w:sz w:val="24"/>
        </w:rPr>
        <w:t>.</w:t>
      </w:r>
    </w:p>
    <w:p w:rsidR="00CF20F8" w:rsidRDefault="00CF20F8" w:rsidP="00CF20F8">
      <w:pPr>
        <w:spacing w:line="240" w:lineRule="auto"/>
        <w:rPr>
          <w:b/>
          <w:sz w:val="24"/>
        </w:rPr>
      </w:pPr>
      <w:r>
        <w:rPr>
          <w:b/>
          <w:sz w:val="24"/>
        </w:rPr>
        <w:t>Ghana Textile Prints (GTP)   Industrial Attachment     (2009)</w:t>
      </w:r>
    </w:p>
    <w:p w:rsidR="00CF20F8" w:rsidRPr="00742C60" w:rsidRDefault="00CF20F8" w:rsidP="00CF20F8">
      <w:pPr>
        <w:rPr>
          <w:u w:val="single"/>
        </w:rPr>
      </w:pPr>
      <w:r w:rsidRPr="00742C60">
        <w:rPr>
          <w:b/>
          <w:sz w:val="24"/>
          <w:u w:val="single"/>
        </w:rPr>
        <w:t xml:space="preserve">Duties </w:t>
      </w:r>
    </w:p>
    <w:p w:rsidR="00CF20F8" w:rsidRDefault="00CF20F8" w:rsidP="00F854EF">
      <w:pPr>
        <w:pStyle w:val="ListParagraph"/>
        <w:numPr>
          <w:ilvl w:val="0"/>
          <w:numId w:val="12"/>
        </w:numPr>
      </w:pPr>
      <w:r>
        <w:t xml:space="preserve">Assisted to connect motors on direct online, star delta starters, dismantling and assembling of motors, Troubleshooting of transmitters, control valves, flow meters, </w:t>
      </w:r>
    </w:p>
    <w:p w:rsidR="00CF20F8" w:rsidRDefault="00CF20F8" w:rsidP="00CF20F8">
      <w:pPr>
        <w:pStyle w:val="ListParagraph"/>
        <w:numPr>
          <w:ilvl w:val="0"/>
          <w:numId w:val="6"/>
        </w:numPr>
        <w:ind w:left="720" w:hanging="360"/>
      </w:pPr>
      <w:r>
        <w:t>Servicing and troubleshooting of electrical networks, Maintenance on motors, variable frequency drives</w:t>
      </w:r>
    </w:p>
    <w:p w:rsidR="00CF20F8" w:rsidRDefault="00CF20F8" w:rsidP="00CF20F8">
      <w:pPr>
        <w:spacing w:line="240" w:lineRule="auto"/>
      </w:pPr>
      <w:r>
        <w:t xml:space="preserve">          </w:t>
      </w:r>
      <w:proofErr w:type="gramStart"/>
      <w:r>
        <w:t>Calibration and servicing of instruments.</w:t>
      </w:r>
      <w:proofErr w:type="gramEnd"/>
    </w:p>
    <w:p w:rsidR="00847498" w:rsidRDefault="00847498" w:rsidP="00CF20F8">
      <w:pPr>
        <w:spacing w:line="240" w:lineRule="auto"/>
      </w:pPr>
    </w:p>
    <w:p w:rsidR="00847498" w:rsidRDefault="00847498" w:rsidP="00CF20F8">
      <w:pPr>
        <w:spacing w:line="240" w:lineRule="auto"/>
      </w:pPr>
    </w:p>
    <w:p w:rsidR="00847498" w:rsidRDefault="00847498" w:rsidP="00847498"/>
    <w:p w:rsidR="006A0FF2" w:rsidRDefault="006A0FF2" w:rsidP="00847498"/>
    <w:p w:rsidR="006A0FF2" w:rsidRDefault="006A0FF2" w:rsidP="00847498"/>
    <w:p w:rsidR="00391D04" w:rsidRDefault="00391D04" w:rsidP="00847498"/>
    <w:p w:rsidR="001C062E" w:rsidRDefault="001C062E" w:rsidP="00847498"/>
    <w:p w:rsidR="001C062E" w:rsidRDefault="001C062E" w:rsidP="00847498"/>
    <w:p w:rsidR="00175B9E" w:rsidRDefault="00175B9E" w:rsidP="006A0FF2">
      <w:pPr>
        <w:spacing w:after="0"/>
      </w:pPr>
      <w:bookmarkStart w:id="0" w:name="_GoBack"/>
      <w:bookmarkEnd w:id="0"/>
    </w:p>
    <w:sectPr w:rsidR="00175B9E" w:rsidSect="006A0FF2">
      <w:pgSz w:w="12240" w:h="15840"/>
      <w:pgMar w:top="900" w:right="810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8F3"/>
    <w:multiLevelType w:val="hybridMultilevel"/>
    <w:tmpl w:val="01AA53AA"/>
    <w:lvl w:ilvl="0" w:tplc="02DE425A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 w:tplc="E21E56A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2" w:tplc="D7CC6FE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3" w:tplc="392228B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4" w:tplc="9BE4EE4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5" w:tplc="7B341F2A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6" w:tplc="CF4E629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7" w:tplc="AF165798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8" w:tplc="DF8EE758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1CA64654"/>
    <w:multiLevelType w:val="hybridMultilevel"/>
    <w:tmpl w:val="F35E2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7E92"/>
    <w:multiLevelType w:val="hybridMultilevel"/>
    <w:tmpl w:val="F7BC8CFA"/>
    <w:lvl w:ilvl="0" w:tplc="E1A06FD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 w:tplc="E58CDE0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2" w:tplc="36B41E6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3" w:tplc="9F66995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4" w:tplc="8D22BF5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5" w:tplc="DE10BED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6" w:tplc="FAE0102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7" w:tplc="662AD8D4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8" w:tplc="E9F2A97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223F7093"/>
    <w:multiLevelType w:val="hybridMultilevel"/>
    <w:tmpl w:val="11984000"/>
    <w:lvl w:ilvl="0" w:tplc="AC18AB9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 w:tplc="92CAD63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2" w:tplc="45BCB3C8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3" w:tplc="8CC61C3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4" w:tplc="84F06C5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5" w:tplc="FD90340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6" w:tplc="30769D6A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7" w:tplc="6FDCACFA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8" w:tplc="79DA208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291E1877"/>
    <w:multiLevelType w:val="hybridMultilevel"/>
    <w:tmpl w:val="049E8DE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0A07241"/>
    <w:multiLevelType w:val="hybridMultilevel"/>
    <w:tmpl w:val="FFA86A00"/>
    <w:lvl w:ilvl="0" w:tplc="0CFEE02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 w:tplc="BF6E69C4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2" w:tplc="DD3ABD04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3" w:tplc="CE80A8C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4" w:tplc="33ACD79A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5" w:tplc="EA9AA2B8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6" w:tplc="DE46D33A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7" w:tplc="0E0AF49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8" w:tplc="C700DB4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40B70038"/>
    <w:multiLevelType w:val="hybridMultilevel"/>
    <w:tmpl w:val="837A620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E014781"/>
    <w:multiLevelType w:val="hybridMultilevel"/>
    <w:tmpl w:val="DAAA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57646"/>
    <w:multiLevelType w:val="hybridMultilevel"/>
    <w:tmpl w:val="5694ECDA"/>
    <w:lvl w:ilvl="0" w:tplc="15C44D4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 w:tplc="FC10A59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2" w:tplc="3D14979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3" w:tplc="F72ACC7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4" w:tplc="BF1E9D2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5" w:tplc="994A32C4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6" w:tplc="D2CA25FC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7" w:tplc="A8C2B7D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8" w:tplc="5F58474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5EED7A89"/>
    <w:multiLevelType w:val="hybridMultilevel"/>
    <w:tmpl w:val="501475BA"/>
    <w:lvl w:ilvl="0" w:tplc="0212B89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 w:tplc="147E8E0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2" w:tplc="F8EC0A9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3" w:tplc="953EF80E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4" w:tplc="E33AE548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5" w:tplc="B35ECBF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6" w:tplc="3308441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7" w:tplc="D30ADD9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8" w:tplc="BED2F526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">
    <w:nsid w:val="621B0084"/>
    <w:multiLevelType w:val="hybridMultilevel"/>
    <w:tmpl w:val="FA1C86B0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699B2195"/>
    <w:multiLevelType w:val="hybridMultilevel"/>
    <w:tmpl w:val="07F4874E"/>
    <w:lvl w:ilvl="0" w:tplc="22E05750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1" w:tplc="1EFAACB6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2" w:tplc="387092D4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3" w:tplc="44D8846C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4" w:tplc="BECC2300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5" w:tplc="364ED9E2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6" w:tplc="651085BE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7" w:tplc="3260DD3E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  <w:lvl w:ilvl="8" w:tplc="5354511E">
      <w:start w:val="1"/>
      <w:numFmt w:val="bullet"/>
      <w:lvlText w:val="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ECD"/>
    <w:rsid w:val="000D1F14"/>
    <w:rsid w:val="00145091"/>
    <w:rsid w:val="00175B9E"/>
    <w:rsid w:val="001B44DD"/>
    <w:rsid w:val="001C062E"/>
    <w:rsid w:val="001C4BA6"/>
    <w:rsid w:val="001C79C6"/>
    <w:rsid w:val="001D5D98"/>
    <w:rsid w:val="00207ECD"/>
    <w:rsid w:val="00212BA7"/>
    <w:rsid w:val="002337D1"/>
    <w:rsid w:val="0027594F"/>
    <w:rsid w:val="00331F8E"/>
    <w:rsid w:val="00354DD4"/>
    <w:rsid w:val="0036229F"/>
    <w:rsid w:val="0038452C"/>
    <w:rsid w:val="00390EC2"/>
    <w:rsid w:val="00391D04"/>
    <w:rsid w:val="003A1739"/>
    <w:rsid w:val="003C5188"/>
    <w:rsid w:val="003E20E3"/>
    <w:rsid w:val="00464E79"/>
    <w:rsid w:val="00481740"/>
    <w:rsid w:val="004A45FF"/>
    <w:rsid w:val="004B7109"/>
    <w:rsid w:val="00522270"/>
    <w:rsid w:val="00524F83"/>
    <w:rsid w:val="00546F51"/>
    <w:rsid w:val="00550163"/>
    <w:rsid w:val="0056333F"/>
    <w:rsid w:val="005C6D3B"/>
    <w:rsid w:val="006A0FF2"/>
    <w:rsid w:val="006A6C4F"/>
    <w:rsid w:val="006C77B7"/>
    <w:rsid w:val="00712B65"/>
    <w:rsid w:val="00742C60"/>
    <w:rsid w:val="00756790"/>
    <w:rsid w:val="00786CF1"/>
    <w:rsid w:val="007D7888"/>
    <w:rsid w:val="00847498"/>
    <w:rsid w:val="00876EA6"/>
    <w:rsid w:val="00892C94"/>
    <w:rsid w:val="008A52C4"/>
    <w:rsid w:val="008B5659"/>
    <w:rsid w:val="008C13EE"/>
    <w:rsid w:val="00941DFF"/>
    <w:rsid w:val="00951842"/>
    <w:rsid w:val="00954882"/>
    <w:rsid w:val="0098283D"/>
    <w:rsid w:val="009B2F9B"/>
    <w:rsid w:val="00A4623E"/>
    <w:rsid w:val="00AD1C50"/>
    <w:rsid w:val="00B6066E"/>
    <w:rsid w:val="00B9401D"/>
    <w:rsid w:val="00BD4537"/>
    <w:rsid w:val="00C87565"/>
    <w:rsid w:val="00CA3448"/>
    <w:rsid w:val="00CF20F8"/>
    <w:rsid w:val="00D55033"/>
    <w:rsid w:val="00DB57A5"/>
    <w:rsid w:val="00DF6DDB"/>
    <w:rsid w:val="00E43EF1"/>
    <w:rsid w:val="00E51FBD"/>
    <w:rsid w:val="00E75B2E"/>
    <w:rsid w:val="00F10ABD"/>
    <w:rsid w:val="00F13CBB"/>
    <w:rsid w:val="00F854EF"/>
    <w:rsid w:val="00FC2C20"/>
    <w:rsid w:val="00FE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C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7EC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ormal0">
    <w:name w:val="_Normal"/>
    <w:rsid w:val="00207ECD"/>
    <w:rPr>
      <w:rFonts w:ascii="Times New Roman" w:eastAsia="Times New Roman" w:hAnsi="Times New Roman" w:cs="Times New Roman"/>
      <w:szCs w:val="20"/>
    </w:rPr>
  </w:style>
  <w:style w:type="paragraph" w:styleId="IntenseQuote">
    <w:name w:val="Intense Quote"/>
    <w:basedOn w:val="Normal0"/>
    <w:next w:val="Normal0"/>
    <w:link w:val="IntenseQuoteChar"/>
    <w:qFormat/>
    <w:rsid w:val="00207ECD"/>
    <w:pP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207ECD"/>
    <w:rPr>
      <w:rFonts w:ascii="Times New Roman" w:eastAsia="Times New Roman" w:hAnsi="Times New Roman" w:cs="Times New Roman"/>
      <w:b/>
      <w:i/>
      <w:color w:val="4F81BD"/>
      <w:szCs w:val="20"/>
    </w:rPr>
  </w:style>
  <w:style w:type="paragraph" w:styleId="Title">
    <w:name w:val="Title"/>
    <w:basedOn w:val="Normal0"/>
    <w:next w:val="Normal0"/>
    <w:link w:val="TitleChar"/>
    <w:qFormat/>
    <w:rsid w:val="00207ECD"/>
    <w:pPr>
      <w:spacing w:after="300" w:line="240" w:lineRule="auto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rsid w:val="00207ECD"/>
    <w:rPr>
      <w:rFonts w:ascii="Times New Roman" w:eastAsia="Times New Roman" w:hAnsi="Times New Roman" w:cs="Times New Roman"/>
      <w:color w:val="17365D"/>
      <w:sz w:val="52"/>
      <w:szCs w:val="20"/>
    </w:rPr>
  </w:style>
  <w:style w:type="paragraph" w:styleId="ListParagraph">
    <w:name w:val="List Paragraph"/>
    <w:basedOn w:val="Normal0"/>
    <w:qFormat/>
    <w:rsid w:val="00207ECD"/>
    <w:pPr>
      <w:ind w:left="720"/>
    </w:pPr>
  </w:style>
  <w:style w:type="character" w:styleId="Hyperlink">
    <w:name w:val="Hyperlink"/>
    <w:basedOn w:val="DefaultParagraphFont"/>
    <w:uiPriority w:val="99"/>
    <w:unhideWhenUsed/>
    <w:rsid w:val="00207E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8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3738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ERICUS</dc:creator>
  <cp:lastModifiedBy>784812338</cp:lastModifiedBy>
  <cp:revision>52</cp:revision>
  <cp:lastPrinted>2017-09-08T11:45:00Z</cp:lastPrinted>
  <dcterms:created xsi:type="dcterms:W3CDTF">2016-03-13T20:42:00Z</dcterms:created>
  <dcterms:modified xsi:type="dcterms:W3CDTF">2017-10-28T06:02:00Z</dcterms:modified>
</cp:coreProperties>
</file>