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AD" w:rsidRDefault="00C67EAD">
      <w:pPr>
        <w:autoSpaceDE w:val="0"/>
        <w:autoSpaceDN w:val="0"/>
        <w:adjustRightInd w:val="0"/>
        <w:spacing w:after="0" w:line="161" w:lineRule="exact"/>
        <w:ind w:left="3388"/>
        <w:rPr>
          <w:rFonts w:ascii="Times New Roman" w:hAnsi="Times New Roman" w:cs="Times New Roman"/>
          <w:b/>
          <w:bCs/>
          <w:color w:val="3399CC"/>
          <w:sz w:val="48"/>
          <w:szCs w:val="48"/>
        </w:rPr>
      </w:pPr>
    </w:p>
    <w:p w:rsidR="008F4733" w:rsidRDefault="00D115F5">
      <w:pPr>
        <w:autoSpaceDE w:val="0"/>
        <w:autoSpaceDN w:val="0"/>
        <w:adjustRightInd w:val="0"/>
        <w:spacing w:after="634" w:line="640" w:lineRule="exact"/>
        <w:ind w:left="3388"/>
        <w:rPr>
          <w:rFonts w:ascii="TimesNewRomanPS-BoldMT" w:hAnsi="TimesNewRomanPS-BoldMT" w:cs="TimesNewRomanPS-BoldMT"/>
          <w:color w:val="3399CC"/>
          <w:sz w:val="37"/>
          <w:szCs w:val="37"/>
        </w:rPr>
      </w:pPr>
      <w:r>
        <w:rPr>
          <w:rFonts w:ascii="Times New Roman" w:hAnsi="Times New Roman" w:cs="Times New Roman"/>
          <w:b/>
          <w:bCs/>
          <w:color w:val="3399CC"/>
          <w:sz w:val="48"/>
          <w:szCs w:val="48"/>
        </w:rPr>
        <w:t>W</w:t>
      </w:r>
      <w:r>
        <w:rPr>
          <w:rFonts w:ascii="TimesNewRomanPS-BoldMT" w:hAnsi="TimesNewRomanPS-BoldMT" w:cs="TimesNewRomanPS-BoldMT"/>
          <w:color w:val="3399CC"/>
          <w:sz w:val="37"/>
          <w:szCs w:val="37"/>
        </w:rPr>
        <w:t>YCLIFFE</w:t>
      </w:r>
    </w:p>
    <w:p w:rsidR="00C67EAD" w:rsidRDefault="008F4733">
      <w:pPr>
        <w:autoSpaceDE w:val="0"/>
        <w:autoSpaceDN w:val="0"/>
        <w:adjustRightInd w:val="0"/>
        <w:spacing w:after="634" w:line="640" w:lineRule="exact"/>
        <w:ind w:left="3388"/>
        <w:rPr>
          <w:rFonts w:ascii="Times New Roman" w:hAnsi="Times New Roman" w:cs="Times New Roman"/>
          <w:b/>
          <w:bCs/>
          <w:color w:val="3399CC"/>
          <w:sz w:val="48"/>
          <w:szCs w:val="48"/>
        </w:rPr>
      </w:pPr>
      <w:hyperlink r:id="rId5" w:history="1">
        <w:r w:rsidRPr="00B530D4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W</w:t>
        </w:r>
        <w:r w:rsidRPr="00B530D4">
          <w:rPr>
            <w:rStyle w:val="Hyperlink"/>
            <w:rFonts w:ascii="TimesNewRomanPS-BoldMT" w:hAnsi="TimesNewRomanPS-BoldMT" w:cs="TimesNewRomanPS-BoldMT"/>
            <w:sz w:val="37"/>
            <w:szCs w:val="37"/>
          </w:rPr>
          <w:t>YCLIFFE.373877@2freemail.com</w:t>
        </w:r>
      </w:hyperlink>
      <w:r>
        <w:rPr>
          <w:rFonts w:ascii="TimesNewRomanPS-BoldMT" w:hAnsi="TimesNewRomanPS-BoldMT" w:cs="TimesNewRomanPS-BoldMT"/>
          <w:color w:val="3399CC"/>
          <w:sz w:val="37"/>
          <w:szCs w:val="37"/>
        </w:rPr>
        <w:t xml:space="preserve"> </w:t>
      </w:r>
      <w:bookmarkStart w:id="0" w:name="_GoBack"/>
      <w:bookmarkEnd w:id="0"/>
      <w:r w:rsidR="00D115F5">
        <w:rPr>
          <w:rFonts w:ascii="TimesNewRomanPS-BoldMT" w:hAnsi="TimesNewRomanPS-BoldMT" w:cs="TimesNewRomanPS-BoldMT"/>
          <w:color w:val="3399CC"/>
          <w:spacing w:val="13"/>
          <w:sz w:val="48"/>
          <w:szCs w:val="48"/>
        </w:rPr>
        <w:t xml:space="preserve"> </w:t>
      </w:r>
    </w:p>
    <w:p w:rsidR="00C67EAD" w:rsidRDefault="00D115F5">
      <w:pPr>
        <w:autoSpaceDE w:val="0"/>
        <w:autoSpaceDN w:val="0"/>
        <w:adjustRightInd w:val="0"/>
        <w:spacing w:after="242" w:line="391" w:lineRule="exact"/>
        <w:ind w:left="3918"/>
        <w:rPr>
          <w:rFonts w:ascii="TimesNewRomanPS-BoldMT" w:hAnsi="TimesNewRomanPS-BoldMT" w:cs="TimesNewRomanPS-BoldMT"/>
          <w:color w:val="3399CC"/>
          <w:sz w:val="29"/>
          <w:szCs w:val="29"/>
        </w:rPr>
      </w:pPr>
      <w:r>
        <w:rPr>
          <w:rFonts w:ascii="TimesNewRomanPS-BoldMT" w:hAnsi="TimesNewRomanPS-BoldMT" w:cs="TimesNewRomanPS-BoldMT"/>
          <w:color w:val="3399CC"/>
          <w:sz w:val="29"/>
          <w:szCs w:val="29"/>
        </w:rPr>
        <w:t>P</w:t>
      </w:r>
      <w:r>
        <w:rPr>
          <w:rFonts w:ascii="TimesNewRomanPS-BoldMT" w:hAnsi="TimesNewRomanPS-BoldMT" w:cs="TimesNewRomanPS-BoldMT"/>
          <w:color w:val="3399CC"/>
          <w:sz w:val="21"/>
          <w:szCs w:val="21"/>
        </w:rPr>
        <w:t>ROFESSIONAL</w:t>
      </w:r>
      <w:r>
        <w:rPr>
          <w:rFonts w:ascii="TimesNewRomanPS-BoldMT" w:hAnsi="TimesNewRomanPS-BoldMT" w:cs="TimesNewRomanPS-BoldMT"/>
          <w:color w:val="3399CC"/>
          <w:spacing w:val="3"/>
          <w:sz w:val="29"/>
          <w:szCs w:val="29"/>
        </w:rPr>
        <w:t xml:space="preserve"> S</w:t>
      </w:r>
      <w:r>
        <w:rPr>
          <w:rFonts w:ascii="TimesNewRomanPS-BoldMT" w:hAnsi="TimesNewRomanPS-BoldMT" w:cs="TimesNewRomanPS-BoldMT"/>
          <w:color w:val="3399CC"/>
          <w:spacing w:val="-1"/>
          <w:sz w:val="21"/>
          <w:szCs w:val="21"/>
        </w:rPr>
        <w:t>UMMARY</w:t>
      </w:r>
    </w:p>
    <w:p w:rsidR="00C67EAD" w:rsidRDefault="008F4733">
      <w:pPr>
        <w:autoSpaceDE w:val="0"/>
        <w:autoSpaceDN w:val="0"/>
        <w:adjustRightInd w:val="0"/>
        <w:spacing w:after="132" w:line="372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pict>
          <v:shape id="_x0000_s1062" style="position:absolute;left:0;text-align:left;margin-left:221.9pt;margin-top:163.35pt;width:168.15pt;height:22pt;z-index:-251642368;mso-position-horizontal:absolute;mso-position-horizontal-relative:page;mso-position-vertical:absolute;mso-position-vertical-relative:page" coordsize="3363,440" path="m,l3363,r,440l,440,,xe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Seasoned Travel Consultant with ten years UAE/GCC market experience, dedicated to bringing </w:t>
      </w:r>
      <w:proofErr w:type="spell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organisations</w:t>
      </w:r>
      <w:proofErr w:type="spellEnd"/>
      <w:r w:rsidR="00D115F5">
        <w:br/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to the next phase of growth and </w:t>
      </w:r>
      <w:proofErr w:type="spell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development.Diligent</w:t>
      </w:r>
      <w:proofErr w:type="spellEnd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and motivated to improve </w:t>
      </w:r>
      <w:proofErr w:type="spell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processes</w:t>
      </w:r>
      <w:proofErr w:type="gram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,streamline</w:t>
      </w:r>
      <w:proofErr w:type="spellEnd"/>
      <w:proofErr w:type="gramEnd"/>
      <w:r w:rsidR="00D115F5">
        <w:br/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operations and increase revenue.</w:t>
      </w:r>
    </w:p>
    <w:p w:rsidR="00C67EAD" w:rsidRDefault="00D115F5">
      <w:pPr>
        <w:autoSpaceDE w:val="0"/>
        <w:autoSpaceDN w:val="0"/>
        <w:adjustRightInd w:val="0"/>
        <w:spacing w:after="242" w:line="391" w:lineRule="exact"/>
        <w:ind w:left="4992"/>
        <w:rPr>
          <w:rFonts w:ascii="TimesNewRomanPS-BoldMT" w:hAnsi="TimesNewRomanPS-BoldMT" w:cs="TimesNewRomanPS-BoldMT"/>
          <w:color w:val="3399CC"/>
          <w:sz w:val="29"/>
          <w:szCs w:val="29"/>
        </w:rPr>
      </w:pPr>
      <w:r>
        <w:rPr>
          <w:rFonts w:ascii="TimesNewRomanPS-BoldMT" w:hAnsi="TimesNewRomanPS-BoldMT" w:cs="TimesNewRomanPS-BoldMT"/>
          <w:color w:val="3399CC"/>
          <w:sz w:val="29"/>
          <w:szCs w:val="29"/>
        </w:rPr>
        <w:t>S</w:t>
      </w:r>
      <w:r>
        <w:rPr>
          <w:rFonts w:ascii="TimesNewRomanPS-BoldMT" w:hAnsi="TimesNewRomanPS-BoldMT" w:cs="TimesNewRomanPS-BoldMT"/>
          <w:color w:val="3399CC"/>
          <w:sz w:val="21"/>
          <w:szCs w:val="21"/>
        </w:rPr>
        <w:t>KILLS</w:t>
      </w:r>
    </w:p>
    <w:p w:rsidR="00C67EAD" w:rsidRDefault="008F4733">
      <w:pPr>
        <w:tabs>
          <w:tab w:val="left" w:pos="5860"/>
        </w:tabs>
        <w:autoSpaceDE w:val="0"/>
        <w:autoSpaceDN w:val="0"/>
        <w:adjustRightInd w:val="0"/>
        <w:spacing w:after="132" w:line="392" w:lineRule="exact"/>
        <w:ind w:left="5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pict>
          <v:shape id="_x0000_s1061" style="position:absolute;left:0;text-align:left;margin-left:275.6pt;margin-top:257.35pt;width:60.75pt;height:22pt;z-index:-251641344;mso-position-horizontal:absolute;mso-position-horizontal-relative:page;mso-position-vertical:absolute;mso-position-vertical-relative:page" coordsize="1215,440" path="m,l1215,r,440l,440,,xe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Customer service specialist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Telephone  etiquette</w:t>
      </w:r>
      <w:proofErr w:type="gramEnd"/>
      <w:r w:rsidR="00D115F5">
        <w:br/>
      </w:r>
      <w:r>
        <w:rPr>
          <w:noProof/>
        </w:rPr>
        <w:pict>
          <v:shape id="_x0000_s1060" style="position:absolute;left:0;text-align:left;margin-left:54.2pt;margin-top:295.35pt;width:4.8pt;height:4.8pt;z-index:-251671040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Calm under pressure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Customer Relationship Management (CRM )</w:t>
      </w:r>
      <w:r w:rsidR="00D115F5">
        <w:br/>
      </w:r>
      <w:r>
        <w:rPr>
          <w:noProof/>
        </w:rPr>
        <w:pict>
          <v:shape id="_x0000_s1059" style="position:absolute;left:0;text-align:left;margin-left:54.2pt;margin-top:315.35pt;width:4.8pt;height:4.8pt;z-index:-251670016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8" style="position:absolute;left:0;text-align:left;margin-left:318.2pt;margin-top:295.35pt;width:4.8pt;height:4.8pt;z-index:-251657728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Interpersonal &amp; Multicultural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  <w:t>Listening</w:t>
      </w:r>
      <w:r w:rsidR="00D115F5">
        <w:br/>
      </w:r>
      <w:r>
        <w:rPr>
          <w:noProof/>
        </w:rPr>
        <w:pict>
          <v:shape id="_x0000_s1057" style="position:absolute;left:0;text-align:left;margin-left:54.2pt;margin-top:335.35pt;width:4.8pt;height:4.8pt;z-index:-251668992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6" style="position:absolute;left:0;text-align:left;margin-left:318.2pt;margin-top:315.35pt;width:4.8pt;height:4.8pt;z-index:-251655680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Communication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  <w:t>Quick Learner</w:t>
      </w:r>
      <w:r w:rsidR="00D115F5">
        <w:br/>
      </w:r>
      <w:r>
        <w:rPr>
          <w:noProof/>
        </w:rPr>
        <w:pict>
          <v:shape id="_x0000_s1055" style="position:absolute;left:0;text-align:left;margin-left:54.2pt;margin-top:355.35pt;width:4.8pt;height:4.8pt;z-index:-251667968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4" style="position:absolute;left:0;text-align:left;margin-left:318.2pt;margin-top:335.35pt;width:4.8pt;height:4.8pt;z-index:-251653632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Negotiation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  <w:t>Leadership</w:t>
      </w:r>
      <w:r w:rsidR="00D115F5">
        <w:br/>
      </w:r>
      <w:r>
        <w:rPr>
          <w:noProof/>
        </w:rPr>
        <w:pict>
          <v:shape id="_x0000_s1053" style="position:absolute;left:0;text-align:left;margin-left:54.2pt;margin-top:375.35pt;width:4.8pt;height:4.8pt;z-index:-251666944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2" style="position:absolute;left:0;text-align:left;margin-left:318.2pt;margin-top:355.35pt;width:4.8pt;height:4.8pt;z-index:-251652608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proofErr w:type="spellStart"/>
      <w:r w:rsidR="00D115F5">
        <w:rPr>
          <w:rFonts w:ascii="TimesNewRomanPSMT" w:hAnsi="TimesNewRomanPSMT" w:cs="TimesNewRomanPSMT"/>
          <w:color w:val="000000"/>
          <w:sz w:val="24"/>
          <w:szCs w:val="24"/>
        </w:rPr>
        <w:t>Galileo,Sabre</w:t>
      </w:r>
      <w:proofErr w:type="spellEnd"/>
      <w:r w:rsidR="00D115F5">
        <w:rPr>
          <w:rFonts w:ascii="TimesNewRomanPSMT" w:hAnsi="TimesNewRomanPSMT" w:cs="TimesNewRomanPSMT"/>
          <w:color w:val="000000"/>
          <w:sz w:val="24"/>
          <w:szCs w:val="24"/>
        </w:rPr>
        <w:t xml:space="preserve"> and Amadeus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  <w:t>Customer Satisfaction</w:t>
      </w:r>
      <w:r w:rsidR="00D115F5">
        <w:br/>
      </w:r>
      <w:r>
        <w:rPr>
          <w:noProof/>
        </w:rPr>
        <w:pict>
          <v:shape id="_x0000_s1051" style="position:absolute;left:0;text-align:left;margin-left:54.2pt;margin-top:395.35pt;width:4.8pt;height:4.8pt;z-index:-251665920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0" style="position:absolute;left:0;text-align:left;margin-left:318.2pt;margin-top:375.35pt;width:4.8pt;height:4.8pt;z-index:-251650560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Reservations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Team Management</w:t>
      </w:r>
      <w:r w:rsidR="00D115F5">
        <w:br/>
      </w:r>
      <w:r>
        <w:rPr>
          <w:noProof/>
        </w:rPr>
        <w:pict>
          <v:shape id="_x0000_s1049" style="position:absolute;left:0;text-align:left;margin-left:54.2pt;margin-top:415.35pt;width:4.8pt;height:4.8pt;z-index:-251664896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8" style="position:absolute;left:0;text-align:left;margin-left:318.2pt;margin-top:395.35pt;width:4.8pt;height:4.8pt;z-index:-251649536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Ticketing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Online Travel</w:t>
      </w:r>
      <w:r w:rsidR="00D115F5">
        <w:br/>
      </w:r>
      <w:r>
        <w:rPr>
          <w:noProof/>
        </w:rPr>
        <w:pict>
          <v:shape id="_x0000_s1047" style="position:absolute;left:0;text-align:left;margin-left:54.2pt;margin-top:435.35pt;width:4.8pt;height:4.8pt;z-index:-251663872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6" style="position:absolute;left:0;text-align:left;margin-left:318.2pt;margin-top:415.35pt;width:4.8pt;height:4.8pt;z-index:-251648512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Microsoft/Office/Word/Excel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ab/>
        <w:t>Business Development</w:t>
      </w:r>
      <w:r w:rsidR="00D115F5">
        <w:br/>
      </w:r>
      <w:r>
        <w:rPr>
          <w:noProof/>
        </w:rPr>
        <w:pict>
          <v:shape id="_x0000_s1045" style="position:absolute;left:0;text-align:left;margin-left:54.2pt;margin-top:455.35pt;width:4.8pt;height:4.8pt;z-index:-251662848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4" style="position:absolute;left:0;text-align:left;margin-left:318.2pt;margin-top:435.35pt;width:4.8pt;height:4.8pt;z-index:-251647488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3" style="position:absolute;left:0;text-align:left;margin-left:42.65pt;margin-top:503pt;width:528pt;height:0;z-index:-251643392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Sales Management</w:t>
      </w:r>
    </w:p>
    <w:p w:rsidR="00C67EAD" w:rsidRDefault="008F4733">
      <w:pPr>
        <w:autoSpaceDE w:val="0"/>
        <w:autoSpaceDN w:val="0"/>
        <w:adjustRightInd w:val="0"/>
        <w:spacing w:after="237" w:line="391" w:lineRule="exact"/>
        <w:ind w:left="4453"/>
        <w:rPr>
          <w:rFonts w:ascii="TimesNewRomanPS-BoldMT" w:hAnsi="TimesNewRomanPS-BoldMT" w:cs="TimesNewRomanPS-BoldMT"/>
          <w:color w:val="3399CC"/>
          <w:sz w:val="29"/>
          <w:szCs w:val="29"/>
        </w:rPr>
      </w:pPr>
      <w:r>
        <w:rPr>
          <w:noProof/>
        </w:rPr>
        <w:pict>
          <v:shape id="_x0000_s1042" style="position:absolute;left:0;text-align:left;margin-left:54.2pt;margin-top:475.35pt;width:4.8pt;height:4.8pt;z-index:-251660800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318.2pt;margin-top:455.35pt;width:4.8pt;height:4.8pt;z-index:-251646464;mso-position-horizontal:absolute;mso-position-horizontal-relative:page;mso-position-vertical:absolute;mso-position-vertical-relative:page" coordsize="96,96" path="m48,r,c75,,96,21,96,48,96,74,75,96,48,96,22,96,,74,,48,,21,22,,48,xe" fillcolor="black" stroked="f">
            <w10:wrap anchorx="page" anchory="page"/>
            <w10:anchorlock/>
          </v:shape>
        </w:pict>
      </w:r>
      <w:r w:rsidR="00D115F5">
        <w:rPr>
          <w:rFonts w:ascii="TimesNewRomanPS-BoldMT" w:hAnsi="TimesNewRomanPS-BoldMT" w:cs="TimesNewRomanPS-BoldMT"/>
          <w:color w:val="3399CC"/>
          <w:sz w:val="29"/>
          <w:szCs w:val="29"/>
        </w:rPr>
        <w:t>W</w:t>
      </w:r>
      <w:r w:rsidR="00D115F5">
        <w:rPr>
          <w:rFonts w:ascii="TimesNewRomanPS-BoldMT" w:hAnsi="TimesNewRomanPS-BoldMT" w:cs="TimesNewRomanPS-BoldMT"/>
          <w:color w:val="3399CC"/>
          <w:sz w:val="21"/>
          <w:szCs w:val="21"/>
        </w:rPr>
        <w:t>ORK</w:t>
      </w:r>
      <w:r w:rsidR="00D115F5">
        <w:rPr>
          <w:rFonts w:ascii="TimesNewRomanPS-BoldMT" w:hAnsi="TimesNewRomanPS-BoldMT" w:cs="TimesNewRomanPS-BoldMT"/>
          <w:color w:val="3399CC"/>
          <w:spacing w:val="3"/>
          <w:sz w:val="29"/>
          <w:szCs w:val="29"/>
        </w:rPr>
        <w:t xml:space="preserve"> H</w:t>
      </w:r>
      <w:r w:rsidR="00D115F5">
        <w:rPr>
          <w:rFonts w:ascii="TimesNewRomanPS-BoldMT" w:hAnsi="TimesNewRomanPS-BoldMT" w:cs="TimesNewRomanPS-BoldMT"/>
          <w:color w:val="3399CC"/>
          <w:spacing w:val="-2"/>
          <w:sz w:val="21"/>
          <w:szCs w:val="21"/>
        </w:rPr>
        <w:t>ISTORY</w:t>
      </w:r>
    </w:p>
    <w:p w:rsidR="00C67EAD" w:rsidRDefault="008F4733">
      <w:pPr>
        <w:autoSpaceDE w:val="0"/>
        <w:autoSpaceDN w:val="0"/>
        <w:adjustRightInd w:val="0"/>
        <w:spacing w:after="85" w:line="360" w:lineRule="exact"/>
        <w:ind w:left="12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noProof/>
        </w:rPr>
        <w:pict>
          <v:shape id="_x0000_s1040" style="position:absolute;left:0;text-align:left;margin-left:248.65pt;margin-top:491.35pt;width:114.7pt;height:22pt;z-index:-251640320;mso-position-horizontal:absolute;mso-position-horizontal-relative:page;mso-position-vertical:absolute;mso-position-vertical-relative:page" coordsize="2294,440" path="m,l2294,r,440l,440,,xe" stroked="f">
            <w10:wrap anchorx="page" anchory="page"/>
            <w10:anchorlock/>
          </v:shape>
        </w:pict>
      </w:r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 xml:space="preserve">Travel </w:t>
      </w:r>
      <w:proofErr w:type="spellStart"/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Consulant</w:t>
      </w:r>
      <w:proofErr w:type="spellEnd"/>
      <w:r w:rsidR="00D115F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115F5"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12/2007</w:t>
      </w:r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 w:rsidR="00D115F5"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11/2016</w:t>
      </w:r>
      <w:r w:rsidR="00D115F5">
        <w:br/>
      </w:r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Emirates Group</w:t>
      </w:r>
      <w:r w:rsidR="00D115F5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 w:rsidR="00D115F5"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Dubai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115F5"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United Arab Emirates</w:t>
      </w:r>
    </w:p>
    <w:p w:rsidR="00C67EAD" w:rsidRDefault="00D115F5">
      <w:pPr>
        <w:autoSpaceDE w:val="0"/>
        <w:autoSpaceDN w:val="0"/>
        <w:adjustRightInd w:val="0"/>
        <w:spacing w:after="0" w:line="392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  <w:sectPr w:rsidR="00C67EAD">
          <w:pgSz w:w="12240" w:h="15840" w:code="1"/>
          <w:pgMar w:top="720" w:right="360" w:bottom="0" w:left="720" w:header="0" w:footer="0" w:gutter="0"/>
          <w:cols w:space="720"/>
        </w:sect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a.) Reserve both domestic and international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travel(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Inbound &amp; Outbound) and hospitality arrangements. GDS</w:t>
      </w:r>
      <w:r>
        <w:br/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used :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Galileo , Sabre and Amadeus.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b.) Creating rapport and follow up with customers to bring repeat business thus exceeding their expectations</w:t>
      </w:r>
      <w:r>
        <w:br/>
      </w:r>
      <w:r w:rsidR="008F4733">
        <w:rPr>
          <w:noProof/>
        </w:rPr>
        <w:pict>
          <v:shape id="_x0000_s1039" style="position:absolute;left:0;text-align:left;margin-left:42.65pt;margin-top:269.65pt;width:528pt;height:0;z-index:-251644416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more customer satisfaction.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c.) Provide quotations for travel and hotel expenses and apply discount programs where applicable generating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more revenue to the company by consistently exceeding my monthly targets with a margin of averagely 80%.</w:t>
      </w:r>
      <w:r>
        <w:br/>
      </w:r>
      <w:r w:rsidR="008F4733">
        <w:rPr>
          <w:noProof/>
        </w:rPr>
        <w:pict>
          <v:shape id="_x0000_s1038" style="position:absolute;left:0;text-align:left;margin-left:42.65pt;margin-top:175pt;width:528pt;height:0;z-index:-251645440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d.) Collect and process payments -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Cash ,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CPG and POS.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e.) Advice clients on error free travel arrangements.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f.) Handle complaints and refunds professionally thus safeguarding and improving the company image.</w:t>
      </w:r>
      <w:r>
        <w:br/>
      </w:r>
      <w:r w:rsidR="008F4733">
        <w:rPr>
          <w:noProof/>
        </w:rPr>
        <w:pict>
          <v:shape id="_x0000_s1037" style="position:absolute;left:0;text-align:left;margin-left:0;margin-top:25pt;width:612pt;height:741.35pt;z-index:-251677184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 w:rsidR="008F4733">
        <w:rPr>
          <w:noProof/>
        </w:rPr>
        <w:pict>
          <v:shape id="_x0000_s1036" style="position:absolute;left:0;text-align:left;margin-left:42.65pt;margin-top:31pt;width:528pt;height:0;z-index:-251674112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 w:rsidR="008F4733">
        <w:rPr>
          <w:noProof/>
        </w:rPr>
        <w:pict>
          <v:shape id="_x0000_s1035" style="position:absolute;left:0;text-align:left;margin-left:42.65pt;margin-top:89.65pt;width:528pt;height:0;z-index:-251673088;mso-position-horizontal:absolute;mso-position-horizontal-relative:page;mso-position-vertical:absolute;mso-position-vertical-relative:page" coordsize="10600,40" path="m10600,l,e" filled="f" strokecolor="#39c" strokeweight="1pt">
            <v:stroke miterlimit="10" joinstyle="miter"/>
            <w10:wrap anchorx="page" anchory="page"/>
            <w10:anchorlock/>
          </v:shape>
        </w:pict>
      </w:r>
      <w:r w:rsidR="008F4733">
        <w:rPr>
          <w:noProof/>
        </w:rPr>
        <w:pict>
          <v:shape id="_x0000_s1034" style="position:absolute;left:0;text-align:left;margin-left:42.65pt;margin-top:93pt;width:528pt;height:0;z-index:-251672064;mso-position-horizontal:absolute;mso-position-horizontal-relative:page;mso-position-vertical:absolute;mso-position-vertical-relative:page" coordsize="10640,80" path="m10640,l,e" filled="f" strokecolor="#39c" strokeweight="2pt">
            <v:stroke miterlimit="10" joinstyle="miter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g.) Act as Point of Contact (POC) in the absence of Manager shaping my managerial skills in the profession.</w:t>
      </w:r>
    </w:p>
    <w:p w:rsidR="00C67EAD" w:rsidRDefault="00C67EAD">
      <w:pPr>
        <w:autoSpaceDE w:val="0"/>
        <w:autoSpaceDN w:val="0"/>
        <w:adjustRightInd w:val="0"/>
        <w:spacing w:after="0" w:line="205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67EAD" w:rsidRDefault="00D115F5">
      <w:pPr>
        <w:autoSpaceDE w:val="0"/>
        <w:autoSpaceDN w:val="0"/>
        <w:adjustRightInd w:val="0"/>
        <w:spacing w:after="360" w:line="386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.)Provide 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coaching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,mentoring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and consultation to new joiners enhancing staff development thus high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employee retention and productivity.</w:t>
      </w:r>
      <w:r>
        <w:br/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.)Maintain an up-to-date database of all regular customers pertaining to their bookings, frequent flyer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numbers, meal / seat preferences etc., to offer them 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personalised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service.</w:t>
      </w:r>
      <w:r>
        <w:br/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j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.)Receive and process customer feedback, after completion of travel, to gauge their views/ opinions on the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level &amp; quality of service offered and scope for improvement, if any.</w:t>
      </w:r>
    </w:p>
    <w:p w:rsidR="00C67EAD" w:rsidRDefault="00D115F5">
      <w:pPr>
        <w:autoSpaceDE w:val="0"/>
        <w:autoSpaceDN w:val="0"/>
        <w:adjustRightInd w:val="0"/>
        <w:spacing w:after="85" w:line="360" w:lineRule="exact"/>
        <w:ind w:left="12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Sales &amp; Reservations Officer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11/2006 to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11/2007</w:t>
      </w:r>
      <w:r>
        <w:br/>
      </w: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Emirates Group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Dubai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United Arab Emirates</w:t>
      </w:r>
    </w:p>
    <w:p w:rsidR="00C67EAD" w:rsidRDefault="00D115F5">
      <w:pPr>
        <w:autoSpaceDE w:val="0"/>
        <w:autoSpaceDN w:val="0"/>
        <w:adjustRightInd w:val="0"/>
        <w:spacing w:after="360" w:line="393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a.) Accurate reservation of all travel and Accommodation including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Insurance ,Transfers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Marhaba</w:t>
      </w:r>
      <w:proofErr w:type="spellEnd"/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services. Systems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used :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DFO , 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Dervant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,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Cleartrip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b.) Dealing with enquiries both face to face and over the phone, listening to customer needs and acting upon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them diligently.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c.) Ability to work within company policies and objectives.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d.) Researching other rates and discounts within the competitors to maintain competitive rates and deals thus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increased revenue and client retention.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e.) Experienced in advising on travel needs ;visa ,currency ,passport information and weather hence high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customer satisfaction and repeat business.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f.) Accurately recording information on company database and regularly reporting back to the management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thus high productivity.</w:t>
      </w:r>
      <w:r>
        <w:br/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.)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Maintained a monthly sales achievement of 400,000 beyond the set target of 200,000.</w:t>
      </w:r>
      <w:proofErr w:type="gramEnd"/>
    </w:p>
    <w:p w:rsidR="00C67EAD" w:rsidRDefault="00D115F5">
      <w:pPr>
        <w:autoSpaceDE w:val="0"/>
        <w:autoSpaceDN w:val="0"/>
        <w:adjustRightInd w:val="0"/>
        <w:spacing w:after="85" w:line="360" w:lineRule="exact"/>
        <w:ind w:left="12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Sales Support Coordinator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02/2002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10/2006</w:t>
      </w:r>
      <w:r>
        <w:br/>
      </w:r>
      <w:r>
        <w:rPr>
          <w:rFonts w:ascii="TimesNewRomanPS-BoldMT" w:hAnsi="TimesNewRomanPS-BoldMT" w:cs="TimesNewRomanPS-BoldMT"/>
          <w:color w:val="000000"/>
          <w:spacing w:val="-2"/>
          <w:sz w:val="24"/>
          <w:szCs w:val="24"/>
        </w:rPr>
        <w:t>Lake Travel &amp; Tour Company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Kisumu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Kenya</w:t>
      </w:r>
    </w:p>
    <w:p w:rsidR="00C67EAD" w:rsidRDefault="00D115F5">
      <w:pPr>
        <w:autoSpaceDE w:val="0"/>
        <w:autoSpaceDN w:val="0"/>
        <w:adjustRightInd w:val="0"/>
        <w:spacing w:after="360" w:line="391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a) Achieved high customer satisfaction for being punctual, polite and knowledgeable on product requirements.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b) Collaborated with customers and colleagues to ensure the delivery of efficient, high-quality service.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c) Enhanced company reputation by sticking to the company policies.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d) Successfully initiated and implemented corporate prospecting which resulted in increased client base and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revenue generation - 1,000,000.00 Million extra sales input.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e) Provided coaching - Telephone etiquette, mentoring, and consultation to new staff which enhanced staff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development and profits margin.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f) Customer service - Handled customer complaint portfolio where matters arising were handled amicably in a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professional manner.</w:t>
      </w:r>
    </w:p>
    <w:p w:rsidR="00C67EAD" w:rsidRDefault="00D115F5">
      <w:pPr>
        <w:autoSpaceDE w:val="0"/>
        <w:autoSpaceDN w:val="0"/>
        <w:adjustRightInd w:val="0"/>
        <w:spacing w:after="85" w:line="360" w:lineRule="exact"/>
        <w:ind w:left="12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Risk Manager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05/2001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01/2002</w:t>
      </w:r>
      <w:r>
        <w:br/>
      </w: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British American Insurance Co (K) Ltd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Kisumu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Kenya</w:t>
      </w:r>
    </w:p>
    <w:p w:rsidR="00C67EAD" w:rsidRDefault="008F4733">
      <w:pPr>
        <w:autoSpaceDE w:val="0"/>
        <w:autoSpaceDN w:val="0"/>
        <w:adjustRightInd w:val="0"/>
        <w:spacing w:after="0" w:line="315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  <w:sectPr w:rsidR="00C67EAD">
          <w:pgSz w:w="12240" w:h="15840" w:code="1"/>
          <w:pgMar w:top="360" w:right="360" w:bottom="360" w:left="720" w:header="0" w:footer="0" w:gutter="0"/>
          <w:cols w:space="720"/>
        </w:sectPr>
      </w:pPr>
      <w:r>
        <w:rPr>
          <w:noProof/>
        </w:rPr>
        <w:pict>
          <v:shape id="_x0000_s1033" style="position:absolute;left:0;text-align:left;margin-left:0;margin-top:25pt;width:612pt;height:741.35pt;z-index:-251676160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proofErr w:type="gram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a)</w:t>
      </w:r>
      <w:proofErr w:type="gramEnd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Prospecting prospective clients , educating them on relevant policies and issuance of the same.</w:t>
      </w:r>
    </w:p>
    <w:p w:rsidR="00C67EAD" w:rsidRDefault="00C67EAD">
      <w:pPr>
        <w:autoSpaceDE w:val="0"/>
        <w:autoSpaceDN w:val="0"/>
        <w:adjustRightInd w:val="0"/>
        <w:spacing w:after="0" w:line="205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67EAD" w:rsidRDefault="00D115F5">
      <w:pPr>
        <w:autoSpaceDE w:val="0"/>
        <w:autoSpaceDN w:val="0"/>
        <w:adjustRightInd w:val="0"/>
        <w:spacing w:after="360" w:line="372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b)Developed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and rolled out new policies.</w:t>
      </w:r>
      <w:r>
        <w:br/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c)Increased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profits by 50% within the first year through restructure of business line.</w:t>
      </w:r>
      <w:r>
        <w:br/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d)Hired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and trained twenty new staff.</w:t>
      </w:r>
    </w:p>
    <w:p w:rsidR="00C67EAD" w:rsidRDefault="00D115F5">
      <w:pPr>
        <w:autoSpaceDE w:val="0"/>
        <w:autoSpaceDN w:val="0"/>
        <w:adjustRightInd w:val="0"/>
        <w:spacing w:after="85" w:line="360" w:lineRule="exact"/>
        <w:ind w:left="12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Operations Manager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01/1996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09/1999</w:t>
      </w:r>
      <w:r>
        <w:br/>
      </w: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North End Hotel &amp; Restaurant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Kakamega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Kenya</w:t>
      </w:r>
    </w:p>
    <w:p w:rsidR="00C67EAD" w:rsidRDefault="00D115F5">
      <w:pPr>
        <w:autoSpaceDE w:val="0"/>
        <w:autoSpaceDN w:val="0"/>
        <w:adjustRightInd w:val="0"/>
        <w:spacing w:after="132" w:line="394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a.) Stock control.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b.) Customer care.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c.) </w:t>
      </w:r>
      <w:proofErr w:type="spell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Organised</w:t>
      </w:r>
      <w:proofErr w:type="spell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client events &amp; entertained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customers .</w:t>
      </w:r>
      <w:proofErr w:type="gramEnd"/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d.) Supervised and coordinated dining room activities and employee schedules.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e) Set-up and operated line for breakfast and lunch service.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f) Managed set up, stock maintenance, and line sanitation of full line service for several different dining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locations.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g) Oversaw the customer experience for an average of 700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visitors</w:t>
      </w:r>
      <w:proofErr w:type="gramEnd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weekly, providing cheerful and helpful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service.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h) Directed a team of 10 wait staff, including scheduling, mentoring and disciplinary actions resulting in a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significant decrease in employee turnover.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i) Negotiated room rates and food and beverage revenues with clients executing a contractual agreement on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regular basis.</w:t>
      </w:r>
      <w:r>
        <w:br/>
      </w:r>
      <w:r w:rsidR="008F4733">
        <w:rPr>
          <w:noProof/>
        </w:rPr>
        <w:pict>
          <v:shape id="_x0000_s1032" style="position:absolute;left:0;text-align:left;margin-left:42.65pt;margin-top:564.35pt;width:528pt;height:0;z-index:-251658752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j) Conducted creative hotel site inspections and sales presentations for 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customers .</w:t>
      </w:r>
      <w:proofErr w:type="gramEnd"/>
    </w:p>
    <w:p w:rsidR="00C67EAD" w:rsidRDefault="00D115F5">
      <w:pPr>
        <w:autoSpaceDE w:val="0"/>
        <w:autoSpaceDN w:val="0"/>
        <w:adjustRightInd w:val="0"/>
        <w:spacing w:after="237" w:line="391" w:lineRule="exact"/>
        <w:ind w:left="4729"/>
        <w:rPr>
          <w:rFonts w:ascii="TimesNewRomanPS-BoldMT" w:hAnsi="TimesNewRomanPS-BoldMT" w:cs="TimesNewRomanPS-BoldMT"/>
          <w:color w:val="3399CC"/>
          <w:sz w:val="29"/>
          <w:szCs w:val="29"/>
        </w:rPr>
      </w:pPr>
      <w:r>
        <w:rPr>
          <w:rFonts w:ascii="TimesNewRomanPS-BoldMT" w:hAnsi="TimesNewRomanPS-BoldMT" w:cs="TimesNewRomanPS-BoldMT"/>
          <w:color w:val="3399CC"/>
          <w:sz w:val="29"/>
          <w:szCs w:val="29"/>
        </w:rPr>
        <w:t>E</w:t>
      </w:r>
      <w:r>
        <w:rPr>
          <w:rFonts w:ascii="TimesNewRomanPS-BoldMT" w:hAnsi="TimesNewRomanPS-BoldMT" w:cs="TimesNewRomanPS-BoldMT"/>
          <w:color w:val="3399CC"/>
          <w:spacing w:val="-2"/>
          <w:sz w:val="21"/>
          <w:szCs w:val="21"/>
        </w:rPr>
        <w:t>DUCATION</w:t>
      </w:r>
    </w:p>
    <w:p w:rsidR="00C67EAD" w:rsidRDefault="008F4733">
      <w:pPr>
        <w:autoSpaceDE w:val="0"/>
        <w:autoSpaceDN w:val="0"/>
        <w:adjustRightInd w:val="0"/>
        <w:spacing w:after="132" w:line="360" w:lineRule="exact"/>
        <w:ind w:left="12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noProof/>
        </w:rPr>
        <w:pict>
          <v:shape id="_x0000_s1031" style="position:absolute;left:0;text-align:left;margin-left:42.65pt;margin-top:509.65pt;width:528pt;height:0;z-index:-251659776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Associate of Arts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D115F5"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Travel and Tourism Management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115F5"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2001</w:t>
      </w:r>
      <w:r w:rsidR="00D115F5">
        <w:br/>
      </w:r>
      <w:r>
        <w:rPr>
          <w:noProof/>
        </w:rPr>
        <w:pict>
          <v:shape id="_x0000_s1030" style="position:absolute;left:0;text-align:left;margin-left:262.45pt;margin-top:424pt;width:87.05pt;height:22pt;z-index:-251656704;mso-position-horizontal:absolute;mso-position-horizontal-relative:page;mso-position-vertical:absolute;mso-position-vertical-relative:page" coordsize="1741,440" path="m,l1741,r,440l,440,,xe" stroked="f">
            <w10:wrap anchorx="page" anchory="page"/>
            <w10:anchorlock/>
          </v:shape>
        </w:pict>
      </w:r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 xml:space="preserve">Kenya </w:t>
      </w:r>
      <w:proofErr w:type="spellStart"/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Utalii</w:t>
      </w:r>
      <w:proofErr w:type="spellEnd"/>
      <w:r w:rsidR="00D115F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 xml:space="preserve"> University College</w:t>
      </w:r>
      <w:r w:rsidR="00D115F5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-</w:t>
      </w:r>
      <w:r w:rsidR="00D115F5"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Nairobi</w:t>
      </w:r>
      <w:r w:rsidR="00D115F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115F5"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Kenya.</w:t>
      </w:r>
    </w:p>
    <w:p w:rsidR="00C67EAD" w:rsidRDefault="008F4733">
      <w:pPr>
        <w:autoSpaceDE w:val="0"/>
        <w:autoSpaceDN w:val="0"/>
        <w:adjustRightInd w:val="0"/>
        <w:spacing w:after="242" w:line="391" w:lineRule="exact"/>
        <w:ind w:left="4452"/>
        <w:rPr>
          <w:rFonts w:ascii="TimesNewRomanPS-BoldMT" w:hAnsi="TimesNewRomanPS-BoldMT" w:cs="TimesNewRomanPS-BoldMT"/>
          <w:color w:val="3399CC"/>
          <w:sz w:val="29"/>
          <w:szCs w:val="29"/>
        </w:rPr>
      </w:pPr>
      <w:r>
        <w:rPr>
          <w:noProof/>
        </w:rPr>
        <w:pict>
          <v:shape id="_x0000_s1029" style="position:absolute;left:0;text-align:left;margin-left:42.65pt;margin-top:436.35pt;width:528pt;height:0;z-index:-251661824;mso-position-horizontal:absolute;mso-position-horizontal-relative:page;mso-position-vertical:absolute;mso-position-vertical-relative:page" coordsize="10600,40" path="m,l10600,e" filled="f" strokecolor="#39c" strokeweight="1pt">
            <v:stroke miterlimit="10" joinstyle="miter"/>
            <w10:wrap anchorx="page" anchory="page"/>
            <w10:anchorlock/>
          </v:shape>
        </w:pict>
      </w:r>
      <w:r w:rsidR="00D115F5">
        <w:rPr>
          <w:rFonts w:ascii="TimesNewRomanPS-BoldMT" w:hAnsi="TimesNewRomanPS-BoldMT" w:cs="TimesNewRomanPS-BoldMT"/>
          <w:color w:val="3399CC"/>
          <w:sz w:val="29"/>
          <w:szCs w:val="29"/>
        </w:rPr>
        <w:t>C</w:t>
      </w:r>
      <w:r w:rsidR="00D115F5">
        <w:rPr>
          <w:rFonts w:ascii="TimesNewRomanPS-BoldMT" w:hAnsi="TimesNewRomanPS-BoldMT" w:cs="TimesNewRomanPS-BoldMT"/>
          <w:color w:val="3399CC"/>
          <w:spacing w:val="-2"/>
          <w:sz w:val="21"/>
          <w:szCs w:val="21"/>
        </w:rPr>
        <w:t>ERTIFICATIONS</w:t>
      </w:r>
    </w:p>
    <w:p w:rsidR="00C67EAD" w:rsidRDefault="008F4733">
      <w:pPr>
        <w:autoSpaceDE w:val="0"/>
        <w:autoSpaceDN w:val="0"/>
        <w:adjustRightInd w:val="0"/>
        <w:spacing w:after="132" w:line="315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pict>
          <v:shape id="_x0000_s1028" style="position:absolute;left:0;text-align:left;margin-left:248.6pt;margin-top:498pt;width:114.8pt;height:22pt;z-index:-251654656;mso-position-horizontal:absolute;mso-position-horizontal-relative:page;mso-position-vertical:absolute;mso-position-vertical-relative:page" coordsize="2296,440" path="m,l2296,r,440l,440,,xe" stroked="f">
            <w10:wrap anchorx="page" anchory="page"/>
            <w10:anchorlock/>
          </v:shape>
        </w:pict>
      </w:r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IATA/</w:t>
      </w:r>
      <w:proofErr w:type="gramStart"/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UFTAA  Diploma</w:t>
      </w:r>
      <w:proofErr w:type="gramEnd"/>
      <w:r w:rsidR="00D115F5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 c/o Montreal Canada.</w:t>
      </w:r>
    </w:p>
    <w:p w:rsidR="00C67EAD" w:rsidRDefault="00D115F5">
      <w:pPr>
        <w:autoSpaceDE w:val="0"/>
        <w:autoSpaceDN w:val="0"/>
        <w:adjustRightInd w:val="0"/>
        <w:spacing w:after="242" w:line="391" w:lineRule="exact"/>
        <w:ind w:left="4889"/>
        <w:rPr>
          <w:rFonts w:ascii="TimesNewRomanPS-BoldMT" w:hAnsi="TimesNewRomanPS-BoldMT" w:cs="TimesNewRomanPS-BoldMT"/>
          <w:color w:val="3399CC"/>
          <w:sz w:val="29"/>
          <w:szCs w:val="29"/>
        </w:rPr>
      </w:pPr>
      <w:r>
        <w:rPr>
          <w:rFonts w:ascii="TimesNewRomanPS-BoldMT" w:hAnsi="TimesNewRomanPS-BoldMT" w:cs="TimesNewRomanPS-BoldMT"/>
          <w:color w:val="3399CC"/>
          <w:sz w:val="29"/>
          <w:szCs w:val="29"/>
        </w:rPr>
        <w:t>H</w:t>
      </w:r>
      <w:r>
        <w:rPr>
          <w:rFonts w:ascii="TimesNewRomanPS-BoldMT" w:hAnsi="TimesNewRomanPS-BoldMT" w:cs="TimesNewRomanPS-BoldMT"/>
          <w:color w:val="3399CC"/>
          <w:sz w:val="21"/>
          <w:szCs w:val="21"/>
        </w:rPr>
        <w:t>OBBIES</w:t>
      </w:r>
    </w:p>
    <w:p w:rsidR="00C67EAD" w:rsidRDefault="008F4733">
      <w:pPr>
        <w:autoSpaceDE w:val="0"/>
        <w:autoSpaceDN w:val="0"/>
        <w:adjustRightInd w:val="0"/>
        <w:spacing w:after="0" w:line="315" w:lineRule="exact"/>
        <w:ind w:left="1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pict>
          <v:shape id="_x0000_s1027" style="position:absolute;left:0;text-align:left;margin-left:0;margin-top:25pt;width:612pt;height:741.35pt;z-index:-251675136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left:0;text-align:left;margin-left:270.45pt;margin-top:552pt;width:71.15pt;height:22pt;z-index:-251651584;mso-position-horizontal:absolute;mso-position-horizontal-relative:page;mso-position-vertical:absolute;mso-position-vertical-relative:page" coordsize="1423,440" path="m,l1423,r,440l,440,,xe" stroked="f">
            <w10:wrap anchorx="page" anchory="page"/>
            <w10:anchorlock/>
          </v:shape>
        </w:pict>
      </w:r>
      <w:proofErr w:type="spell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Reading</w:t>
      </w:r>
      <w:proofErr w:type="gramStart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,Travelling</w:t>
      </w:r>
      <w:proofErr w:type="spellEnd"/>
      <w:proofErr w:type="gramEnd"/>
      <w:r w:rsidR="00D115F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and Swimming.</w:t>
      </w:r>
    </w:p>
    <w:sectPr w:rsidR="00C67EAD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67EAD"/>
    <w:rsid w:val="008F4733"/>
    <w:rsid w:val="00900503"/>
    <w:rsid w:val="00C67EAD"/>
    <w:rsid w:val="00D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CLIFFE.3738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WYCLIFFE AKIBAYA</dc:creator>
  <cp:lastModifiedBy>784812338</cp:lastModifiedBy>
  <cp:revision>6</cp:revision>
  <cp:lastPrinted>2017-08-26T14:26:00Z</cp:lastPrinted>
  <dcterms:created xsi:type="dcterms:W3CDTF">2017-08-24T18:25:00Z</dcterms:created>
  <dcterms:modified xsi:type="dcterms:W3CDTF">2017-10-28T05:51:00Z</dcterms:modified>
</cp:coreProperties>
</file>