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17" w:rsidRDefault="003A4717">
      <w:pPr>
        <w:spacing w:line="357" w:lineRule="exact"/>
        <w:rPr>
          <w:sz w:val="24"/>
          <w:szCs w:val="24"/>
        </w:rPr>
      </w:pPr>
    </w:p>
    <w:p w:rsidR="003A4717" w:rsidRDefault="00A20396">
      <w:pPr>
        <w:ind w:left="5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4A442A"/>
          <w:sz w:val="36"/>
          <w:szCs w:val="36"/>
        </w:rPr>
        <w:t>MAR ANTHONY</w:t>
      </w:r>
    </w:p>
    <w:p w:rsidR="003A4717" w:rsidRDefault="00A2039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A4717" w:rsidRDefault="00A203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-3540760</wp:posOffset>
            </wp:positionH>
            <wp:positionV relativeFrom="paragraph">
              <wp:posOffset>-421005</wp:posOffset>
            </wp:positionV>
            <wp:extent cx="6964045" cy="12274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22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4717" w:rsidRDefault="003A4717">
      <w:pPr>
        <w:spacing w:line="17" w:lineRule="exact"/>
        <w:rPr>
          <w:sz w:val="24"/>
          <w:szCs w:val="24"/>
        </w:rPr>
      </w:pPr>
    </w:p>
    <w:p w:rsidR="003A4717" w:rsidRDefault="00A20396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F2F2F2"/>
        </w:rPr>
        <w:t>Abu Dhabi, UAE</w:t>
      </w:r>
    </w:p>
    <w:p w:rsidR="003A4717" w:rsidRDefault="003A4717">
      <w:pPr>
        <w:spacing w:line="39" w:lineRule="exact"/>
        <w:rPr>
          <w:sz w:val="24"/>
          <w:szCs w:val="24"/>
        </w:rPr>
      </w:pPr>
    </w:p>
    <w:p w:rsidR="003A4717" w:rsidRPr="00A75BB5" w:rsidRDefault="00A75BB5">
      <w:pPr>
        <w:rPr>
          <w:color w:val="FFFFFF" w:themeColor="background1"/>
          <w:sz w:val="20"/>
          <w:szCs w:val="20"/>
        </w:rPr>
      </w:pPr>
      <w:hyperlink r:id="rId6" w:history="1">
        <w:r w:rsidRPr="00A75BB5">
          <w:rPr>
            <w:rStyle w:val="Hyperlink"/>
            <w:rFonts w:ascii="Trebuchet MS" w:eastAsia="Trebuchet MS" w:hAnsi="Trebuchet MS" w:cs="Trebuchet MS"/>
            <w:b/>
            <w:bCs/>
            <w:color w:val="FFFFFF" w:themeColor="background1"/>
          </w:rPr>
          <w:t>Maranthony.374113@2freemail.com</w:t>
        </w:r>
      </w:hyperlink>
      <w:r w:rsidRPr="00A75BB5">
        <w:rPr>
          <w:rFonts w:ascii="Trebuchet MS" w:eastAsia="Trebuchet MS" w:hAnsi="Trebuchet MS" w:cs="Trebuchet MS"/>
          <w:b/>
          <w:bCs/>
          <w:color w:val="FFFFFF" w:themeColor="background1"/>
        </w:rPr>
        <w:t xml:space="preserve"> </w:t>
      </w:r>
    </w:p>
    <w:p w:rsidR="003A4717" w:rsidRDefault="003A4717">
      <w:pPr>
        <w:spacing w:line="39" w:lineRule="exact"/>
        <w:rPr>
          <w:sz w:val="24"/>
          <w:szCs w:val="24"/>
        </w:rPr>
      </w:pPr>
    </w:p>
    <w:p w:rsidR="003A4717" w:rsidRDefault="003A4717">
      <w:pPr>
        <w:rPr>
          <w:sz w:val="20"/>
          <w:szCs w:val="20"/>
        </w:rPr>
      </w:pPr>
    </w:p>
    <w:p w:rsidR="003A4717" w:rsidRDefault="003A4717">
      <w:pPr>
        <w:spacing w:line="200" w:lineRule="exact"/>
        <w:rPr>
          <w:sz w:val="24"/>
          <w:szCs w:val="24"/>
        </w:rPr>
      </w:pPr>
    </w:p>
    <w:p w:rsidR="003A4717" w:rsidRDefault="003A4717">
      <w:pPr>
        <w:sectPr w:rsidR="003A4717">
          <w:pgSz w:w="11900" w:h="16838"/>
          <w:pgMar w:top="1070" w:right="468" w:bottom="0" w:left="680" w:header="0" w:footer="0" w:gutter="0"/>
          <w:cols w:num="2" w:space="720" w:equalWidth="0">
            <w:col w:w="4860" w:space="720"/>
            <w:col w:w="5180"/>
          </w:cols>
        </w:sectPr>
      </w:pPr>
    </w:p>
    <w:p w:rsidR="003A4717" w:rsidRDefault="003A4717">
      <w:pPr>
        <w:spacing w:line="295" w:lineRule="exact"/>
        <w:rPr>
          <w:sz w:val="24"/>
          <w:szCs w:val="24"/>
        </w:rPr>
      </w:pPr>
    </w:p>
    <w:p w:rsidR="003A4717" w:rsidRDefault="00A20396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89865" cy="1898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b/>
          <w:bCs/>
          <w:sz w:val="27"/>
          <w:szCs w:val="27"/>
        </w:rPr>
        <w:t>Carrier Objective</w:t>
      </w:r>
    </w:p>
    <w:p w:rsidR="003A4717" w:rsidRDefault="00A2039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A4717" w:rsidRDefault="003A4717">
      <w:pPr>
        <w:spacing w:line="365" w:lineRule="exact"/>
        <w:rPr>
          <w:sz w:val="24"/>
          <w:szCs w:val="24"/>
        </w:rPr>
      </w:pPr>
    </w:p>
    <w:p w:rsidR="003A4717" w:rsidRDefault="00A20396">
      <w:pPr>
        <w:spacing w:line="243" w:lineRule="auto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A competent 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Electrical Engineer</w:t>
      </w:r>
      <w:r>
        <w:rPr>
          <w:rFonts w:ascii="Trebuchet MS" w:eastAsia="Trebuchet MS" w:hAnsi="Trebuchet MS" w:cs="Trebuchet MS"/>
          <w:sz w:val="20"/>
          <w:szCs w:val="20"/>
        </w:rPr>
        <w:t xml:space="preserve"> with 7 years’ experience in this field seeking for a job in a growth oriented company. Has a good technical knowledge in Electrical Design Principles and familiar with execution of project at site.</w:t>
      </w:r>
    </w:p>
    <w:p w:rsidR="003A4717" w:rsidRDefault="00A203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-2017395</wp:posOffset>
            </wp:positionH>
            <wp:positionV relativeFrom="paragraph">
              <wp:posOffset>-496570</wp:posOffset>
            </wp:positionV>
            <wp:extent cx="6889750" cy="19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4717" w:rsidRDefault="003A4717">
      <w:pPr>
        <w:spacing w:line="106" w:lineRule="exact"/>
        <w:rPr>
          <w:sz w:val="24"/>
          <w:szCs w:val="24"/>
        </w:rPr>
      </w:pPr>
    </w:p>
    <w:p w:rsidR="003A4717" w:rsidRDefault="003A4717">
      <w:pPr>
        <w:sectPr w:rsidR="003A4717">
          <w:type w:val="continuous"/>
          <w:pgSz w:w="11900" w:h="16838"/>
          <w:pgMar w:top="1070" w:right="468" w:bottom="0" w:left="680" w:header="0" w:footer="0" w:gutter="0"/>
          <w:cols w:num="2" w:space="720" w:equalWidth="0">
            <w:col w:w="2580" w:space="620"/>
            <w:col w:w="7560"/>
          </w:cols>
        </w:sectPr>
      </w:pPr>
    </w:p>
    <w:p w:rsidR="003A4717" w:rsidRDefault="00A20396">
      <w:pPr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189865" cy="1898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b/>
          <w:bCs/>
          <w:sz w:val="27"/>
          <w:szCs w:val="27"/>
        </w:rPr>
        <w:t>Areas of Interest</w:t>
      </w:r>
    </w:p>
    <w:p w:rsidR="003A4717" w:rsidRDefault="00A2039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A4717" w:rsidRDefault="003A4717">
      <w:pPr>
        <w:spacing w:line="126" w:lineRule="exact"/>
        <w:rPr>
          <w:sz w:val="24"/>
          <w:szCs w:val="24"/>
        </w:rPr>
      </w:pPr>
    </w:p>
    <w:p w:rsidR="003A4717" w:rsidRDefault="00A20396">
      <w:pPr>
        <w:numPr>
          <w:ilvl w:val="0"/>
          <w:numId w:val="1"/>
        </w:numPr>
        <w:tabs>
          <w:tab w:val="left" w:pos="364"/>
        </w:tabs>
        <w:ind w:left="364" w:hanging="364"/>
        <w:rPr>
          <w:rFonts w:ascii="Symbol" w:eastAsia="Symbol" w:hAnsi="Symbol" w:cs="Symbol"/>
          <w:sz w:val="19"/>
          <w:szCs w:val="19"/>
        </w:rPr>
      </w:pPr>
      <w:r>
        <w:rPr>
          <w:rFonts w:ascii="Trebuchet MS" w:eastAsia="Trebuchet MS" w:hAnsi="Trebuchet MS" w:cs="Trebuchet MS"/>
          <w:sz w:val="19"/>
          <w:szCs w:val="19"/>
        </w:rPr>
        <w:t>Construction Engineering and Design Development</w:t>
      </w:r>
    </w:p>
    <w:p w:rsidR="003A4717" w:rsidRDefault="003A4717">
      <w:pPr>
        <w:spacing w:line="115" w:lineRule="exact"/>
        <w:rPr>
          <w:rFonts w:ascii="Symbol" w:eastAsia="Symbol" w:hAnsi="Symbol" w:cs="Symbol"/>
          <w:sz w:val="19"/>
          <w:szCs w:val="19"/>
        </w:rPr>
      </w:pPr>
    </w:p>
    <w:p w:rsidR="003A4717" w:rsidRDefault="00A20396">
      <w:pPr>
        <w:numPr>
          <w:ilvl w:val="0"/>
          <w:numId w:val="1"/>
        </w:numPr>
        <w:tabs>
          <w:tab w:val="left" w:pos="364"/>
        </w:tabs>
        <w:ind w:left="364" w:hanging="364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Electrical Utilities and Maintenance</w:t>
      </w:r>
    </w:p>
    <w:p w:rsidR="003A4717" w:rsidRDefault="003A4717">
      <w:pPr>
        <w:spacing w:line="115" w:lineRule="exact"/>
        <w:rPr>
          <w:rFonts w:ascii="Symbol" w:eastAsia="Symbol" w:hAnsi="Symbol" w:cs="Symbol"/>
          <w:sz w:val="20"/>
          <w:szCs w:val="20"/>
        </w:rPr>
      </w:pPr>
    </w:p>
    <w:p w:rsidR="003A4717" w:rsidRDefault="00A20396">
      <w:pPr>
        <w:numPr>
          <w:ilvl w:val="0"/>
          <w:numId w:val="1"/>
        </w:numPr>
        <w:tabs>
          <w:tab w:val="left" w:pos="364"/>
        </w:tabs>
        <w:ind w:left="364" w:hanging="364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Power Production and Distribution</w:t>
      </w:r>
    </w:p>
    <w:p w:rsidR="003A4717" w:rsidRDefault="003A4717">
      <w:pPr>
        <w:spacing w:line="116" w:lineRule="exact"/>
        <w:rPr>
          <w:rFonts w:ascii="Symbol" w:eastAsia="Symbol" w:hAnsi="Symbol" w:cs="Symbol"/>
          <w:sz w:val="20"/>
          <w:szCs w:val="20"/>
        </w:rPr>
      </w:pPr>
    </w:p>
    <w:p w:rsidR="003A4717" w:rsidRDefault="00A20396">
      <w:pPr>
        <w:numPr>
          <w:ilvl w:val="0"/>
          <w:numId w:val="1"/>
        </w:numPr>
        <w:tabs>
          <w:tab w:val="left" w:pos="364"/>
        </w:tabs>
        <w:ind w:left="364" w:hanging="364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Oil and Gas Engineering</w:t>
      </w:r>
    </w:p>
    <w:p w:rsidR="003A4717" w:rsidRDefault="003A4717">
      <w:pPr>
        <w:spacing w:line="115" w:lineRule="exact"/>
        <w:rPr>
          <w:rFonts w:ascii="Symbol" w:eastAsia="Symbol" w:hAnsi="Symbol" w:cs="Symbol"/>
          <w:sz w:val="20"/>
          <w:szCs w:val="20"/>
        </w:rPr>
      </w:pPr>
    </w:p>
    <w:p w:rsidR="003A4717" w:rsidRDefault="00A20396">
      <w:pPr>
        <w:numPr>
          <w:ilvl w:val="0"/>
          <w:numId w:val="1"/>
        </w:numPr>
        <w:tabs>
          <w:tab w:val="left" w:pos="364"/>
        </w:tabs>
        <w:ind w:left="364" w:hanging="364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Engineering Services</w:t>
      </w:r>
    </w:p>
    <w:p w:rsidR="003A4717" w:rsidRDefault="00A203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-2014855</wp:posOffset>
            </wp:positionH>
            <wp:positionV relativeFrom="paragraph">
              <wp:posOffset>-1142365</wp:posOffset>
            </wp:positionV>
            <wp:extent cx="6889750" cy="19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4717" w:rsidRDefault="003A4717">
      <w:pPr>
        <w:spacing w:line="107" w:lineRule="exact"/>
        <w:rPr>
          <w:sz w:val="24"/>
          <w:szCs w:val="24"/>
        </w:rPr>
      </w:pPr>
    </w:p>
    <w:p w:rsidR="003A4717" w:rsidRDefault="003A4717">
      <w:pPr>
        <w:sectPr w:rsidR="003A4717">
          <w:type w:val="continuous"/>
          <w:pgSz w:w="11900" w:h="16838"/>
          <w:pgMar w:top="1070" w:right="468" w:bottom="0" w:left="680" w:header="0" w:footer="0" w:gutter="0"/>
          <w:cols w:num="2" w:space="720" w:equalWidth="0">
            <w:col w:w="2480" w:space="716"/>
            <w:col w:w="7564"/>
          </w:cols>
        </w:sectPr>
      </w:pPr>
    </w:p>
    <w:p w:rsidR="003A4717" w:rsidRDefault="00A20396">
      <w:pPr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189865" cy="1898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b/>
          <w:bCs/>
          <w:sz w:val="27"/>
          <w:szCs w:val="27"/>
        </w:rPr>
        <w:t xml:space="preserve"> Personal Data</w:t>
      </w:r>
    </w:p>
    <w:p w:rsidR="003A4717" w:rsidRDefault="00A2039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A4717" w:rsidRDefault="003A4717">
      <w:pPr>
        <w:spacing w:line="112" w:lineRule="exact"/>
        <w:rPr>
          <w:sz w:val="24"/>
          <w:szCs w:val="24"/>
        </w:rPr>
      </w:pPr>
    </w:p>
    <w:p w:rsidR="003A4717" w:rsidRDefault="00A20396">
      <w:pPr>
        <w:tabs>
          <w:tab w:val="left" w:pos="2460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PROFILE: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>Male, 30, Married</w:t>
      </w:r>
    </w:p>
    <w:p w:rsidR="003A4717" w:rsidRDefault="00A203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-2017395</wp:posOffset>
            </wp:positionH>
            <wp:positionV relativeFrom="paragraph">
              <wp:posOffset>-215265</wp:posOffset>
            </wp:positionV>
            <wp:extent cx="6889750" cy="19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4717" w:rsidRDefault="003A4717">
      <w:pPr>
        <w:spacing w:line="96" w:lineRule="exact"/>
        <w:rPr>
          <w:sz w:val="24"/>
          <w:szCs w:val="24"/>
        </w:rPr>
      </w:pPr>
    </w:p>
    <w:p w:rsidR="003A4717" w:rsidRDefault="00A20396">
      <w:pPr>
        <w:tabs>
          <w:tab w:val="left" w:pos="2500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NATIO</w:t>
      </w:r>
      <w:r>
        <w:rPr>
          <w:rFonts w:ascii="Trebuchet MS" w:eastAsia="Trebuchet MS" w:hAnsi="Trebuchet MS" w:cs="Trebuchet MS"/>
          <w:sz w:val="20"/>
          <w:szCs w:val="20"/>
        </w:rPr>
        <w:t>NALITY: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>Filipino</w:t>
      </w:r>
    </w:p>
    <w:p w:rsidR="003A4717" w:rsidRDefault="003A4717">
      <w:pPr>
        <w:spacing w:line="117" w:lineRule="exact"/>
        <w:rPr>
          <w:sz w:val="24"/>
          <w:szCs w:val="24"/>
        </w:rPr>
      </w:pPr>
    </w:p>
    <w:p w:rsidR="003A4717" w:rsidRDefault="00A20396">
      <w:pPr>
        <w:tabs>
          <w:tab w:val="left" w:pos="2500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PERMANENT ADDRESS: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19"/>
          <w:szCs w:val="19"/>
        </w:rPr>
        <w:t>Mangaldan, Pangasinan, Philippines</w:t>
      </w:r>
    </w:p>
    <w:p w:rsidR="003A4717" w:rsidRDefault="003A4717">
      <w:pPr>
        <w:spacing w:line="116" w:lineRule="exact"/>
        <w:rPr>
          <w:sz w:val="24"/>
          <w:szCs w:val="24"/>
        </w:rPr>
      </w:pPr>
    </w:p>
    <w:p w:rsidR="003A4717" w:rsidRDefault="00A20396">
      <w:pPr>
        <w:tabs>
          <w:tab w:val="left" w:pos="2500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NOTICE PERIOD: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>Can Start Immediately</w:t>
      </w:r>
    </w:p>
    <w:p w:rsidR="003A4717" w:rsidRDefault="003A4717">
      <w:pPr>
        <w:spacing w:line="116" w:lineRule="exact"/>
        <w:rPr>
          <w:sz w:val="24"/>
          <w:szCs w:val="24"/>
        </w:rPr>
      </w:pPr>
    </w:p>
    <w:p w:rsidR="003A4717" w:rsidRDefault="00A20396">
      <w:pPr>
        <w:tabs>
          <w:tab w:val="left" w:pos="2520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VISA TYPE: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19"/>
          <w:szCs w:val="19"/>
        </w:rPr>
        <w:t>Visit Visa</w:t>
      </w:r>
    </w:p>
    <w:p w:rsidR="003A4717" w:rsidRDefault="003A4717">
      <w:pPr>
        <w:spacing w:line="117" w:lineRule="exact"/>
        <w:rPr>
          <w:sz w:val="24"/>
          <w:szCs w:val="24"/>
        </w:rPr>
      </w:pPr>
    </w:p>
    <w:p w:rsidR="003A4717" w:rsidRDefault="00A20396">
      <w:pPr>
        <w:tabs>
          <w:tab w:val="left" w:pos="2520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EXPECTED SALARY: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19"/>
          <w:szCs w:val="19"/>
        </w:rPr>
        <w:t>Negotiable</w:t>
      </w:r>
    </w:p>
    <w:p w:rsidR="003A4717" w:rsidRDefault="003A4717">
      <w:pPr>
        <w:spacing w:line="200" w:lineRule="exact"/>
        <w:rPr>
          <w:sz w:val="24"/>
          <w:szCs w:val="24"/>
        </w:rPr>
      </w:pPr>
    </w:p>
    <w:p w:rsidR="003A4717" w:rsidRDefault="003A4717">
      <w:pPr>
        <w:sectPr w:rsidR="003A4717">
          <w:type w:val="continuous"/>
          <w:pgSz w:w="11900" w:h="16838"/>
          <w:pgMar w:top="1070" w:right="468" w:bottom="0" w:left="680" w:header="0" w:footer="0" w:gutter="0"/>
          <w:cols w:num="2" w:space="720" w:equalWidth="0">
            <w:col w:w="2480" w:space="720"/>
            <w:col w:w="7560"/>
          </w:cols>
        </w:sectPr>
      </w:pPr>
    </w:p>
    <w:p w:rsidR="003A4717" w:rsidRDefault="003A4717">
      <w:pPr>
        <w:spacing w:line="80" w:lineRule="exact"/>
        <w:rPr>
          <w:sz w:val="24"/>
          <w:szCs w:val="24"/>
        </w:rPr>
      </w:pPr>
    </w:p>
    <w:p w:rsidR="003A4717" w:rsidRDefault="00A20396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89865" cy="1898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b/>
          <w:bCs/>
          <w:sz w:val="27"/>
          <w:szCs w:val="27"/>
        </w:rPr>
        <w:t>Professional Experience</w:t>
      </w:r>
    </w:p>
    <w:p w:rsidR="003A4717" w:rsidRDefault="00A203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-211455</wp:posOffset>
            </wp:positionV>
            <wp:extent cx="6889750" cy="190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4717" w:rsidRDefault="003A4717">
      <w:pPr>
        <w:sectPr w:rsidR="003A4717">
          <w:type w:val="continuous"/>
          <w:pgSz w:w="11900" w:h="16838"/>
          <w:pgMar w:top="1070" w:right="468" w:bottom="0" w:left="680" w:header="0" w:footer="0" w:gutter="0"/>
          <w:cols w:space="720" w:equalWidth="0">
            <w:col w:w="10760"/>
          </w:cols>
        </w:sectPr>
      </w:pPr>
    </w:p>
    <w:p w:rsidR="003A4717" w:rsidRDefault="003A4717">
      <w:pPr>
        <w:spacing w:line="200" w:lineRule="exact"/>
        <w:rPr>
          <w:sz w:val="24"/>
          <w:szCs w:val="24"/>
        </w:rPr>
      </w:pPr>
    </w:p>
    <w:p w:rsidR="003A4717" w:rsidRDefault="003A4717">
      <w:pPr>
        <w:spacing w:line="292" w:lineRule="exact"/>
        <w:rPr>
          <w:sz w:val="24"/>
          <w:szCs w:val="24"/>
        </w:rPr>
      </w:pPr>
    </w:p>
    <w:p w:rsidR="003A4717" w:rsidRDefault="00A20396">
      <w:pPr>
        <w:ind w:left="2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3"/>
          <w:szCs w:val="23"/>
        </w:rPr>
        <w:t>ELECTRICAL ENGINEER</w:t>
      </w:r>
    </w:p>
    <w:p w:rsidR="003A4717" w:rsidRDefault="00A203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-220980</wp:posOffset>
            </wp:positionV>
            <wp:extent cx="1900555" cy="21818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18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4717" w:rsidRDefault="003A4717">
      <w:pPr>
        <w:spacing w:line="85" w:lineRule="exact"/>
        <w:rPr>
          <w:sz w:val="24"/>
          <w:szCs w:val="24"/>
        </w:rPr>
      </w:pPr>
    </w:p>
    <w:p w:rsidR="003A4717" w:rsidRDefault="00A20396">
      <w:pPr>
        <w:spacing w:line="253" w:lineRule="auto"/>
        <w:ind w:left="200" w:right="100"/>
        <w:rPr>
          <w:sz w:val="20"/>
          <w:szCs w:val="20"/>
        </w:rPr>
      </w:pPr>
      <w:r>
        <w:rPr>
          <w:rFonts w:ascii="Trebuchet MS" w:eastAsia="Trebuchet MS" w:hAnsi="Trebuchet MS" w:cs="Trebuchet MS"/>
          <w:sz w:val="21"/>
          <w:szCs w:val="21"/>
        </w:rPr>
        <w:t xml:space="preserve">Saudi Binladin Group-Public Building &amp; Airport Division 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(SBG-PBAD)</w:t>
      </w:r>
      <w:r>
        <w:rPr>
          <w:rFonts w:ascii="Trebuchet MS" w:eastAsia="Trebuchet MS" w:hAnsi="Trebuchet MS" w:cs="Trebuchet MS"/>
          <w:sz w:val="21"/>
          <w:szCs w:val="21"/>
        </w:rPr>
        <w:t xml:space="preserve"> Jeddah, Saudi Arabia</w:t>
      </w:r>
    </w:p>
    <w:p w:rsidR="003A4717" w:rsidRDefault="003A4717">
      <w:pPr>
        <w:spacing w:line="243" w:lineRule="exact"/>
        <w:rPr>
          <w:sz w:val="24"/>
          <w:szCs w:val="24"/>
        </w:rPr>
      </w:pPr>
    </w:p>
    <w:p w:rsidR="003A4717" w:rsidRDefault="00A20396">
      <w:pPr>
        <w:ind w:left="2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SEPT 2010 – SEPT 2016</w:t>
      </w:r>
    </w:p>
    <w:p w:rsidR="003A4717" w:rsidRDefault="003A4717">
      <w:pPr>
        <w:spacing w:line="1" w:lineRule="exact"/>
        <w:rPr>
          <w:sz w:val="24"/>
          <w:szCs w:val="24"/>
        </w:rPr>
      </w:pPr>
    </w:p>
    <w:p w:rsidR="003A4717" w:rsidRDefault="00A20396">
      <w:pPr>
        <w:ind w:left="20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(6 years &amp; 1 month)</w:t>
      </w:r>
    </w:p>
    <w:p w:rsidR="003A4717" w:rsidRDefault="00A2039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A4717" w:rsidRDefault="003A4717">
      <w:pPr>
        <w:spacing w:line="349" w:lineRule="exact"/>
        <w:rPr>
          <w:sz w:val="24"/>
          <w:szCs w:val="24"/>
        </w:rPr>
      </w:pPr>
    </w:p>
    <w:p w:rsidR="003A4717" w:rsidRDefault="00A20396">
      <w:pPr>
        <w:numPr>
          <w:ilvl w:val="0"/>
          <w:numId w:val="2"/>
        </w:numPr>
        <w:tabs>
          <w:tab w:val="left" w:pos="364"/>
        </w:tabs>
        <w:spacing w:line="226" w:lineRule="auto"/>
        <w:ind w:left="364" w:hanging="364"/>
        <w:jc w:val="both"/>
        <w:rPr>
          <w:rFonts w:ascii="Symbol" w:eastAsia="Symbol" w:hAnsi="Symbol" w:cs="Symbol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Provide leadership to the assigned task in preparing Electrical Shop </w:t>
      </w:r>
      <w:r>
        <w:rPr>
          <w:rFonts w:ascii="Trebuchet MS" w:eastAsia="Trebuchet MS" w:hAnsi="Trebuchet MS" w:cs="Trebuchet MS"/>
          <w:sz w:val="20"/>
          <w:szCs w:val="20"/>
        </w:rPr>
        <w:t>Drawings and develop detailed drawings as per the contract/projects specification prior for submission to the consultant in order to execute site works deadline.</w:t>
      </w:r>
    </w:p>
    <w:p w:rsidR="003A4717" w:rsidRDefault="003A4717">
      <w:pPr>
        <w:spacing w:line="43" w:lineRule="exact"/>
        <w:rPr>
          <w:rFonts w:ascii="Symbol" w:eastAsia="Symbol" w:hAnsi="Symbol" w:cs="Symbol"/>
        </w:rPr>
      </w:pPr>
    </w:p>
    <w:p w:rsidR="003A4717" w:rsidRDefault="00A20396">
      <w:pPr>
        <w:numPr>
          <w:ilvl w:val="1"/>
          <w:numId w:val="2"/>
        </w:numPr>
        <w:tabs>
          <w:tab w:val="left" w:pos="1084"/>
        </w:tabs>
        <w:spacing w:line="185" w:lineRule="auto"/>
        <w:ind w:left="1084" w:hanging="364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rebuchet MS" w:eastAsia="Trebuchet MS" w:hAnsi="Trebuchet MS" w:cs="Trebuchet MS"/>
          <w:sz w:val="18"/>
          <w:szCs w:val="18"/>
        </w:rPr>
        <w:t xml:space="preserve">Lighting, Power, Cable Routing, and Low Current Layout (external/internal) using AutoCAD and </w:t>
      </w:r>
      <w:r>
        <w:rPr>
          <w:rFonts w:ascii="Trebuchet MS" w:eastAsia="Trebuchet MS" w:hAnsi="Trebuchet MS" w:cs="Trebuchet MS"/>
          <w:sz w:val="18"/>
          <w:szCs w:val="18"/>
        </w:rPr>
        <w:t>REVIT (BIM) for coordination.</w:t>
      </w:r>
    </w:p>
    <w:p w:rsidR="003A4717" w:rsidRDefault="003A4717">
      <w:pPr>
        <w:spacing w:line="47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3A4717" w:rsidRDefault="00A20396">
      <w:pPr>
        <w:numPr>
          <w:ilvl w:val="0"/>
          <w:numId w:val="2"/>
        </w:numPr>
        <w:tabs>
          <w:tab w:val="left" w:pos="364"/>
        </w:tabs>
        <w:spacing w:line="234" w:lineRule="auto"/>
        <w:ind w:left="364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Check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,</w:t>
      </w:r>
      <w:r>
        <w:rPr>
          <w:rFonts w:ascii="Trebuchet MS" w:eastAsia="Trebuchet MS" w:hAnsi="Trebuchet MS" w:cs="Trebuchet MS"/>
          <w:sz w:val="20"/>
          <w:szCs w:val="20"/>
        </w:rPr>
        <w:t xml:space="preserve"> review, and modify shop drawings prepared by team and sub-contractors by applying knowledge of electrical principles and as per clients’ requirements.</w:t>
      </w:r>
    </w:p>
    <w:p w:rsidR="003A4717" w:rsidRDefault="003A4717">
      <w:pPr>
        <w:spacing w:line="29" w:lineRule="exact"/>
        <w:rPr>
          <w:rFonts w:ascii="Symbol" w:eastAsia="Symbol" w:hAnsi="Symbol" w:cs="Symbol"/>
          <w:sz w:val="20"/>
          <w:szCs w:val="20"/>
        </w:rPr>
      </w:pPr>
    </w:p>
    <w:p w:rsidR="003A4717" w:rsidRDefault="00A20396">
      <w:pPr>
        <w:numPr>
          <w:ilvl w:val="0"/>
          <w:numId w:val="2"/>
        </w:numPr>
        <w:tabs>
          <w:tab w:val="left" w:pos="364"/>
        </w:tabs>
        <w:ind w:left="364" w:hanging="364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Manage and monitor the performance of subordinate staffs.</w:t>
      </w:r>
    </w:p>
    <w:p w:rsidR="003A4717" w:rsidRDefault="003A4717">
      <w:pPr>
        <w:spacing w:line="46" w:lineRule="exact"/>
        <w:rPr>
          <w:rFonts w:ascii="Symbol" w:eastAsia="Symbol" w:hAnsi="Symbol" w:cs="Symbol"/>
          <w:sz w:val="20"/>
          <w:szCs w:val="20"/>
        </w:rPr>
      </w:pPr>
    </w:p>
    <w:p w:rsidR="003A4717" w:rsidRDefault="00A20396">
      <w:pPr>
        <w:numPr>
          <w:ilvl w:val="0"/>
          <w:numId w:val="2"/>
        </w:numPr>
        <w:tabs>
          <w:tab w:val="left" w:pos="364"/>
        </w:tabs>
        <w:spacing w:line="234" w:lineRule="auto"/>
        <w:ind w:left="364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Do the </w:t>
      </w:r>
      <w:r>
        <w:rPr>
          <w:rFonts w:ascii="Trebuchet MS" w:eastAsia="Trebuchet MS" w:hAnsi="Trebuchet MS" w:cs="Trebuchet MS"/>
          <w:sz w:val="20"/>
          <w:szCs w:val="20"/>
        </w:rPr>
        <w:t>computations such as sizing Transformers, Generators, Cables, UPS Rating and its overcurrent protection devices (Breaker, Fuse, and Switch) and necessary requirements for electrical system.</w:t>
      </w:r>
    </w:p>
    <w:p w:rsidR="003A4717" w:rsidRDefault="003A4717">
      <w:pPr>
        <w:spacing w:line="45" w:lineRule="exact"/>
        <w:rPr>
          <w:rFonts w:ascii="Symbol" w:eastAsia="Symbol" w:hAnsi="Symbol" w:cs="Symbol"/>
          <w:sz w:val="20"/>
          <w:szCs w:val="20"/>
        </w:rPr>
      </w:pPr>
    </w:p>
    <w:p w:rsidR="003A4717" w:rsidRDefault="00A20396">
      <w:pPr>
        <w:numPr>
          <w:ilvl w:val="0"/>
          <w:numId w:val="2"/>
        </w:numPr>
        <w:tabs>
          <w:tab w:val="left" w:pos="364"/>
        </w:tabs>
        <w:spacing w:line="231" w:lineRule="auto"/>
        <w:ind w:left="364" w:hanging="364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Prepare, review, and modify Single Line Diagram of Electrical Sys</w:t>
      </w:r>
      <w:r>
        <w:rPr>
          <w:rFonts w:ascii="Trebuchet MS" w:eastAsia="Trebuchet MS" w:hAnsi="Trebuchet MS" w:cs="Trebuchet MS"/>
          <w:sz w:val="20"/>
          <w:szCs w:val="20"/>
        </w:rPr>
        <w:t>tem (MV / LV system).</w:t>
      </w:r>
    </w:p>
    <w:p w:rsidR="003A4717" w:rsidRDefault="003A4717">
      <w:pPr>
        <w:spacing w:line="47" w:lineRule="exact"/>
        <w:rPr>
          <w:rFonts w:ascii="Symbol" w:eastAsia="Symbol" w:hAnsi="Symbol" w:cs="Symbol"/>
          <w:sz w:val="20"/>
          <w:szCs w:val="20"/>
        </w:rPr>
      </w:pPr>
    </w:p>
    <w:p w:rsidR="003A4717" w:rsidRDefault="00A20396">
      <w:pPr>
        <w:numPr>
          <w:ilvl w:val="0"/>
          <w:numId w:val="2"/>
        </w:numPr>
        <w:tabs>
          <w:tab w:val="left" w:pos="364"/>
        </w:tabs>
        <w:spacing w:line="230" w:lineRule="auto"/>
        <w:ind w:left="364" w:hanging="364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Perform Load Calculation (Panel Board Schedule, Load Analysis, Voltage Drop, Short Circuit and carry out related engineering calculation</w:t>
      </w:r>
    </w:p>
    <w:p w:rsidR="003A4717" w:rsidRDefault="003A4717">
      <w:pPr>
        <w:spacing w:line="48" w:lineRule="exact"/>
        <w:rPr>
          <w:rFonts w:ascii="Symbol" w:eastAsia="Symbol" w:hAnsi="Symbol" w:cs="Symbol"/>
          <w:sz w:val="20"/>
          <w:szCs w:val="20"/>
        </w:rPr>
      </w:pPr>
    </w:p>
    <w:p w:rsidR="003A4717" w:rsidRDefault="00A20396">
      <w:pPr>
        <w:numPr>
          <w:ilvl w:val="0"/>
          <w:numId w:val="2"/>
        </w:numPr>
        <w:tabs>
          <w:tab w:val="left" w:pos="364"/>
        </w:tabs>
        <w:spacing w:line="230" w:lineRule="auto"/>
        <w:ind w:left="364" w:hanging="364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Review and answer RFI’s, letters, and design queries during the project construction.</w:t>
      </w:r>
    </w:p>
    <w:p w:rsidR="003A4717" w:rsidRDefault="003A4717">
      <w:pPr>
        <w:spacing w:line="48" w:lineRule="exact"/>
        <w:rPr>
          <w:rFonts w:ascii="Symbol" w:eastAsia="Symbol" w:hAnsi="Symbol" w:cs="Symbol"/>
          <w:sz w:val="20"/>
          <w:szCs w:val="20"/>
        </w:rPr>
      </w:pPr>
    </w:p>
    <w:p w:rsidR="003A4717" w:rsidRDefault="00A20396">
      <w:pPr>
        <w:numPr>
          <w:ilvl w:val="0"/>
          <w:numId w:val="2"/>
        </w:numPr>
        <w:tabs>
          <w:tab w:val="left" w:pos="364"/>
        </w:tabs>
        <w:spacing w:line="231" w:lineRule="auto"/>
        <w:ind w:left="364" w:hanging="364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Participate in value engineering for reduction (optimization) of construction cost while maintaining the functionality of the related project.</w:t>
      </w:r>
    </w:p>
    <w:p w:rsidR="003A4717" w:rsidRDefault="003A4717">
      <w:pPr>
        <w:spacing w:line="46" w:lineRule="exact"/>
        <w:rPr>
          <w:rFonts w:ascii="Symbol" w:eastAsia="Symbol" w:hAnsi="Symbol" w:cs="Symbol"/>
          <w:sz w:val="20"/>
          <w:szCs w:val="20"/>
        </w:rPr>
      </w:pPr>
    </w:p>
    <w:p w:rsidR="003A4717" w:rsidRDefault="00A20396">
      <w:pPr>
        <w:numPr>
          <w:ilvl w:val="0"/>
          <w:numId w:val="2"/>
        </w:numPr>
        <w:tabs>
          <w:tab w:val="left" w:pos="364"/>
        </w:tabs>
        <w:spacing w:line="231" w:lineRule="auto"/>
        <w:ind w:left="364" w:hanging="364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Contribute technical support in various stages of project including conceptual design and design development in </w:t>
      </w:r>
      <w:r>
        <w:rPr>
          <w:rFonts w:ascii="Trebuchet MS" w:eastAsia="Trebuchet MS" w:hAnsi="Trebuchet MS" w:cs="Trebuchet MS"/>
          <w:sz w:val="20"/>
          <w:szCs w:val="20"/>
        </w:rPr>
        <w:t>execution of projects as a team.</w:t>
      </w:r>
    </w:p>
    <w:p w:rsidR="003A4717" w:rsidRDefault="003A4717">
      <w:pPr>
        <w:spacing w:line="47" w:lineRule="exact"/>
        <w:rPr>
          <w:rFonts w:ascii="Symbol" w:eastAsia="Symbol" w:hAnsi="Symbol" w:cs="Symbol"/>
          <w:sz w:val="20"/>
          <w:szCs w:val="20"/>
        </w:rPr>
      </w:pPr>
    </w:p>
    <w:p w:rsidR="003A4717" w:rsidRDefault="00A20396">
      <w:pPr>
        <w:numPr>
          <w:ilvl w:val="0"/>
          <w:numId w:val="2"/>
        </w:numPr>
        <w:tabs>
          <w:tab w:val="left" w:pos="364"/>
        </w:tabs>
        <w:spacing w:line="230" w:lineRule="auto"/>
        <w:ind w:left="364" w:hanging="364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Review of large scale engineering plans, designs, specification and verify BOQ for tendering and bidding purposes.</w:t>
      </w:r>
    </w:p>
    <w:p w:rsidR="003A4717" w:rsidRDefault="003A4717">
      <w:pPr>
        <w:spacing w:line="31" w:lineRule="exact"/>
        <w:rPr>
          <w:rFonts w:ascii="Symbol" w:eastAsia="Symbol" w:hAnsi="Symbol" w:cs="Symbol"/>
          <w:sz w:val="20"/>
          <w:szCs w:val="20"/>
        </w:rPr>
      </w:pPr>
    </w:p>
    <w:p w:rsidR="003A4717" w:rsidRDefault="00A20396">
      <w:pPr>
        <w:numPr>
          <w:ilvl w:val="0"/>
          <w:numId w:val="2"/>
        </w:numPr>
        <w:tabs>
          <w:tab w:val="left" w:pos="364"/>
        </w:tabs>
        <w:ind w:left="364" w:hanging="364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Take of the quantity and prepare preliminary BOQ</w:t>
      </w:r>
    </w:p>
    <w:p w:rsidR="003A4717" w:rsidRDefault="003A4717">
      <w:pPr>
        <w:spacing w:line="200" w:lineRule="exact"/>
        <w:rPr>
          <w:sz w:val="24"/>
          <w:szCs w:val="24"/>
        </w:rPr>
      </w:pPr>
    </w:p>
    <w:p w:rsidR="003A4717" w:rsidRDefault="003A4717">
      <w:pPr>
        <w:sectPr w:rsidR="003A4717">
          <w:type w:val="continuous"/>
          <w:pgSz w:w="11900" w:h="16838"/>
          <w:pgMar w:top="1070" w:right="468" w:bottom="0" w:left="680" w:header="0" w:footer="0" w:gutter="0"/>
          <w:cols w:num="2" w:space="720" w:equalWidth="0">
            <w:col w:w="2720" w:space="476"/>
            <w:col w:w="7564"/>
          </w:cols>
        </w:sectPr>
      </w:pPr>
    </w:p>
    <w:p w:rsidR="003A4717" w:rsidRDefault="003A4717">
      <w:pPr>
        <w:spacing w:line="200" w:lineRule="exact"/>
        <w:rPr>
          <w:sz w:val="24"/>
          <w:szCs w:val="24"/>
        </w:rPr>
      </w:pPr>
    </w:p>
    <w:p w:rsidR="003A4717" w:rsidRDefault="003A4717">
      <w:pPr>
        <w:spacing w:line="200" w:lineRule="exact"/>
        <w:rPr>
          <w:sz w:val="24"/>
          <w:szCs w:val="24"/>
        </w:rPr>
      </w:pPr>
    </w:p>
    <w:p w:rsidR="003A4717" w:rsidRDefault="003A4717">
      <w:pPr>
        <w:spacing w:line="200" w:lineRule="exact"/>
        <w:rPr>
          <w:sz w:val="24"/>
          <w:szCs w:val="24"/>
        </w:rPr>
      </w:pPr>
    </w:p>
    <w:p w:rsidR="003A4717" w:rsidRDefault="003A4717">
      <w:pPr>
        <w:spacing w:line="236" w:lineRule="exact"/>
        <w:rPr>
          <w:sz w:val="24"/>
          <w:szCs w:val="24"/>
        </w:rPr>
      </w:pPr>
    </w:p>
    <w:p w:rsidR="003A4717" w:rsidRDefault="00A20396">
      <w:pPr>
        <w:ind w:left="95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Page </w:t>
      </w:r>
      <w:r>
        <w:rPr>
          <w:rFonts w:ascii="Calibri" w:eastAsia="Calibri" w:hAnsi="Calibri" w:cs="Calibri"/>
          <w:b/>
          <w:bCs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 xml:space="preserve"> of </w:t>
      </w:r>
      <w:r>
        <w:rPr>
          <w:rFonts w:ascii="Calibri" w:eastAsia="Calibri" w:hAnsi="Calibri" w:cs="Calibri"/>
          <w:b/>
          <w:bCs/>
          <w:sz w:val="21"/>
          <w:szCs w:val="21"/>
        </w:rPr>
        <w:t>3</w:t>
      </w:r>
    </w:p>
    <w:p w:rsidR="003A4717" w:rsidRDefault="003A4717">
      <w:pPr>
        <w:sectPr w:rsidR="003A4717">
          <w:type w:val="continuous"/>
          <w:pgSz w:w="11900" w:h="16838"/>
          <w:pgMar w:top="1070" w:right="468" w:bottom="0" w:left="680" w:header="0" w:footer="0" w:gutter="0"/>
          <w:cols w:space="720" w:equalWidth="0">
            <w:col w:w="10760"/>
          </w:cols>
        </w:sectPr>
      </w:pPr>
    </w:p>
    <w:p w:rsidR="003A4717" w:rsidRDefault="00A20396">
      <w:pPr>
        <w:spacing w:line="237" w:lineRule="auto"/>
        <w:ind w:left="320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</w:t>
      </w:r>
    </w:p>
    <w:p w:rsidR="003A4717" w:rsidRDefault="003A4717">
      <w:pPr>
        <w:spacing w:line="200" w:lineRule="exact"/>
        <w:rPr>
          <w:sz w:val="20"/>
          <w:szCs w:val="20"/>
        </w:rPr>
      </w:pPr>
    </w:p>
    <w:p w:rsidR="003A4717" w:rsidRDefault="003A4717">
      <w:pPr>
        <w:spacing w:line="207" w:lineRule="exact"/>
        <w:rPr>
          <w:sz w:val="20"/>
          <w:szCs w:val="20"/>
        </w:rPr>
      </w:pPr>
    </w:p>
    <w:p w:rsidR="003A4717" w:rsidRDefault="00A20396">
      <w:pPr>
        <w:numPr>
          <w:ilvl w:val="0"/>
          <w:numId w:val="3"/>
        </w:numPr>
        <w:tabs>
          <w:tab w:val="left" w:pos="3380"/>
        </w:tabs>
        <w:ind w:left="3380" w:hanging="364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Projects Involvement</w:t>
      </w:r>
    </w:p>
    <w:p w:rsidR="003A4717" w:rsidRDefault="003A4717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3A4717" w:rsidRDefault="00A20396">
      <w:pPr>
        <w:numPr>
          <w:ilvl w:val="1"/>
          <w:numId w:val="3"/>
        </w:numPr>
        <w:tabs>
          <w:tab w:val="left" w:pos="3740"/>
        </w:tabs>
        <w:ind w:left="3740" w:hanging="36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Al Shumaisi Project (Jeddah, Saudi Arabia) – 2010 to 2013</w:t>
      </w:r>
    </w:p>
    <w:p w:rsidR="003A4717" w:rsidRDefault="003A4717">
      <w:pPr>
        <w:spacing w:line="33" w:lineRule="exact"/>
        <w:rPr>
          <w:rFonts w:ascii="Trebuchet MS" w:eastAsia="Trebuchet MS" w:hAnsi="Trebuchet MS" w:cs="Trebuchet MS"/>
          <w:sz w:val="20"/>
          <w:szCs w:val="20"/>
        </w:rPr>
      </w:pPr>
    </w:p>
    <w:p w:rsidR="003A4717" w:rsidRDefault="00A20396">
      <w:pPr>
        <w:numPr>
          <w:ilvl w:val="2"/>
          <w:numId w:val="3"/>
        </w:numPr>
        <w:tabs>
          <w:tab w:val="left" w:pos="4460"/>
        </w:tabs>
        <w:spacing w:line="202" w:lineRule="auto"/>
        <w:ind w:left="4460" w:hanging="364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Trebuchet MS" w:eastAsia="Trebuchet MS" w:hAnsi="Trebuchet MS" w:cs="Trebuchet MS"/>
          <w:sz w:val="20"/>
          <w:szCs w:val="20"/>
        </w:rPr>
        <w:t>An emergency lodging/ deportation center project by Saudi government approximately 2 x 1.2 km Area with 2.4 billion SAR budget allocated. It consi</w:t>
      </w:r>
      <w:r>
        <w:rPr>
          <w:rFonts w:ascii="Trebuchet MS" w:eastAsia="Trebuchet MS" w:hAnsi="Trebuchet MS" w:cs="Trebuchet MS"/>
          <w:sz w:val="20"/>
          <w:szCs w:val="20"/>
        </w:rPr>
        <w:t>sts of more than 200 bldgs. Including detention, administration, hospital, central kitchen, laundry buildings, and substation and data centers.</w:t>
      </w:r>
    </w:p>
    <w:p w:rsidR="003A4717" w:rsidRDefault="003A4717">
      <w:pPr>
        <w:spacing w:line="3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3A4717" w:rsidRDefault="00A20396">
      <w:pPr>
        <w:numPr>
          <w:ilvl w:val="2"/>
          <w:numId w:val="3"/>
        </w:numPr>
        <w:tabs>
          <w:tab w:val="left" w:pos="4520"/>
        </w:tabs>
        <w:spacing w:line="194" w:lineRule="auto"/>
        <w:ind w:left="4460" w:right="20" w:hanging="364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I’m part of a team assigned by Electrical Section Head who monitors the daily activities of a given task and </w:t>
      </w:r>
      <w:r>
        <w:rPr>
          <w:rFonts w:ascii="Trebuchet MS" w:eastAsia="Trebuchet MS" w:hAnsi="Trebuchet MS" w:cs="Trebuchet MS"/>
          <w:sz w:val="20"/>
          <w:szCs w:val="20"/>
        </w:rPr>
        <w:t>preparing the loading and distribution for a given Building Loads. Accomplished to do the LV and MV SLD for a given project.</w:t>
      </w:r>
    </w:p>
    <w:p w:rsidR="003A4717" w:rsidRDefault="003A4717">
      <w:pPr>
        <w:spacing w:line="29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3A4717" w:rsidRDefault="00A20396">
      <w:pPr>
        <w:numPr>
          <w:ilvl w:val="1"/>
          <w:numId w:val="3"/>
        </w:numPr>
        <w:tabs>
          <w:tab w:val="left" w:pos="3740"/>
        </w:tabs>
        <w:ind w:left="3740" w:hanging="36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Al Shamiya Service Building (Mecca, Saudi Arabia) – 2013 to 2015</w:t>
      </w:r>
    </w:p>
    <w:p w:rsidR="003A4717" w:rsidRDefault="003A4717">
      <w:pPr>
        <w:spacing w:line="33" w:lineRule="exact"/>
        <w:rPr>
          <w:rFonts w:ascii="Trebuchet MS" w:eastAsia="Trebuchet MS" w:hAnsi="Trebuchet MS" w:cs="Trebuchet MS"/>
          <w:sz w:val="20"/>
          <w:szCs w:val="20"/>
        </w:rPr>
      </w:pPr>
    </w:p>
    <w:p w:rsidR="003A4717" w:rsidRDefault="00A20396">
      <w:pPr>
        <w:numPr>
          <w:ilvl w:val="2"/>
          <w:numId w:val="3"/>
        </w:numPr>
        <w:tabs>
          <w:tab w:val="left" w:pos="4460"/>
        </w:tabs>
        <w:spacing w:line="184" w:lineRule="auto"/>
        <w:ind w:left="4460" w:right="440" w:hanging="364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rebuchet MS" w:eastAsia="Trebuchet MS" w:hAnsi="Trebuchet MS" w:cs="Trebuchet MS"/>
          <w:sz w:val="18"/>
          <w:szCs w:val="18"/>
        </w:rPr>
        <w:t>An expansion project by Saudi government to Haram Mosque to acco</w:t>
      </w:r>
      <w:r>
        <w:rPr>
          <w:rFonts w:ascii="Trebuchet MS" w:eastAsia="Trebuchet MS" w:hAnsi="Trebuchet MS" w:cs="Trebuchet MS"/>
          <w:sz w:val="18"/>
          <w:szCs w:val="18"/>
        </w:rPr>
        <w:t>mmodate the capacity of Muslim pilgrimages.</w:t>
      </w:r>
    </w:p>
    <w:p w:rsidR="003A4717" w:rsidRDefault="003A4717">
      <w:pPr>
        <w:spacing w:line="35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3A4717" w:rsidRDefault="00A20396">
      <w:pPr>
        <w:numPr>
          <w:ilvl w:val="2"/>
          <w:numId w:val="3"/>
        </w:numPr>
        <w:tabs>
          <w:tab w:val="left" w:pos="4460"/>
        </w:tabs>
        <w:spacing w:line="182" w:lineRule="auto"/>
        <w:ind w:left="4460" w:hanging="364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Trebuchet MS" w:eastAsia="Trebuchet MS" w:hAnsi="Trebuchet MS" w:cs="Trebuchet MS"/>
          <w:sz w:val="20"/>
          <w:szCs w:val="20"/>
        </w:rPr>
        <w:t>The project was divided into 4 Zones and each zone was given to Team led by Section Head. Assisted section head in responsibility to do the required electrical shop drawings.</w:t>
      </w:r>
    </w:p>
    <w:p w:rsidR="003A4717" w:rsidRDefault="003A4717">
      <w:pPr>
        <w:spacing w:line="29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3A4717" w:rsidRDefault="00A20396">
      <w:pPr>
        <w:numPr>
          <w:ilvl w:val="1"/>
          <w:numId w:val="3"/>
        </w:numPr>
        <w:tabs>
          <w:tab w:val="left" w:pos="3740"/>
        </w:tabs>
        <w:ind w:left="3740" w:hanging="36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KAEC Street Lighting (Rabigh, Saudi</w:t>
      </w:r>
      <w:r>
        <w:rPr>
          <w:rFonts w:ascii="Trebuchet MS" w:eastAsia="Trebuchet MS" w:hAnsi="Trebuchet MS" w:cs="Trebuchet MS"/>
          <w:sz w:val="20"/>
          <w:szCs w:val="20"/>
        </w:rPr>
        <w:t xml:space="preserve"> Arabia) - 2014</w:t>
      </w:r>
    </w:p>
    <w:p w:rsidR="003A4717" w:rsidRDefault="003A4717">
      <w:pPr>
        <w:spacing w:line="33" w:lineRule="exact"/>
        <w:rPr>
          <w:rFonts w:ascii="Trebuchet MS" w:eastAsia="Trebuchet MS" w:hAnsi="Trebuchet MS" w:cs="Trebuchet MS"/>
          <w:sz w:val="20"/>
          <w:szCs w:val="20"/>
        </w:rPr>
      </w:pPr>
    </w:p>
    <w:p w:rsidR="003A4717" w:rsidRDefault="00A20396">
      <w:pPr>
        <w:numPr>
          <w:ilvl w:val="2"/>
          <w:numId w:val="3"/>
        </w:numPr>
        <w:tabs>
          <w:tab w:val="left" w:pos="4460"/>
        </w:tabs>
        <w:spacing w:line="184" w:lineRule="auto"/>
        <w:ind w:left="4460" w:right="160" w:hanging="364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rebuchet MS" w:eastAsia="Trebuchet MS" w:hAnsi="Trebuchet MS" w:cs="Trebuchet MS"/>
          <w:sz w:val="18"/>
          <w:szCs w:val="18"/>
        </w:rPr>
        <w:t>Team leader of 7 km long street lighting projects accomplished by my team.</w:t>
      </w:r>
    </w:p>
    <w:p w:rsidR="003A4717" w:rsidRDefault="003A4717">
      <w:pPr>
        <w:spacing w:line="292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3A4717" w:rsidRDefault="00A20396">
      <w:pPr>
        <w:numPr>
          <w:ilvl w:val="1"/>
          <w:numId w:val="3"/>
        </w:numPr>
        <w:tabs>
          <w:tab w:val="left" w:pos="3740"/>
        </w:tabs>
        <w:ind w:left="3740" w:hanging="36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Madinah Haram Expansion (Madinah, Saudi Arabia) – 2014  to 2015</w:t>
      </w:r>
    </w:p>
    <w:p w:rsidR="003A4717" w:rsidRDefault="003A4717">
      <w:pPr>
        <w:spacing w:line="32" w:lineRule="exact"/>
        <w:rPr>
          <w:rFonts w:ascii="Trebuchet MS" w:eastAsia="Trebuchet MS" w:hAnsi="Trebuchet MS" w:cs="Trebuchet MS"/>
          <w:sz w:val="20"/>
          <w:szCs w:val="20"/>
        </w:rPr>
      </w:pPr>
    </w:p>
    <w:p w:rsidR="003A4717" w:rsidRDefault="00A20396">
      <w:pPr>
        <w:numPr>
          <w:ilvl w:val="2"/>
          <w:numId w:val="3"/>
        </w:numPr>
        <w:tabs>
          <w:tab w:val="left" w:pos="4460"/>
        </w:tabs>
        <w:spacing w:line="185" w:lineRule="auto"/>
        <w:ind w:left="4460" w:right="200" w:hanging="364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rebuchet MS" w:eastAsia="Trebuchet MS" w:hAnsi="Trebuchet MS" w:cs="Trebuchet MS"/>
          <w:sz w:val="18"/>
          <w:szCs w:val="18"/>
        </w:rPr>
        <w:t xml:space="preserve">Another expansion project by Saudi government to Haram Mosque to accommodate the capacity of </w:t>
      </w:r>
      <w:r>
        <w:rPr>
          <w:rFonts w:ascii="Trebuchet MS" w:eastAsia="Trebuchet MS" w:hAnsi="Trebuchet MS" w:cs="Trebuchet MS"/>
          <w:sz w:val="18"/>
          <w:szCs w:val="18"/>
        </w:rPr>
        <w:t>Muslim pilgrimages.</w:t>
      </w:r>
    </w:p>
    <w:p w:rsidR="003A4717" w:rsidRDefault="003A4717">
      <w:pPr>
        <w:spacing w:line="3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3A4717" w:rsidRDefault="00A20396">
      <w:pPr>
        <w:numPr>
          <w:ilvl w:val="2"/>
          <w:numId w:val="3"/>
        </w:numPr>
        <w:tabs>
          <w:tab w:val="left" w:pos="4460"/>
        </w:tabs>
        <w:spacing w:line="184" w:lineRule="auto"/>
        <w:ind w:left="4460" w:hanging="364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rebuchet MS" w:eastAsia="Trebuchet MS" w:hAnsi="Trebuchet MS" w:cs="Trebuchet MS"/>
          <w:sz w:val="18"/>
          <w:szCs w:val="18"/>
        </w:rPr>
        <w:t>Designated as part of a team responsible to do the required electrical shop drawings.</w:t>
      </w:r>
    </w:p>
    <w:p w:rsidR="003A4717" w:rsidRDefault="003A4717">
      <w:pPr>
        <w:spacing w:line="292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3A4717" w:rsidRDefault="00A20396">
      <w:pPr>
        <w:numPr>
          <w:ilvl w:val="1"/>
          <w:numId w:val="3"/>
        </w:numPr>
        <w:tabs>
          <w:tab w:val="left" w:pos="3740"/>
        </w:tabs>
        <w:ind w:left="3740" w:hanging="36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Ibrahim  Nassir International Airport Expansion (Maldives) - 2015</w:t>
      </w:r>
    </w:p>
    <w:p w:rsidR="003A4717" w:rsidRDefault="00A20396">
      <w:pPr>
        <w:numPr>
          <w:ilvl w:val="2"/>
          <w:numId w:val="3"/>
        </w:numPr>
        <w:tabs>
          <w:tab w:val="left" w:pos="4460"/>
        </w:tabs>
        <w:spacing w:line="181" w:lineRule="auto"/>
        <w:ind w:left="4460" w:hanging="364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Trebuchet MS" w:eastAsia="Trebuchet MS" w:hAnsi="Trebuchet MS" w:cs="Trebuchet MS"/>
          <w:sz w:val="17"/>
          <w:szCs w:val="17"/>
        </w:rPr>
        <w:t>Construction of New Terminal Building with 3 additional gates.</w:t>
      </w:r>
    </w:p>
    <w:p w:rsidR="003A4717" w:rsidRDefault="003A4717">
      <w:pPr>
        <w:spacing w:line="34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3A4717" w:rsidRDefault="00A20396">
      <w:pPr>
        <w:numPr>
          <w:ilvl w:val="2"/>
          <w:numId w:val="3"/>
        </w:numPr>
        <w:tabs>
          <w:tab w:val="left" w:pos="4460"/>
        </w:tabs>
        <w:spacing w:line="184" w:lineRule="auto"/>
        <w:ind w:left="4460" w:right="580" w:hanging="364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rebuchet MS" w:eastAsia="Trebuchet MS" w:hAnsi="Trebuchet MS" w:cs="Trebuchet MS"/>
          <w:sz w:val="18"/>
          <w:szCs w:val="18"/>
        </w:rPr>
        <w:t>Administered in de</w:t>
      </w:r>
      <w:r>
        <w:rPr>
          <w:rFonts w:ascii="Trebuchet MS" w:eastAsia="Trebuchet MS" w:hAnsi="Trebuchet MS" w:cs="Trebuchet MS"/>
          <w:sz w:val="18"/>
          <w:szCs w:val="18"/>
        </w:rPr>
        <w:t>veloping the conceptual design. Submitted proposals for approval of the client.</w:t>
      </w:r>
    </w:p>
    <w:p w:rsidR="003A4717" w:rsidRDefault="003A4717">
      <w:pPr>
        <w:spacing w:line="29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3A4717" w:rsidRDefault="00A20396">
      <w:pPr>
        <w:numPr>
          <w:ilvl w:val="1"/>
          <w:numId w:val="3"/>
        </w:numPr>
        <w:tabs>
          <w:tab w:val="left" w:pos="3740"/>
        </w:tabs>
        <w:spacing w:line="266" w:lineRule="auto"/>
        <w:ind w:left="3740" w:right="2380" w:hanging="36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King Faisal Specialist Hospital &amp; Research Centre (Jeddah, Saudi Arabia) - 2014-2016</w:t>
      </w:r>
    </w:p>
    <w:p w:rsidR="003A4717" w:rsidRDefault="003A4717">
      <w:pPr>
        <w:spacing w:line="7" w:lineRule="exact"/>
        <w:rPr>
          <w:rFonts w:ascii="Trebuchet MS" w:eastAsia="Trebuchet MS" w:hAnsi="Trebuchet MS" w:cs="Trebuchet MS"/>
          <w:sz w:val="20"/>
          <w:szCs w:val="20"/>
        </w:rPr>
      </w:pPr>
    </w:p>
    <w:p w:rsidR="003A4717" w:rsidRDefault="00A20396">
      <w:pPr>
        <w:numPr>
          <w:ilvl w:val="2"/>
          <w:numId w:val="3"/>
        </w:numPr>
        <w:tabs>
          <w:tab w:val="left" w:pos="4460"/>
        </w:tabs>
        <w:spacing w:line="185" w:lineRule="auto"/>
        <w:ind w:left="4460" w:hanging="364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rebuchet MS" w:eastAsia="Trebuchet MS" w:hAnsi="Trebuchet MS" w:cs="Trebuchet MS"/>
          <w:sz w:val="18"/>
          <w:szCs w:val="18"/>
        </w:rPr>
        <w:t xml:space="preserve">Ongoing construction of New Medical City approximately 1000 beds capacity including </w:t>
      </w:r>
      <w:r>
        <w:rPr>
          <w:rFonts w:ascii="Trebuchet MS" w:eastAsia="Trebuchet MS" w:hAnsi="Trebuchet MS" w:cs="Trebuchet MS"/>
          <w:sz w:val="18"/>
          <w:szCs w:val="18"/>
        </w:rPr>
        <w:t>administration, research and academic buildings.</w:t>
      </w:r>
    </w:p>
    <w:p w:rsidR="003A4717" w:rsidRDefault="003A4717">
      <w:pPr>
        <w:spacing w:line="32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3A4717" w:rsidRDefault="00A20396">
      <w:pPr>
        <w:numPr>
          <w:ilvl w:val="2"/>
          <w:numId w:val="3"/>
        </w:numPr>
        <w:tabs>
          <w:tab w:val="left" w:pos="4460"/>
        </w:tabs>
        <w:spacing w:line="185" w:lineRule="auto"/>
        <w:ind w:left="4460" w:right="720" w:hanging="364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rebuchet MS" w:eastAsia="Trebuchet MS" w:hAnsi="Trebuchet MS" w:cs="Trebuchet MS"/>
          <w:sz w:val="18"/>
          <w:szCs w:val="18"/>
        </w:rPr>
        <w:t>Working together with the team in the first stage of project construction.</w:t>
      </w:r>
    </w:p>
    <w:p w:rsidR="003A4717" w:rsidRDefault="00A203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-108585</wp:posOffset>
            </wp:positionH>
            <wp:positionV relativeFrom="paragraph">
              <wp:posOffset>193675</wp:posOffset>
            </wp:positionV>
            <wp:extent cx="6898640" cy="190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64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4717" w:rsidRDefault="003A4717">
      <w:pPr>
        <w:sectPr w:rsidR="003A4717">
          <w:pgSz w:w="11900" w:h="16838"/>
          <w:pgMar w:top="0" w:right="468" w:bottom="0" w:left="860" w:header="0" w:footer="0" w:gutter="0"/>
          <w:cols w:space="720" w:equalWidth="0">
            <w:col w:w="10580"/>
          </w:cols>
        </w:sectPr>
      </w:pPr>
    </w:p>
    <w:p w:rsidR="003A4717" w:rsidRDefault="003A4717">
      <w:pPr>
        <w:spacing w:line="200" w:lineRule="exact"/>
        <w:rPr>
          <w:sz w:val="20"/>
          <w:szCs w:val="20"/>
        </w:rPr>
      </w:pPr>
    </w:p>
    <w:p w:rsidR="003A4717" w:rsidRDefault="003A4717">
      <w:pPr>
        <w:spacing w:line="200" w:lineRule="exact"/>
        <w:rPr>
          <w:sz w:val="20"/>
          <w:szCs w:val="20"/>
        </w:rPr>
      </w:pPr>
    </w:p>
    <w:p w:rsidR="003A4717" w:rsidRDefault="003A4717">
      <w:pPr>
        <w:spacing w:line="392" w:lineRule="exact"/>
        <w:rPr>
          <w:sz w:val="20"/>
          <w:szCs w:val="20"/>
        </w:rPr>
      </w:pPr>
    </w:p>
    <w:p w:rsidR="003A4717" w:rsidRDefault="00A20396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PROJECT ENGINEER</w:t>
      </w:r>
    </w:p>
    <w:p w:rsidR="003A4717" w:rsidRDefault="00A203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-113665</wp:posOffset>
            </wp:positionH>
            <wp:positionV relativeFrom="paragraph">
              <wp:posOffset>-224790</wp:posOffset>
            </wp:positionV>
            <wp:extent cx="1900555" cy="1911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1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4717" w:rsidRDefault="003A4717">
      <w:pPr>
        <w:spacing w:line="79" w:lineRule="exact"/>
        <w:rPr>
          <w:sz w:val="20"/>
          <w:szCs w:val="20"/>
        </w:rPr>
      </w:pPr>
    </w:p>
    <w:p w:rsidR="003A4717" w:rsidRDefault="00A20396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1"/>
          <w:szCs w:val="21"/>
        </w:rPr>
        <w:t>Plug Electric Mfg. Corp.</w:t>
      </w:r>
    </w:p>
    <w:p w:rsidR="003A4717" w:rsidRDefault="003A4717">
      <w:pPr>
        <w:spacing w:line="7" w:lineRule="exact"/>
        <w:rPr>
          <w:sz w:val="20"/>
          <w:szCs w:val="20"/>
        </w:rPr>
      </w:pPr>
    </w:p>
    <w:p w:rsidR="003A4717" w:rsidRDefault="00A20396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(PEMCOR)</w:t>
      </w:r>
    </w:p>
    <w:p w:rsidR="003A4717" w:rsidRDefault="00A20396">
      <w:pPr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Parañaque, Philippines</w:t>
      </w:r>
    </w:p>
    <w:p w:rsidR="003A4717" w:rsidRDefault="003A4717">
      <w:pPr>
        <w:spacing w:line="256" w:lineRule="exact"/>
        <w:rPr>
          <w:sz w:val="20"/>
          <w:szCs w:val="20"/>
        </w:rPr>
      </w:pPr>
    </w:p>
    <w:p w:rsidR="003A4717" w:rsidRDefault="00A20396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NOV 2009 – AUG 2010</w:t>
      </w:r>
    </w:p>
    <w:p w:rsidR="003A4717" w:rsidRDefault="003A4717">
      <w:pPr>
        <w:spacing w:line="1" w:lineRule="exact"/>
        <w:rPr>
          <w:sz w:val="20"/>
          <w:szCs w:val="20"/>
        </w:rPr>
      </w:pPr>
    </w:p>
    <w:p w:rsidR="003A4717" w:rsidRDefault="00A20396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(10 </w:t>
      </w:r>
      <w:r>
        <w:rPr>
          <w:rFonts w:ascii="Trebuchet MS" w:eastAsia="Trebuchet MS" w:hAnsi="Trebuchet MS" w:cs="Trebuchet MS"/>
          <w:sz w:val="20"/>
          <w:szCs w:val="20"/>
        </w:rPr>
        <w:t>months)</w:t>
      </w:r>
    </w:p>
    <w:p w:rsidR="003A4717" w:rsidRDefault="00A2039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A4717" w:rsidRDefault="003A4717">
      <w:pPr>
        <w:spacing w:line="200" w:lineRule="exact"/>
        <w:rPr>
          <w:sz w:val="20"/>
          <w:szCs w:val="20"/>
        </w:rPr>
      </w:pPr>
    </w:p>
    <w:p w:rsidR="003A4717" w:rsidRDefault="003A4717">
      <w:pPr>
        <w:spacing w:line="200" w:lineRule="exact"/>
        <w:rPr>
          <w:sz w:val="20"/>
          <w:szCs w:val="20"/>
        </w:rPr>
      </w:pPr>
    </w:p>
    <w:p w:rsidR="003A4717" w:rsidRDefault="003A4717">
      <w:pPr>
        <w:spacing w:line="234" w:lineRule="exact"/>
        <w:rPr>
          <w:sz w:val="20"/>
          <w:szCs w:val="20"/>
        </w:rPr>
      </w:pPr>
    </w:p>
    <w:p w:rsidR="003A4717" w:rsidRDefault="00A20396">
      <w:pPr>
        <w:numPr>
          <w:ilvl w:val="0"/>
          <w:numId w:val="4"/>
        </w:numPr>
        <w:tabs>
          <w:tab w:val="left" w:pos="352"/>
        </w:tabs>
        <w:spacing w:line="231" w:lineRule="auto"/>
        <w:ind w:left="352" w:right="20" w:hanging="352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Responsible in handling, implementation, supervision and completion of project at site works.</w:t>
      </w:r>
    </w:p>
    <w:p w:rsidR="003A4717" w:rsidRDefault="003A4717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3A4717" w:rsidRDefault="00A20396">
      <w:pPr>
        <w:numPr>
          <w:ilvl w:val="1"/>
          <w:numId w:val="4"/>
        </w:numPr>
        <w:tabs>
          <w:tab w:val="left" w:pos="732"/>
        </w:tabs>
        <w:spacing w:line="182" w:lineRule="auto"/>
        <w:ind w:left="732" w:right="20" w:hanging="354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Trebuchet MS" w:eastAsia="Trebuchet MS" w:hAnsi="Trebuchet MS" w:cs="Trebuchet MS"/>
          <w:sz w:val="20"/>
          <w:szCs w:val="20"/>
        </w:rPr>
        <w:t>All electrical installation of electrical equipment such as Transformer, UPS, Panelboard, Cable Pulling, Cable Tray/Ladder, Lighting and Power Layou</w:t>
      </w:r>
      <w:r>
        <w:rPr>
          <w:rFonts w:ascii="Trebuchet MS" w:eastAsia="Trebuchet MS" w:hAnsi="Trebuchet MS" w:cs="Trebuchet MS"/>
          <w:sz w:val="20"/>
          <w:szCs w:val="20"/>
        </w:rPr>
        <w:t>t.</w:t>
      </w:r>
    </w:p>
    <w:p w:rsidR="003A4717" w:rsidRDefault="003A4717">
      <w:pPr>
        <w:spacing w:line="50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3A4717" w:rsidRDefault="00A20396">
      <w:pPr>
        <w:numPr>
          <w:ilvl w:val="0"/>
          <w:numId w:val="4"/>
        </w:numPr>
        <w:tabs>
          <w:tab w:val="left" w:pos="352"/>
        </w:tabs>
        <w:spacing w:line="231" w:lineRule="auto"/>
        <w:ind w:left="352" w:right="20" w:hanging="352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Coordination with other contractors and suppliers. Present weekly progress reports and attend meetings with the clients.</w:t>
      </w:r>
    </w:p>
    <w:p w:rsidR="003A4717" w:rsidRDefault="003A4717">
      <w:pPr>
        <w:spacing w:line="46" w:lineRule="exact"/>
        <w:rPr>
          <w:rFonts w:ascii="Symbol" w:eastAsia="Symbol" w:hAnsi="Symbol" w:cs="Symbol"/>
          <w:sz w:val="20"/>
          <w:szCs w:val="20"/>
        </w:rPr>
      </w:pPr>
    </w:p>
    <w:p w:rsidR="003A4717" w:rsidRDefault="00A20396">
      <w:pPr>
        <w:numPr>
          <w:ilvl w:val="0"/>
          <w:numId w:val="4"/>
        </w:numPr>
        <w:tabs>
          <w:tab w:val="left" w:pos="352"/>
        </w:tabs>
        <w:spacing w:line="231" w:lineRule="auto"/>
        <w:ind w:left="352" w:right="40" w:hanging="352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Handle emergency work on call, troubleshooting and organizing routine servicing schedules to the client.</w:t>
      </w:r>
    </w:p>
    <w:p w:rsidR="003A4717" w:rsidRDefault="003A4717">
      <w:pPr>
        <w:spacing w:line="47" w:lineRule="exact"/>
        <w:rPr>
          <w:rFonts w:ascii="Symbol" w:eastAsia="Symbol" w:hAnsi="Symbol" w:cs="Symbol"/>
          <w:sz w:val="20"/>
          <w:szCs w:val="20"/>
        </w:rPr>
      </w:pPr>
    </w:p>
    <w:p w:rsidR="003A4717" w:rsidRDefault="00A20396">
      <w:pPr>
        <w:numPr>
          <w:ilvl w:val="0"/>
          <w:numId w:val="4"/>
        </w:numPr>
        <w:tabs>
          <w:tab w:val="left" w:pos="352"/>
        </w:tabs>
        <w:spacing w:line="231" w:lineRule="auto"/>
        <w:ind w:left="352" w:right="40" w:hanging="352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Preparing as built plans</w:t>
      </w:r>
      <w:r>
        <w:rPr>
          <w:rFonts w:ascii="Trebuchet MS" w:eastAsia="Trebuchet MS" w:hAnsi="Trebuchet MS" w:cs="Trebuchet MS"/>
          <w:sz w:val="20"/>
          <w:szCs w:val="20"/>
        </w:rPr>
        <w:t xml:space="preserve"> of finished projects such as electrical layout, single line diagram, riser diagram and all necessary electrical details.</w:t>
      </w:r>
    </w:p>
    <w:p w:rsidR="003A4717" w:rsidRDefault="003A4717">
      <w:pPr>
        <w:spacing w:line="29" w:lineRule="exact"/>
        <w:rPr>
          <w:rFonts w:ascii="Symbol" w:eastAsia="Symbol" w:hAnsi="Symbol" w:cs="Symbol"/>
          <w:sz w:val="20"/>
          <w:szCs w:val="20"/>
        </w:rPr>
      </w:pPr>
    </w:p>
    <w:p w:rsidR="003A4717" w:rsidRDefault="00A20396">
      <w:pPr>
        <w:numPr>
          <w:ilvl w:val="0"/>
          <w:numId w:val="4"/>
        </w:numPr>
        <w:tabs>
          <w:tab w:val="left" w:pos="352"/>
        </w:tabs>
        <w:ind w:left="352" w:hanging="352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Testing and Commissioning for the projects done.</w:t>
      </w:r>
    </w:p>
    <w:p w:rsidR="003A4717" w:rsidRDefault="00A203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-2034540</wp:posOffset>
            </wp:positionH>
            <wp:positionV relativeFrom="paragraph">
              <wp:posOffset>355600</wp:posOffset>
            </wp:positionV>
            <wp:extent cx="6882130" cy="1898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130" cy="18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4717" w:rsidRDefault="003A4717">
      <w:pPr>
        <w:spacing w:line="200" w:lineRule="exact"/>
        <w:rPr>
          <w:sz w:val="20"/>
          <w:szCs w:val="20"/>
        </w:rPr>
      </w:pPr>
    </w:p>
    <w:p w:rsidR="003A4717" w:rsidRDefault="003A4717">
      <w:pPr>
        <w:sectPr w:rsidR="003A4717">
          <w:type w:val="continuous"/>
          <w:pgSz w:w="11900" w:h="16838"/>
          <w:pgMar w:top="0" w:right="468" w:bottom="0" w:left="860" w:header="0" w:footer="0" w:gutter="0"/>
          <w:cols w:num="2" w:space="720" w:equalWidth="0">
            <w:col w:w="2340" w:space="688"/>
            <w:col w:w="7552"/>
          </w:cols>
        </w:sectPr>
      </w:pPr>
    </w:p>
    <w:p w:rsidR="003A4717" w:rsidRDefault="003A4717">
      <w:pPr>
        <w:spacing w:line="200" w:lineRule="exact"/>
        <w:rPr>
          <w:sz w:val="20"/>
          <w:szCs w:val="20"/>
        </w:rPr>
      </w:pPr>
    </w:p>
    <w:p w:rsidR="003A4717" w:rsidRDefault="003A4717">
      <w:pPr>
        <w:spacing w:line="222" w:lineRule="exact"/>
        <w:rPr>
          <w:sz w:val="20"/>
          <w:szCs w:val="20"/>
        </w:rPr>
      </w:pPr>
    </w:p>
    <w:p w:rsidR="003A4717" w:rsidRDefault="00A20396">
      <w:pPr>
        <w:ind w:left="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8"/>
          <w:szCs w:val="28"/>
        </w:rPr>
        <w:t>Education</w:t>
      </w:r>
    </w:p>
    <w:p w:rsidR="003A4717" w:rsidRDefault="00A2039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A4717" w:rsidRDefault="003A4717">
      <w:pPr>
        <w:spacing w:line="200" w:lineRule="exact"/>
        <w:rPr>
          <w:sz w:val="20"/>
          <w:szCs w:val="20"/>
        </w:rPr>
      </w:pPr>
    </w:p>
    <w:p w:rsidR="003A4717" w:rsidRDefault="003A4717">
      <w:pPr>
        <w:spacing w:line="237" w:lineRule="exact"/>
        <w:rPr>
          <w:sz w:val="20"/>
          <w:szCs w:val="20"/>
        </w:rPr>
      </w:pPr>
    </w:p>
    <w:p w:rsidR="003A4717" w:rsidRDefault="00A20396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MAPUA INSTITUTE OF TECHNOLOGY</w:t>
      </w:r>
    </w:p>
    <w:p w:rsidR="003A4717" w:rsidRDefault="003A4717">
      <w:pPr>
        <w:spacing w:line="29" w:lineRule="exact"/>
        <w:rPr>
          <w:sz w:val="20"/>
          <w:szCs w:val="20"/>
        </w:rPr>
      </w:pPr>
    </w:p>
    <w:p w:rsidR="003A4717" w:rsidRDefault="00A20396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Manila, Philippines</w:t>
      </w:r>
    </w:p>
    <w:p w:rsidR="003A4717" w:rsidRDefault="003A4717">
      <w:pPr>
        <w:spacing w:line="29" w:lineRule="exact"/>
        <w:rPr>
          <w:sz w:val="20"/>
          <w:szCs w:val="20"/>
        </w:rPr>
      </w:pPr>
    </w:p>
    <w:p w:rsidR="003A4717" w:rsidRDefault="00A20396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Bachelor of Science in Electrical Engineering</w:t>
      </w:r>
    </w:p>
    <w:p w:rsidR="003A4717" w:rsidRDefault="003A4717">
      <w:pPr>
        <w:spacing w:line="28" w:lineRule="exact"/>
        <w:rPr>
          <w:sz w:val="20"/>
          <w:szCs w:val="20"/>
        </w:rPr>
      </w:pPr>
    </w:p>
    <w:p w:rsidR="003A4717" w:rsidRDefault="00A20396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July 2003- Dec 2007</w:t>
      </w:r>
    </w:p>
    <w:p w:rsidR="003A4717" w:rsidRDefault="00A203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-2038985</wp:posOffset>
            </wp:positionH>
            <wp:positionV relativeFrom="paragraph">
              <wp:posOffset>27940</wp:posOffset>
            </wp:positionV>
            <wp:extent cx="6878955" cy="190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5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4717" w:rsidRDefault="003A4717">
      <w:pPr>
        <w:spacing w:line="200" w:lineRule="exact"/>
        <w:rPr>
          <w:sz w:val="20"/>
          <w:szCs w:val="20"/>
        </w:rPr>
      </w:pPr>
    </w:p>
    <w:p w:rsidR="003A4717" w:rsidRDefault="003A4717">
      <w:pPr>
        <w:sectPr w:rsidR="003A4717">
          <w:type w:val="continuous"/>
          <w:pgSz w:w="11900" w:h="16838"/>
          <w:pgMar w:top="0" w:right="468" w:bottom="0" w:left="860" w:header="0" w:footer="0" w:gutter="0"/>
          <w:cols w:num="2" w:space="720" w:equalWidth="0">
            <w:col w:w="2320" w:space="720"/>
            <w:col w:w="7540"/>
          </w:cols>
        </w:sectPr>
      </w:pPr>
    </w:p>
    <w:p w:rsidR="003A4717" w:rsidRDefault="003A4717">
      <w:pPr>
        <w:spacing w:line="112" w:lineRule="exact"/>
        <w:rPr>
          <w:sz w:val="20"/>
          <w:szCs w:val="20"/>
        </w:rPr>
      </w:pPr>
    </w:p>
    <w:p w:rsidR="003A4717" w:rsidRDefault="00A20396">
      <w:pPr>
        <w:ind w:left="90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Page </w:t>
      </w:r>
      <w:r>
        <w:rPr>
          <w:rFonts w:ascii="Calibri" w:eastAsia="Calibri" w:hAnsi="Calibri" w:cs="Calibri"/>
          <w:b/>
          <w:bCs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 xml:space="preserve"> of </w:t>
      </w:r>
      <w:r>
        <w:rPr>
          <w:rFonts w:ascii="Calibri" w:eastAsia="Calibri" w:hAnsi="Calibri" w:cs="Calibri"/>
          <w:b/>
          <w:bCs/>
          <w:sz w:val="21"/>
          <w:szCs w:val="21"/>
        </w:rPr>
        <w:t>3</w:t>
      </w:r>
    </w:p>
    <w:p w:rsidR="003A4717" w:rsidRDefault="003A4717">
      <w:pPr>
        <w:sectPr w:rsidR="003A4717">
          <w:type w:val="continuous"/>
          <w:pgSz w:w="11900" w:h="16838"/>
          <w:pgMar w:top="0" w:right="468" w:bottom="0" w:left="860" w:header="0" w:footer="0" w:gutter="0"/>
          <w:cols w:space="720" w:equalWidth="0">
            <w:col w:w="10580"/>
          </w:cols>
        </w:sectPr>
      </w:pPr>
    </w:p>
    <w:p w:rsidR="003A4717" w:rsidRDefault="00A20396">
      <w:pPr>
        <w:ind w:left="32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noProof/>
        </w:rPr>
        <w:lastRenderedPageBreak/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445770</wp:posOffset>
            </wp:positionH>
            <wp:positionV relativeFrom="page">
              <wp:posOffset>285750</wp:posOffset>
            </wp:positionV>
            <wp:extent cx="6870065" cy="190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b/>
          <w:bCs/>
        </w:rPr>
        <w:t>MANGALDAN NATIONAL HIGH SCHOOL</w:t>
      </w:r>
    </w:p>
    <w:p w:rsidR="003A4717" w:rsidRDefault="003A4717">
      <w:pPr>
        <w:spacing w:line="29" w:lineRule="exact"/>
        <w:rPr>
          <w:sz w:val="20"/>
          <w:szCs w:val="20"/>
        </w:rPr>
      </w:pPr>
    </w:p>
    <w:p w:rsidR="003A4717" w:rsidRDefault="00A20396">
      <w:pPr>
        <w:ind w:left="32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Mangaldan, Pangasinan, Philippines</w:t>
      </w:r>
    </w:p>
    <w:p w:rsidR="003A4717" w:rsidRDefault="003A4717">
      <w:pPr>
        <w:spacing w:line="28" w:lineRule="exact"/>
        <w:rPr>
          <w:sz w:val="20"/>
          <w:szCs w:val="20"/>
        </w:rPr>
      </w:pPr>
    </w:p>
    <w:p w:rsidR="003A4717" w:rsidRDefault="00A20396">
      <w:pPr>
        <w:ind w:left="32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Secondary High School</w:t>
      </w:r>
    </w:p>
    <w:p w:rsidR="003A4717" w:rsidRDefault="003A4717">
      <w:pPr>
        <w:spacing w:line="29" w:lineRule="exact"/>
        <w:rPr>
          <w:sz w:val="20"/>
          <w:szCs w:val="20"/>
        </w:rPr>
      </w:pPr>
    </w:p>
    <w:p w:rsidR="003A4717" w:rsidRDefault="00A20396">
      <w:pPr>
        <w:ind w:left="32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June </w:t>
      </w:r>
      <w:r>
        <w:rPr>
          <w:rFonts w:ascii="Trebuchet MS" w:eastAsia="Trebuchet MS" w:hAnsi="Trebuchet MS" w:cs="Trebuchet MS"/>
          <w:sz w:val="20"/>
          <w:szCs w:val="20"/>
        </w:rPr>
        <w:t>1999- March 2003</w:t>
      </w:r>
    </w:p>
    <w:p w:rsidR="003A4717" w:rsidRDefault="00A203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193040</wp:posOffset>
            </wp:positionV>
            <wp:extent cx="6870065" cy="190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4717" w:rsidRDefault="003A4717">
      <w:pPr>
        <w:sectPr w:rsidR="003A4717">
          <w:pgSz w:w="11900" w:h="16838"/>
          <w:pgMar w:top="726" w:right="648" w:bottom="0" w:left="680" w:header="0" w:footer="0" w:gutter="0"/>
          <w:cols w:space="720" w:equalWidth="0">
            <w:col w:w="10580"/>
          </w:cols>
        </w:sectPr>
      </w:pPr>
    </w:p>
    <w:p w:rsidR="003A4717" w:rsidRDefault="003A4717">
      <w:pPr>
        <w:spacing w:line="320" w:lineRule="exact"/>
        <w:rPr>
          <w:sz w:val="20"/>
          <w:szCs w:val="20"/>
        </w:rPr>
      </w:pPr>
    </w:p>
    <w:p w:rsidR="003A4717" w:rsidRDefault="00A20396">
      <w:pPr>
        <w:ind w:left="1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7"/>
          <w:szCs w:val="27"/>
          <w:shd w:val="clear" w:color="auto" w:fill="C4BD97"/>
        </w:rPr>
        <w:t>Professional</w:t>
      </w:r>
    </w:p>
    <w:p w:rsidR="003A4717" w:rsidRDefault="003A4717">
      <w:pPr>
        <w:spacing w:line="5" w:lineRule="exact"/>
        <w:rPr>
          <w:sz w:val="20"/>
          <w:szCs w:val="20"/>
        </w:rPr>
      </w:pPr>
    </w:p>
    <w:p w:rsidR="003A4717" w:rsidRDefault="00A20396">
      <w:pPr>
        <w:ind w:left="1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8"/>
          <w:szCs w:val="28"/>
        </w:rPr>
        <w:t>Certificates</w:t>
      </w:r>
    </w:p>
    <w:p w:rsidR="003A4717" w:rsidRDefault="00A2039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A4717" w:rsidRDefault="003A4717">
      <w:pPr>
        <w:spacing w:line="371" w:lineRule="exact"/>
        <w:rPr>
          <w:sz w:val="20"/>
          <w:szCs w:val="20"/>
        </w:rPr>
      </w:pPr>
    </w:p>
    <w:p w:rsidR="003A4717" w:rsidRDefault="00A20396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SAUDI COUNCIL OF ENGINEERS</w:t>
      </w:r>
    </w:p>
    <w:p w:rsidR="003A4717" w:rsidRDefault="003A4717">
      <w:pPr>
        <w:spacing w:line="29" w:lineRule="exact"/>
        <w:rPr>
          <w:sz w:val="20"/>
          <w:szCs w:val="20"/>
        </w:rPr>
      </w:pPr>
    </w:p>
    <w:p w:rsidR="003A4717" w:rsidRDefault="00A20396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Saudi Arabia (Sept 2013)</w:t>
      </w:r>
    </w:p>
    <w:p w:rsidR="003A4717" w:rsidRDefault="003A4717">
      <w:pPr>
        <w:spacing w:line="28" w:lineRule="exact"/>
        <w:rPr>
          <w:sz w:val="20"/>
          <w:szCs w:val="20"/>
        </w:rPr>
      </w:pPr>
    </w:p>
    <w:p w:rsidR="003A4717" w:rsidRDefault="00A20396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Membership No. 153737</w:t>
      </w:r>
    </w:p>
    <w:p w:rsidR="003A4717" w:rsidRDefault="003A4717">
      <w:pPr>
        <w:spacing w:line="291" w:lineRule="exact"/>
        <w:rPr>
          <w:sz w:val="20"/>
          <w:szCs w:val="20"/>
        </w:rPr>
      </w:pPr>
    </w:p>
    <w:p w:rsidR="003A4717" w:rsidRDefault="00A20396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REGISTERED ELECTRICAL ENGINEER</w:t>
      </w:r>
    </w:p>
    <w:p w:rsidR="003A4717" w:rsidRDefault="003A4717">
      <w:pPr>
        <w:spacing w:line="33" w:lineRule="exact"/>
        <w:rPr>
          <w:sz w:val="20"/>
          <w:szCs w:val="20"/>
        </w:rPr>
      </w:pPr>
    </w:p>
    <w:p w:rsidR="003A4717" w:rsidRDefault="00A20396">
      <w:pPr>
        <w:spacing w:line="276" w:lineRule="auto"/>
        <w:ind w:right="19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Professional Regulation Commission (Licensure Examination) Manila, </w:t>
      </w:r>
      <w:r>
        <w:rPr>
          <w:rFonts w:ascii="Trebuchet MS" w:eastAsia="Trebuchet MS" w:hAnsi="Trebuchet MS" w:cs="Trebuchet MS"/>
          <w:sz w:val="20"/>
          <w:szCs w:val="20"/>
        </w:rPr>
        <w:t>Philippines (May 2009) Licensed No. 43097</w:t>
      </w:r>
    </w:p>
    <w:p w:rsidR="003A4717" w:rsidRDefault="003A4717">
      <w:pPr>
        <w:spacing w:line="200" w:lineRule="exact"/>
        <w:rPr>
          <w:sz w:val="20"/>
          <w:szCs w:val="20"/>
        </w:rPr>
      </w:pPr>
    </w:p>
    <w:p w:rsidR="003A4717" w:rsidRDefault="003A4717">
      <w:pPr>
        <w:sectPr w:rsidR="003A4717">
          <w:type w:val="continuous"/>
          <w:pgSz w:w="11900" w:h="16838"/>
          <w:pgMar w:top="726" w:right="648" w:bottom="0" w:left="680" w:header="0" w:footer="0" w:gutter="0"/>
          <w:cols w:num="2" w:space="720" w:equalWidth="0">
            <w:col w:w="2500" w:space="720"/>
            <w:col w:w="7360"/>
          </w:cols>
        </w:sectPr>
      </w:pPr>
    </w:p>
    <w:p w:rsidR="003A4717" w:rsidRDefault="003A4717">
      <w:pPr>
        <w:spacing w:line="298" w:lineRule="exact"/>
        <w:rPr>
          <w:sz w:val="20"/>
          <w:szCs w:val="20"/>
        </w:rPr>
      </w:pPr>
    </w:p>
    <w:p w:rsidR="003A4717" w:rsidRDefault="00A20396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89865" cy="18986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b/>
          <w:bCs/>
          <w:sz w:val="26"/>
          <w:szCs w:val="26"/>
        </w:rPr>
        <w:t>IT Skills</w:t>
      </w:r>
    </w:p>
    <w:p w:rsidR="003A4717" w:rsidRDefault="00A2039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A4717" w:rsidRDefault="003A4717">
      <w:pPr>
        <w:spacing w:line="372" w:lineRule="exact"/>
        <w:rPr>
          <w:sz w:val="20"/>
          <w:szCs w:val="20"/>
        </w:rPr>
      </w:pPr>
    </w:p>
    <w:p w:rsidR="003A4717" w:rsidRDefault="00A20396">
      <w:pPr>
        <w:tabs>
          <w:tab w:val="left" w:pos="340"/>
        </w:tabs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Window &amp; Office Tools</w:t>
      </w:r>
    </w:p>
    <w:p w:rsidR="003A4717" w:rsidRDefault="00A203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-2030095</wp:posOffset>
            </wp:positionH>
            <wp:positionV relativeFrom="paragraph">
              <wp:posOffset>-200660</wp:posOffset>
            </wp:positionV>
            <wp:extent cx="6870065" cy="190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4717" w:rsidRDefault="003A4717">
      <w:pPr>
        <w:spacing w:line="23" w:lineRule="exact"/>
        <w:rPr>
          <w:sz w:val="20"/>
          <w:szCs w:val="20"/>
        </w:rPr>
      </w:pPr>
    </w:p>
    <w:p w:rsidR="003A4717" w:rsidRDefault="00A20396">
      <w:pPr>
        <w:tabs>
          <w:tab w:val="left" w:pos="5360"/>
        </w:tabs>
        <w:ind w:left="4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Microsoft Office </w:t>
      </w:r>
      <w:r>
        <w:rPr>
          <w:rFonts w:ascii="Arial Narrow" w:eastAsia="Arial Narrow" w:hAnsi="Arial Narrow" w:cs="Arial Narrow"/>
          <w:sz w:val="20"/>
          <w:szCs w:val="20"/>
        </w:rPr>
        <w:t>(Word, Excel, PowerPoint, Outlook, etc</w:t>
      </w:r>
      <w:r>
        <w:rPr>
          <w:rFonts w:ascii="Trebuchet MS" w:eastAsia="Trebuchet MS" w:hAnsi="Trebuchet MS" w:cs="Trebuchet MS"/>
          <w:sz w:val="20"/>
          <w:szCs w:val="20"/>
        </w:rPr>
        <w:t>.)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i/>
          <w:iCs/>
          <w:sz w:val="20"/>
          <w:szCs w:val="20"/>
        </w:rPr>
        <w:t>Advanced</w:t>
      </w:r>
    </w:p>
    <w:p w:rsidR="003A4717" w:rsidRDefault="003A4717">
      <w:pPr>
        <w:spacing w:line="27" w:lineRule="exact"/>
        <w:rPr>
          <w:sz w:val="20"/>
          <w:szCs w:val="20"/>
        </w:rPr>
      </w:pPr>
    </w:p>
    <w:p w:rsidR="003A4717" w:rsidRDefault="00A20396">
      <w:pPr>
        <w:tabs>
          <w:tab w:val="left" w:pos="5340"/>
        </w:tabs>
        <w:ind w:left="4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Auto CAD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i/>
          <w:iCs/>
          <w:sz w:val="20"/>
          <w:szCs w:val="20"/>
        </w:rPr>
        <w:t>Advanced</w:t>
      </w:r>
    </w:p>
    <w:p w:rsidR="003A4717" w:rsidRDefault="003A4717">
      <w:pPr>
        <w:spacing w:line="29" w:lineRule="exact"/>
        <w:rPr>
          <w:sz w:val="20"/>
          <w:szCs w:val="20"/>
        </w:rPr>
      </w:pPr>
    </w:p>
    <w:p w:rsidR="003A4717" w:rsidRDefault="00A20396">
      <w:pPr>
        <w:tabs>
          <w:tab w:val="left" w:pos="5300"/>
        </w:tabs>
        <w:ind w:left="4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Revit (BIM)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i/>
          <w:iCs/>
          <w:sz w:val="19"/>
          <w:szCs w:val="19"/>
        </w:rPr>
        <w:t>Intermediate</w:t>
      </w:r>
    </w:p>
    <w:p w:rsidR="003A4717" w:rsidRDefault="003A4717">
      <w:pPr>
        <w:spacing w:line="28" w:lineRule="exact"/>
        <w:rPr>
          <w:sz w:val="20"/>
          <w:szCs w:val="20"/>
        </w:rPr>
      </w:pPr>
    </w:p>
    <w:p w:rsidR="003A4717" w:rsidRDefault="00A20396">
      <w:pPr>
        <w:tabs>
          <w:tab w:val="left" w:pos="5320"/>
        </w:tabs>
        <w:ind w:left="4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ETAP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i/>
          <w:iCs/>
          <w:sz w:val="20"/>
          <w:szCs w:val="20"/>
        </w:rPr>
        <w:t>Basic</w:t>
      </w:r>
    </w:p>
    <w:p w:rsidR="003A4717" w:rsidRDefault="003A4717">
      <w:pPr>
        <w:spacing w:line="16" w:lineRule="exact"/>
        <w:rPr>
          <w:sz w:val="20"/>
          <w:szCs w:val="20"/>
        </w:rPr>
      </w:pPr>
    </w:p>
    <w:p w:rsidR="003A4717" w:rsidRDefault="00A20396">
      <w:pPr>
        <w:tabs>
          <w:tab w:val="left" w:pos="340"/>
        </w:tabs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Operating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System, Networking &amp; Hardware</w:t>
      </w:r>
    </w:p>
    <w:p w:rsidR="003A4717" w:rsidRDefault="003A4717">
      <w:pPr>
        <w:spacing w:line="43" w:lineRule="exact"/>
        <w:rPr>
          <w:sz w:val="20"/>
          <w:szCs w:val="20"/>
        </w:rPr>
      </w:pPr>
    </w:p>
    <w:p w:rsidR="003A4717" w:rsidRDefault="00A20396">
      <w:pPr>
        <w:tabs>
          <w:tab w:val="left" w:pos="5280"/>
        </w:tabs>
        <w:ind w:left="34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Windows Program Installation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i/>
          <w:iCs/>
          <w:sz w:val="20"/>
          <w:szCs w:val="20"/>
        </w:rPr>
        <w:t>Advanced</w:t>
      </w:r>
    </w:p>
    <w:p w:rsidR="003A4717" w:rsidRDefault="003A4717">
      <w:pPr>
        <w:spacing w:line="28" w:lineRule="exact"/>
        <w:rPr>
          <w:sz w:val="20"/>
          <w:szCs w:val="20"/>
        </w:rPr>
      </w:pPr>
    </w:p>
    <w:p w:rsidR="003A4717" w:rsidRDefault="00A20396">
      <w:pPr>
        <w:tabs>
          <w:tab w:val="left" w:pos="5260"/>
        </w:tabs>
        <w:ind w:left="34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OS Troubleshooting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i/>
          <w:iCs/>
          <w:sz w:val="19"/>
          <w:szCs w:val="19"/>
        </w:rPr>
        <w:t>Intermediate</w:t>
      </w:r>
    </w:p>
    <w:p w:rsidR="003A4717" w:rsidRDefault="003A4717">
      <w:pPr>
        <w:spacing w:line="29" w:lineRule="exact"/>
        <w:rPr>
          <w:sz w:val="20"/>
          <w:szCs w:val="20"/>
        </w:rPr>
      </w:pPr>
    </w:p>
    <w:p w:rsidR="003A4717" w:rsidRDefault="00A20396">
      <w:pPr>
        <w:tabs>
          <w:tab w:val="left" w:pos="5200"/>
        </w:tabs>
        <w:ind w:left="34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Internet Browsing &amp; Searching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i/>
          <w:iCs/>
          <w:sz w:val="20"/>
          <w:szCs w:val="20"/>
        </w:rPr>
        <w:t>Advanced</w:t>
      </w:r>
    </w:p>
    <w:p w:rsidR="003A4717" w:rsidRDefault="003A4717">
      <w:pPr>
        <w:spacing w:line="200" w:lineRule="exact"/>
        <w:rPr>
          <w:sz w:val="20"/>
          <w:szCs w:val="20"/>
        </w:rPr>
      </w:pPr>
    </w:p>
    <w:p w:rsidR="003A4717" w:rsidRDefault="003A4717">
      <w:pPr>
        <w:sectPr w:rsidR="003A4717">
          <w:type w:val="continuous"/>
          <w:pgSz w:w="11900" w:h="16838"/>
          <w:pgMar w:top="726" w:right="648" w:bottom="0" w:left="680" w:header="0" w:footer="0" w:gutter="0"/>
          <w:cols w:num="2" w:space="720" w:equalWidth="0">
            <w:col w:w="2500" w:space="720"/>
            <w:col w:w="7360"/>
          </w:cols>
        </w:sectPr>
      </w:pPr>
    </w:p>
    <w:p w:rsidR="003A4717" w:rsidRDefault="003A4717">
      <w:pPr>
        <w:spacing w:line="31" w:lineRule="exact"/>
        <w:rPr>
          <w:sz w:val="20"/>
          <w:szCs w:val="20"/>
        </w:rPr>
      </w:pPr>
    </w:p>
    <w:p w:rsidR="003A4717" w:rsidRDefault="00A20396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89865" cy="1854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b/>
          <w:bCs/>
          <w:sz w:val="28"/>
          <w:szCs w:val="28"/>
        </w:rPr>
        <w:t>Key Qualifications</w:t>
      </w:r>
    </w:p>
    <w:p w:rsidR="003A4717" w:rsidRDefault="00A203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-177165</wp:posOffset>
            </wp:positionV>
            <wp:extent cx="6870065" cy="190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4717" w:rsidRDefault="00A20396">
      <w:pPr>
        <w:tabs>
          <w:tab w:val="left" w:pos="3560"/>
        </w:tabs>
        <w:spacing w:line="231" w:lineRule="auto"/>
        <w:ind w:left="3580" w:hanging="359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 xml:space="preserve">Excellent interpersonal and communication abilities and </w:t>
      </w:r>
      <w:r>
        <w:rPr>
          <w:rFonts w:ascii="Trebuchet MS" w:eastAsia="Trebuchet MS" w:hAnsi="Trebuchet MS" w:cs="Trebuchet MS"/>
          <w:sz w:val="20"/>
          <w:szCs w:val="20"/>
        </w:rPr>
        <w:t>possess a wide range of technical skills.</w:t>
      </w:r>
    </w:p>
    <w:p w:rsidR="003A4717" w:rsidRDefault="003A4717">
      <w:pPr>
        <w:spacing w:line="47" w:lineRule="exact"/>
        <w:rPr>
          <w:sz w:val="20"/>
          <w:szCs w:val="20"/>
        </w:rPr>
      </w:pPr>
    </w:p>
    <w:p w:rsidR="003A4717" w:rsidRDefault="00A20396">
      <w:pPr>
        <w:tabs>
          <w:tab w:val="left" w:pos="3560"/>
        </w:tabs>
        <w:spacing w:line="231" w:lineRule="auto"/>
        <w:ind w:left="3580" w:right="140" w:hanging="359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>Well organized and highly efficient working in a multi-tasking, high pressure and challenging dynamic environment.</w:t>
      </w:r>
    </w:p>
    <w:p w:rsidR="003A4717" w:rsidRDefault="003A4717">
      <w:pPr>
        <w:spacing w:line="48" w:lineRule="exact"/>
        <w:rPr>
          <w:sz w:val="20"/>
          <w:szCs w:val="20"/>
        </w:rPr>
      </w:pPr>
    </w:p>
    <w:p w:rsidR="003A4717" w:rsidRDefault="00A20396">
      <w:pPr>
        <w:tabs>
          <w:tab w:val="left" w:pos="3560"/>
        </w:tabs>
        <w:spacing w:line="230" w:lineRule="auto"/>
        <w:ind w:left="3580" w:right="240" w:hanging="359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>Ability to plan, organizes, supervises the work of others and enjoys being a part of a team.</w:t>
      </w:r>
    </w:p>
    <w:p w:rsidR="003A4717" w:rsidRDefault="003A4717">
      <w:pPr>
        <w:spacing w:line="49" w:lineRule="exact"/>
        <w:rPr>
          <w:sz w:val="20"/>
          <w:szCs w:val="20"/>
        </w:rPr>
      </w:pPr>
    </w:p>
    <w:p w:rsidR="003A4717" w:rsidRDefault="00A20396">
      <w:pPr>
        <w:tabs>
          <w:tab w:val="left" w:pos="3560"/>
        </w:tabs>
        <w:spacing w:line="231" w:lineRule="auto"/>
        <w:ind w:left="3580" w:right="120" w:hanging="359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>Excellent in speaking English, can speak basic Arabic and a native of Filipino (Tagalog)</w:t>
      </w:r>
    </w:p>
    <w:p w:rsidR="003A4717" w:rsidRDefault="00A203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368300</wp:posOffset>
            </wp:positionV>
            <wp:extent cx="6878955" cy="190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5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4717" w:rsidRDefault="003A4717">
      <w:pPr>
        <w:spacing w:line="200" w:lineRule="exact"/>
        <w:rPr>
          <w:sz w:val="20"/>
          <w:szCs w:val="20"/>
        </w:rPr>
      </w:pPr>
    </w:p>
    <w:p w:rsidR="003A4717" w:rsidRDefault="003A4717">
      <w:pPr>
        <w:spacing w:line="200" w:lineRule="exact"/>
        <w:rPr>
          <w:sz w:val="20"/>
          <w:szCs w:val="20"/>
        </w:rPr>
      </w:pPr>
    </w:p>
    <w:p w:rsidR="003A4717" w:rsidRDefault="003A4717">
      <w:pPr>
        <w:spacing w:line="200" w:lineRule="exact"/>
        <w:rPr>
          <w:sz w:val="20"/>
          <w:szCs w:val="20"/>
        </w:rPr>
      </w:pPr>
    </w:p>
    <w:p w:rsidR="003A4717" w:rsidRDefault="003A4717">
      <w:pPr>
        <w:spacing w:line="200" w:lineRule="exact"/>
        <w:rPr>
          <w:sz w:val="20"/>
          <w:szCs w:val="20"/>
        </w:rPr>
      </w:pPr>
    </w:p>
    <w:p w:rsidR="003A4717" w:rsidRDefault="003A4717">
      <w:pPr>
        <w:spacing w:line="200" w:lineRule="exact"/>
        <w:rPr>
          <w:sz w:val="20"/>
          <w:szCs w:val="20"/>
        </w:rPr>
      </w:pPr>
    </w:p>
    <w:p w:rsidR="003A4717" w:rsidRDefault="003A4717">
      <w:pPr>
        <w:spacing w:line="200" w:lineRule="exact"/>
        <w:rPr>
          <w:sz w:val="20"/>
          <w:szCs w:val="20"/>
        </w:rPr>
      </w:pPr>
    </w:p>
    <w:p w:rsidR="003A4717" w:rsidRDefault="003A4717">
      <w:pPr>
        <w:spacing w:line="200" w:lineRule="exact"/>
        <w:rPr>
          <w:sz w:val="20"/>
          <w:szCs w:val="20"/>
        </w:rPr>
      </w:pPr>
    </w:p>
    <w:p w:rsidR="003A4717" w:rsidRDefault="003A4717">
      <w:pPr>
        <w:spacing w:line="200" w:lineRule="exact"/>
        <w:rPr>
          <w:sz w:val="20"/>
          <w:szCs w:val="20"/>
        </w:rPr>
      </w:pPr>
    </w:p>
    <w:p w:rsidR="003A4717" w:rsidRDefault="003A4717">
      <w:pPr>
        <w:spacing w:line="319" w:lineRule="exact"/>
        <w:rPr>
          <w:sz w:val="20"/>
          <w:szCs w:val="20"/>
        </w:rPr>
      </w:pPr>
    </w:p>
    <w:p w:rsidR="003A4717" w:rsidRDefault="00A20396">
      <w:pPr>
        <w:ind w:left="92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3</w:t>
      </w:r>
    </w:p>
    <w:p w:rsidR="003A4717" w:rsidRDefault="003A4717">
      <w:pPr>
        <w:sectPr w:rsidR="003A4717">
          <w:type w:val="continuous"/>
          <w:pgSz w:w="11900" w:h="16838"/>
          <w:pgMar w:top="726" w:right="648" w:bottom="0" w:left="680" w:header="0" w:footer="0" w:gutter="0"/>
          <w:cols w:space="720" w:equalWidth="0">
            <w:col w:w="10580"/>
          </w:cols>
        </w:sectPr>
      </w:pPr>
    </w:p>
    <w:p w:rsidR="00A20396" w:rsidRDefault="00A20396"/>
    <w:sectPr w:rsidR="00A20396" w:rsidSect="003A4717">
      <w:pgSz w:w="11908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CA2DDF6"/>
    <w:lvl w:ilvl="0" w:tplc="E542DA0E">
      <w:start w:val="1"/>
      <w:numFmt w:val="bullet"/>
      <w:lvlText w:val=""/>
      <w:lvlJc w:val="left"/>
    </w:lvl>
    <w:lvl w:ilvl="1" w:tplc="F0048068">
      <w:start w:val="1"/>
      <w:numFmt w:val="decimal"/>
      <w:lvlText w:val="%2."/>
      <w:lvlJc w:val="left"/>
    </w:lvl>
    <w:lvl w:ilvl="2" w:tplc="AB62814A">
      <w:start w:val="1"/>
      <w:numFmt w:val="bullet"/>
      <w:lvlText w:val=""/>
      <w:lvlJc w:val="left"/>
    </w:lvl>
    <w:lvl w:ilvl="3" w:tplc="630413DA">
      <w:numFmt w:val="decimal"/>
      <w:lvlText w:val=""/>
      <w:lvlJc w:val="left"/>
    </w:lvl>
    <w:lvl w:ilvl="4" w:tplc="E3C49BEE">
      <w:numFmt w:val="decimal"/>
      <w:lvlText w:val=""/>
      <w:lvlJc w:val="left"/>
    </w:lvl>
    <w:lvl w:ilvl="5" w:tplc="6B949E30">
      <w:numFmt w:val="decimal"/>
      <w:lvlText w:val=""/>
      <w:lvlJc w:val="left"/>
    </w:lvl>
    <w:lvl w:ilvl="6" w:tplc="17603A5E">
      <w:numFmt w:val="decimal"/>
      <w:lvlText w:val=""/>
      <w:lvlJc w:val="left"/>
    </w:lvl>
    <w:lvl w:ilvl="7" w:tplc="A31CD694">
      <w:numFmt w:val="decimal"/>
      <w:lvlText w:val=""/>
      <w:lvlJc w:val="left"/>
    </w:lvl>
    <w:lvl w:ilvl="8" w:tplc="90CA388E">
      <w:numFmt w:val="decimal"/>
      <w:lvlText w:val=""/>
      <w:lvlJc w:val="left"/>
    </w:lvl>
  </w:abstractNum>
  <w:abstractNum w:abstractNumId="1">
    <w:nsid w:val="00003D6C"/>
    <w:multiLevelType w:val="hybridMultilevel"/>
    <w:tmpl w:val="B04E0FF0"/>
    <w:lvl w:ilvl="0" w:tplc="E5441CF4">
      <w:start w:val="1"/>
      <w:numFmt w:val="bullet"/>
      <w:lvlText w:val=""/>
      <w:lvlJc w:val="left"/>
    </w:lvl>
    <w:lvl w:ilvl="1" w:tplc="13BA21B8">
      <w:start w:val="1"/>
      <w:numFmt w:val="bullet"/>
      <w:lvlText w:val=""/>
      <w:lvlJc w:val="left"/>
    </w:lvl>
    <w:lvl w:ilvl="2" w:tplc="093EDCF4">
      <w:numFmt w:val="decimal"/>
      <w:lvlText w:val=""/>
      <w:lvlJc w:val="left"/>
    </w:lvl>
    <w:lvl w:ilvl="3" w:tplc="1B68EC4C">
      <w:numFmt w:val="decimal"/>
      <w:lvlText w:val=""/>
      <w:lvlJc w:val="left"/>
    </w:lvl>
    <w:lvl w:ilvl="4" w:tplc="BEFE9134">
      <w:numFmt w:val="decimal"/>
      <w:lvlText w:val=""/>
      <w:lvlJc w:val="left"/>
    </w:lvl>
    <w:lvl w:ilvl="5" w:tplc="1B70D7EA">
      <w:numFmt w:val="decimal"/>
      <w:lvlText w:val=""/>
      <w:lvlJc w:val="left"/>
    </w:lvl>
    <w:lvl w:ilvl="6" w:tplc="D85E4F4E">
      <w:numFmt w:val="decimal"/>
      <w:lvlText w:val=""/>
      <w:lvlJc w:val="left"/>
    </w:lvl>
    <w:lvl w:ilvl="7" w:tplc="BD62F37E">
      <w:numFmt w:val="decimal"/>
      <w:lvlText w:val=""/>
      <w:lvlJc w:val="left"/>
    </w:lvl>
    <w:lvl w:ilvl="8" w:tplc="AEBC01F0">
      <w:numFmt w:val="decimal"/>
      <w:lvlText w:val=""/>
      <w:lvlJc w:val="left"/>
    </w:lvl>
  </w:abstractNum>
  <w:abstractNum w:abstractNumId="2">
    <w:nsid w:val="00004AE1"/>
    <w:multiLevelType w:val="hybridMultilevel"/>
    <w:tmpl w:val="D72A1C88"/>
    <w:lvl w:ilvl="0" w:tplc="0E8A3378">
      <w:start w:val="1"/>
      <w:numFmt w:val="bullet"/>
      <w:lvlText w:val=""/>
      <w:lvlJc w:val="left"/>
    </w:lvl>
    <w:lvl w:ilvl="1" w:tplc="FB266B62">
      <w:numFmt w:val="decimal"/>
      <w:lvlText w:val=""/>
      <w:lvlJc w:val="left"/>
    </w:lvl>
    <w:lvl w:ilvl="2" w:tplc="1CA434C2">
      <w:numFmt w:val="decimal"/>
      <w:lvlText w:val=""/>
      <w:lvlJc w:val="left"/>
    </w:lvl>
    <w:lvl w:ilvl="3" w:tplc="70E68524">
      <w:numFmt w:val="decimal"/>
      <w:lvlText w:val=""/>
      <w:lvlJc w:val="left"/>
    </w:lvl>
    <w:lvl w:ilvl="4" w:tplc="44106944">
      <w:numFmt w:val="decimal"/>
      <w:lvlText w:val=""/>
      <w:lvlJc w:val="left"/>
    </w:lvl>
    <w:lvl w:ilvl="5" w:tplc="F1281642">
      <w:numFmt w:val="decimal"/>
      <w:lvlText w:val=""/>
      <w:lvlJc w:val="left"/>
    </w:lvl>
    <w:lvl w:ilvl="6" w:tplc="216EEC22">
      <w:numFmt w:val="decimal"/>
      <w:lvlText w:val=""/>
      <w:lvlJc w:val="left"/>
    </w:lvl>
    <w:lvl w:ilvl="7" w:tplc="8E9A12A8">
      <w:numFmt w:val="decimal"/>
      <w:lvlText w:val=""/>
      <w:lvlJc w:val="left"/>
    </w:lvl>
    <w:lvl w:ilvl="8" w:tplc="148EE660">
      <w:numFmt w:val="decimal"/>
      <w:lvlText w:val=""/>
      <w:lvlJc w:val="left"/>
    </w:lvl>
  </w:abstractNum>
  <w:abstractNum w:abstractNumId="3">
    <w:nsid w:val="000072AE"/>
    <w:multiLevelType w:val="hybridMultilevel"/>
    <w:tmpl w:val="E72C46EC"/>
    <w:lvl w:ilvl="0" w:tplc="29B4294E">
      <w:start w:val="1"/>
      <w:numFmt w:val="bullet"/>
      <w:lvlText w:val=""/>
      <w:lvlJc w:val="left"/>
    </w:lvl>
    <w:lvl w:ilvl="1" w:tplc="0FC2C708">
      <w:start w:val="1"/>
      <w:numFmt w:val="bullet"/>
      <w:lvlText w:val=""/>
      <w:lvlJc w:val="left"/>
    </w:lvl>
    <w:lvl w:ilvl="2" w:tplc="3C423B84">
      <w:numFmt w:val="decimal"/>
      <w:lvlText w:val=""/>
      <w:lvlJc w:val="left"/>
    </w:lvl>
    <w:lvl w:ilvl="3" w:tplc="8690D2E0">
      <w:numFmt w:val="decimal"/>
      <w:lvlText w:val=""/>
      <w:lvlJc w:val="left"/>
    </w:lvl>
    <w:lvl w:ilvl="4" w:tplc="5A98FF58">
      <w:numFmt w:val="decimal"/>
      <w:lvlText w:val=""/>
      <w:lvlJc w:val="left"/>
    </w:lvl>
    <w:lvl w:ilvl="5" w:tplc="8D34A50A">
      <w:numFmt w:val="decimal"/>
      <w:lvlText w:val=""/>
      <w:lvlJc w:val="left"/>
    </w:lvl>
    <w:lvl w:ilvl="6" w:tplc="DC24FFE4">
      <w:numFmt w:val="decimal"/>
      <w:lvlText w:val=""/>
      <w:lvlJc w:val="left"/>
    </w:lvl>
    <w:lvl w:ilvl="7" w:tplc="6CE654EA">
      <w:numFmt w:val="decimal"/>
      <w:lvlText w:val=""/>
      <w:lvlJc w:val="left"/>
    </w:lvl>
    <w:lvl w:ilvl="8" w:tplc="02E69AE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A4717"/>
    <w:rsid w:val="003A4717"/>
    <w:rsid w:val="00A20396"/>
    <w:rsid w:val="00A7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ranthony.374113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2017-11-09T07:28:00Z</dcterms:created>
  <dcterms:modified xsi:type="dcterms:W3CDTF">2017-11-09T07:28:00Z</dcterms:modified>
</cp:coreProperties>
</file>