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90" w:type="dxa"/>
        <w:tblInd w:w="-972" w:type="dxa"/>
        <w:tblLook w:val="04A0"/>
      </w:tblPr>
      <w:tblGrid>
        <w:gridCol w:w="2901"/>
        <w:gridCol w:w="236"/>
        <w:gridCol w:w="8653"/>
      </w:tblGrid>
      <w:tr w:rsidR="00175739" w:rsidRPr="00043619" w:rsidTr="0020266D">
        <w:trPr>
          <w:trHeight w:val="810"/>
        </w:trPr>
        <w:tc>
          <w:tcPr>
            <w:tcW w:w="2901" w:type="dxa"/>
            <w:vMerge w:val="restart"/>
            <w:shd w:val="clear" w:color="auto" w:fill="D9D9D9" w:themeFill="background1" w:themeFillShade="D9"/>
          </w:tcPr>
          <w:p w:rsidR="00175739" w:rsidRDefault="00992ED1" w:rsidP="0020266D">
            <w:pPr>
              <w:pStyle w:val="SectionHeaders"/>
            </w:pPr>
            <w:r>
              <w:t xml:space="preserve">    </w:t>
            </w:r>
            <w:r w:rsidR="005B21B8">
              <w:t xml:space="preserve"> </w:t>
            </w:r>
            <w:r w:rsidR="00927EB7">
              <w:t xml:space="preserve"> </w:t>
            </w:r>
            <w:r w:rsidR="00927EB7">
              <w:rPr>
                <w:noProof/>
              </w:rPr>
              <w:drawing>
                <wp:inline distT="0" distB="0" distL="0" distR="0">
                  <wp:extent cx="1192530" cy="1569992"/>
                  <wp:effectExtent l="19050" t="0" r="7620" b="0"/>
                  <wp:docPr id="2" name="Picture 1" descr="C:\Users\Monoj\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oj\Desktop\thumbnail.jpg"/>
                          <pic:cNvPicPr>
                            <a:picLocks noChangeAspect="1" noChangeArrowheads="1"/>
                          </pic:cNvPicPr>
                        </pic:nvPicPr>
                        <pic:blipFill>
                          <a:blip r:embed="rId7" cstate="print"/>
                          <a:srcRect/>
                          <a:stretch>
                            <a:fillRect/>
                          </a:stretch>
                        </pic:blipFill>
                        <pic:spPr bwMode="auto">
                          <a:xfrm>
                            <a:off x="0" y="0"/>
                            <a:ext cx="1194957" cy="1573188"/>
                          </a:xfrm>
                          <a:prstGeom prst="rect">
                            <a:avLst/>
                          </a:prstGeom>
                          <a:noFill/>
                          <a:ln w="9525">
                            <a:noFill/>
                            <a:miter lim="800000"/>
                            <a:headEnd/>
                            <a:tailEnd/>
                          </a:ln>
                        </pic:spPr>
                      </pic:pic>
                    </a:graphicData>
                  </a:graphic>
                </wp:inline>
              </w:drawing>
            </w:r>
          </w:p>
          <w:p w:rsidR="00175739" w:rsidRDefault="00175739" w:rsidP="0020266D">
            <w:pPr>
              <w:pStyle w:val="SectionHeaders"/>
            </w:pPr>
            <w:r>
              <w:t>Career Snapshot</w:t>
            </w:r>
          </w:p>
          <w:p w:rsidR="00175739" w:rsidRDefault="00DD0EF7" w:rsidP="00175739">
            <w:pPr>
              <w:pStyle w:val="BulletPoints"/>
              <w:numPr>
                <w:ilvl w:val="0"/>
                <w:numId w:val="2"/>
              </w:numPr>
            </w:pPr>
            <w:r>
              <w:t>HVAC</w:t>
            </w:r>
            <w:r w:rsidR="00175739">
              <w:t xml:space="preserve"> Engineer for 3 years</w:t>
            </w:r>
            <w:r>
              <w:t>.</w:t>
            </w:r>
          </w:p>
          <w:p w:rsidR="00175739" w:rsidRDefault="00DD0EF7" w:rsidP="00175739">
            <w:pPr>
              <w:pStyle w:val="BulletPoints"/>
              <w:numPr>
                <w:ilvl w:val="0"/>
                <w:numId w:val="2"/>
              </w:numPr>
            </w:pPr>
            <w:r>
              <w:t>Project Co-ordination for 2 years</w:t>
            </w:r>
            <w:r w:rsidR="00175739">
              <w:t>.</w:t>
            </w:r>
          </w:p>
          <w:p w:rsidR="00175739" w:rsidRDefault="00175739" w:rsidP="0020266D">
            <w:pPr>
              <w:pStyle w:val="Awards"/>
              <w:spacing w:before="0"/>
              <w:rPr>
                <w:b/>
                <w:bCs/>
                <w:sz w:val="24"/>
                <w:szCs w:val="24"/>
              </w:rPr>
            </w:pPr>
            <w:r>
              <w:rPr>
                <w:b/>
                <w:bCs/>
                <w:sz w:val="24"/>
                <w:szCs w:val="24"/>
              </w:rPr>
              <w:t>Technical Competencies</w:t>
            </w:r>
            <w:r w:rsidRPr="008B4B08">
              <w:rPr>
                <w:b/>
                <w:bCs/>
                <w:sz w:val="24"/>
                <w:szCs w:val="24"/>
              </w:rPr>
              <w:t>:</w:t>
            </w:r>
          </w:p>
          <w:p w:rsidR="00175739" w:rsidRPr="00746160" w:rsidRDefault="00175739" w:rsidP="00175739">
            <w:pPr>
              <w:pStyle w:val="BulletPoints"/>
              <w:numPr>
                <w:ilvl w:val="0"/>
                <w:numId w:val="5"/>
              </w:numPr>
            </w:pPr>
            <w:r>
              <w:t xml:space="preserve">Extensive knowledge </w:t>
            </w:r>
            <w:r w:rsidR="009F73F0">
              <w:t xml:space="preserve">in HVAC, Chillers and </w:t>
            </w:r>
            <w:r w:rsidRPr="00260EEA">
              <w:t>VRF/VRF system products and solutions for ventilation needs.</w:t>
            </w:r>
          </w:p>
          <w:p w:rsidR="00175739" w:rsidRDefault="00175739" w:rsidP="00D37F20">
            <w:pPr>
              <w:pStyle w:val="BulletPoints"/>
              <w:numPr>
                <w:ilvl w:val="0"/>
                <w:numId w:val="5"/>
              </w:numPr>
            </w:pPr>
            <w:r>
              <w:t>Strong proficiency in HVAC drawing interpretation.</w:t>
            </w:r>
          </w:p>
          <w:p w:rsidR="00A31732" w:rsidRPr="00746160" w:rsidRDefault="00A31732" w:rsidP="00D37F20">
            <w:pPr>
              <w:pStyle w:val="BulletPoints"/>
              <w:numPr>
                <w:ilvl w:val="0"/>
                <w:numId w:val="5"/>
              </w:numPr>
            </w:pPr>
            <w:r>
              <w:t>Executing project plans and program, ensuring that work is carried out in accordance</w:t>
            </w:r>
            <w:r w:rsidR="002F1B8D">
              <w:t xml:space="preserve"> with the company</w:t>
            </w:r>
            <w:r w:rsidR="001E7405">
              <w:t xml:space="preserve"> procedures and client satisfaction.</w:t>
            </w:r>
          </w:p>
          <w:p w:rsidR="00175739" w:rsidRPr="00746160" w:rsidRDefault="00175739" w:rsidP="00175739">
            <w:pPr>
              <w:pStyle w:val="BulletPoints"/>
              <w:numPr>
                <w:ilvl w:val="0"/>
                <w:numId w:val="5"/>
              </w:numPr>
            </w:pPr>
            <w:r w:rsidRPr="00B93E7B">
              <w:t xml:space="preserve">Well versed in basic computer platforms like </w:t>
            </w:r>
            <w:r>
              <w:t xml:space="preserve">Word, Excel, </w:t>
            </w:r>
            <w:proofErr w:type="gramStart"/>
            <w:r>
              <w:t>Outlook</w:t>
            </w:r>
            <w:proofErr w:type="gramEnd"/>
            <w:r>
              <w:t xml:space="preserve"> etc.</w:t>
            </w:r>
          </w:p>
          <w:p w:rsidR="00175739" w:rsidRPr="003802AB" w:rsidRDefault="00175739" w:rsidP="00175739">
            <w:pPr>
              <w:pStyle w:val="BulletPoints"/>
              <w:numPr>
                <w:ilvl w:val="0"/>
                <w:numId w:val="5"/>
              </w:numPr>
              <w:spacing w:before="0"/>
              <w:rPr>
                <w:b/>
                <w:bCs/>
                <w:sz w:val="24"/>
                <w:szCs w:val="24"/>
              </w:rPr>
            </w:pPr>
            <w:r w:rsidRPr="00B93E7B">
              <w:t>Ability to communicate professionally and effectively with all levels of staff</w:t>
            </w:r>
          </w:p>
          <w:p w:rsidR="00175739" w:rsidRDefault="00175739" w:rsidP="0020266D">
            <w:pPr>
              <w:pStyle w:val="Awards"/>
              <w:spacing w:before="0"/>
              <w:rPr>
                <w:b/>
                <w:bCs/>
                <w:sz w:val="24"/>
                <w:szCs w:val="24"/>
              </w:rPr>
            </w:pPr>
            <w:r>
              <w:rPr>
                <w:b/>
                <w:bCs/>
                <w:sz w:val="24"/>
                <w:szCs w:val="24"/>
              </w:rPr>
              <w:t>Education</w:t>
            </w:r>
            <w:r w:rsidRPr="008B4B08">
              <w:rPr>
                <w:b/>
                <w:bCs/>
                <w:sz w:val="24"/>
                <w:szCs w:val="24"/>
              </w:rPr>
              <w:t>:</w:t>
            </w:r>
          </w:p>
          <w:p w:rsidR="0014014C" w:rsidRPr="0014014C" w:rsidRDefault="0014014C" w:rsidP="00175739">
            <w:pPr>
              <w:pStyle w:val="BulletPoints"/>
              <w:numPr>
                <w:ilvl w:val="0"/>
                <w:numId w:val="4"/>
              </w:numPr>
              <w:spacing w:before="0"/>
              <w:rPr>
                <w:b/>
                <w:bCs/>
                <w:sz w:val="24"/>
                <w:szCs w:val="24"/>
              </w:rPr>
            </w:pPr>
            <w:r>
              <w:t xml:space="preserve">PGDM (Operation Management) from </w:t>
            </w:r>
            <w:proofErr w:type="spellStart"/>
            <w:r>
              <w:t>Welingkar</w:t>
            </w:r>
            <w:proofErr w:type="spellEnd"/>
            <w:r>
              <w:t xml:space="preserve"> Institute of Management</w:t>
            </w:r>
            <w:r w:rsidR="00F40C5C">
              <w:t xml:space="preserve"> (2016)</w:t>
            </w:r>
          </w:p>
          <w:p w:rsidR="00175739" w:rsidRPr="003802AB" w:rsidRDefault="00175739" w:rsidP="00175739">
            <w:pPr>
              <w:pStyle w:val="BulletPoints"/>
              <w:numPr>
                <w:ilvl w:val="0"/>
                <w:numId w:val="4"/>
              </w:numPr>
              <w:spacing w:before="0"/>
              <w:rPr>
                <w:b/>
                <w:bCs/>
                <w:sz w:val="24"/>
                <w:szCs w:val="24"/>
              </w:rPr>
            </w:pPr>
            <w:r>
              <w:t>Bachelor of Engineering (Mechanical) from Mumbai University, India</w:t>
            </w:r>
            <w:r w:rsidR="0095564D">
              <w:t xml:space="preserve"> (2012)</w:t>
            </w:r>
          </w:p>
          <w:p w:rsidR="009F11D5" w:rsidRDefault="009F11D5" w:rsidP="0020266D">
            <w:pPr>
              <w:rPr>
                <w:b/>
                <w:bCs/>
                <w:sz w:val="24"/>
                <w:szCs w:val="24"/>
              </w:rPr>
            </w:pPr>
          </w:p>
          <w:p w:rsidR="00175739" w:rsidRDefault="00175739" w:rsidP="0020266D">
            <w:pPr>
              <w:rPr>
                <w:bCs/>
                <w:sz w:val="20"/>
                <w:szCs w:val="20"/>
              </w:rPr>
            </w:pPr>
            <w:r>
              <w:rPr>
                <w:b/>
                <w:bCs/>
                <w:sz w:val="24"/>
                <w:szCs w:val="24"/>
              </w:rPr>
              <w:t>Personal Details:</w:t>
            </w:r>
          </w:p>
          <w:p w:rsidR="00045519" w:rsidRDefault="00175739" w:rsidP="00175739">
            <w:pPr>
              <w:rPr>
                <w:bCs/>
                <w:sz w:val="20"/>
                <w:szCs w:val="20"/>
              </w:rPr>
            </w:pPr>
            <w:r>
              <w:rPr>
                <w:bCs/>
                <w:sz w:val="20"/>
                <w:szCs w:val="20"/>
              </w:rPr>
              <w:t xml:space="preserve">D.O.B: </w:t>
            </w:r>
            <w:r w:rsidR="0064739A">
              <w:rPr>
                <w:bCs/>
                <w:sz w:val="20"/>
                <w:szCs w:val="20"/>
              </w:rPr>
              <w:t>27</w:t>
            </w:r>
            <w:r w:rsidRPr="000641E1">
              <w:rPr>
                <w:bCs/>
                <w:sz w:val="20"/>
                <w:szCs w:val="20"/>
                <w:vertAlign w:val="superscript"/>
              </w:rPr>
              <w:t>th</w:t>
            </w:r>
            <w:r w:rsidR="0064739A">
              <w:rPr>
                <w:bCs/>
                <w:sz w:val="20"/>
                <w:szCs w:val="20"/>
              </w:rPr>
              <w:t xml:space="preserve"> August</w:t>
            </w:r>
            <w:r>
              <w:rPr>
                <w:bCs/>
                <w:sz w:val="20"/>
                <w:szCs w:val="20"/>
              </w:rPr>
              <w:t xml:space="preserve">, 1990 </w:t>
            </w:r>
          </w:p>
          <w:p w:rsidR="00175739" w:rsidRPr="008908F7" w:rsidRDefault="00175739" w:rsidP="00175739">
            <w:pPr>
              <w:rPr>
                <w:bCs/>
                <w:sz w:val="20"/>
                <w:szCs w:val="20"/>
              </w:rPr>
            </w:pPr>
            <w:r w:rsidRPr="003802AB">
              <w:rPr>
                <w:bCs/>
                <w:sz w:val="20"/>
                <w:szCs w:val="20"/>
              </w:rPr>
              <w:t>Languages: English, H</w:t>
            </w:r>
            <w:r>
              <w:rPr>
                <w:bCs/>
                <w:sz w:val="20"/>
                <w:szCs w:val="20"/>
              </w:rPr>
              <w:t>indi</w:t>
            </w:r>
            <w:r w:rsidR="0064739A">
              <w:rPr>
                <w:bCs/>
                <w:sz w:val="20"/>
                <w:szCs w:val="20"/>
              </w:rPr>
              <w:t>, Gujarati</w:t>
            </w:r>
          </w:p>
        </w:tc>
        <w:tc>
          <w:tcPr>
            <w:tcW w:w="236" w:type="dxa"/>
            <w:vMerge w:val="restart"/>
          </w:tcPr>
          <w:p w:rsidR="00175739" w:rsidRDefault="00175739" w:rsidP="0020266D"/>
        </w:tc>
        <w:tc>
          <w:tcPr>
            <w:tcW w:w="8653" w:type="dxa"/>
          </w:tcPr>
          <w:p w:rsidR="00175739" w:rsidRPr="0097799A" w:rsidRDefault="005A586F" w:rsidP="0020266D">
            <w:pPr>
              <w:pStyle w:val="JobTargetHeader"/>
              <w:rPr>
                <w:rFonts w:asciiTheme="minorHAnsi" w:hAnsiTheme="minorHAnsi" w:cstheme="minorHAnsi"/>
              </w:rPr>
            </w:pPr>
            <w:r w:rsidRPr="0097799A">
              <w:rPr>
                <w:rFonts w:asciiTheme="minorHAnsi" w:hAnsiTheme="minorHAnsi" w:cstheme="minorHAnsi"/>
              </w:rPr>
              <w:t>HVAC</w:t>
            </w:r>
            <w:r w:rsidR="00175739" w:rsidRPr="0097799A">
              <w:rPr>
                <w:rFonts w:asciiTheme="minorHAnsi" w:hAnsiTheme="minorHAnsi" w:cstheme="minorHAnsi"/>
              </w:rPr>
              <w:t xml:space="preserve"> Engineer</w:t>
            </w:r>
          </w:p>
          <w:p w:rsidR="00175739" w:rsidRPr="00175739" w:rsidRDefault="00175739" w:rsidP="0020266D">
            <w:pPr>
              <w:pStyle w:val="Experience"/>
              <w:rPr>
                <w:rFonts w:cstheme="minorHAnsi"/>
                <w:i/>
                <w:iCs/>
                <w:u w:val="none"/>
              </w:rPr>
            </w:pPr>
            <w:r w:rsidRPr="0097799A">
              <w:rPr>
                <w:rFonts w:cstheme="minorHAnsi"/>
                <w:i/>
                <w:iCs/>
                <w:u w:val="none"/>
              </w:rPr>
              <w:sym w:font="Wingdings 2" w:char="F097"/>
            </w:r>
            <w:r w:rsidRPr="0097799A">
              <w:rPr>
                <w:rFonts w:cstheme="minorHAnsi"/>
                <w:i/>
                <w:iCs/>
                <w:u w:val="none"/>
              </w:rPr>
              <w:t xml:space="preserve"> Heat Load calculation </w:t>
            </w:r>
            <w:r w:rsidRPr="0097799A">
              <w:rPr>
                <w:rFonts w:cstheme="minorHAnsi"/>
                <w:i/>
                <w:iCs/>
                <w:szCs w:val="16"/>
                <w:u w:val="none"/>
              </w:rPr>
              <w:sym w:font="Wingdings 2" w:char="F097"/>
            </w:r>
            <w:r w:rsidR="005A586F" w:rsidRPr="0097799A">
              <w:rPr>
                <w:rFonts w:cstheme="minorHAnsi"/>
                <w:i/>
                <w:iCs/>
                <w:u w:val="none"/>
              </w:rPr>
              <w:t xml:space="preserve"> </w:t>
            </w:r>
            <w:r w:rsidRPr="0097799A">
              <w:rPr>
                <w:rFonts w:cstheme="minorHAnsi"/>
                <w:i/>
                <w:iCs/>
                <w:u w:val="none"/>
              </w:rPr>
              <w:t xml:space="preserve">Project co-ordination </w:t>
            </w:r>
            <w:r w:rsidRPr="0097799A">
              <w:rPr>
                <w:rFonts w:cstheme="minorHAnsi"/>
                <w:i/>
                <w:iCs/>
                <w:szCs w:val="16"/>
                <w:u w:val="none"/>
              </w:rPr>
              <w:sym w:font="Wingdings 2" w:char="F097"/>
            </w:r>
            <w:r w:rsidRPr="0097799A">
              <w:rPr>
                <w:rFonts w:cstheme="minorHAnsi"/>
                <w:i/>
                <w:iCs/>
                <w:u w:val="none"/>
              </w:rPr>
              <w:t xml:space="preserve"> Team management</w:t>
            </w:r>
            <w:r w:rsidRPr="0097799A">
              <w:rPr>
                <w:rFonts w:cstheme="minorHAnsi"/>
                <w:i/>
                <w:iCs/>
                <w:szCs w:val="16"/>
                <w:u w:val="none"/>
              </w:rPr>
              <w:sym w:font="Wingdings 2" w:char="F097"/>
            </w:r>
            <w:r w:rsidRPr="0097799A">
              <w:rPr>
                <w:rFonts w:cstheme="minorHAnsi"/>
                <w:i/>
                <w:iCs/>
                <w:u w:val="none"/>
              </w:rPr>
              <w:t xml:space="preserve"> Vendor Management</w:t>
            </w:r>
            <w:r w:rsidRPr="0097799A">
              <w:rPr>
                <w:rFonts w:cstheme="minorHAnsi"/>
                <w:i/>
                <w:iCs/>
                <w:szCs w:val="16"/>
                <w:u w:val="none"/>
              </w:rPr>
              <w:sym w:font="Wingdings 2" w:char="F097"/>
            </w:r>
            <w:r w:rsidRPr="0097799A">
              <w:rPr>
                <w:rFonts w:cstheme="minorHAnsi"/>
                <w:i/>
                <w:iCs/>
                <w:u w:val="none"/>
              </w:rPr>
              <w:t xml:space="preserve"> Client support</w:t>
            </w:r>
          </w:p>
        </w:tc>
      </w:tr>
      <w:tr w:rsidR="00175739" w:rsidTr="0020266D">
        <w:trPr>
          <w:trHeight w:val="684"/>
        </w:trPr>
        <w:tc>
          <w:tcPr>
            <w:tcW w:w="2901" w:type="dxa"/>
            <w:vMerge/>
            <w:shd w:val="clear" w:color="auto" w:fill="D9D9D9" w:themeFill="background1" w:themeFillShade="D9"/>
          </w:tcPr>
          <w:p w:rsidR="00175739" w:rsidRDefault="00175739" w:rsidP="0020266D">
            <w:pPr>
              <w:spacing w:after="0" w:line="240" w:lineRule="auto"/>
              <w:rPr>
                <w:b/>
                <w:sz w:val="40"/>
                <w:szCs w:val="40"/>
              </w:rPr>
            </w:pPr>
          </w:p>
        </w:tc>
        <w:tc>
          <w:tcPr>
            <w:tcW w:w="236" w:type="dxa"/>
            <w:vMerge/>
          </w:tcPr>
          <w:p w:rsidR="00175739" w:rsidRDefault="00175739" w:rsidP="0020266D"/>
        </w:tc>
        <w:tc>
          <w:tcPr>
            <w:tcW w:w="8653" w:type="dxa"/>
            <w:tcBorders>
              <w:top w:val="double" w:sz="4" w:space="0" w:color="A5A5A5" w:themeColor="accent3"/>
            </w:tcBorders>
          </w:tcPr>
          <w:p w:rsidR="00175739" w:rsidRPr="00175739" w:rsidRDefault="005A586F" w:rsidP="0020266D">
            <w:pPr>
              <w:pStyle w:val="SectionHeaders"/>
              <w:rPr>
                <w:rFonts w:asciiTheme="minorHAnsi" w:hAnsiTheme="minorHAnsi" w:cstheme="minorHAnsi"/>
              </w:rPr>
            </w:pPr>
            <w:proofErr w:type="spellStart"/>
            <w:r>
              <w:rPr>
                <w:rFonts w:asciiTheme="minorHAnsi" w:hAnsiTheme="minorHAnsi" w:cstheme="minorHAnsi"/>
              </w:rPr>
              <w:t>Wadia</w:t>
            </w:r>
            <w:proofErr w:type="spellEnd"/>
            <w:r>
              <w:rPr>
                <w:rFonts w:asciiTheme="minorHAnsi" w:hAnsiTheme="minorHAnsi" w:cstheme="minorHAnsi"/>
              </w:rPr>
              <w:t xml:space="preserve"> Techno Engineering Service</w:t>
            </w:r>
            <w:r w:rsidR="00175739" w:rsidRPr="00175739">
              <w:rPr>
                <w:rFonts w:asciiTheme="minorHAnsi" w:hAnsiTheme="minorHAnsi" w:cstheme="minorHAnsi"/>
              </w:rPr>
              <w:t>, India</w:t>
            </w:r>
          </w:p>
        </w:tc>
      </w:tr>
      <w:tr w:rsidR="003B6A2D" w:rsidTr="0020266D">
        <w:trPr>
          <w:trHeight w:val="684"/>
        </w:trPr>
        <w:tc>
          <w:tcPr>
            <w:tcW w:w="2901" w:type="dxa"/>
            <w:vMerge/>
            <w:shd w:val="clear" w:color="auto" w:fill="D9D9D9" w:themeFill="background1" w:themeFillShade="D9"/>
          </w:tcPr>
          <w:p w:rsidR="003B6A2D" w:rsidRDefault="003B6A2D" w:rsidP="0020266D">
            <w:pPr>
              <w:spacing w:after="0" w:line="240" w:lineRule="auto"/>
              <w:rPr>
                <w:b/>
                <w:sz w:val="40"/>
                <w:szCs w:val="40"/>
              </w:rPr>
            </w:pPr>
          </w:p>
        </w:tc>
        <w:tc>
          <w:tcPr>
            <w:tcW w:w="236" w:type="dxa"/>
            <w:vMerge/>
          </w:tcPr>
          <w:p w:rsidR="003B6A2D" w:rsidRDefault="003B6A2D" w:rsidP="0020266D"/>
        </w:tc>
        <w:tc>
          <w:tcPr>
            <w:tcW w:w="8653" w:type="dxa"/>
            <w:tcBorders>
              <w:top w:val="double" w:sz="4" w:space="0" w:color="A5A5A5" w:themeColor="accent3"/>
            </w:tcBorders>
          </w:tcPr>
          <w:p w:rsidR="003B6A2D" w:rsidRPr="00175739" w:rsidRDefault="003B6A2D" w:rsidP="0020266D">
            <w:pPr>
              <w:pStyle w:val="SectionHeaders"/>
              <w:rPr>
                <w:rFonts w:asciiTheme="minorHAnsi" w:hAnsiTheme="minorHAnsi" w:cstheme="minorHAnsi"/>
              </w:rPr>
            </w:pPr>
          </w:p>
        </w:tc>
      </w:tr>
      <w:tr w:rsidR="00175739" w:rsidRPr="004C320F" w:rsidTr="0020266D">
        <w:trPr>
          <w:trHeight w:val="1156"/>
        </w:trPr>
        <w:tc>
          <w:tcPr>
            <w:tcW w:w="2901" w:type="dxa"/>
            <w:vMerge/>
            <w:shd w:val="clear" w:color="auto" w:fill="D9D9D9" w:themeFill="background1" w:themeFillShade="D9"/>
          </w:tcPr>
          <w:p w:rsidR="00175739" w:rsidRDefault="00175739" w:rsidP="0020266D">
            <w:pPr>
              <w:spacing w:after="0" w:line="240" w:lineRule="auto"/>
              <w:rPr>
                <w:b/>
                <w:sz w:val="40"/>
                <w:szCs w:val="40"/>
              </w:rPr>
            </w:pPr>
          </w:p>
        </w:tc>
        <w:tc>
          <w:tcPr>
            <w:tcW w:w="236" w:type="dxa"/>
            <w:vMerge/>
          </w:tcPr>
          <w:p w:rsidR="00175739" w:rsidRDefault="00175739" w:rsidP="0020266D"/>
        </w:tc>
        <w:tc>
          <w:tcPr>
            <w:tcW w:w="8653" w:type="dxa"/>
          </w:tcPr>
          <w:p w:rsidR="00175739" w:rsidRDefault="005A586F" w:rsidP="0020266D">
            <w:pPr>
              <w:rPr>
                <w:rFonts w:cstheme="minorHAnsi"/>
                <w:bCs/>
                <w:sz w:val="20"/>
                <w:szCs w:val="20"/>
              </w:rPr>
            </w:pPr>
            <w:r>
              <w:rPr>
                <w:rFonts w:cstheme="minorHAnsi"/>
                <w:bCs/>
                <w:sz w:val="20"/>
                <w:szCs w:val="20"/>
              </w:rPr>
              <w:t>September</w:t>
            </w:r>
            <w:r w:rsidR="00175739" w:rsidRPr="008A2F27">
              <w:rPr>
                <w:rFonts w:cstheme="minorHAnsi"/>
                <w:bCs/>
                <w:sz w:val="20"/>
                <w:szCs w:val="20"/>
              </w:rPr>
              <w:t xml:space="preserve"> 201</w:t>
            </w:r>
            <w:r w:rsidR="00175739">
              <w:rPr>
                <w:rFonts w:cstheme="minorHAnsi"/>
                <w:bCs/>
                <w:sz w:val="20"/>
                <w:szCs w:val="20"/>
              </w:rPr>
              <w:t>6–</w:t>
            </w:r>
            <w:r>
              <w:rPr>
                <w:rFonts w:cstheme="minorHAnsi"/>
                <w:bCs/>
                <w:sz w:val="20"/>
                <w:szCs w:val="20"/>
              </w:rPr>
              <w:t>September</w:t>
            </w:r>
            <w:r w:rsidR="00175739">
              <w:rPr>
                <w:rFonts w:cstheme="minorHAnsi"/>
                <w:bCs/>
                <w:sz w:val="20"/>
                <w:szCs w:val="20"/>
              </w:rPr>
              <w:t xml:space="preserve"> 2017</w:t>
            </w:r>
          </w:p>
          <w:p w:rsidR="00175739" w:rsidRPr="00992F3C" w:rsidRDefault="00175739" w:rsidP="0020266D">
            <w:pPr>
              <w:rPr>
                <w:rFonts w:cstheme="minorHAnsi"/>
                <w:b/>
                <w:bCs/>
              </w:rPr>
            </w:pPr>
            <w:r w:rsidRPr="00992F3C">
              <w:rPr>
                <w:rFonts w:cstheme="minorHAnsi"/>
                <w:b/>
                <w:bCs/>
              </w:rPr>
              <w:t>Responsibilities</w:t>
            </w:r>
            <w:r>
              <w:rPr>
                <w:rFonts w:cstheme="minorHAnsi"/>
                <w:b/>
                <w:bCs/>
              </w:rPr>
              <w:t>:</w:t>
            </w:r>
          </w:p>
          <w:p w:rsidR="005A586F" w:rsidRPr="005A586F" w:rsidRDefault="00127511" w:rsidP="005876A6">
            <w:pPr>
              <w:pStyle w:val="ListParagraph"/>
              <w:numPr>
                <w:ilvl w:val="0"/>
                <w:numId w:val="3"/>
              </w:numPr>
              <w:spacing w:after="160" w:line="259" w:lineRule="auto"/>
              <w:jc w:val="both"/>
              <w:rPr>
                <w:rFonts w:cstheme="minorHAnsi"/>
                <w:sz w:val="20"/>
                <w:szCs w:val="20"/>
              </w:rPr>
            </w:pPr>
            <w:r>
              <w:rPr>
                <w:rFonts w:cstheme="minorHAnsi"/>
                <w:sz w:val="20"/>
                <w:szCs w:val="20"/>
              </w:rPr>
              <w:t>H</w:t>
            </w:r>
            <w:r w:rsidR="005A586F" w:rsidRPr="005A586F">
              <w:rPr>
                <w:rFonts w:cstheme="minorHAnsi"/>
                <w:sz w:val="20"/>
                <w:szCs w:val="20"/>
              </w:rPr>
              <w:t>eat load calculation, equipment selection of chillers and AHU, duct design and sizing.</w:t>
            </w:r>
          </w:p>
          <w:p w:rsidR="005A586F" w:rsidRPr="005A586F" w:rsidRDefault="005A586F" w:rsidP="005876A6">
            <w:pPr>
              <w:pStyle w:val="ListParagraph"/>
              <w:numPr>
                <w:ilvl w:val="0"/>
                <w:numId w:val="3"/>
              </w:numPr>
              <w:spacing w:after="160" w:line="259" w:lineRule="auto"/>
              <w:jc w:val="both"/>
              <w:rPr>
                <w:rFonts w:cstheme="minorHAnsi"/>
                <w:sz w:val="20"/>
                <w:szCs w:val="20"/>
              </w:rPr>
            </w:pPr>
            <w:r w:rsidRPr="005A586F">
              <w:rPr>
                <w:rFonts w:cstheme="minorHAnsi"/>
                <w:sz w:val="20"/>
                <w:szCs w:val="20"/>
              </w:rPr>
              <w:t xml:space="preserve">Preparing </w:t>
            </w:r>
            <w:r>
              <w:rPr>
                <w:rFonts w:cstheme="minorHAnsi"/>
                <w:sz w:val="20"/>
                <w:szCs w:val="20"/>
              </w:rPr>
              <w:t>Design Basis Report, BOQ and project cost estimation.</w:t>
            </w:r>
          </w:p>
          <w:p w:rsidR="005A586F" w:rsidRPr="005A586F" w:rsidRDefault="005A586F" w:rsidP="005876A6">
            <w:pPr>
              <w:pStyle w:val="ListParagraph"/>
              <w:numPr>
                <w:ilvl w:val="0"/>
                <w:numId w:val="3"/>
              </w:numPr>
              <w:spacing w:after="160" w:line="259" w:lineRule="auto"/>
              <w:jc w:val="both"/>
              <w:rPr>
                <w:rFonts w:cstheme="minorHAnsi"/>
                <w:sz w:val="20"/>
                <w:szCs w:val="20"/>
              </w:rPr>
            </w:pPr>
            <w:r w:rsidRPr="005A586F">
              <w:rPr>
                <w:rFonts w:cstheme="minorHAnsi"/>
                <w:sz w:val="20"/>
                <w:szCs w:val="20"/>
              </w:rPr>
              <w:t>Coordinating with Vendor for shop drawing and approval of drawings.</w:t>
            </w:r>
          </w:p>
          <w:p w:rsidR="005A586F" w:rsidRPr="005A586F" w:rsidRDefault="005A586F" w:rsidP="005876A6">
            <w:pPr>
              <w:pStyle w:val="ListParagraph"/>
              <w:numPr>
                <w:ilvl w:val="0"/>
                <w:numId w:val="3"/>
              </w:numPr>
              <w:spacing w:after="160" w:line="259" w:lineRule="auto"/>
              <w:jc w:val="both"/>
              <w:rPr>
                <w:rFonts w:cstheme="minorHAnsi"/>
                <w:sz w:val="20"/>
                <w:szCs w:val="20"/>
              </w:rPr>
            </w:pPr>
            <w:r w:rsidRPr="005A586F">
              <w:rPr>
                <w:rFonts w:cstheme="minorHAnsi"/>
                <w:sz w:val="20"/>
                <w:szCs w:val="20"/>
              </w:rPr>
              <w:t>Meeting with client for their requirement, understanding their need and providing optimum solution.</w:t>
            </w:r>
          </w:p>
          <w:p w:rsidR="005F00CC" w:rsidRPr="005F00CC" w:rsidRDefault="00127511" w:rsidP="005876A6">
            <w:pPr>
              <w:pStyle w:val="ListParagraph"/>
              <w:numPr>
                <w:ilvl w:val="0"/>
                <w:numId w:val="3"/>
              </w:numPr>
              <w:spacing w:after="160" w:line="259" w:lineRule="auto"/>
              <w:jc w:val="both"/>
              <w:rPr>
                <w:rFonts w:cstheme="minorHAnsi"/>
                <w:sz w:val="20"/>
                <w:szCs w:val="20"/>
              </w:rPr>
            </w:pPr>
            <w:r>
              <w:rPr>
                <w:rFonts w:cstheme="minorHAnsi"/>
                <w:sz w:val="20"/>
                <w:szCs w:val="20"/>
              </w:rPr>
              <w:t xml:space="preserve">Worked on projects like </w:t>
            </w:r>
            <w:proofErr w:type="spellStart"/>
            <w:r w:rsidR="005A586F" w:rsidRPr="005A586F">
              <w:rPr>
                <w:rFonts w:cstheme="minorHAnsi"/>
                <w:sz w:val="20"/>
                <w:szCs w:val="20"/>
              </w:rPr>
              <w:t>Avgol</w:t>
            </w:r>
            <w:proofErr w:type="spellEnd"/>
            <w:r w:rsidR="005A586F" w:rsidRPr="005A586F">
              <w:rPr>
                <w:rFonts w:cstheme="minorHAnsi"/>
                <w:sz w:val="20"/>
                <w:szCs w:val="20"/>
              </w:rPr>
              <w:t xml:space="preserve">, Tata Memorial Hospital project, Britannia factory in Gujarat and </w:t>
            </w:r>
            <w:proofErr w:type="spellStart"/>
            <w:r w:rsidR="005A586F" w:rsidRPr="005A586F">
              <w:rPr>
                <w:rFonts w:cstheme="minorHAnsi"/>
                <w:sz w:val="20"/>
                <w:szCs w:val="20"/>
              </w:rPr>
              <w:t>Pune</w:t>
            </w:r>
            <w:proofErr w:type="spellEnd"/>
            <w:r w:rsidR="005A586F" w:rsidRPr="005A586F">
              <w:rPr>
                <w:rFonts w:cstheme="minorHAnsi"/>
                <w:sz w:val="20"/>
                <w:szCs w:val="20"/>
              </w:rPr>
              <w:t xml:space="preserve">, Karnataka Renewable Energy Development, SBI gift city </w:t>
            </w:r>
            <w:proofErr w:type="spellStart"/>
            <w:r w:rsidR="005A586F" w:rsidRPr="005A586F">
              <w:rPr>
                <w:rFonts w:cstheme="minorHAnsi"/>
                <w:sz w:val="20"/>
                <w:szCs w:val="20"/>
              </w:rPr>
              <w:t>Ahemdabad</w:t>
            </w:r>
            <w:proofErr w:type="spellEnd"/>
            <w:r w:rsidR="005A586F" w:rsidRPr="005A586F">
              <w:rPr>
                <w:rFonts w:cstheme="minorHAnsi"/>
                <w:sz w:val="20"/>
                <w:szCs w:val="20"/>
              </w:rPr>
              <w:t xml:space="preserve">, </w:t>
            </w:r>
            <w:proofErr w:type="spellStart"/>
            <w:r w:rsidR="005A586F" w:rsidRPr="005A586F">
              <w:rPr>
                <w:rFonts w:cstheme="minorHAnsi"/>
                <w:sz w:val="20"/>
                <w:szCs w:val="20"/>
              </w:rPr>
              <w:t>Pavna</w:t>
            </w:r>
            <w:proofErr w:type="spellEnd"/>
            <w:r w:rsidR="005A586F" w:rsidRPr="005A586F">
              <w:rPr>
                <w:rFonts w:cstheme="minorHAnsi"/>
                <w:sz w:val="20"/>
                <w:szCs w:val="20"/>
              </w:rPr>
              <w:t xml:space="preserve"> Bungalow </w:t>
            </w:r>
            <w:proofErr w:type="spellStart"/>
            <w:r w:rsidR="005A586F" w:rsidRPr="005A586F">
              <w:rPr>
                <w:rFonts w:cstheme="minorHAnsi"/>
                <w:sz w:val="20"/>
                <w:szCs w:val="20"/>
              </w:rPr>
              <w:t>lonavala</w:t>
            </w:r>
            <w:proofErr w:type="spellEnd"/>
            <w:r w:rsidR="005A586F" w:rsidRPr="005A586F">
              <w:rPr>
                <w:rFonts w:cstheme="minorHAnsi"/>
                <w:sz w:val="20"/>
                <w:szCs w:val="20"/>
              </w:rPr>
              <w:t xml:space="preserve">, BPCL </w:t>
            </w:r>
            <w:proofErr w:type="spellStart"/>
            <w:r w:rsidR="005A586F" w:rsidRPr="005A586F">
              <w:rPr>
                <w:rFonts w:cstheme="minorHAnsi"/>
                <w:sz w:val="20"/>
                <w:szCs w:val="20"/>
              </w:rPr>
              <w:t>Kochin</w:t>
            </w:r>
            <w:proofErr w:type="spellEnd"/>
            <w:r w:rsidR="005A586F" w:rsidRPr="005A586F">
              <w:rPr>
                <w:rFonts w:cstheme="minorHAnsi"/>
                <w:sz w:val="20"/>
                <w:szCs w:val="20"/>
              </w:rPr>
              <w:t>.</w:t>
            </w:r>
          </w:p>
          <w:p w:rsidR="00175739" w:rsidRPr="00083DAC" w:rsidRDefault="00175739" w:rsidP="0020266D">
            <w:pPr>
              <w:pStyle w:val="JobTargetHeader"/>
              <w:contextualSpacing/>
              <w:rPr>
                <w:rFonts w:asciiTheme="minorHAnsi" w:hAnsiTheme="minorHAnsi" w:cstheme="minorHAnsi"/>
                <w:sz w:val="20"/>
                <w:szCs w:val="20"/>
              </w:rPr>
            </w:pPr>
          </w:p>
          <w:p w:rsidR="00175739" w:rsidRPr="00175739" w:rsidRDefault="0097799A" w:rsidP="0020266D">
            <w:pPr>
              <w:pStyle w:val="JobTargetHeader"/>
              <w:contextualSpacing/>
              <w:rPr>
                <w:rFonts w:asciiTheme="minorHAnsi" w:hAnsiTheme="minorHAnsi" w:cstheme="minorHAnsi"/>
              </w:rPr>
            </w:pPr>
            <w:r>
              <w:rPr>
                <w:rFonts w:asciiTheme="minorHAnsi" w:hAnsiTheme="minorHAnsi" w:cstheme="minorHAnsi"/>
              </w:rPr>
              <w:t>Project Lead Engineer</w:t>
            </w:r>
          </w:p>
          <w:p w:rsidR="00175739" w:rsidRPr="00175739" w:rsidRDefault="00175739" w:rsidP="0020266D">
            <w:pPr>
              <w:pStyle w:val="Experience"/>
              <w:rPr>
                <w:u w:val="none"/>
              </w:rPr>
            </w:pPr>
            <w:r w:rsidRPr="00175739">
              <w:rPr>
                <w:u w:val="none"/>
              </w:rPr>
              <w:sym w:font="Wingdings 2" w:char="F097"/>
            </w:r>
            <w:r w:rsidR="0097799A">
              <w:rPr>
                <w:u w:val="none"/>
              </w:rPr>
              <w:t xml:space="preserve"> </w:t>
            </w:r>
            <w:r w:rsidRPr="00175739">
              <w:rPr>
                <w:u w:val="none"/>
              </w:rPr>
              <w:t>Project co-ordination</w:t>
            </w:r>
            <w:r w:rsidR="0097799A">
              <w:rPr>
                <w:u w:val="none"/>
              </w:rPr>
              <w:t xml:space="preserve"> </w:t>
            </w:r>
            <w:r w:rsidR="0097799A" w:rsidRPr="0097799A">
              <w:rPr>
                <w:rFonts w:cstheme="minorHAnsi"/>
                <w:i/>
                <w:iCs/>
                <w:szCs w:val="16"/>
                <w:u w:val="none"/>
              </w:rPr>
              <w:sym w:font="Wingdings 2" w:char="F097"/>
            </w:r>
            <w:r w:rsidR="0097799A" w:rsidRPr="0097799A">
              <w:rPr>
                <w:rFonts w:cstheme="minorHAnsi"/>
                <w:i/>
                <w:iCs/>
                <w:u w:val="none"/>
              </w:rPr>
              <w:t xml:space="preserve"> Team management</w:t>
            </w:r>
          </w:p>
          <w:p w:rsidR="00175739" w:rsidRDefault="00330CD6" w:rsidP="0020266D">
            <w:pPr>
              <w:pStyle w:val="Experience"/>
              <w:contextualSpacing/>
              <w:rPr>
                <w:i/>
                <w:iCs/>
                <w:u w:val="none"/>
              </w:rPr>
            </w:pPr>
            <w:r>
              <w:rPr>
                <w:i/>
                <w:iCs/>
                <w:noProof/>
                <w:u w:val="none"/>
              </w:rPr>
              <w:pict>
                <v:line id="Straight Connector 2" o:spid="_x0000_s1026" style="position:absolute;z-index:251659264;visibility:visible;mso-width-relative:margin;mso-height-relative:margin" from="3.85pt,3.4pt" to="39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" strokecolor="#5b9bd5 [3204]" strokeweight=".5pt">
                  <v:stroke joinstyle="miter"/>
                </v:line>
              </w:pict>
            </w:r>
            <w:r>
              <w:rPr>
                <w:i/>
                <w:iCs/>
                <w:noProof/>
                <w:u w:val="none"/>
              </w:rPr>
              <w:pict>
                <v:line id="Straight Connector 3" o:spid="_x0000_s1027" style="position:absolute;z-index:251660288;visibility:visible" from="3.85pt,1.15pt" to="39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" strokecolor="#5b9bd5 [3204]" strokeweight=".5pt">
                  <v:stroke joinstyle="miter"/>
                </v:line>
              </w:pict>
            </w:r>
          </w:p>
          <w:p w:rsidR="00175739" w:rsidRPr="004C320F" w:rsidRDefault="005876A6" w:rsidP="0020266D">
            <w:pPr>
              <w:pStyle w:val="SectionHeaders"/>
              <w:contextualSpacing/>
            </w:pPr>
            <w:r>
              <w:t xml:space="preserve">Keppel Offshore &amp; Marine Engineering Service </w:t>
            </w:r>
            <w:proofErr w:type="spellStart"/>
            <w:r>
              <w:t>Pvt</w:t>
            </w:r>
            <w:proofErr w:type="spellEnd"/>
            <w:r>
              <w:t xml:space="preserve"> Ltd.</w:t>
            </w:r>
            <w:r w:rsidR="00B37B7D">
              <w:t>,</w:t>
            </w:r>
            <w:r w:rsidR="00175739">
              <w:t xml:space="preserve"> India</w:t>
            </w:r>
          </w:p>
          <w:p w:rsidR="00175739" w:rsidRDefault="005876A6" w:rsidP="0020266D">
            <w:pPr>
              <w:rPr>
                <w:rFonts w:cstheme="minorHAnsi"/>
                <w:bCs/>
                <w:sz w:val="20"/>
                <w:szCs w:val="20"/>
              </w:rPr>
            </w:pPr>
            <w:r>
              <w:rPr>
                <w:rFonts w:cstheme="minorHAnsi"/>
                <w:bCs/>
                <w:sz w:val="20"/>
                <w:szCs w:val="20"/>
              </w:rPr>
              <w:t>April</w:t>
            </w:r>
            <w:r w:rsidR="00175739">
              <w:rPr>
                <w:rFonts w:cstheme="minorHAnsi"/>
                <w:bCs/>
                <w:sz w:val="20"/>
                <w:szCs w:val="20"/>
              </w:rPr>
              <w:t xml:space="preserve"> 2014</w:t>
            </w:r>
            <w:r w:rsidR="00175739" w:rsidRPr="004C320F">
              <w:rPr>
                <w:rFonts w:cstheme="minorHAnsi"/>
                <w:bCs/>
                <w:sz w:val="20"/>
                <w:szCs w:val="20"/>
              </w:rPr>
              <w:t xml:space="preserve"> – </w:t>
            </w:r>
            <w:r>
              <w:rPr>
                <w:rFonts w:cstheme="minorHAnsi"/>
                <w:bCs/>
                <w:sz w:val="20"/>
                <w:szCs w:val="20"/>
              </w:rPr>
              <w:t>June</w:t>
            </w:r>
            <w:r w:rsidR="00175739" w:rsidRPr="004C320F">
              <w:rPr>
                <w:rFonts w:cstheme="minorHAnsi"/>
                <w:bCs/>
                <w:sz w:val="20"/>
                <w:szCs w:val="20"/>
              </w:rPr>
              <w:t xml:space="preserve"> 201</w:t>
            </w:r>
            <w:r w:rsidR="00175739">
              <w:rPr>
                <w:rFonts w:cstheme="minorHAnsi"/>
                <w:bCs/>
                <w:sz w:val="20"/>
                <w:szCs w:val="20"/>
              </w:rPr>
              <w:t>6</w:t>
            </w:r>
          </w:p>
          <w:p w:rsidR="00175739" w:rsidRPr="00992F3C" w:rsidRDefault="00175739" w:rsidP="0020266D">
            <w:pPr>
              <w:rPr>
                <w:rFonts w:cstheme="minorHAnsi"/>
                <w:b/>
                <w:bCs/>
              </w:rPr>
            </w:pPr>
            <w:r w:rsidRPr="00992F3C">
              <w:rPr>
                <w:rFonts w:cstheme="minorHAnsi"/>
                <w:b/>
                <w:bCs/>
              </w:rPr>
              <w:t>Responsibilities</w:t>
            </w:r>
            <w:r>
              <w:rPr>
                <w:rFonts w:cstheme="minorHAnsi"/>
                <w:b/>
                <w:bCs/>
              </w:rPr>
              <w:t>:</w:t>
            </w:r>
          </w:p>
          <w:p w:rsidR="005876A6" w:rsidRPr="005876A6" w:rsidRDefault="005876A6" w:rsidP="005876A6">
            <w:pPr>
              <w:pStyle w:val="ListParagraph"/>
              <w:numPr>
                <w:ilvl w:val="0"/>
                <w:numId w:val="7"/>
              </w:numPr>
              <w:autoSpaceDE w:val="0"/>
              <w:autoSpaceDN w:val="0"/>
              <w:adjustRightInd w:val="0"/>
              <w:spacing w:line="240" w:lineRule="auto"/>
              <w:jc w:val="both"/>
              <w:rPr>
                <w:rFonts w:cstheme="minorHAnsi"/>
                <w:sz w:val="20"/>
                <w:szCs w:val="20"/>
              </w:rPr>
            </w:pPr>
            <w:r w:rsidRPr="005876A6">
              <w:rPr>
                <w:rFonts w:cstheme="minorHAnsi"/>
                <w:sz w:val="20"/>
                <w:szCs w:val="20"/>
              </w:rPr>
              <w:t xml:space="preserve">Prepare machinery arrangement on rig using Auto CAD. </w:t>
            </w:r>
          </w:p>
          <w:p w:rsidR="005876A6" w:rsidRPr="005876A6" w:rsidRDefault="005876A6" w:rsidP="005876A6">
            <w:pPr>
              <w:pStyle w:val="ListParagraph"/>
              <w:numPr>
                <w:ilvl w:val="0"/>
                <w:numId w:val="7"/>
              </w:numPr>
              <w:autoSpaceDE w:val="0"/>
              <w:autoSpaceDN w:val="0"/>
              <w:adjustRightInd w:val="0"/>
              <w:spacing w:line="240" w:lineRule="auto"/>
              <w:jc w:val="both"/>
              <w:rPr>
                <w:rFonts w:cstheme="minorHAnsi"/>
                <w:sz w:val="20"/>
                <w:szCs w:val="20"/>
              </w:rPr>
            </w:pPr>
            <w:r w:rsidRPr="005876A6">
              <w:rPr>
                <w:rFonts w:cstheme="minorHAnsi"/>
                <w:sz w:val="20"/>
                <w:szCs w:val="20"/>
              </w:rPr>
              <w:t>Helped to prepare &amp; review HVAC bid package, Equipment vendor certified drawings review.</w:t>
            </w:r>
          </w:p>
          <w:p w:rsidR="005876A6" w:rsidRPr="005876A6" w:rsidRDefault="005876A6" w:rsidP="005876A6">
            <w:pPr>
              <w:pStyle w:val="ListParagraph"/>
              <w:numPr>
                <w:ilvl w:val="0"/>
                <w:numId w:val="7"/>
              </w:numPr>
              <w:autoSpaceDE w:val="0"/>
              <w:autoSpaceDN w:val="0"/>
              <w:adjustRightInd w:val="0"/>
              <w:spacing w:line="240" w:lineRule="auto"/>
              <w:jc w:val="both"/>
              <w:rPr>
                <w:rFonts w:cstheme="minorHAnsi"/>
                <w:sz w:val="20"/>
                <w:szCs w:val="20"/>
              </w:rPr>
            </w:pPr>
            <w:r w:rsidRPr="005876A6">
              <w:rPr>
                <w:rFonts w:cstheme="minorHAnsi"/>
                <w:sz w:val="20"/>
                <w:szCs w:val="20"/>
              </w:rPr>
              <w:t>Duct sizing, Ducting layout &amp; Equipment Layout.</w:t>
            </w:r>
          </w:p>
          <w:p w:rsidR="005876A6" w:rsidRPr="005876A6" w:rsidRDefault="005876A6" w:rsidP="005876A6">
            <w:pPr>
              <w:pStyle w:val="ListParagraph"/>
              <w:numPr>
                <w:ilvl w:val="0"/>
                <w:numId w:val="7"/>
              </w:numPr>
              <w:autoSpaceDE w:val="0"/>
              <w:autoSpaceDN w:val="0"/>
              <w:adjustRightInd w:val="0"/>
              <w:spacing w:line="240" w:lineRule="auto"/>
              <w:jc w:val="both"/>
              <w:rPr>
                <w:rFonts w:cstheme="minorHAnsi"/>
                <w:sz w:val="20"/>
                <w:szCs w:val="20"/>
              </w:rPr>
            </w:pPr>
            <w:r w:rsidRPr="005876A6">
              <w:rPr>
                <w:rFonts w:cstheme="minorHAnsi"/>
                <w:sz w:val="20"/>
                <w:szCs w:val="20"/>
              </w:rPr>
              <w:t>Liaise with senior management for progress data &amp; reporting.</w:t>
            </w:r>
          </w:p>
          <w:p w:rsidR="005876A6" w:rsidRPr="005876A6" w:rsidRDefault="005876A6" w:rsidP="005876A6">
            <w:pPr>
              <w:pStyle w:val="ListParagraph"/>
              <w:numPr>
                <w:ilvl w:val="0"/>
                <w:numId w:val="7"/>
              </w:numPr>
              <w:autoSpaceDE w:val="0"/>
              <w:autoSpaceDN w:val="0"/>
              <w:adjustRightInd w:val="0"/>
              <w:spacing w:line="240" w:lineRule="auto"/>
              <w:jc w:val="both"/>
              <w:rPr>
                <w:rFonts w:cstheme="minorHAnsi"/>
                <w:sz w:val="20"/>
                <w:szCs w:val="20"/>
              </w:rPr>
            </w:pPr>
            <w:r w:rsidRPr="005876A6">
              <w:rPr>
                <w:rFonts w:cstheme="minorHAnsi"/>
                <w:sz w:val="20"/>
                <w:szCs w:val="20"/>
              </w:rPr>
              <w:t>Assigning work to team members and managing completion of work on scheduled period.</w:t>
            </w:r>
          </w:p>
          <w:p w:rsidR="005876A6" w:rsidRPr="005876A6" w:rsidRDefault="005876A6" w:rsidP="005876A6">
            <w:pPr>
              <w:pStyle w:val="ListParagraph"/>
              <w:numPr>
                <w:ilvl w:val="0"/>
                <w:numId w:val="7"/>
              </w:numPr>
              <w:autoSpaceDE w:val="0"/>
              <w:autoSpaceDN w:val="0"/>
              <w:adjustRightInd w:val="0"/>
              <w:spacing w:line="240" w:lineRule="auto"/>
              <w:jc w:val="both"/>
              <w:rPr>
                <w:rFonts w:cstheme="minorHAnsi"/>
                <w:sz w:val="20"/>
                <w:szCs w:val="20"/>
              </w:rPr>
            </w:pPr>
            <w:r w:rsidRPr="005876A6">
              <w:rPr>
                <w:rFonts w:cstheme="minorHAnsi"/>
                <w:sz w:val="20"/>
                <w:szCs w:val="20"/>
              </w:rPr>
              <w:t>Site support for resolution of Site Engineering Queries arising during job execution &amp; Start-up assistance.</w:t>
            </w:r>
          </w:p>
          <w:p w:rsidR="005876A6" w:rsidRPr="005876A6" w:rsidRDefault="005876A6" w:rsidP="005876A6">
            <w:pPr>
              <w:pStyle w:val="ListParagraph"/>
              <w:numPr>
                <w:ilvl w:val="0"/>
                <w:numId w:val="7"/>
              </w:numPr>
              <w:autoSpaceDE w:val="0"/>
              <w:autoSpaceDN w:val="0"/>
              <w:adjustRightInd w:val="0"/>
              <w:spacing w:line="240" w:lineRule="auto"/>
              <w:jc w:val="both"/>
              <w:rPr>
                <w:rFonts w:cstheme="minorHAnsi"/>
                <w:sz w:val="20"/>
                <w:szCs w:val="20"/>
              </w:rPr>
            </w:pPr>
            <w:r w:rsidRPr="005876A6">
              <w:rPr>
                <w:rFonts w:cstheme="minorHAnsi"/>
                <w:sz w:val="20"/>
                <w:szCs w:val="20"/>
              </w:rPr>
              <w:t xml:space="preserve">As a Lead, Co-ordinate with counterpart and solve various site issue. Assign work to Asst. Lead Engineer and Draftsman’s. Timely issuance of drawing as per PPS. Planning and scheduling of project and drawings to issue, Findings of various issues on 3D model and solving. Work on 3D software to find interference and solve them. </w:t>
            </w:r>
          </w:p>
          <w:p w:rsidR="005876A6" w:rsidRPr="005876A6" w:rsidRDefault="005876A6" w:rsidP="005876A6">
            <w:pPr>
              <w:pStyle w:val="ListParagraph"/>
              <w:numPr>
                <w:ilvl w:val="0"/>
                <w:numId w:val="7"/>
              </w:numPr>
              <w:autoSpaceDE w:val="0"/>
              <w:autoSpaceDN w:val="0"/>
              <w:adjustRightInd w:val="0"/>
              <w:spacing w:line="240" w:lineRule="auto"/>
              <w:jc w:val="both"/>
              <w:rPr>
                <w:rFonts w:cstheme="minorHAnsi"/>
                <w:sz w:val="20"/>
                <w:szCs w:val="20"/>
              </w:rPr>
            </w:pPr>
            <w:r w:rsidRPr="005876A6">
              <w:rPr>
                <w:rFonts w:cstheme="minorHAnsi"/>
                <w:b/>
                <w:sz w:val="20"/>
                <w:szCs w:val="20"/>
              </w:rPr>
              <w:t>Projects worked on:</w:t>
            </w:r>
            <w:r w:rsidRPr="005876A6">
              <w:rPr>
                <w:rFonts w:cstheme="minorHAnsi"/>
                <w:sz w:val="20"/>
                <w:szCs w:val="20"/>
              </w:rPr>
              <w:t xml:space="preserve"> PEMEX, PV DRILLING, UMW, HALUL, </w:t>
            </w:r>
            <w:proofErr w:type="gramStart"/>
            <w:r w:rsidRPr="005876A6">
              <w:rPr>
                <w:rFonts w:cstheme="minorHAnsi"/>
                <w:sz w:val="20"/>
                <w:szCs w:val="20"/>
              </w:rPr>
              <w:t>FECON</w:t>
            </w:r>
            <w:proofErr w:type="gramEnd"/>
            <w:r w:rsidRPr="005876A6">
              <w:rPr>
                <w:rFonts w:cstheme="minorHAnsi"/>
                <w:sz w:val="20"/>
                <w:szCs w:val="20"/>
              </w:rPr>
              <w:t xml:space="preserve"> &amp; TRANS OCEANS.</w:t>
            </w:r>
          </w:p>
          <w:p w:rsidR="00EE1375" w:rsidRDefault="00EE1375" w:rsidP="00EE1375">
            <w:pPr>
              <w:pStyle w:val="JobTargetHeader"/>
              <w:contextualSpacing/>
              <w:rPr>
                <w:rFonts w:asciiTheme="minorHAnsi" w:hAnsiTheme="minorHAnsi" w:cstheme="minorHAnsi"/>
              </w:rPr>
            </w:pPr>
          </w:p>
          <w:p w:rsidR="00204B0C" w:rsidRDefault="00204B0C" w:rsidP="00EE1375">
            <w:pPr>
              <w:pStyle w:val="JobTargetHeader"/>
              <w:contextualSpacing/>
              <w:rPr>
                <w:rFonts w:asciiTheme="minorHAnsi" w:hAnsiTheme="minorHAnsi" w:cstheme="minorHAnsi"/>
              </w:rPr>
            </w:pPr>
          </w:p>
          <w:p w:rsidR="00657DE3" w:rsidRDefault="00657DE3" w:rsidP="00EE1375">
            <w:pPr>
              <w:pStyle w:val="JobTargetHeader"/>
              <w:contextualSpacing/>
              <w:rPr>
                <w:rFonts w:asciiTheme="minorHAnsi" w:hAnsiTheme="minorHAnsi" w:cstheme="minorHAnsi"/>
              </w:rPr>
            </w:pPr>
          </w:p>
          <w:p w:rsidR="00EE1375" w:rsidRPr="00175739" w:rsidRDefault="002F58C1" w:rsidP="00EE1375">
            <w:pPr>
              <w:pStyle w:val="JobTargetHeader"/>
              <w:contextualSpacing/>
              <w:rPr>
                <w:rFonts w:asciiTheme="minorHAnsi" w:hAnsiTheme="minorHAnsi" w:cstheme="minorHAnsi"/>
              </w:rPr>
            </w:pPr>
            <w:r>
              <w:rPr>
                <w:rFonts w:asciiTheme="minorHAnsi" w:hAnsiTheme="minorHAnsi" w:cstheme="minorHAnsi"/>
              </w:rPr>
              <w:lastRenderedPageBreak/>
              <w:t>Application</w:t>
            </w:r>
            <w:r w:rsidR="00EE1375">
              <w:rPr>
                <w:rFonts w:asciiTheme="minorHAnsi" w:hAnsiTheme="minorHAnsi" w:cstheme="minorHAnsi"/>
              </w:rPr>
              <w:t xml:space="preserve"> Engineer</w:t>
            </w:r>
          </w:p>
          <w:p w:rsidR="00EE1375" w:rsidRPr="00175739" w:rsidRDefault="00EE1375" w:rsidP="00EE1375">
            <w:pPr>
              <w:pStyle w:val="Experience"/>
              <w:rPr>
                <w:u w:val="none"/>
              </w:rPr>
            </w:pPr>
            <w:r w:rsidRPr="00175739">
              <w:rPr>
                <w:u w:val="none"/>
              </w:rPr>
              <w:sym w:font="Wingdings 2" w:char="F097"/>
            </w:r>
            <w:r>
              <w:rPr>
                <w:u w:val="none"/>
              </w:rPr>
              <w:t xml:space="preserve"> </w:t>
            </w:r>
            <w:r w:rsidRPr="00175739">
              <w:rPr>
                <w:u w:val="none"/>
              </w:rPr>
              <w:t>Project co</w:t>
            </w:r>
            <w:r w:rsidR="00792935">
              <w:rPr>
                <w:u w:val="none"/>
              </w:rPr>
              <w:t>sting &amp; Estimation</w:t>
            </w:r>
            <w:r>
              <w:rPr>
                <w:u w:val="none"/>
              </w:rPr>
              <w:t xml:space="preserve"> </w:t>
            </w:r>
            <w:r w:rsidRPr="0097799A">
              <w:rPr>
                <w:rFonts w:cstheme="minorHAnsi"/>
                <w:i/>
                <w:iCs/>
                <w:szCs w:val="16"/>
                <w:u w:val="none"/>
              </w:rPr>
              <w:sym w:font="Wingdings 2" w:char="F097"/>
            </w:r>
            <w:r w:rsidRPr="0097799A">
              <w:rPr>
                <w:rFonts w:cstheme="minorHAnsi"/>
                <w:i/>
                <w:iCs/>
                <w:u w:val="none"/>
              </w:rPr>
              <w:t xml:space="preserve"> Team management</w:t>
            </w:r>
          </w:p>
          <w:p w:rsidR="00EE1375" w:rsidRDefault="00330CD6" w:rsidP="00EE1375">
            <w:pPr>
              <w:pStyle w:val="Experience"/>
              <w:contextualSpacing/>
              <w:rPr>
                <w:i/>
                <w:iCs/>
                <w:u w:val="none"/>
              </w:rPr>
            </w:pPr>
            <w:r>
              <w:rPr>
                <w:i/>
                <w:iCs/>
                <w:noProof/>
                <w:u w:val="none"/>
              </w:rPr>
              <w:pict>
                <v:line id="_x0000_s1028" style="position:absolute;z-index:251662336;visibility:visible;mso-width-relative:margin;mso-height-relative:margin" from="3.85pt,3.4pt" to="39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" strokecolor="#5b9bd5 [3204]" strokeweight=".5pt">
                  <v:stroke joinstyle="miter"/>
                </v:line>
              </w:pict>
            </w:r>
            <w:r>
              <w:rPr>
                <w:i/>
                <w:iCs/>
                <w:noProof/>
                <w:u w:val="none"/>
              </w:rPr>
              <w:pict>
                <v:line id="_x0000_s1029" style="position:absolute;z-index:251663360;visibility:visible" from="3.85pt,1.15pt" to="39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" strokecolor="#5b9bd5 [3204]" strokeweight=".5pt">
                  <v:stroke joinstyle="miter"/>
                </v:line>
              </w:pict>
            </w:r>
          </w:p>
          <w:p w:rsidR="00EE1375" w:rsidRPr="004C320F" w:rsidRDefault="00AE6B39" w:rsidP="00EE1375">
            <w:pPr>
              <w:pStyle w:val="SectionHeaders"/>
              <w:contextualSpacing/>
            </w:pPr>
            <w:proofErr w:type="spellStart"/>
            <w:r>
              <w:t>Technolink</w:t>
            </w:r>
            <w:proofErr w:type="spellEnd"/>
            <w:r>
              <w:t xml:space="preserve"> Services</w:t>
            </w:r>
            <w:r w:rsidR="00EE1375">
              <w:t>, India</w:t>
            </w:r>
          </w:p>
          <w:p w:rsidR="00EE1375" w:rsidRDefault="006C4859" w:rsidP="00EE1375">
            <w:pPr>
              <w:rPr>
                <w:rFonts w:cstheme="minorHAnsi"/>
                <w:bCs/>
                <w:sz w:val="20"/>
                <w:szCs w:val="20"/>
              </w:rPr>
            </w:pPr>
            <w:r>
              <w:rPr>
                <w:rFonts w:cstheme="minorHAnsi"/>
                <w:bCs/>
                <w:sz w:val="20"/>
                <w:szCs w:val="20"/>
              </w:rPr>
              <w:t>October 2013</w:t>
            </w:r>
            <w:r w:rsidR="00EE1375" w:rsidRPr="004C320F">
              <w:rPr>
                <w:rFonts w:cstheme="minorHAnsi"/>
                <w:bCs/>
                <w:sz w:val="20"/>
                <w:szCs w:val="20"/>
              </w:rPr>
              <w:t xml:space="preserve"> – </w:t>
            </w:r>
            <w:r>
              <w:rPr>
                <w:rFonts w:cstheme="minorHAnsi"/>
                <w:bCs/>
                <w:sz w:val="20"/>
                <w:szCs w:val="20"/>
              </w:rPr>
              <w:t>March</w:t>
            </w:r>
            <w:r w:rsidR="00EE1375" w:rsidRPr="004C320F">
              <w:rPr>
                <w:rFonts w:cstheme="minorHAnsi"/>
                <w:bCs/>
                <w:sz w:val="20"/>
                <w:szCs w:val="20"/>
              </w:rPr>
              <w:t xml:space="preserve"> 201</w:t>
            </w:r>
            <w:r>
              <w:rPr>
                <w:rFonts w:cstheme="minorHAnsi"/>
                <w:bCs/>
                <w:sz w:val="20"/>
                <w:szCs w:val="20"/>
              </w:rPr>
              <w:t>4</w:t>
            </w:r>
          </w:p>
          <w:p w:rsidR="005876A6" w:rsidRPr="00353CF9" w:rsidRDefault="00EE1375" w:rsidP="00353CF9">
            <w:pPr>
              <w:rPr>
                <w:rFonts w:cstheme="minorHAnsi"/>
                <w:b/>
                <w:bCs/>
              </w:rPr>
            </w:pPr>
            <w:r w:rsidRPr="00992F3C">
              <w:rPr>
                <w:rFonts w:cstheme="minorHAnsi"/>
                <w:b/>
                <w:bCs/>
              </w:rPr>
              <w:t>Responsibilities</w:t>
            </w:r>
            <w:r>
              <w:rPr>
                <w:rFonts w:cstheme="minorHAnsi"/>
                <w:b/>
                <w:bCs/>
              </w:rPr>
              <w:t>:</w:t>
            </w:r>
          </w:p>
          <w:p w:rsidR="00353CF9" w:rsidRPr="002C7C34" w:rsidRDefault="00353CF9" w:rsidP="002C7C34">
            <w:pPr>
              <w:pStyle w:val="ListParagraph"/>
              <w:numPr>
                <w:ilvl w:val="0"/>
                <w:numId w:val="7"/>
              </w:numPr>
              <w:autoSpaceDE w:val="0"/>
              <w:autoSpaceDN w:val="0"/>
              <w:adjustRightInd w:val="0"/>
              <w:spacing w:line="240" w:lineRule="auto"/>
              <w:jc w:val="both"/>
              <w:rPr>
                <w:rFonts w:cstheme="minorHAnsi"/>
                <w:sz w:val="20"/>
                <w:szCs w:val="20"/>
              </w:rPr>
            </w:pPr>
            <w:r w:rsidRPr="00353CF9">
              <w:rPr>
                <w:rFonts w:cstheme="minorHAnsi"/>
                <w:sz w:val="20"/>
                <w:szCs w:val="20"/>
              </w:rPr>
              <w:t>Costing and Estimation, Equipment selection of Air Handling Units, Technical offer preparation and Engineering analysis using proven and latest software.</w:t>
            </w:r>
          </w:p>
          <w:p w:rsidR="00942BC9" w:rsidRPr="00175739" w:rsidRDefault="00942BC9" w:rsidP="00942BC9">
            <w:pPr>
              <w:pStyle w:val="JobTargetHeader"/>
              <w:contextualSpacing/>
              <w:rPr>
                <w:rFonts w:asciiTheme="minorHAnsi" w:hAnsiTheme="minorHAnsi" w:cstheme="minorHAnsi"/>
              </w:rPr>
            </w:pPr>
            <w:r>
              <w:rPr>
                <w:rFonts w:asciiTheme="minorHAnsi" w:hAnsiTheme="minorHAnsi" w:cstheme="minorHAnsi"/>
              </w:rPr>
              <w:t>Mechanical Engineer</w:t>
            </w:r>
          </w:p>
          <w:p w:rsidR="00942BC9" w:rsidRPr="00175739" w:rsidRDefault="00942BC9" w:rsidP="00942BC9">
            <w:pPr>
              <w:pStyle w:val="Experience"/>
              <w:rPr>
                <w:u w:val="none"/>
              </w:rPr>
            </w:pPr>
            <w:r w:rsidRPr="00175739">
              <w:rPr>
                <w:u w:val="none"/>
              </w:rPr>
              <w:sym w:font="Wingdings 2" w:char="F097"/>
            </w:r>
            <w:r>
              <w:rPr>
                <w:u w:val="none"/>
              </w:rPr>
              <w:t xml:space="preserve"> Project Lead </w:t>
            </w:r>
            <w:r w:rsidRPr="0097799A">
              <w:rPr>
                <w:rFonts w:cstheme="minorHAnsi"/>
                <w:i/>
                <w:iCs/>
                <w:szCs w:val="16"/>
                <w:u w:val="none"/>
              </w:rPr>
              <w:sym w:font="Wingdings 2" w:char="F097"/>
            </w:r>
            <w:r w:rsidRPr="0097799A">
              <w:rPr>
                <w:rFonts w:cstheme="minorHAnsi"/>
                <w:i/>
                <w:iCs/>
                <w:u w:val="none"/>
              </w:rPr>
              <w:t xml:space="preserve"> Team management</w:t>
            </w:r>
          </w:p>
          <w:p w:rsidR="00942BC9" w:rsidRDefault="00330CD6" w:rsidP="00942BC9">
            <w:pPr>
              <w:pStyle w:val="Experience"/>
              <w:contextualSpacing/>
              <w:rPr>
                <w:i/>
                <w:iCs/>
                <w:u w:val="none"/>
              </w:rPr>
            </w:pPr>
            <w:r>
              <w:rPr>
                <w:i/>
                <w:iCs/>
                <w:noProof/>
                <w:u w:val="none"/>
              </w:rPr>
              <w:pict>
                <v:line id="_x0000_s1030" style="position:absolute;z-index:251665408;visibility:visible;mso-width-relative:margin;mso-height-relative:margin" from="3.85pt,3.4pt" to="39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" strokecolor="#5b9bd5 [3204]" strokeweight=".5pt">
                  <v:stroke joinstyle="miter"/>
                </v:line>
              </w:pict>
            </w:r>
            <w:r>
              <w:rPr>
                <w:i/>
                <w:iCs/>
                <w:noProof/>
                <w:u w:val="none"/>
              </w:rPr>
              <w:pict>
                <v:line id="_x0000_s1031" style="position:absolute;z-index:251666432;visibility:visible" from="3.85pt,1.15pt" to="39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" strokecolor="#5b9bd5 [3204]" strokeweight=".5pt">
                  <v:stroke joinstyle="miter"/>
                </v:line>
              </w:pict>
            </w:r>
            <w:r w:rsidR="00BB1F03">
              <w:rPr>
                <w:i/>
                <w:iCs/>
                <w:u w:val="none"/>
              </w:rPr>
              <w:t xml:space="preserve"> </w:t>
            </w:r>
          </w:p>
          <w:p w:rsidR="00942BC9" w:rsidRPr="004C320F" w:rsidRDefault="0064695F" w:rsidP="00942BC9">
            <w:pPr>
              <w:pStyle w:val="SectionHeaders"/>
              <w:contextualSpacing/>
            </w:pPr>
            <w:proofErr w:type="spellStart"/>
            <w:r>
              <w:t>Increed</w:t>
            </w:r>
            <w:proofErr w:type="spellEnd"/>
            <w:r>
              <w:t xml:space="preserve"> </w:t>
            </w:r>
            <w:proofErr w:type="spellStart"/>
            <w:r>
              <w:t>Pvt</w:t>
            </w:r>
            <w:proofErr w:type="spellEnd"/>
            <w:r>
              <w:t xml:space="preserve"> Technology</w:t>
            </w:r>
            <w:r w:rsidR="00942BC9">
              <w:t>, India</w:t>
            </w:r>
          </w:p>
          <w:p w:rsidR="00942BC9" w:rsidRDefault="00942BC9" w:rsidP="00942BC9">
            <w:pPr>
              <w:rPr>
                <w:rFonts w:cstheme="minorHAnsi"/>
                <w:bCs/>
                <w:sz w:val="20"/>
                <w:szCs w:val="20"/>
              </w:rPr>
            </w:pPr>
            <w:r>
              <w:rPr>
                <w:rFonts w:cstheme="minorHAnsi"/>
                <w:bCs/>
                <w:sz w:val="20"/>
                <w:szCs w:val="20"/>
              </w:rPr>
              <w:t>October</w:t>
            </w:r>
            <w:r w:rsidR="003E61E2">
              <w:rPr>
                <w:rFonts w:cstheme="minorHAnsi"/>
                <w:bCs/>
                <w:sz w:val="20"/>
                <w:szCs w:val="20"/>
              </w:rPr>
              <w:t xml:space="preserve"> 2012</w:t>
            </w:r>
            <w:r w:rsidRPr="004C320F">
              <w:rPr>
                <w:rFonts w:cstheme="minorHAnsi"/>
                <w:bCs/>
                <w:sz w:val="20"/>
                <w:szCs w:val="20"/>
              </w:rPr>
              <w:t xml:space="preserve"> – </w:t>
            </w:r>
            <w:r w:rsidR="003E61E2">
              <w:rPr>
                <w:rFonts w:cstheme="minorHAnsi"/>
                <w:bCs/>
                <w:sz w:val="20"/>
                <w:szCs w:val="20"/>
              </w:rPr>
              <w:t>September</w:t>
            </w:r>
            <w:r w:rsidRPr="004C320F">
              <w:rPr>
                <w:rFonts w:cstheme="minorHAnsi"/>
                <w:bCs/>
                <w:sz w:val="20"/>
                <w:szCs w:val="20"/>
              </w:rPr>
              <w:t xml:space="preserve"> 201</w:t>
            </w:r>
            <w:r w:rsidR="003E61E2">
              <w:rPr>
                <w:rFonts w:cstheme="minorHAnsi"/>
                <w:bCs/>
                <w:sz w:val="20"/>
                <w:szCs w:val="20"/>
              </w:rPr>
              <w:t>3</w:t>
            </w:r>
          </w:p>
          <w:p w:rsidR="00942BC9" w:rsidRPr="00353CF9" w:rsidRDefault="00942BC9" w:rsidP="00942BC9">
            <w:pPr>
              <w:rPr>
                <w:rFonts w:cstheme="minorHAnsi"/>
                <w:b/>
                <w:bCs/>
              </w:rPr>
            </w:pPr>
            <w:r w:rsidRPr="00992F3C">
              <w:rPr>
                <w:rFonts w:cstheme="minorHAnsi"/>
                <w:b/>
                <w:bCs/>
              </w:rPr>
              <w:t>Responsibilities</w:t>
            </w:r>
            <w:r>
              <w:rPr>
                <w:rFonts w:cstheme="minorHAnsi"/>
                <w:b/>
                <w:bCs/>
              </w:rPr>
              <w:t>:</w:t>
            </w:r>
          </w:p>
          <w:p w:rsidR="00942BC9" w:rsidRPr="002C7C34" w:rsidRDefault="007820DA" w:rsidP="00942BC9">
            <w:pPr>
              <w:pStyle w:val="ListParagraph"/>
              <w:numPr>
                <w:ilvl w:val="0"/>
                <w:numId w:val="7"/>
              </w:numPr>
              <w:autoSpaceDE w:val="0"/>
              <w:autoSpaceDN w:val="0"/>
              <w:adjustRightInd w:val="0"/>
              <w:spacing w:line="240" w:lineRule="auto"/>
              <w:jc w:val="both"/>
              <w:rPr>
                <w:rFonts w:cstheme="minorHAnsi"/>
                <w:sz w:val="20"/>
                <w:szCs w:val="20"/>
              </w:rPr>
            </w:pPr>
            <w:r>
              <w:rPr>
                <w:rFonts w:cstheme="minorHAnsi"/>
                <w:sz w:val="20"/>
                <w:szCs w:val="20"/>
              </w:rPr>
              <w:t>P</w:t>
            </w:r>
            <w:r w:rsidRPr="007820DA">
              <w:rPr>
                <w:rFonts w:cstheme="minorHAnsi"/>
                <w:sz w:val="20"/>
                <w:szCs w:val="20"/>
              </w:rPr>
              <w:t>repared contents for first year of Engineering and animated video lectures</w:t>
            </w:r>
            <w:r w:rsidR="00BB1F03">
              <w:rPr>
                <w:rFonts w:cstheme="minorHAnsi"/>
                <w:sz w:val="20"/>
                <w:szCs w:val="20"/>
              </w:rPr>
              <w:t>.</w:t>
            </w:r>
          </w:p>
          <w:p w:rsidR="00AB7CCD" w:rsidRPr="00992F3C" w:rsidRDefault="00AB7CCD" w:rsidP="00AB7CCD">
            <w:pPr>
              <w:rPr>
                <w:rFonts w:cstheme="minorHAnsi"/>
                <w:b/>
                <w:bCs/>
              </w:rPr>
            </w:pPr>
            <w:r w:rsidRPr="00992F3C">
              <w:rPr>
                <w:rFonts w:cstheme="minorHAnsi"/>
                <w:b/>
                <w:bCs/>
              </w:rPr>
              <w:t>Achievements</w:t>
            </w:r>
            <w:r>
              <w:rPr>
                <w:rFonts w:cstheme="minorHAnsi"/>
                <w:b/>
                <w:bCs/>
              </w:rPr>
              <w:t>:</w:t>
            </w:r>
          </w:p>
          <w:p w:rsidR="00942BC9" w:rsidRPr="00A66789" w:rsidRDefault="00AB7CCD" w:rsidP="0020266D">
            <w:pPr>
              <w:pStyle w:val="ListParagraph"/>
              <w:numPr>
                <w:ilvl w:val="0"/>
                <w:numId w:val="6"/>
              </w:numPr>
              <w:spacing w:line="240" w:lineRule="auto"/>
              <w:rPr>
                <w:rFonts w:cstheme="minorHAnsi"/>
                <w:sz w:val="20"/>
                <w:szCs w:val="20"/>
              </w:rPr>
            </w:pPr>
            <w:r>
              <w:rPr>
                <w:rFonts w:cstheme="minorHAnsi"/>
                <w:sz w:val="20"/>
                <w:szCs w:val="20"/>
              </w:rPr>
              <w:t>Achieved targ</w:t>
            </w:r>
            <w:r w:rsidR="00BA7AA9">
              <w:rPr>
                <w:rFonts w:cstheme="minorHAnsi"/>
                <w:sz w:val="20"/>
                <w:szCs w:val="20"/>
              </w:rPr>
              <w:t>et and awarded with ‘Performer o</w:t>
            </w:r>
            <w:r>
              <w:rPr>
                <w:rFonts w:cstheme="minorHAnsi"/>
                <w:sz w:val="20"/>
                <w:szCs w:val="20"/>
              </w:rPr>
              <w:t>f the Year’.</w:t>
            </w:r>
          </w:p>
          <w:p w:rsidR="00BB1F03" w:rsidRPr="00175739" w:rsidRDefault="00BB1F03" w:rsidP="00BB1F03">
            <w:pPr>
              <w:pStyle w:val="JobTargetHeader"/>
              <w:contextualSpacing/>
              <w:rPr>
                <w:rFonts w:asciiTheme="minorHAnsi" w:hAnsiTheme="minorHAnsi" w:cstheme="minorHAnsi"/>
              </w:rPr>
            </w:pPr>
            <w:r>
              <w:rPr>
                <w:rFonts w:asciiTheme="minorHAnsi" w:hAnsiTheme="minorHAnsi" w:cstheme="minorHAnsi"/>
              </w:rPr>
              <w:t>Site Supervisor</w:t>
            </w:r>
          </w:p>
          <w:p w:rsidR="00BB1F03" w:rsidRPr="00175739" w:rsidRDefault="00BB1F03" w:rsidP="00BB1F03">
            <w:pPr>
              <w:pStyle w:val="Experience"/>
              <w:rPr>
                <w:u w:val="none"/>
              </w:rPr>
            </w:pPr>
            <w:r w:rsidRPr="0097799A">
              <w:rPr>
                <w:rFonts w:cstheme="minorHAnsi"/>
                <w:i/>
                <w:iCs/>
                <w:szCs w:val="16"/>
                <w:u w:val="none"/>
              </w:rPr>
              <w:sym w:font="Wingdings 2" w:char="F097"/>
            </w:r>
            <w:r w:rsidRPr="0097799A">
              <w:rPr>
                <w:rFonts w:cstheme="minorHAnsi"/>
                <w:i/>
                <w:iCs/>
                <w:u w:val="none"/>
              </w:rPr>
              <w:t xml:space="preserve"> Team management</w:t>
            </w:r>
          </w:p>
          <w:p w:rsidR="00BB1F03" w:rsidRDefault="00330CD6" w:rsidP="00BB1F03">
            <w:pPr>
              <w:pStyle w:val="Experience"/>
              <w:contextualSpacing/>
              <w:rPr>
                <w:i/>
                <w:iCs/>
                <w:u w:val="none"/>
              </w:rPr>
            </w:pPr>
            <w:r>
              <w:rPr>
                <w:i/>
                <w:iCs/>
                <w:noProof/>
                <w:u w:val="none"/>
              </w:rPr>
              <w:pict>
                <v:line id="_x0000_s1032" style="position:absolute;z-index:251668480;visibility:visible;mso-width-relative:margin;mso-height-relative:margin" from="3.85pt,3.4pt" to="39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" strokecolor="#5b9bd5 [3204]" strokeweight=".5pt">
                  <v:stroke joinstyle="miter"/>
                </v:line>
              </w:pict>
            </w:r>
            <w:r>
              <w:rPr>
                <w:i/>
                <w:iCs/>
                <w:noProof/>
                <w:u w:val="none"/>
              </w:rPr>
              <w:pict>
                <v:line id="_x0000_s1033" style="position:absolute;z-index:251669504;visibility:visible" from="3.85pt,1.15pt" to="39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" strokecolor="#5b9bd5 [3204]" strokeweight=".5pt">
                  <v:stroke joinstyle="miter"/>
                </v:line>
              </w:pict>
            </w:r>
          </w:p>
          <w:p w:rsidR="00BB1F03" w:rsidRPr="004C320F" w:rsidRDefault="00773F0F" w:rsidP="00BB1F03">
            <w:pPr>
              <w:pStyle w:val="SectionHeaders"/>
              <w:contextualSpacing/>
            </w:pPr>
            <w:r>
              <w:t>Supreme Engineering Services</w:t>
            </w:r>
            <w:r w:rsidR="00BB1F03">
              <w:t>, India</w:t>
            </w:r>
          </w:p>
          <w:p w:rsidR="00BB1F03" w:rsidRDefault="008D4C4F" w:rsidP="00BB1F03">
            <w:pPr>
              <w:rPr>
                <w:rFonts w:cstheme="minorHAnsi"/>
                <w:bCs/>
                <w:sz w:val="20"/>
                <w:szCs w:val="20"/>
              </w:rPr>
            </w:pPr>
            <w:r>
              <w:rPr>
                <w:rFonts w:cstheme="minorHAnsi"/>
                <w:bCs/>
                <w:sz w:val="20"/>
                <w:szCs w:val="20"/>
              </w:rPr>
              <w:t xml:space="preserve">July </w:t>
            </w:r>
            <w:r w:rsidR="00BB1F03">
              <w:rPr>
                <w:rFonts w:cstheme="minorHAnsi"/>
                <w:bCs/>
                <w:sz w:val="20"/>
                <w:szCs w:val="20"/>
              </w:rPr>
              <w:t>2012</w:t>
            </w:r>
            <w:r w:rsidR="00BB1F03" w:rsidRPr="004C320F">
              <w:rPr>
                <w:rFonts w:cstheme="minorHAnsi"/>
                <w:bCs/>
                <w:sz w:val="20"/>
                <w:szCs w:val="20"/>
              </w:rPr>
              <w:t xml:space="preserve"> – </w:t>
            </w:r>
            <w:r>
              <w:rPr>
                <w:rFonts w:cstheme="minorHAnsi"/>
                <w:bCs/>
                <w:sz w:val="20"/>
                <w:szCs w:val="20"/>
              </w:rPr>
              <w:t>October</w:t>
            </w:r>
            <w:r w:rsidR="00BB1F03" w:rsidRPr="004C320F">
              <w:rPr>
                <w:rFonts w:cstheme="minorHAnsi"/>
                <w:bCs/>
                <w:sz w:val="20"/>
                <w:szCs w:val="20"/>
              </w:rPr>
              <w:t xml:space="preserve"> 201</w:t>
            </w:r>
            <w:r>
              <w:rPr>
                <w:rFonts w:cstheme="minorHAnsi"/>
                <w:bCs/>
                <w:sz w:val="20"/>
                <w:szCs w:val="20"/>
              </w:rPr>
              <w:t>2</w:t>
            </w:r>
          </w:p>
          <w:p w:rsidR="00BB1F03" w:rsidRPr="00353CF9" w:rsidRDefault="00BB1F03" w:rsidP="00BB1F03">
            <w:pPr>
              <w:rPr>
                <w:rFonts w:cstheme="minorHAnsi"/>
                <w:b/>
                <w:bCs/>
              </w:rPr>
            </w:pPr>
            <w:r w:rsidRPr="00992F3C">
              <w:rPr>
                <w:rFonts w:cstheme="minorHAnsi"/>
                <w:b/>
                <w:bCs/>
              </w:rPr>
              <w:t>Responsibilities</w:t>
            </w:r>
            <w:r>
              <w:rPr>
                <w:rFonts w:cstheme="minorHAnsi"/>
                <w:b/>
                <w:bCs/>
              </w:rPr>
              <w:t>:</w:t>
            </w:r>
          </w:p>
          <w:p w:rsidR="00BB1F03" w:rsidRDefault="00BB1F03" w:rsidP="00BB1F03">
            <w:pPr>
              <w:pStyle w:val="ListParagraph"/>
              <w:numPr>
                <w:ilvl w:val="0"/>
                <w:numId w:val="7"/>
              </w:numPr>
              <w:autoSpaceDE w:val="0"/>
              <w:autoSpaceDN w:val="0"/>
              <w:adjustRightInd w:val="0"/>
              <w:spacing w:line="240" w:lineRule="auto"/>
              <w:jc w:val="both"/>
              <w:rPr>
                <w:rFonts w:cstheme="minorHAnsi"/>
                <w:sz w:val="20"/>
                <w:szCs w:val="20"/>
              </w:rPr>
            </w:pPr>
            <w:r>
              <w:rPr>
                <w:rFonts w:cstheme="minorHAnsi"/>
                <w:sz w:val="20"/>
                <w:szCs w:val="20"/>
              </w:rPr>
              <w:t>P</w:t>
            </w:r>
            <w:r w:rsidRPr="007820DA">
              <w:rPr>
                <w:rFonts w:cstheme="minorHAnsi"/>
                <w:sz w:val="20"/>
                <w:szCs w:val="20"/>
              </w:rPr>
              <w:t xml:space="preserve">repared </w:t>
            </w:r>
            <w:r w:rsidR="000B713F" w:rsidRPr="000B713F">
              <w:rPr>
                <w:rFonts w:cstheme="minorHAnsi"/>
                <w:sz w:val="20"/>
                <w:szCs w:val="20"/>
              </w:rPr>
              <w:t>B.O.M. as per drawings and supervision of the plant work shop.</w:t>
            </w:r>
          </w:p>
          <w:p w:rsidR="00BB1F03" w:rsidRPr="006C28A2" w:rsidRDefault="000B713F" w:rsidP="0020266D">
            <w:pPr>
              <w:pStyle w:val="ListParagraph"/>
              <w:numPr>
                <w:ilvl w:val="0"/>
                <w:numId w:val="7"/>
              </w:numPr>
              <w:autoSpaceDE w:val="0"/>
              <w:autoSpaceDN w:val="0"/>
              <w:adjustRightInd w:val="0"/>
              <w:spacing w:line="240" w:lineRule="auto"/>
              <w:jc w:val="both"/>
              <w:rPr>
                <w:rFonts w:cstheme="minorHAnsi"/>
                <w:sz w:val="20"/>
                <w:szCs w:val="20"/>
              </w:rPr>
            </w:pPr>
            <w:r>
              <w:rPr>
                <w:rFonts w:cstheme="minorHAnsi"/>
                <w:sz w:val="20"/>
                <w:szCs w:val="20"/>
              </w:rPr>
              <w:t>Assigning work to team members and get the work done on time.</w:t>
            </w:r>
          </w:p>
          <w:p w:rsidR="00175739" w:rsidRPr="004C320F" w:rsidRDefault="00175739" w:rsidP="0020266D">
            <w:pPr>
              <w:pStyle w:val="ListParagraph"/>
              <w:autoSpaceDE w:val="0"/>
              <w:autoSpaceDN w:val="0"/>
              <w:adjustRightInd w:val="0"/>
              <w:spacing w:after="0" w:line="240" w:lineRule="auto"/>
              <w:rPr>
                <w:sz w:val="20"/>
                <w:szCs w:val="20"/>
                <w:lang w:bidi="ar-KW"/>
              </w:rPr>
            </w:pPr>
          </w:p>
        </w:tc>
      </w:tr>
      <w:tr w:rsidR="00175739" w:rsidRPr="000A6371" w:rsidTr="0020266D">
        <w:trPr>
          <w:trHeight w:val="77"/>
        </w:trPr>
        <w:tc>
          <w:tcPr>
            <w:tcW w:w="2901" w:type="dxa"/>
            <w:vMerge/>
            <w:shd w:val="clear" w:color="auto" w:fill="D9D9D9" w:themeFill="background1" w:themeFillShade="D9"/>
          </w:tcPr>
          <w:p w:rsidR="00175739" w:rsidRDefault="00175739" w:rsidP="0020266D">
            <w:pPr>
              <w:spacing w:after="0" w:line="240" w:lineRule="auto"/>
              <w:rPr>
                <w:b/>
                <w:sz w:val="40"/>
                <w:szCs w:val="40"/>
              </w:rPr>
            </w:pPr>
          </w:p>
        </w:tc>
        <w:tc>
          <w:tcPr>
            <w:tcW w:w="236" w:type="dxa"/>
            <w:vMerge/>
          </w:tcPr>
          <w:p w:rsidR="00175739" w:rsidRDefault="00175739" w:rsidP="0020266D"/>
        </w:tc>
        <w:tc>
          <w:tcPr>
            <w:tcW w:w="8653" w:type="dxa"/>
          </w:tcPr>
          <w:p w:rsidR="00175739" w:rsidRPr="000A6371" w:rsidRDefault="00175739" w:rsidP="0020266D">
            <w:pPr>
              <w:autoSpaceDE w:val="0"/>
              <w:autoSpaceDN w:val="0"/>
              <w:adjustRightInd w:val="0"/>
              <w:spacing w:after="0" w:line="240" w:lineRule="auto"/>
              <w:rPr>
                <w:rFonts w:cstheme="minorHAnsi"/>
                <w:sz w:val="20"/>
                <w:szCs w:val="20"/>
              </w:rPr>
            </w:pPr>
          </w:p>
        </w:tc>
      </w:tr>
    </w:tbl>
    <w:p w:rsidR="001A11FC" w:rsidRDefault="001A11FC"/>
    <w:sectPr w:rsidR="001A11FC" w:rsidSect="00175739">
      <w:headerReference w:type="default" r:id="rId8"/>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C8" w:rsidRDefault="00E44FC8" w:rsidP="00175739">
      <w:pPr>
        <w:spacing w:after="0" w:line="240" w:lineRule="auto"/>
      </w:pPr>
      <w:r>
        <w:separator/>
      </w:r>
    </w:p>
  </w:endnote>
  <w:endnote w:type="continuationSeparator" w:id="0">
    <w:p w:rsidR="00E44FC8" w:rsidRDefault="00E44FC8" w:rsidP="00175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C8" w:rsidRDefault="00E44FC8" w:rsidP="00175739">
      <w:pPr>
        <w:spacing w:after="0" w:line="240" w:lineRule="auto"/>
      </w:pPr>
      <w:r>
        <w:separator/>
      </w:r>
    </w:p>
  </w:footnote>
  <w:footnote w:type="continuationSeparator" w:id="0">
    <w:p w:rsidR="00E44FC8" w:rsidRDefault="00E44FC8" w:rsidP="00175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39" w:rsidRPr="00175739" w:rsidRDefault="003B6A2D" w:rsidP="00FB1448">
    <w:pPr>
      <w:pStyle w:val="Name"/>
      <w:ind w:firstLine="738"/>
      <w:jc w:val="center"/>
      <w:rPr>
        <w:rFonts w:asciiTheme="minorHAnsi" w:hAnsiTheme="minorHAnsi" w:cstheme="minorHAnsi"/>
      </w:rPr>
    </w:pPr>
    <w:proofErr w:type="spellStart"/>
    <w:r>
      <w:rPr>
        <w:rFonts w:asciiTheme="minorHAnsi" w:hAnsiTheme="minorHAnsi" w:cstheme="minorHAnsi"/>
      </w:rPr>
      <w:t>Ritesh</w:t>
    </w:r>
    <w:proofErr w:type="spellEnd"/>
    <w:r>
      <w:rPr>
        <w:rFonts w:asciiTheme="minorHAnsi" w:hAnsiTheme="minorHAnsi" w:cstheme="minorHAnsi"/>
      </w:rPr>
      <w:t xml:space="preserve"> </w:t>
    </w:r>
  </w:p>
  <w:p w:rsidR="00175739" w:rsidRPr="00175739" w:rsidRDefault="003B6A2D" w:rsidP="00175739">
    <w:pPr>
      <w:pStyle w:val="Address"/>
      <w:ind w:firstLine="720"/>
      <w:rPr>
        <w:sz w:val="22"/>
        <w:szCs w:val="22"/>
      </w:rPr>
    </w:pPr>
    <w:r>
      <w:rPr>
        <w:sz w:val="22"/>
        <w:szCs w:val="22"/>
      </w:rPr>
      <w:t xml:space="preserve"> </w:t>
    </w:r>
    <w:r w:rsidR="00D97B81">
      <w:rPr>
        <w:sz w:val="22"/>
        <w:szCs w:val="22"/>
      </w:rPr>
      <w:tab/>
    </w:r>
    <w:r w:rsidR="00D97B81">
      <w:rPr>
        <w:sz w:val="22"/>
        <w:szCs w:val="22"/>
      </w:rPr>
      <w:tab/>
    </w:r>
    <w:r w:rsidR="00D97B81">
      <w:rPr>
        <w:sz w:val="22"/>
        <w:szCs w:val="22"/>
      </w:rPr>
      <w:tab/>
    </w:r>
    <w:r>
      <w:rPr>
        <w:sz w:val="22"/>
        <w:szCs w:val="22"/>
      </w:rPr>
      <w:t xml:space="preserve">    </w:t>
    </w:r>
    <w:r w:rsidR="00D97B81">
      <w:rPr>
        <w:sz w:val="22"/>
        <w:szCs w:val="22"/>
      </w:rPr>
      <w:t xml:space="preserve">   Email – </w:t>
    </w:r>
    <w:hyperlink r:id="rId1" w:history="1">
      <w:r w:rsidR="00D97B81" w:rsidRPr="0081530A">
        <w:rPr>
          <w:rStyle w:val="Hyperlink"/>
          <w:sz w:val="22"/>
          <w:szCs w:val="22"/>
        </w:rPr>
        <w:t>ritesh.374115@2freemail.com</w:t>
      </w:r>
    </w:hyperlink>
    <w:r w:rsidR="00D97B81">
      <w:rPr>
        <w:sz w:val="22"/>
        <w:szCs w:val="22"/>
      </w:rPr>
      <w:t xml:space="preserve"> </w:t>
    </w:r>
  </w:p>
  <w:p w:rsidR="00175739" w:rsidRDefault="00175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B9"/>
    <w:multiLevelType w:val="hybridMultilevel"/>
    <w:tmpl w:val="24F41680"/>
    <w:lvl w:ilvl="0" w:tplc="50DEC5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86EC0"/>
    <w:multiLevelType w:val="hybridMultilevel"/>
    <w:tmpl w:val="233E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97218"/>
    <w:multiLevelType w:val="hybridMultilevel"/>
    <w:tmpl w:val="4F32B9AA"/>
    <w:lvl w:ilvl="0" w:tplc="4240E90E">
      <w:start w:val="1"/>
      <w:numFmt w:val="bullet"/>
      <w:pStyle w:val="KeySkillsBullets"/>
      <w:lvlText w:val=""/>
      <w:lvlJc w:val="left"/>
      <w:pPr>
        <w:ind w:left="720" w:hanging="360"/>
      </w:pPr>
      <w:rPr>
        <w:rFonts w:ascii="Wingdings 2" w:hAnsi="Wingdings 2"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25F23"/>
    <w:multiLevelType w:val="hybridMultilevel"/>
    <w:tmpl w:val="0298049E"/>
    <w:lvl w:ilvl="0" w:tplc="50DEC5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37F5D"/>
    <w:multiLevelType w:val="hybridMultilevel"/>
    <w:tmpl w:val="EFDC5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35BFF"/>
    <w:multiLevelType w:val="hybridMultilevel"/>
    <w:tmpl w:val="0152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B5AB6"/>
    <w:multiLevelType w:val="multilevel"/>
    <w:tmpl w:val="8B00F034"/>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7">
    <w:nsid w:val="6B5E40CF"/>
    <w:multiLevelType w:val="hybridMultilevel"/>
    <w:tmpl w:val="8C4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175739"/>
    <w:rsid w:val="00045519"/>
    <w:rsid w:val="000A5592"/>
    <w:rsid w:val="000B713F"/>
    <w:rsid w:val="00120831"/>
    <w:rsid w:val="00127511"/>
    <w:rsid w:val="00131B15"/>
    <w:rsid w:val="0014014C"/>
    <w:rsid w:val="00175739"/>
    <w:rsid w:val="00186020"/>
    <w:rsid w:val="001A0976"/>
    <w:rsid w:val="001A11FC"/>
    <w:rsid w:val="001E7405"/>
    <w:rsid w:val="00204B0C"/>
    <w:rsid w:val="002C7C34"/>
    <w:rsid w:val="002E4B50"/>
    <w:rsid w:val="002F1B8D"/>
    <w:rsid w:val="002F58C1"/>
    <w:rsid w:val="00321FA5"/>
    <w:rsid w:val="00330CD6"/>
    <w:rsid w:val="00341CA6"/>
    <w:rsid w:val="00353CF9"/>
    <w:rsid w:val="0036209A"/>
    <w:rsid w:val="003B6A2D"/>
    <w:rsid w:val="003B7495"/>
    <w:rsid w:val="003C6C5E"/>
    <w:rsid w:val="003E61E2"/>
    <w:rsid w:val="003F7387"/>
    <w:rsid w:val="00402D52"/>
    <w:rsid w:val="00404FCA"/>
    <w:rsid w:val="0049585D"/>
    <w:rsid w:val="004C471F"/>
    <w:rsid w:val="004C512D"/>
    <w:rsid w:val="004E1D20"/>
    <w:rsid w:val="005876A6"/>
    <w:rsid w:val="005A586F"/>
    <w:rsid w:val="005B21B8"/>
    <w:rsid w:val="005E6548"/>
    <w:rsid w:val="005F00CC"/>
    <w:rsid w:val="0064695F"/>
    <w:rsid w:val="0064739A"/>
    <w:rsid w:val="00657DE3"/>
    <w:rsid w:val="00691020"/>
    <w:rsid w:val="0069265D"/>
    <w:rsid w:val="006C28A2"/>
    <w:rsid w:val="006C4859"/>
    <w:rsid w:val="006D76D8"/>
    <w:rsid w:val="00722A7B"/>
    <w:rsid w:val="007602EB"/>
    <w:rsid w:val="00773F0F"/>
    <w:rsid w:val="007820DA"/>
    <w:rsid w:val="00792935"/>
    <w:rsid w:val="007B563C"/>
    <w:rsid w:val="00802DC9"/>
    <w:rsid w:val="008449D6"/>
    <w:rsid w:val="008C32F8"/>
    <w:rsid w:val="008D2B8F"/>
    <w:rsid w:val="008D3721"/>
    <w:rsid w:val="008D4C4F"/>
    <w:rsid w:val="00927EB7"/>
    <w:rsid w:val="00942BC9"/>
    <w:rsid w:val="0095564D"/>
    <w:rsid w:val="0097799A"/>
    <w:rsid w:val="00992ED1"/>
    <w:rsid w:val="009B39AD"/>
    <w:rsid w:val="009C3F8D"/>
    <w:rsid w:val="009F11D5"/>
    <w:rsid w:val="009F73F0"/>
    <w:rsid w:val="00A14B13"/>
    <w:rsid w:val="00A31732"/>
    <w:rsid w:val="00A471CD"/>
    <w:rsid w:val="00A66789"/>
    <w:rsid w:val="00AB7CCD"/>
    <w:rsid w:val="00AE6B39"/>
    <w:rsid w:val="00B37B7D"/>
    <w:rsid w:val="00B37CAC"/>
    <w:rsid w:val="00B41DCA"/>
    <w:rsid w:val="00BA42C6"/>
    <w:rsid w:val="00BA7AA9"/>
    <w:rsid w:val="00BB1F03"/>
    <w:rsid w:val="00BB5090"/>
    <w:rsid w:val="00BC49B7"/>
    <w:rsid w:val="00C209C0"/>
    <w:rsid w:val="00C26233"/>
    <w:rsid w:val="00CB7C3E"/>
    <w:rsid w:val="00D37F20"/>
    <w:rsid w:val="00D566FA"/>
    <w:rsid w:val="00D578AE"/>
    <w:rsid w:val="00D7743D"/>
    <w:rsid w:val="00D8618E"/>
    <w:rsid w:val="00D96B99"/>
    <w:rsid w:val="00D97B81"/>
    <w:rsid w:val="00DD0EF7"/>
    <w:rsid w:val="00E0624F"/>
    <w:rsid w:val="00E24640"/>
    <w:rsid w:val="00E246F5"/>
    <w:rsid w:val="00E44FC8"/>
    <w:rsid w:val="00E766B0"/>
    <w:rsid w:val="00EE1375"/>
    <w:rsid w:val="00F17EBF"/>
    <w:rsid w:val="00F35092"/>
    <w:rsid w:val="00F40C5C"/>
    <w:rsid w:val="00F43AA9"/>
    <w:rsid w:val="00F463BA"/>
    <w:rsid w:val="00F66BC8"/>
    <w:rsid w:val="00F67CEC"/>
    <w:rsid w:val="00F95B95"/>
    <w:rsid w:val="00FB1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3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argetHeader">
    <w:name w:val="Job Target Header"/>
    <w:basedOn w:val="Normal"/>
    <w:qFormat/>
    <w:rsid w:val="00175739"/>
    <w:pPr>
      <w:spacing w:after="60" w:line="240" w:lineRule="auto"/>
    </w:pPr>
    <w:rPr>
      <w:rFonts w:asciiTheme="majorHAnsi" w:hAnsiTheme="majorHAnsi" w:cs="Tahoma"/>
      <w:b/>
      <w:sz w:val="34"/>
      <w:szCs w:val="32"/>
    </w:rPr>
  </w:style>
  <w:style w:type="paragraph" w:customStyle="1" w:styleId="Awards">
    <w:name w:val="Awards"/>
    <w:basedOn w:val="Normal"/>
    <w:qFormat/>
    <w:rsid w:val="00175739"/>
    <w:pPr>
      <w:spacing w:before="240" w:after="0" w:line="240" w:lineRule="auto"/>
    </w:pPr>
    <w:rPr>
      <w:rFonts w:asciiTheme="majorHAnsi" w:hAnsiTheme="majorHAnsi"/>
      <w:sz w:val="32"/>
      <w:szCs w:val="32"/>
    </w:rPr>
  </w:style>
  <w:style w:type="paragraph" w:customStyle="1" w:styleId="SectionHeaders">
    <w:name w:val="Section Headers"/>
    <w:basedOn w:val="Normal"/>
    <w:qFormat/>
    <w:rsid w:val="00175739"/>
    <w:pPr>
      <w:spacing w:before="240" w:after="120" w:line="240" w:lineRule="auto"/>
    </w:pPr>
    <w:rPr>
      <w:rFonts w:asciiTheme="majorHAnsi" w:hAnsiTheme="majorHAnsi" w:cs="Tahoma"/>
      <w:b/>
      <w:sz w:val="24"/>
      <w:szCs w:val="24"/>
    </w:rPr>
  </w:style>
  <w:style w:type="paragraph" w:customStyle="1" w:styleId="Experience">
    <w:name w:val="Experience"/>
    <w:basedOn w:val="Normal"/>
    <w:qFormat/>
    <w:rsid w:val="00175739"/>
    <w:pPr>
      <w:spacing w:before="40" w:after="40" w:line="240" w:lineRule="auto"/>
    </w:pPr>
    <w:rPr>
      <w:rFonts w:cs="Tahoma"/>
      <w:b/>
      <w:u w:val="single"/>
    </w:rPr>
  </w:style>
  <w:style w:type="paragraph" w:customStyle="1" w:styleId="KeySkillsBullets">
    <w:name w:val="Key Skills Bullets"/>
    <w:basedOn w:val="Normal"/>
    <w:qFormat/>
    <w:rsid w:val="00175739"/>
    <w:pPr>
      <w:numPr>
        <w:numId w:val="1"/>
      </w:numPr>
      <w:spacing w:after="0" w:line="240" w:lineRule="auto"/>
      <w:ind w:left="360" w:right="162"/>
      <w:contextualSpacing/>
    </w:pPr>
    <w:rPr>
      <w:spacing w:val="-4"/>
      <w:sz w:val="20"/>
    </w:rPr>
  </w:style>
  <w:style w:type="paragraph" w:customStyle="1" w:styleId="BulletPoints">
    <w:name w:val="Bullet Points"/>
    <w:basedOn w:val="KeySkillsBullets"/>
    <w:qFormat/>
    <w:rsid w:val="00175739"/>
    <w:pPr>
      <w:spacing w:before="60"/>
      <w:ind w:left="720" w:right="158"/>
    </w:pPr>
  </w:style>
  <w:style w:type="paragraph" w:styleId="ListParagraph">
    <w:name w:val="List Paragraph"/>
    <w:basedOn w:val="Normal"/>
    <w:uiPriority w:val="34"/>
    <w:qFormat/>
    <w:rsid w:val="00175739"/>
    <w:pPr>
      <w:ind w:left="720"/>
      <w:contextualSpacing/>
    </w:pPr>
  </w:style>
  <w:style w:type="table" w:styleId="TableGrid">
    <w:name w:val="Table Grid"/>
    <w:basedOn w:val="TableNormal"/>
    <w:uiPriority w:val="59"/>
    <w:rsid w:val="0017573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39"/>
    <w:rPr>
      <w:rFonts w:eastAsiaTheme="minorEastAsia"/>
    </w:rPr>
  </w:style>
  <w:style w:type="paragraph" w:styleId="Footer">
    <w:name w:val="footer"/>
    <w:basedOn w:val="Normal"/>
    <w:link w:val="FooterChar"/>
    <w:uiPriority w:val="99"/>
    <w:unhideWhenUsed/>
    <w:rsid w:val="0017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39"/>
    <w:rPr>
      <w:rFonts w:eastAsiaTheme="minorEastAsia"/>
    </w:rPr>
  </w:style>
  <w:style w:type="paragraph" w:customStyle="1" w:styleId="Name">
    <w:name w:val="Name"/>
    <w:basedOn w:val="Normal"/>
    <w:qFormat/>
    <w:rsid w:val="00175739"/>
    <w:pPr>
      <w:spacing w:before="40" w:after="0" w:line="240" w:lineRule="auto"/>
    </w:pPr>
    <w:rPr>
      <w:rFonts w:asciiTheme="majorHAnsi" w:hAnsiTheme="majorHAnsi" w:cs="Tahoma"/>
      <w:b/>
      <w:sz w:val="43"/>
      <w:szCs w:val="43"/>
    </w:rPr>
  </w:style>
  <w:style w:type="paragraph" w:customStyle="1" w:styleId="Address">
    <w:name w:val="Address"/>
    <w:basedOn w:val="Normal"/>
    <w:qFormat/>
    <w:rsid w:val="00175739"/>
    <w:pPr>
      <w:spacing w:before="40" w:after="0" w:line="240" w:lineRule="auto"/>
    </w:pPr>
    <w:rPr>
      <w:sz w:val="20"/>
      <w:szCs w:val="20"/>
    </w:rPr>
  </w:style>
  <w:style w:type="paragraph" w:styleId="BalloonText">
    <w:name w:val="Balloon Text"/>
    <w:basedOn w:val="Normal"/>
    <w:link w:val="BalloonTextChar"/>
    <w:uiPriority w:val="99"/>
    <w:semiHidden/>
    <w:unhideWhenUsed/>
    <w:rsid w:val="003B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2D"/>
    <w:rPr>
      <w:rFonts w:ascii="Tahoma" w:eastAsiaTheme="minorEastAsia" w:hAnsi="Tahoma" w:cs="Tahoma"/>
      <w:sz w:val="16"/>
      <w:szCs w:val="16"/>
    </w:rPr>
  </w:style>
  <w:style w:type="character" w:styleId="Hyperlink">
    <w:name w:val="Hyperlink"/>
    <w:basedOn w:val="DefaultParagraphFont"/>
    <w:uiPriority w:val="99"/>
    <w:unhideWhenUsed/>
    <w:rsid w:val="00D97B8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itesh.37411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munir</dc:creator>
  <cp:lastModifiedBy>348370422</cp:lastModifiedBy>
  <cp:revision>2</cp:revision>
  <cp:lastPrinted>2017-04-05T13:51:00Z</cp:lastPrinted>
  <dcterms:created xsi:type="dcterms:W3CDTF">2017-11-07T05:44:00Z</dcterms:created>
  <dcterms:modified xsi:type="dcterms:W3CDTF">2017-11-07T05:44:00Z</dcterms:modified>
</cp:coreProperties>
</file>