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DB" w:rsidRPr="0035704A" w:rsidRDefault="002874C7" w:rsidP="008D2918">
      <w:pPr>
        <w:pStyle w:val="Title"/>
        <w:spacing w:line="360" w:lineRule="auto"/>
        <w:jc w:val="both"/>
        <w:rPr>
          <w:rFonts w:ascii="Book Antiqua" w:hAnsi="Book Antiqua"/>
          <w:b w:val="0"/>
          <w:bCs/>
          <w:sz w:val="24"/>
          <w:u w:val="none"/>
        </w:rPr>
      </w:pPr>
      <w:r>
        <w:rPr>
          <w:rFonts w:ascii="Book Antiqua" w:hAnsi="Book Antiqua"/>
          <w:b w:val="0"/>
          <w:bCs/>
          <w:noProof/>
          <w:sz w:val="24"/>
          <w:u w:val="non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4911551</wp:posOffset>
            </wp:positionH>
            <wp:positionV relativeFrom="paragraph">
              <wp:posOffset>-453223</wp:posOffset>
            </wp:positionV>
            <wp:extent cx="1345195" cy="1729364"/>
            <wp:effectExtent l="19050" t="19050" r="26405" b="23236"/>
            <wp:wrapNone/>
            <wp:docPr id="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667" cy="17286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913DB" w:rsidRPr="0035704A">
        <w:rPr>
          <w:rFonts w:ascii="Book Antiqua" w:hAnsi="Book Antiqua"/>
          <w:b w:val="0"/>
          <w:bCs/>
          <w:sz w:val="24"/>
          <w:u w:val="none"/>
        </w:rPr>
        <w:t xml:space="preserve">MANIKANTAN </w:t>
      </w:r>
    </w:p>
    <w:p w:rsidR="00CE1534" w:rsidRPr="0035704A" w:rsidRDefault="00A913DB" w:rsidP="008D2918">
      <w:pPr>
        <w:jc w:val="both"/>
        <w:rPr>
          <w:rFonts w:ascii="Book Antiqua" w:hAnsi="Book Antiqua"/>
          <w:bCs/>
          <w:sz w:val="24"/>
          <w:szCs w:val="24"/>
        </w:rPr>
      </w:pPr>
      <w:r w:rsidRPr="0035704A">
        <w:rPr>
          <w:rFonts w:ascii="Book Antiqua" w:hAnsi="Book Antiqua"/>
          <w:bCs/>
          <w:sz w:val="24"/>
          <w:szCs w:val="24"/>
        </w:rPr>
        <w:t xml:space="preserve">E-mail Id: </w:t>
      </w:r>
      <w:hyperlink r:id="rId6" w:history="1">
        <w:r w:rsidR="00BC2283" w:rsidRPr="005A2FEA">
          <w:rPr>
            <w:rStyle w:val="Hyperlink"/>
            <w:rFonts w:ascii="Book Antiqua" w:hAnsi="Book Antiqua"/>
            <w:bCs/>
            <w:sz w:val="24"/>
            <w:szCs w:val="24"/>
          </w:rPr>
          <w:t>manikantan.374217@2freemail.com</w:t>
        </w:r>
      </w:hyperlink>
      <w:r w:rsidR="00BC2283">
        <w:rPr>
          <w:rFonts w:ascii="Book Antiqua" w:hAnsi="Book Antiqua"/>
          <w:bCs/>
          <w:sz w:val="24"/>
          <w:szCs w:val="24"/>
        </w:rPr>
        <w:t xml:space="preserve"> </w:t>
      </w:r>
    </w:p>
    <w:p w:rsidR="00427AE5" w:rsidRDefault="00427AE5" w:rsidP="008D2918">
      <w:pPr>
        <w:ind w:left="2880" w:firstLine="720"/>
        <w:jc w:val="both"/>
        <w:rPr>
          <w:rFonts w:ascii="Book Antiqua" w:hAnsi="Book Antiqua"/>
          <w:b/>
          <w:bCs/>
          <w:sz w:val="24"/>
          <w:szCs w:val="24"/>
        </w:rPr>
      </w:pPr>
    </w:p>
    <w:p w:rsidR="00A913DB" w:rsidRPr="00427AE5" w:rsidRDefault="00A913DB" w:rsidP="001E507F">
      <w:pPr>
        <w:ind w:left="2880" w:firstLine="720"/>
        <w:rPr>
          <w:rFonts w:ascii="Book Antiqua" w:hAnsi="Book Antiqua"/>
          <w:b/>
          <w:bCs/>
          <w:sz w:val="32"/>
          <w:szCs w:val="32"/>
          <w:u w:val="single"/>
        </w:rPr>
      </w:pPr>
      <w:r w:rsidRPr="00427AE5">
        <w:rPr>
          <w:rFonts w:ascii="Book Antiqua" w:hAnsi="Book Antiqua"/>
          <w:b/>
          <w:bCs/>
          <w:sz w:val="32"/>
          <w:szCs w:val="32"/>
          <w:u w:val="single"/>
        </w:rPr>
        <w:t>CURRICULAM VITAE</w:t>
      </w:r>
    </w:p>
    <w:p w:rsidR="007D2651" w:rsidRPr="0035704A" w:rsidRDefault="00F01C21" w:rsidP="008D2918">
      <w:pPr>
        <w:jc w:val="both"/>
        <w:rPr>
          <w:rFonts w:ascii="Book Antiqua" w:hAnsi="Book Antiqua"/>
          <w:sz w:val="24"/>
          <w:szCs w:val="24"/>
        </w:rPr>
      </w:pPr>
      <w:r w:rsidRPr="00F01C21">
        <w:rPr>
          <w:rFonts w:ascii="Book Antiqua" w:hAnsi="Book Antiqu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35pt;margin-top:6.8pt;width:466.05pt;height:0;z-index:251658240" o:connectortype="straight"/>
        </w:pict>
      </w:r>
    </w:p>
    <w:p w:rsidR="007D2651" w:rsidRPr="00C3796B" w:rsidRDefault="007D2651" w:rsidP="008D2918">
      <w:pPr>
        <w:pStyle w:val="ListBullet"/>
        <w:jc w:val="both"/>
        <w:rPr>
          <w:rFonts w:ascii="Book Antiqua" w:hAnsi="Book Antiqua"/>
          <w:sz w:val="28"/>
          <w:szCs w:val="28"/>
        </w:rPr>
      </w:pPr>
      <w:r w:rsidRPr="00C3796B">
        <w:rPr>
          <w:rFonts w:ascii="Book Antiqua" w:hAnsi="Book Antiqua"/>
          <w:sz w:val="28"/>
          <w:szCs w:val="28"/>
        </w:rPr>
        <w:t xml:space="preserve">PROFILE SUMMARY </w:t>
      </w:r>
    </w:p>
    <w:p w:rsidR="007D2651" w:rsidRPr="0035704A" w:rsidRDefault="00FD238D" w:rsidP="008D2918">
      <w:pPr>
        <w:pStyle w:val="ListBullet"/>
        <w:numPr>
          <w:ilvl w:val="0"/>
          <w:numId w:val="3"/>
        </w:numPr>
        <w:jc w:val="both"/>
        <w:rPr>
          <w:rFonts w:ascii="Book Antiqua" w:hAnsi="Book Antiqua"/>
          <w:b w:val="0"/>
          <w:u w:val="none"/>
        </w:rPr>
      </w:pPr>
      <w:r>
        <w:rPr>
          <w:rFonts w:ascii="Book Antiqua" w:hAnsi="Book Antiqua"/>
          <w:u w:val="none"/>
        </w:rPr>
        <w:t>16</w:t>
      </w:r>
      <w:r w:rsidR="007D2651" w:rsidRPr="001E507F">
        <w:rPr>
          <w:rFonts w:ascii="Book Antiqua" w:hAnsi="Book Antiqua"/>
          <w:u w:val="none"/>
        </w:rPr>
        <w:t xml:space="preserve"> years of experience</w:t>
      </w:r>
      <w:r w:rsidR="007D2651" w:rsidRPr="0035704A">
        <w:rPr>
          <w:rFonts w:ascii="Book Antiqua" w:hAnsi="Book Antiqua"/>
          <w:b w:val="0"/>
          <w:u w:val="none"/>
        </w:rPr>
        <w:t xml:space="preserve"> in Financial Accounting, Planning and Marketing </w:t>
      </w:r>
      <w:r w:rsidR="00F60178">
        <w:rPr>
          <w:rFonts w:ascii="Book Antiqua" w:hAnsi="Book Antiqua"/>
          <w:b w:val="0"/>
          <w:u w:val="none"/>
        </w:rPr>
        <w:t xml:space="preserve">in </w:t>
      </w:r>
      <w:r w:rsidR="007D2651" w:rsidRPr="0035704A">
        <w:rPr>
          <w:rFonts w:ascii="Book Antiqua" w:hAnsi="Book Antiqua"/>
          <w:b w:val="0"/>
          <w:u w:val="none"/>
        </w:rPr>
        <w:t>Trading and Service Industries.</w:t>
      </w:r>
    </w:p>
    <w:p w:rsidR="00B5219A" w:rsidRPr="0035704A" w:rsidRDefault="00B5219A" w:rsidP="008D2918">
      <w:pPr>
        <w:pStyle w:val="ListBullet"/>
        <w:numPr>
          <w:ilvl w:val="0"/>
          <w:numId w:val="3"/>
        </w:numPr>
        <w:jc w:val="both"/>
        <w:rPr>
          <w:rFonts w:ascii="Book Antiqua" w:hAnsi="Book Antiqua"/>
          <w:b w:val="0"/>
          <w:u w:val="none"/>
        </w:rPr>
      </w:pPr>
      <w:r w:rsidRPr="0035704A">
        <w:rPr>
          <w:rFonts w:ascii="Book Antiqua" w:hAnsi="Book Antiqua"/>
          <w:b w:val="0"/>
          <w:u w:val="none"/>
        </w:rPr>
        <w:t xml:space="preserve">A </w:t>
      </w:r>
      <w:r w:rsidRPr="001E507F">
        <w:rPr>
          <w:rFonts w:ascii="Book Antiqua" w:hAnsi="Book Antiqua"/>
          <w:u w:val="none"/>
        </w:rPr>
        <w:t>Keen analyst</w:t>
      </w:r>
      <w:r w:rsidRPr="0035704A">
        <w:rPr>
          <w:rFonts w:ascii="Book Antiqua" w:hAnsi="Book Antiqua"/>
          <w:b w:val="0"/>
          <w:u w:val="none"/>
        </w:rPr>
        <w:t xml:space="preserve"> with error free accounting </w:t>
      </w:r>
      <w:r w:rsidR="006948D4" w:rsidRPr="0035704A">
        <w:rPr>
          <w:rFonts w:ascii="Book Antiqua" w:hAnsi="Book Antiqua"/>
          <w:b w:val="0"/>
          <w:u w:val="none"/>
        </w:rPr>
        <w:t>principles that lead</w:t>
      </w:r>
      <w:r w:rsidRPr="0035704A">
        <w:rPr>
          <w:rFonts w:ascii="Book Antiqua" w:hAnsi="Book Antiqua"/>
          <w:b w:val="0"/>
          <w:u w:val="none"/>
        </w:rPr>
        <w:t xml:space="preserve"> to transparency in reporting to internal and external stake holders</w:t>
      </w:r>
      <w:r w:rsidR="007F0A64" w:rsidRPr="0035704A">
        <w:rPr>
          <w:rFonts w:ascii="Book Antiqua" w:hAnsi="Book Antiqua"/>
          <w:b w:val="0"/>
          <w:u w:val="none"/>
        </w:rPr>
        <w:t>.</w:t>
      </w:r>
    </w:p>
    <w:p w:rsidR="00B5219A" w:rsidRPr="0035704A" w:rsidRDefault="00B5219A" w:rsidP="008D2918">
      <w:pPr>
        <w:pStyle w:val="ListBullet"/>
        <w:numPr>
          <w:ilvl w:val="0"/>
          <w:numId w:val="3"/>
        </w:numPr>
        <w:jc w:val="both"/>
        <w:rPr>
          <w:rFonts w:ascii="Book Antiqua" w:hAnsi="Book Antiqua"/>
          <w:b w:val="0"/>
          <w:u w:val="none"/>
        </w:rPr>
      </w:pPr>
      <w:r w:rsidRPr="001E507F">
        <w:rPr>
          <w:rFonts w:ascii="Book Antiqua" w:hAnsi="Book Antiqua"/>
          <w:u w:val="none"/>
        </w:rPr>
        <w:t>Skilled</w:t>
      </w:r>
      <w:r w:rsidRPr="0035704A">
        <w:rPr>
          <w:rFonts w:ascii="Book Antiqua" w:hAnsi="Book Antiqua"/>
          <w:b w:val="0"/>
          <w:u w:val="none"/>
        </w:rPr>
        <w:t xml:space="preserve"> in handling Financial, Accounting and Audit assignments</w:t>
      </w:r>
      <w:r w:rsidR="007F0A64" w:rsidRPr="0035704A">
        <w:rPr>
          <w:rFonts w:ascii="Book Antiqua" w:hAnsi="Book Antiqua"/>
          <w:b w:val="0"/>
          <w:u w:val="none"/>
        </w:rPr>
        <w:t>.</w:t>
      </w:r>
    </w:p>
    <w:p w:rsidR="00B5219A" w:rsidRPr="0035704A" w:rsidRDefault="00B5219A" w:rsidP="008D2918">
      <w:pPr>
        <w:pStyle w:val="ListBullet"/>
        <w:numPr>
          <w:ilvl w:val="0"/>
          <w:numId w:val="3"/>
        </w:numPr>
        <w:jc w:val="both"/>
        <w:rPr>
          <w:rFonts w:ascii="Book Antiqua" w:hAnsi="Book Antiqua"/>
          <w:b w:val="0"/>
          <w:u w:val="none"/>
        </w:rPr>
      </w:pPr>
      <w:r w:rsidRPr="0035704A">
        <w:rPr>
          <w:rFonts w:ascii="Book Antiqua" w:hAnsi="Book Antiqua"/>
          <w:b w:val="0"/>
          <w:u w:val="none"/>
        </w:rPr>
        <w:t>Hands on experience in reviewing Balance Sheet and Profit &amp; Loss Accounts and ensuring the integrity in the financial statements</w:t>
      </w:r>
      <w:r w:rsidR="007F0A64" w:rsidRPr="0035704A">
        <w:rPr>
          <w:rFonts w:ascii="Book Antiqua" w:hAnsi="Book Antiqua"/>
          <w:b w:val="0"/>
          <w:u w:val="none"/>
        </w:rPr>
        <w:t>.</w:t>
      </w:r>
    </w:p>
    <w:p w:rsidR="00B5219A" w:rsidRPr="0035704A" w:rsidRDefault="00B5219A" w:rsidP="008D2918">
      <w:pPr>
        <w:pStyle w:val="ListBullet"/>
        <w:numPr>
          <w:ilvl w:val="0"/>
          <w:numId w:val="3"/>
        </w:numPr>
        <w:jc w:val="both"/>
        <w:rPr>
          <w:rFonts w:ascii="Book Antiqua" w:hAnsi="Book Antiqua"/>
          <w:b w:val="0"/>
          <w:u w:val="none"/>
        </w:rPr>
      </w:pPr>
      <w:r w:rsidRPr="0035704A">
        <w:rPr>
          <w:rFonts w:ascii="Book Antiqua" w:hAnsi="Book Antiqua"/>
          <w:b w:val="0"/>
          <w:u w:val="none"/>
        </w:rPr>
        <w:t xml:space="preserve">Demonstrated Excellence in ensuring compliance with applicable policies, contracts regulations of the company. </w:t>
      </w:r>
    </w:p>
    <w:p w:rsidR="007F0A64" w:rsidRPr="0035704A" w:rsidRDefault="007F0A64" w:rsidP="008D2918">
      <w:pPr>
        <w:pStyle w:val="ListBullet"/>
        <w:numPr>
          <w:ilvl w:val="0"/>
          <w:numId w:val="3"/>
        </w:numPr>
        <w:jc w:val="both"/>
        <w:rPr>
          <w:rFonts w:ascii="Book Antiqua" w:hAnsi="Book Antiqua"/>
          <w:b w:val="0"/>
          <w:u w:val="none"/>
        </w:rPr>
      </w:pPr>
      <w:r w:rsidRPr="0035704A">
        <w:rPr>
          <w:rFonts w:ascii="Book Antiqua" w:hAnsi="Book Antiqua"/>
          <w:b w:val="0"/>
          <w:u w:val="none"/>
        </w:rPr>
        <w:t>Innovative</w:t>
      </w:r>
      <w:r w:rsidR="00A858BB" w:rsidRPr="0035704A">
        <w:rPr>
          <w:rFonts w:ascii="Book Antiqua" w:hAnsi="Book Antiqua"/>
          <w:b w:val="0"/>
          <w:u w:val="none"/>
        </w:rPr>
        <w:t>, punctual and efficient.</w:t>
      </w:r>
    </w:p>
    <w:p w:rsidR="00A858BB" w:rsidRPr="0035704A" w:rsidRDefault="00F01C21" w:rsidP="008D2918">
      <w:pPr>
        <w:pStyle w:val="ListBullet"/>
        <w:jc w:val="both"/>
        <w:rPr>
          <w:rFonts w:ascii="Book Antiqua" w:hAnsi="Book Antiqua"/>
          <w:u w:val="none"/>
        </w:rPr>
      </w:pPr>
      <w:r w:rsidRPr="00F01C21">
        <w:rPr>
          <w:rFonts w:ascii="Book Antiqua" w:hAnsi="Book Antiqua"/>
          <w:noProof/>
          <w:u w:val="none"/>
          <w:lang w:val="en-IN" w:eastAsia="en-IN"/>
        </w:rPr>
        <w:pict>
          <v:shape id="_x0000_s1027" type="#_x0000_t32" style="position:absolute;left:0;text-align:left;margin-left:2.35pt;margin-top:12.65pt;width:466.05pt;height:0;z-index:251659264" o:connectortype="straight"/>
        </w:pict>
      </w:r>
    </w:p>
    <w:p w:rsidR="00A858BB" w:rsidRPr="0035704A" w:rsidRDefault="00A858BB" w:rsidP="008D2918">
      <w:pPr>
        <w:pStyle w:val="ListBullet"/>
        <w:jc w:val="both"/>
        <w:rPr>
          <w:rFonts w:ascii="Book Antiqua" w:hAnsi="Book Antiqua"/>
        </w:rPr>
      </w:pPr>
      <w:r w:rsidRPr="00C3796B">
        <w:rPr>
          <w:rFonts w:ascii="Book Antiqua" w:hAnsi="Book Antiqua"/>
          <w:sz w:val="28"/>
          <w:szCs w:val="28"/>
        </w:rPr>
        <w:t>AREAS OF</w:t>
      </w:r>
      <w:r w:rsidRPr="0035704A">
        <w:rPr>
          <w:rFonts w:ascii="Book Antiqua" w:hAnsi="Book Antiqua"/>
        </w:rPr>
        <w:t xml:space="preserve"> </w:t>
      </w:r>
      <w:r w:rsidRPr="00C3796B">
        <w:rPr>
          <w:rFonts w:ascii="Book Antiqua" w:hAnsi="Book Antiqua"/>
          <w:sz w:val="28"/>
          <w:szCs w:val="28"/>
        </w:rPr>
        <w:t>EXPERTISE</w:t>
      </w:r>
      <w:r w:rsidRPr="0035704A">
        <w:rPr>
          <w:rFonts w:ascii="Book Antiqua" w:hAnsi="Book Antiqua"/>
        </w:rPr>
        <w:t xml:space="preserve"> </w:t>
      </w:r>
    </w:p>
    <w:p w:rsidR="001F58DF" w:rsidRPr="0035704A" w:rsidRDefault="001F58DF" w:rsidP="008D2918">
      <w:pPr>
        <w:pStyle w:val="ListParagraph"/>
        <w:numPr>
          <w:ilvl w:val="0"/>
          <w:numId w:val="4"/>
        </w:numPr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/>
          <w:sz w:val="24"/>
          <w:szCs w:val="24"/>
        </w:rPr>
        <w:t>Planning and executing monthly / quarterly / annual financial records and administering the projects.</w:t>
      </w:r>
    </w:p>
    <w:p w:rsidR="001F58DF" w:rsidRPr="0035704A" w:rsidRDefault="001F58DF" w:rsidP="008D2918">
      <w:pPr>
        <w:pStyle w:val="ListParagraph"/>
        <w:numPr>
          <w:ilvl w:val="0"/>
          <w:numId w:val="4"/>
        </w:numPr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>Reconc</w:t>
      </w:r>
      <w:r w:rsidR="004165FF" w:rsidRPr="0035704A">
        <w:rPr>
          <w:rFonts w:ascii="Book Antiqua" w:hAnsi="Book Antiqua" w:cs="Calibri"/>
          <w:sz w:val="24"/>
          <w:szCs w:val="24"/>
        </w:rPr>
        <w:t>iliation of accounts.</w:t>
      </w:r>
    </w:p>
    <w:p w:rsidR="006B0F57" w:rsidRPr="0035704A" w:rsidRDefault="006B0F57" w:rsidP="008D2918">
      <w:pPr>
        <w:pStyle w:val="ListParagraph"/>
        <w:numPr>
          <w:ilvl w:val="0"/>
          <w:numId w:val="4"/>
        </w:numPr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>Distributions of entire project pay roll activities.</w:t>
      </w:r>
    </w:p>
    <w:p w:rsidR="006B0F57" w:rsidRPr="0035704A" w:rsidRDefault="006B0F57" w:rsidP="008D2918">
      <w:pPr>
        <w:pStyle w:val="ListParagraph"/>
        <w:numPr>
          <w:ilvl w:val="0"/>
          <w:numId w:val="4"/>
        </w:numPr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 xml:space="preserve">Conducting </w:t>
      </w:r>
      <w:r w:rsidR="00470592" w:rsidRPr="0035704A">
        <w:rPr>
          <w:rFonts w:ascii="Book Antiqua" w:hAnsi="Book Antiqua" w:cs="Calibri"/>
          <w:sz w:val="24"/>
          <w:szCs w:val="24"/>
        </w:rPr>
        <w:t xml:space="preserve">operational, financial and system audits </w:t>
      </w:r>
      <w:r w:rsidR="00F60178">
        <w:rPr>
          <w:rFonts w:ascii="Book Antiqua" w:hAnsi="Book Antiqua" w:cs="Calibri"/>
          <w:sz w:val="24"/>
          <w:szCs w:val="24"/>
        </w:rPr>
        <w:t xml:space="preserve">designed to </w:t>
      </w:r>
      <w:r w:rsidR="00437A9B">
        <w:rPr>
          <w:rFonts w:ascii="Book Antiqua" w:hAnsi="Book Antiqua" w:cs="Calibri"/>
          <w:sz w:val="24"/>
          <w:szCs w:val="24"/>
        </w:rPr>
        <w:t xml:space="preserve">review </w:t>
      </w:r>
      <w:r w:rsidR="00437A9B" w:rsidRPr="0035704A">
        <w:rPr>
          <w:rFonts w:ascii="Book Antiqua" w:hAnsi="Book Antiqua" w:cs="Calibri"/>
          <w:sz w:val="24"/>
          <w:szCs w:val="24"/>
        </w:rPr>
        <w:t>the</w:t>
      </w:r>
      <w:r w:rsidR="00470592" w:rsidRPr="0035704A">
        <w:rPr>
          <w:rFonts w:ascii="Book Antiqua" w:hAnsi="Book Antiqua" w:cs="Calibri"/>
          <w:sz w:val="24"/>
          <w:szCs w:val="24"/>
        </w:rPr>
        <w:t xml:space="preserve"> projects. </w:t>
      </w:r>
    </w:p>
    <w:p w:rsidR="001424CE" w:rsidRPr="0035704A" w:rsidRDefault="0027301B" w:rsidP="008D2918">
      <w:pPr>
        <w:pStyle w:val="ListParagraph"/>
        <w:numPr>
          <w:ilvl w:val="0"/>
          <w:numId w:val="4"/>
        </w:numPr>
        <w:tabs>
          <w:tab w:val="left" w:pos="2160"/>
        </w:tabs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>Investigating project</w:t>
      </w:r>
      <w:r w:rsidR="001424CE" w:rsidRPr="0035704A">
        <w:rPr>
          <w:rFonts w:ascii="Book Antiqua" w:hAnsi="Book Antiqua" w:cs="Calibri"/>
          <w:sz w:val="24"/>
          <w:szCs w:val="24"/>
        </w:rPr>
        <w:t xml:space="preserve"> variances and submit variance reports to management</w:t>
      </w:r>
      <w:r w:rsidR="004165FF" w:rsidRPr="0035704A">
        <w:rPr>
          <w:rFonts w:ascii="Book Antiqua" w:hAnsi="Book Antiqua" w:cs="Calibri"/>
          <w:sz w:val="24"/>
          <w:szCs w:val="24"/>
        </w:rPr>
        <w:t>.</w:t>
      </w:r>
    </w:p>
    <w:p w:rsidR="001424CE" w:rsidRPr="0035704A" w:rsidRDefault="006B0F57" w:rsidP="008D2918">
      <w:pPr>
        <w:pStyle w:val="ListParagraph"/>
        <w:numPr>
          <w:ilvl w:val="0"/>
          <w:numId w:val="4"/>
        </w:numPr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 xml:space="preserve">Human Resource and Administration Management. </w:t>
      </w:r>
    </w:p>
    <w:p w:rsidR="006938CE" w:rsidRDefault="006938CE" w:rsidP="001E507F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C3796B" w:rsidRDefault="00F01C21" w:rsidP="001E507F">
      <w:pPr>
        <w:pStyle w:val="ListParagraph"/>
        <w:jc w:val="both"/>
        <w:rPr>
          <w:rFonts w:ascii="Book Antiqua" w:hAnsi="Book Antiqua"/>
          <w:sz w:val="24"/>
          <w:szCs w:val="24"/>
        </w:rPr>
      </w:pPr>
      <w:r w:rsidRPr="00F01C21">
        <w:rPr>
          <w:rFonts w:ascii="Book Antiqua" w:hAnsi="Book Antiqua"/>
          <w:noProof/>
          <w:sz w:val="24"/>
          <w:szCs w:val="24"/>
        </w:rPr>
        <w:pict>
          <v:shape id="_x0000_s1028" type="#_x0000_t32" style="position:absolute;left:0;text-align:left;margin-left:2.35pt;margin-top:4.05pt;width:466.05pt;height:0;z-index:251660288" o:connectortype="straight"/>
        </w:pict>
      </w:r>
    </w:p>
    <w:p w:rsidR="00C3796B" w:rsidRDefault="00C3796B" w:rsidP="001E507F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C3796B" w:rsidRDefault="00C3796B" w:rsidP="001E507F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1E507F" w:rsidRPr="0035704A" w:rsidRDefault="001E507F" w:rsidP="001E507F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1F58DF" w:rsidRDefault="006938CE" w:rsidP="008D2918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C3796B">
        <w:rPr>
          <w:rFonts w:ascii="Book Antiqua" w:hAnsi="Book Antiqua"/>
          <w:b/>
          <w:sz w:val="28"/>
          <w:szCs w:val="28"/>
          <w:u w:val="single"/>
        </w:rPr>
        <w:t xml:space="preserve">EMPLOYMENT DETAILS </w:t>
      </w:r>
    </w:p>
    <w:p w:rsidR="00C3796B" w:rsidRPr="00C3796B" w:rsidRDefault="00C3796B" w:rsidP="008D2918">
      <w:pPr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6938CE" w:rsidRPr="00F97EE5" w:rsidRDefault="00A10ABE" w:rsidP="008D2918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Feb</w:t>
      </w:r>
      <w:r w:rsidR="00FC4813" w:rsidRPr="00F97EE5">
        <w:rPr>
          <w:rFonts w:ascii="Book Antiqua" w:hAnsi="Book Antiqua"/>
          <w:b/>
          <w:sz w:val="24"/>
          <w:szCs w:val="24"/>
        </w:rPr>
        <w:t xml:space="preserve"> 2008 </w:t>
      </w:r>
      <w:r w:rsidR="008B6F9C">
        <w:rPr>
          <w:rFonts w:ascii="Book Antiqua" w:hAnsi="Book Antiqua"/>
          <w:b/>
          <w:sz w:val="24"/>
          <w:szCs w:val="24"/>
        </w:rPr>
        <w:t>till date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FC4813" w:rsidRPr="00F97EE5">
        <w:rPr>
          <w:rFonts w:ascii="Book Antiqua" w:hAnsi="Book Antiqua"/>
          <w:b/>
          <w:sz w:val="24"/>
          <w:szCs w:val="24"/>
        </w:rPr>
        <w:t>with MOHAMMAD AL-MOJIL GROUP – KINGDOM OF SAUDI ARABIA as Project Accounts Officer</w:t>
      </w:r>
    </w:p>
    <w:p w:rsidR="00273516" w:rsidRPr="001E507F" w:rsidRDefault="00273516" w:rsidP="008D2918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1E507F">
        <w:rPr>
          <w:rFonts w:ascii="Book Antiqua" w:hAnsi="Book Antiqua"/>
          <w:b/>
          <w:sz w:val="24"/>
          <w:szCs w:val="24"/>
          <w:u w:val="single"/>
        </w:rPr>
        <w:t xml:space="preserve">Key Results area </w:t>
      </w:r>
    </w:p>
    <w:p w:rsidR="00C8775F" w:rsidRPr="0035704A" w:rsidRDefault="00C8775F" w:rsidP="008D2918">
      <w:pPr>
        <w:pStyle w:val="NoSpacing"/>
        <w:numPr>
          <w:ilvl w:val="0"/>
          <w:numId w:val="5"/>
        </w:numPr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>On time Project progress billing invoice submission&amp; follow ups and  collection of payments</w:t>
      </w:r>
    </w:p>
    <w:p w:rsidR="00C8775F" w:rsidRPr="0035704A" w:rsidRDefault="00C8775F" w:rsidP="008D2918">
      <w:pPr>
        <w:pStyle w:val="NoSpacing"/>
        <w:numPr>
          <w:ilvl w:val="0"/>
          <w:numId w:val="5"/>
        </w:numPr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>Maintaining project-related records, including contracts and change orders.</w:t>
      </w:r>
    </w:p>
    <w:p w:rsidR="00C8775F" w:rsidRPr="0035704A" w:rsidRDefault="00C8775F" w:rsidP="008D2918">
      <w:pPr>
        <w:pStyle w:val="NoSpacing"/>
        <w:numPr>
          <w:ilvl w:val="0"/>
          <w:numId w:val="5"/>
        </w:numPr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>Review and Process supplier invoices related to project.</w:t>
      </w:r>
    </w:p>
    <w:p w:rsidR="00C8775F" w:rsidRPr="0035704A" w:rsidRDefault="00C8775F" w:rsidP="008D2918">
      <w:pPr>
        <w:pStyle w:val="NoSpacing"/>
        <w:numPr>
          <w:ilvl w:val="0"/>
          <w:numId w:val="5"/>
        </w:numPr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>Review and Process time sheets for work related to project.</w:t>
      </w:r>
    </w:p>
    <w:p w:rsidR="00C8775F" w:rsidRPr="0035704A" w:rsidRDefault="00C8775F" w:rsidP="008D2918">
      <w:pPr>
        <w:pStyle w:val="NoSpacing"/>
        <w:numPr>
          <w:ilvl w:val="0"/>
          <w:numId w:val="5"/>
        </w:numPr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>Confer with receivables staff regarding unpaid contract billings.</w:t>
      </w:r>
    </w:p>
    <w:p w:rsidR="00C8775F" w:rsidRPr="0035704A" w:rsidRDefault="00C8775F" w:rsidP="008D2918">
      <w:pPr>
        <w:pStyle w:val="ListParagraph"/>
        <w:numPr>
          <w:ilvl w:val="0"/>
          <w:numId w:val="5"/>
        </w:numPr>
        <w:tabs>
          <w:tab w:val="left" w:pos="2160"/>
        </w:tabs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>Reconciliation Project accounts with client.</w:t>
      </w:r>
    </w:p>
    <w:p w:rsidR="00C8775F" w:rsidRPr="0035704A" w:rsidRDefault="00C8775F" w:rsidP="008D2918">
      <w:pPr>
        <w:pStyle w:val="ListParagraph"/>
        <w:numPr>
          <w:ilvl w:val="0"/>
          <w:numId w:val="5"/>
        </w:numPr>
        <w:tabs>
          <w:tab w:val="left" w:pos="2160"/>
        </w:tabs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>Report to management on any opportunities for additional billings.</w:t>
      </w:r>
    </w:p>
    <w:p w:rsidR="00C8775F" w:rsidRPr="0035704A" w:rsidRDefault="00C8775F" w:rsidP="008D2918">
      <w:pPr>
        <w:pStyle w:val="ListParagraph"/>
        <w:numPr>
          <w:ilvl w:val="0"/>
          <w:numId w:val="5"/>
        </w:numPr>
        <w:tabs>
          <w:tab w:val="left" w:pos="2160"/>
        </w:tabs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 xml:space="preserve">Variance reports handling. </w:t>
      </w:r>
    </w:p>
    <w:p w:rsidR="00C8775F" w:rsidRPr="0035704A" w:rsidRDefault="00C8775F" w:rsidP="008D2918">
      <w:pPr>
        <w:pStyle w:val="ListParagraph"/>
        <w:numPr>
          <w:ilvl w:val="0"/>
          <w:numId w:val="5"/>
        </w:numPr>
        <w:tabs>
          <w:tab w:val="left" w:pos="2160"/>
        </w:tabs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 xml:space="preserve">Monitoring Project petty cash Expenditures. </w:t>
      </w:r>
    </w:p>
    <w:p w:rsidR="00C8775F" w:rsidRPr="0035704A" w:rsidRDefault="00C8775F" w:rsidP="008D2918">
      <w:pPr>
        <w:pStyle w:val="ListParagraph"/>
        <w:numPr>
          <w:ilvl w:val="0"/>
          <w:numId w:val="5"/>
        </w:numPr>
        <w:tabs>
          <w:tab w:val="left" w:pos="2160"/>
        </w:tabs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>Preparing monthly Employees Timesheet Summary for payroll processing.</w:t>
      </w:r>
    </w:p>
    <w:p w:rsidR="00C8775F" w:rsidRPr="0035704A" w:rsidRDefault="00C8775F" w:rsidP="008D2918">
      <w:pPr>
        <w:pStyle w:val="ListParagraph"/>
        <w:numPr>
          <w:ilvl w:val="0"/>
          <w:numId w:val="5"/>
        </w:numPr>
        <w:tabs>
          <w:tab w:val="left" w:pos="2160"/>
        </w:tabs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>Checking the daily timesheets against approved over time authorization.</w:t>
      </w:r>
    </w:p>
    <w:p w:rsidR="00C8775F" w:rsidRPr="0035704A" w:rsidRDefault="00C8775F" w:rsidP="008D2918">
      <w:pPr>
        <w:pStyle w:val="ListParagraph"/>
        <w:numPr>
          <w:ilvl w:val="0"/>
          <w:numId w:val="5"/>
        </w:numPr>
        <w:tabs>
          <w:tab w:val="left" w:pos="2160"/>
        </w:tabs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 xml:space="preserve">To provide report and proper monitoring of Gasoline tickets. </w:t>
      </w:r>
    </w:p>
    <w:p w:rsidR="00C8775F" w:rsidRPr="0035704A" w:rsidRDefault="00C8775F" w:rsidP="008D2918">
      <w:pPr>
        <w:pStyle w:val="ListParagraph"/>
        <w:numPr>
          <w:ilvl w:val="0"/>
          <w:numId w:val="5"/>
        </w:numPr>
        <w:tabs>
          <w:tab w:val="left" w:pos="2160"/>
        </w:tabs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>Monitoring early quitting and Scan the people lending OT. Updating Manpower.</w:t>
      </w:r>
    </w:p>
    <w:p w:rsidR="00C8775F" w:rsidRPr="0035704A" w:rsidRDefault="00C8775F" w:rsidP="008D2918">
      <w:pPr>
        <w:pStyle w:val="ListParagraph"/>
        <w:numPr>
          <w:ilvl w:val="0"/>
          <w:numId w:val="5"/>
        </w:numPr>
        <w:tabs>
          <w:tab w:val="left" w:pos="2160"/>
        </w:tabs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>Prepare monthly sick Leave report forward</w:t>
      </w:r>
    </w:p>
    <w:p w:rsidR="00C8775F" w:rsidRDefault="00C8775F" w:rsidP="008D2918">
      <w:pPr>
        <w:jc w:val="both"/>
        <w:rPr>
          <w:rFonts w:ascii="Book Antiqua" w:hAnsi="Book Antiqua"/>
          <w:sz w:val="24"/>
          <w:szCs w:val="24"/>
        </w:rPr>
      </w:pPr>
    </w:p>
    <w:p w:rsidR="00C3796B" w:rsidRPr="0035704A" w:rsidRDefault="00C3796B" w:rsidP="008D2918">
      <w:pPr>
        <w:jc w:val="both"/>
        <w:rPr>
          <w:rFonts w:ascii="Book Antiqua" w:hAnsi="Book Antiqua"/>
          <w:sz w:val="24"/>
          <w:szCs w:val="24"/>
        </w:rPr>
      </w:pPr>
    </w:p>
    <w:p w:rsidR="0045648D" w:rsidRPr="00F97EE5" w:rsidRDefault="0045648D" w:rsidP="008D2918">
      <w:pPr>
        <w:jc w:val="center"/>
        <w:rPr>
          <w:rFonts w:ascii="Book Antiqua" w:hAnsi="Book Antiqua"/>
          <w:b/>
          <w:sz w:val="24"/>
          <w:szCs w:val="24"/>
        </w:rPr>
      </w:pPr>
      <w:r w:rsidRPr="00F97EE5">
        <w:rPr>
          <w:rFonts w:ascii="Book Antiqua" w:hAnsi="Book Antiqua"/>
          <w:b/>
          <w:sz w:val="24"/>
          <w:szCs w:val="24"/>
        </w:rPr>
        <w:t>Jan 2006 to 2008 with IMPRESSION OFFSET PRINTS</w:t>
      </w:r>
      <w:r w:rsidR="00B108F0" w:rsidRPr="00F97EE5">
        <w:rPr>
          <w:rFonts w:ascii="Book Antiqua" w:hAnsi="Book Antiqua"/>
          <w:b/>
          <w:sz w:val="24"/>
          <w:szCs w:val="24"/>
        </w:rPr>
        <w:t xml:space="preserve">, </w:t>
      </w:r>
      <w:proofErr w:type="gramStart"/>
      <w:r w:rsidR="00B108F0" w:rsidRPr="00F97EE5">
        <w:rPr>
          <w:rFonts w:ascii="Book Antiqua" w:hAnsi="Book Antiqua"/>
          <w:b/>
          <w:sz w:val="24"/>
          <w:szCs w:val="24"/>
        </w:rPr>
        <w:t>India</w:t>
      </w:r>
      <w:r w:rsidRPr="00F97EE5">
        <w:rPr>
          <w:rFonts w:ascii="Book Antiqua" w:hAnsi="Book Antiqua"/>
          <w:b/>
          <w:sz w:val="24"/>
          <w:szCs w:val="24"/>
        </w:rPr>
        <w:t xml:space="preserve">  as</w:t>
      </w:r>
      <w:proofErr w:type="gramEnd"/>
      <w:r w:rsidRPr="00F97EE5">
        <w:rPr>
          <w:rFonts w:ascii="Book Antiqua" w:hAnsi="Book Antiqua"/>
          <w:b/>
          <w:sz w:val="24"/>
          <w:szCs w:val="24"/>
        </w:rPr>
        <w:t xml:space="preserve"> Accountant</w:t>
      </w:r>
    </w:p>
    <w:p w:rsidR="0045648D" w:rsidRPr="001E507F" w:rsidRDefault="0045648D" w:rsidP="008D2918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1E507F">
        <w:rPr>
          <w:rFonts w:ascii="Book Antiqua" w:hAnsi="Book Antiqua"/>
          <w:b/>
          <w:sz w:val="24"/>
          <w:szCs w:val="24"/>
          <w:u w:val="single"/>
        </w:rPr>
        <w:t xml:space="preserve">Key Results area </w:t>
      </w:r>
    </w:p>
    <w:p w:rsidR="00273516" w:rsidRPr="0035704A" w:rsidRDefault="0045648D" w:rsidP="008D2918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>Responsible for all accounting function of the business.</w:t>
      </w:r>
    </w:p>
    <w:p w:rsidR="0045648D" w:rsidRPr="0035704A" w:rsidRDefault="0045648D" w:rsidP="008D2918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>In charge for the Payables and receivable accounts</w:t>
      </w:r>
    </w:p>
    <w:p w:rsidR="0045648D" w:rsidRPr="0035704A" w:rsidRDefault="0045648D" w:rsidP="008D2918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35704A">
        <w:rPr>
          <w:rFonts w:ascii="Book Antiqua" w:hAnsi="Book Antiqua"/>
          <w:sz w:val="24"/>
          <w:szCs w:val="24"/>
        </w:rPr>
        <w:t xml:space="preserve">Preparation of Balance Sheet , Profit &amp; Loss Account of the firm </w:t>
      </w:r>
    </w:p>
    <w:p w:rsidR="0045648D" w:rsidRPr="0035704A" w:rsidRDefault="00474076" w:rsidP="008D2918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35704A">
        <w:rPr>
          <w:rFonts w:ascii="Book Antiqua" w:hAnsi="Book Antiqua"/>
          <w:sz w:val="24"/>
          <w:szCs w:val="24"/>
        </w:rPr>
        <w:t xml:space="preserve">Ensuring that all transactions are properly recorded as per rules and regulations of the firm </w:t>
      </w:r>
    </w:p>
    <w:p w:rsidR="00474076" w:rsidRPr="0035704A" w:rsidRDefault="00474076" w:rsidP="008D2918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35704A">
        <w:rPr>
          <w:rFonts w:ascii="Book Antiqua" w:hAnsi="Book Antiqua"/>
          <w:sz w:val="24"/>
          <w:szCs w:val="24"/>
        </w:rPr>
        <w:t>Ensuring the legal compliance while preparing the financial statements</w:t>
      </w:r>
    </w:p>
    <w:p w:rsidR="00474076" w:rsidRPr="0035704A" w:rsidRDefault="00474076" w:rsidP="008D2918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35704A">
        <w:rPr>
          <w:rFonts w:ascii="Book Antiqua" w:hAnsi="Book Antiqua"/>
          <w:sz w:val="24"/>
          <w:szCs w:val="24"/>
        </w:rPr>
        <w:t>Management reporting</w:t>
      </w:r>
    </w:p>
    <w:p w:rsidR="00474076" w:rsidRPr="0035704A" w:rsidRDefault="00474076" w:rsidP="008D2918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35704A">
        <w:rPr>
          <w:rFonts w:ascii="Book Antiqua" w:hAnsi="Book Antiqua"/>
          <w:sz w:val="24"/>
          <w:szCs w:val="24"/>
        </w:rPr>
        <w:t xml:space="preserve">Maintenance of Financial records for accounting and audit reference. </w:t>
      </w:r>
    </w:p>
    <w:p w:rsidR="00B108F0" w:rsidRPr="0035704A" w:rsidRDefault="00B108F0" w:rsidP="008D2918">
      <w:pPr>
        <w:jc w:val="both"/>
        <w:rPr>
          <w:rFonts w:ascii="Book Antiqua" w:hAnsi="Book Antiqua"/>
          <w:sz w:val="24"/>
          <w:szCs w:val="24"/>
        </w:rPr>
      </w:pPr>
    </w:p>
    <w:p w:rsidR="00B108F0" w:rsidRPr="00F97EE5" w:rsidRDefault="00B108F0" w:rsidP="008D291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7EE5">
        <w:rPr>
          <w:rFonts w:ascii="Book Antiqua" w:hAnsi="Book Antiqua"/>
          <w:b/>
          <w:sz w:val="24"/>
          <w:szCs w:val="24"/>
        </w:rPr>
        <w:t xml:space="preserve">Jan 2002 to 2006 with HARISH AND ASSOCIATES, Chartered </w:t>
      </w:r>
      <w:r w:rsidR="00E92E42" w:rsidRPr="00F97EE5">
        <w:rPr>
          <w:rFonts w:ascii="Book Antiqua" w:hAnsi="Book Antiqua"/>
          <w:b/>
          <w:sz w:val="24"/>
          <w:szCs w:val="24"/>
        </w:rPr>
        <w:t>Accountants,</w:t>
      </w:r>
      <w:r w:rsidRPr="00F97EE5">
        <w:rPr>
          <w:rFonts w:ascii="Book Antiqua" w:hAnsi="Book Antiqua"/>
          <w:b/>
          <w:sz w:val="24"/>
          <w:szCs w:val="24"/>
        </w:rPr>
        <w:t xml:space="preserve"> </w:t>
      </w:r>
      <w:r w:rsidR="00A51D91" w:rsidRPr="00F97EE5">
        <w:rPr>
          <w:rFonts w:ascii="Book Antiqua" w:hAnsi="Book Antiqua"/>
          <w:b/>
          <w:sz w:val="24"/>
          <w:szCs w:val="24"/>
        </w:rPr>
        <w:t>India as</w:t>
      </w:r>
      <w:r w:rsidRPr="00F97EE5">
        <w:rPr>
          <w:rFonts w:ascii="Book Antiqua" w:hAnsi="Book Antiqua"/>
          <w:b/>
          <w:sz w:val="24"/>
          <w:szCs w:val="24"/>
        </w:rPr>
        <w:t xml:space="preserve"> FI – coordinator</w:t>
      </w:r>
    </w:p>
    <w:p w:rsidR="00C3796B" w:rsidRDefault="00C3796B" w:rsidP="008D2918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D50499" w:rsidRPr="001E507F" w:rsidRDefault="00D50499" w:rsidP="008D2918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1E507F">
        <w:rPr>
          <w:rFonts w:ascii="Book Antiqua" w:hAnsi="Book Antiqua"/>
          <w:b/>
          <w:sz w:val="24"/>
          <w:szCs w:val="24"/>
          <w:u w:val="single"/>
        </w:rPr>
        <w:t xml:space="preserve">Key Results area </w:t>
      </w:r>
    </w:p>
    <w:p w:rsidR="00B108F0" w:rsidRPr="0035704A" w:rsidRDefault="00D50499" w:rsidP="008D2918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 xml:space="preserve">Involved in the investigation of the profile and evaluation of credit worthiness of the loan applicants of TVS finance, Bajaj finance and </w:t>
      </w:r>
      <w:proofErr w:type="spellStart"/>
      <w:r w:rsidRPr="0035704A">
        <w:rPr>
          <w:rFonts w:ascii="Book Antiqua" w:hAnsi="Book Antiqua" w:cs="Calibri"/>
          <w:sz w:val="24"/>
          <w:szCs w:val="24"/>
        </w:rPr>
        <w:t>Cholamandalam</w:t>
      </w:r>
      <w:proofErr w:type="spellEnd"/>
      <w:r w:rsidRPr="0035704A">
        <w:rPr>
          <w:rFonts w:ascii="Book Antiqua" w:hAnsi="Book Antiqua" w:cs="Calibri"/>
          <w:sz w:val="24"/>
          <w:szCs w:val="24"/>
        </w:rPr>
        <w:t xml:space="preserve"> Investment Finance Co.</w:t>
      </w:r>
    </w:p>
    <w:p w:rsidR="00D50499" w:rsidRPr="0035704A" w:rsidRDefault="00D50499" w:rsidP="008D2918">
      <w:pPr>
        <w:pStyle w:val="ListParagraph"/>
        <w:numPr>
          <w:ilvl w:val="0"/>
          <w:numId w:val="7"/>
        </w:numPr>
        <w:tabs>
          <w:tab w:val="left" w:pos="2160"/>
        </w:tabs>
        <w:jc w:val="both"/>
        <w:rPr>
          <w:rFonts w:ascii="Book Antiqua" w:hAnsi="Book Antiqua" w:cs="Calibri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>Risk evaluation and verification of various documents of loan for ICICI Bank and HDFC Bank.</w:t>
      </w:r>
    </w:p>
    <w:p w:rsidR="00130A3F" w:rsidRPr="00BC2283" w:rsidRDefault="00D50499" w:rsidP="008D2918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35704A">
        <w:rPr>
          <w:rFonts w:ascii="Book Antiqua" w:hAnsi="Book Antiqua"/>
          <w:sz w:val="24"/>
          <w:szCs w:val="24"/>
        </w:rPr>
        <w:t>Reporting the profile evaluation results to the clients.</w:t>
      </w:r>
    </w:p>
    <w:p w:rsidR="00C3796B" w:rsidRPr="0035704A" w:rsidRDefault="00C3796B" w:rsidP="008D2918">
      <w:pPr>
        <w:jc w:val="both"/>
        <w:rPr>
          <w:rFonts w:ascii="Book Antiqua" w:hAnsi="Book Antiqua"/>
          <w:sz w:val="24"/>
          <w:szCs w:val="24"/>
        </w:rPr>
      </w:pPr>
    </w:p>
    <w:p w:rsidR="00130A3F" w:rsidRPr="00F97EE5" w:rsidRDefault="00130A3F" w:rsidP="008D291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7EE5">
        <w:rPr>
          <w:rFonts w:ascii="Book Antiqua" w:hAnsi="Book Antiqua"/>
          <w:b/>
          <w:sz w:val="24"/>
          <w:szCs w:val="24"/>
        </w:rPr>
        <w:t xml:space="preserve">Jan 2001 to 2002 with APTECH COMPUTER EDUCATION, </w:t>
      </w:r>
      <w:r w:rsidR="00A51D91" w:rsidRPr="00F97EE5">
        <w:rPr>
          <w:rFonts w:ascii="Book Antiqua" w:hAnsi="Book Antiqua"/>
          <w:b/>
          <w:sz w:val="24"/>
          <w:szCs w:val="24"/>
        </w:rPr>
        <w:t>India as</w:t>
      </w:r>
      <w:r w:rsidRPr="00F97EE5">
        <w:rPr>
          <w:rFonts w:ascii="Book Antiqua" w:hAnsi="Book Antiqua"/>
          <w:b/>
          <w:sz w:val="24"/>
          <w:szCs w:val="24"/>
        </w:rPr>
        <w:t xml:space="preserve"> Marketing Executive</w:t>
      </w:r>
    </w:p>
    <w:p w:rsidR="00130A3F" w:rsidRPr="0035704A" w:rsidRDefault="00130A3F" w:rsidP="008D2918">
      <w:pPr>
        <w:jc w:val="center"/>
        <w:rPr>
          <w:rFonts w:ascii="Book Antiqua" w:hAnsi="Book Antiqua"/>
          <w:sz w:val="24"/>
          <w:szCs w:val="24"/>
        </w:rPr>
      </w:pPr>
    </w:p>
    <w:p w:rsidR="00130A3F" w:rsidRPr="0035704A" w:rsidRDefault="00130A3F" w:rsidP="008D2918">
      <w:pPr>
        <w:jc w:val="both"/>
        <w:rPr>
          <w:rFonts w:ascii="Book Antiqua" w:hAnsi="Book Antiqua"/>
          <w:b/>
          <w:sz w:val="24"/>
          <w:szCs w:val="24"/>
        </w:rPr>
      </w:pPr>
      <w:r w:rsidRPr="0035704A">
        <w:rPr>
          <w:rFonts w:ascii="Book Antiqua" w:hAnsi="Book Antiqua"/>
          <w:b/>
          <w:sz w:val="24"/>
          <w:szCs w:val="24"/>
        </w:rPr>
        <w:t xml:space="preserve">Key Results area </w:t>
      </w:r>
    </w:p>
    <w:p w:rsidR="00130A3F" w:rsidRPr="0035704A" w:rsidRDefault="00130A3F" w:rsidP="008D2918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 xml:space="preserve">Canvassing and counselling the students for different courses conducted By </w:t>
      </w:r>
      <w:proofErr w:type="spellStart"/>
      <w:r w:rsidRPr="0035704A">
        <w:rPr>
          <w:rFonts w:ascii="Book Antiqua" w:hAnsi="Book Antiqua" w:cs="Calibri"/>
          <w:sz w:val="24"/>
          <w:szCs w:val="24"/>
        </w:rPr>
        <w:t>Aptech</w:t>
      </w:r>
      <w:proofErr w:type="spellEnd"/>
      <w:r w:rsidRPr="0035704A">
        <w:rPr>
          <w:rFonts w:ascii="Book Antiqua" w:hAnsi="Book Antiqua" w:cs="Calibri"/>
          <w:sz w:val="24"/>
          <w:szCs w:val="24"/>
        </w:rPr>
        <w:t xml:space="preserve"> education.</w:t>
      </w:r>
    </w:p>
    <w:p w:rsidR="00130A3F" w:rsidRPr="0035704A" w:rsidRDefault="00130A3F" w:rsidP="008D2918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35704A">
        <w:rPr>
          <w:rFonts w:ascii="Book Antiqua" w:hAnsi="Book Antiqua" w:cs="Calibri"/>
          <w:sz w:val="24"/>
          <w:szCs w:val="24"/>
        </w:rPr>
        <w:t>Conducting seminars and Presentations In colleges and schools as a part of promoting the awareness program about the importance of technical education.</w:t>
      </w:r>
    </w:p>
    <w:p w:rsidR="00100120" w:rsidRPr="0035704A" w:rsidRDefault="00F01C21" w:rsidP="008D2918">
      <w:pPr>
        <w:jc w:val="both"/>
        <w:rPr>
          <w:rFonts w:ascii="Book Antiqua" w:hAnsi="Book Antiqua"/>
          <w:sz w:val="24"/>
          <w:szCs w:val="24"/>
        </w:rPr>
      </w:pPr>
      <w:r w:rsidRPr="00F01C21">
        <w:rPr>
          <w:rFonts w:ascii="Book Antiqua" w:hAnsi="Book Antiqua"/>
          <w:noProof/>
          <w:sz w:val="24"/>
          <w:szCs w:val="24"/>
        </w:rPr>
        <w:pict>
          <v:shape id="_x0000_s1029" type="#_x0000_t32" style="position:absolute;left:0;text-align:left;margin-left:4.75pt;margin-top:11.75pt;width:456.5pt;height:0;z-index:251661312" o:connectortype="straight"/>
        </w:pict>
      </w:r>
    </w:p>
    <w:p w:rsidR="00100120" w:rsidRPr="00A81B59" w:rsidRDefault="00850814" w:rsidP="008D2918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A81B59">
        <w:rPr>
          <w:rFonts w:ascii="Book Antiqua" w:hAnsi="Book Antiqua"/>
          <w:b/>
          <w:sz w:val="24"/>
          <w:szCs w:val="24"/>
          <w:u w:val="single"/>
        </w:rPr>
        <w:t xml:space="preserve">EDUCATION </w:t>
      </w:r>
    </w:p>
    <w:p w:rsidR="00850814" w:rsidRPr="0035704A" w:rsidRDefault="00850814" w:rsidP="008D2918">
      <w:pPr>
        <w:pStyle w:val="ListParagraph"/>
        <w:numPr>
          <w:ilvl w:val="0"/>
          <w:numId w:val="10"/>
        </w:numPr>
        <w:spacing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 w:rsidRPr="0035704A">
        <w:rPr>
          <w:rFonts w:ascii="Book Antiqua" w:hAnsi="Book Antiqua"/>
          <w:sz w:val="24"/>
          <w:szCs w:val="24"/>
        </w:rPr>
        <w:t xml:space="preserve">B.com from University of Calicut, Kerala, India </w:t>
      </w:r>
    </w:p>
    <w:p w:rsidR="00850814" w:rsidRPr="0035704A" w:rsidRDefault="00850814" w:rsidP="008D2918">
      <w:pPr>
        <w:pStyle w:val="ListParagraph"/>
        <w:numPr>
          <w:ilvl w:val="0"/>
          <w:numId w:val="10"/>
        </w:numPr>
        <w:spacing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 w:rsidRPr="0035704A">
        <w:rPr>
          <w:rFonts w:ascii="Book Antiqua" w:hAnsi="Book Antiqua"/>
          <w:sz w:val="24"/>
          <w:szCs w:val="24"/>
        </w:rPr>
        <w:t>Certificate in Tally, accounting Software.</w:t>
      </w:r>
    </w:p>
    <w:p w:rsidR="0035704A" w:rsidRPr="0035704A" w:rsidRDefault="00850814" w:rsidP="008D2918">
      <w:pPr>
        <w:pStyle w:val="ListParagraph"/>
        <w:numPr>
          <w:ilvl w:val="0"/>
          <w:numId w:val="10"/>
        </w:numPr>
        <w:spacing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 w:rsidRPr="0035704A">
        <w:rPr>
          <w:rFonts w:ascii="Book Antiqua" w:hAnsi="Book Antiqua"/>
          <w:sz w:val="24"/>
          <w:szCs w:val="24"/>
        </w:rPr>
        <w:t xml:space="preserve">Thorough exposure in Operating systems ,  Internet and Networks </w:t>
      </w:r>
    </w:p>
    <w:p w:rsidR="0035704A" w:rsidRPr="0035704A" w:rsidRDefault="00F01C21" w:rsidP="008D2918">
      <w:pPr>
        <w:jc w:val="both"/>
        <w:rPr>
          <w:rFonts w:ascii="Book Antiqua" w:hAnsi="Book Antiqua"/>
          <w:sz w:val="24"/>
          <w:szCs w:val="24"/>
        </w:rPr>
      </w:pPr>
      <w:r w:rsidRPr="00F01C21">
        <w:rPr>
          <w:rFonts w:ascii="Book Antiqua" w:hAnsi="Book Antiqua"/>
          <w:noProof/>
          <w:sz w:val="24"/>
          <w:szCs w:val="24"/>
        </w:rPr>
        <w:pict>
          <v:shape id="_x0000_s1030" type="#_x0000_t32" style="position:absolute;left:0;text-align:left;margin-left:4.75pt;margin-top:11.55pt;width:456.5pt;height:0;z-index:251662336" o:connectortype="straight"/>
        </w:pict>
      </w:r>
    </w:p>
    <w:p w:rsidR="00850814" w:rsidRPr="00A81B59" w:rsidRDefault="00850814" w:rsidP="008D2918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A81B59">
        <w:rPr>
          <w:rFonts w:ascii="Book Antiqua" w:hAnsi="Book Antiqua"/>
          <w:b/>
          <w:sz w:val="24"/>
          <w:szCs w:val="24"/>
          <w:u w:val="single"/>
        </w:rPr>
        <w:t xml:space="preserve">PERSONAL DETAILS </w:t>
      </w:r>
    </w:p>
    <w:p w:rsidR="00850814" w:rsidRPr="0035704A" w:rsidRDefault="00850814" w:rsidP="008D2918">
      <w:pPr>
        <w:pStyle w:val="ListBullet"/>
        <w:numPr>
          <w:ilvl w:val="0"/>
          <w:numId w:val="11"/>
        </w:numPr>
        <w:jc w:val="both"/>
        <w:rPr>
          <w:rFonts w:ascii="Book Antiqua" w:hAnsi="Book Antiqua"/>
          <w:b w:val="0"/>
          <w:u w:val="none"/>
        </w:rPr>
      </w:pPr>
      <w:r w:rsidRPr="0035704A">
        <w:rPr>
          <w:rFonts w:ascii="Book Antiqua" w:hAnsi="Book Antiqua"/>
          <w:b w:val="0"/>
          <w:u w:val="none"/>
        </w:rPr>
        <w:t>Date of Birth</w:t>
      </w:r>
      <w:r w:rsidRPr="0035704A">
        <w:rPr>
          <w:rFonts w:ascii="Book Antiqua" w:hAnsi="Book Antiqua"/>
          <w:b w:val="0"/>
          <w:u w:val="none"/>
        </w:rPr>
        <w:tab/>
      </w:r>
      <w:r w:rsidRPr="0035704A">
        <w:rPr>
          <w:rFonts w:ascii="Book Antiqua" w:hAnsi="Book Antiqua"/>
          <w:b w:val="0"/>
          <w:u w:val="none"/>
        </w:rPr>
        <w:tab/>
      </w:r>
      <w:r w:rsidR="00781C61">
        <w:rPr>
          <w:rFonts w:ascii="Book Antiqua" w:hAnsi="Book Antiqua"/>
          <w:b w:val="0"/>
          <w:u w:val="none"/>
        </w:rPr>
        <w:tab/>
      </w:r>
      <w:r w:rsidRPr="0035704A">
        <w:rPr>
          <w:rFonts w:ascii="Book Antiqua" w:hAnsi="Book Antiqua"/>
          <w:b w:val="0"/>
          <w:u w:val="none"/>
        </w:rPr>
        <w:t>:</w:t>
      </w:r>
      <w:r w:rsidRPr="0035704A">
        <w:rPr>
          <w:rFonts w:ascii="Book Antiqua" w:hAnsi="Book Antiqua"/>
          <w:b w:val="0"/>
          <w:u w:val="none"/>
        </w:rPr>
        <w:tab/>
        <w:t>01-02-1980</w:t>
      </w:r>
    </w:p>
    <w:p w:rsidR="00850814" w:rsidRPr="0035704A" w:rsidRDefault="00850814" w:rsidP="008D2918">
      <w:pPr>
        <w:pStyle w:val="ListBullet"/>
        <w:numPr>
          <w:ilvl w:val="0"/>
          <w:numId w:val="11"/>
        </w:numPr>
        <w:jc w:val="both"/>
        <w:rPr>
          <w:rFonts w:ascii="Book Antiqua" w:hAnsi="Book Antiqua"/>
          <w:b w:val="0"/>
          <w:u w:val="none"/>
        </w:rPr>
      </w:pPr>
      <w:r w:rsidRPr="0035704A">
        <w:rPr>
          <w:rFonts w:ascii="Book Antiqua" w:hAnsi="Book Antiqua"/>
          <w:b w:val="0"/>
          <w:u w:val="none"/>
        </w:rPr>
        <w:t xml:space="preserve">Sex </w:t>
      </w:r>
      <w:r w:rsidRPr="0035704A">
        <w:rPr>
          <w:rFonts w:ascii="Book Antiqua" w:hAnsi="Book Antiqua"/>
          <w:b w:val="0"/>
          <w:u w:val="none"/>
        </w:rPr>
        <w:tab/>
      </w:r>
      <w:r w:rsidRPr="0035704A">
        <w:rPr>
          <w:rFonts w:ascii="Book Antiqua" w:hAnsi="Book Antiqua"/>
          <w:b w:val="0"/>
          <w:u w:val="none"/>
        </w:rPr>
        <w:tab/>
      </w:r>
      <w:r w:rsidRPr="0035704A">
        <w:rPr>
          <w:rFonts w:ascii="Book Antiqua" w:hAnsi="Book Antiqua"/>
          <w:b w:val="0"/>
          <w:u w:val="none"/>
        </w:rPr>
        <w:tab/>
      </w:r>
      <w:r w:rsidRPr="0035704A">
        <w:rPr>
          <w:rFonts w:ascii="Book Antiqua" w:hAnsi="Book Antiqua"/>
          <w:b w:val="0"/>
          <w:u w:val="none"/>
        </w:rPr>
        <w:tab/>
        <w:t>:</w:t>
      </w:r>
      <w:r w:rsidRPr="0035704A">
        <w:rPr>
          <w:rFonts w:ascii="Book Antiqua" w:hAnsi="Book Antiqua"/>
          <w:b w:val="0"/>
          <w:u w:val="none"/>
        </w:rPr>
        <w:tab/>
        <w:t>Male</w:t>
      </w:r>
    </w:p>
    <w:p w:rsidR="00850814" w:rsidRPr="0035704A" w:rsidRDefault="00850814" w:rsidP="008D2918">
      <w:pPr>
        <w:pStyle w:val="ListBullet"/>
        <w:numPr>
          <w:ilvl w:val="0"/>
          <w:numId w:val="11"/>
        </w:numPr>
        <w:jc w:val="both"/>
        <w:rPr>
          <w:rFonts w:ascii="Book Antiqua" w:hAnsi="Book Antiqua"/>
          <w:b w:val="0"/>
          <w:u w:val="none"/>
        </w:rPr>
      </w:pPr>
      <w:r w:rsidRPr="0035704A">
        <w:rPr>
          <w:rFonts w:ascii="Book Antiqua" w:hAnsi="Book Antiqua"/>
          <w:b w:val="0"/>
          <w:u w:val="none"/>
        </w:rPr>
        <w:t>Nationality</w:t>
      </w:r>
      <w:r w:rsidRPr="0035704A">
        <w:rPr>
          <w:rFonts w:ascii="Book Antiqua" w:hAnsi="Book Antiqua"/>
          <w:b w:val="0"/>
          <w:u w:val="none"/>
        </w:rPr>
        <w:tab/>
      </w:r>
      <w:r w:rsidRPr="0035704A">
        <w:rPr>
          <w:rFonts w:ascii="Book Antiqua" w:hAnsi="Book Antiqua"/>
          <w:b w:val="0"/>
          <w:u w:val="none"/>
        </w:rPr>
        <w:tab/>
      </w:r>
      <w:r w:rsidRPr="0035704A">
        <w:rPr>
          <w:rFonts w:ascii="Book Antiqua" w:hAnsi="Book Antiqua"/>
          <w:b w:val="0"/>
          <w:u w:val="none"/>
        </w:rPr>
        <w:tab/>
        <w:t>:</w:t>
      </w:r>
      <w:r w:rsidRPr="0035704A">
        <w:rPr>
          <w:rFonts w:ascii="Book Antiqua" w:hAnsi="Book Antiqua"/>
          <w:b w:val="0"/>
          <w:u w:val="none"/>
        </w:rPr>
        <w:tab/>
        <w:t>Indian</w:t>
      </w:r>
    </w:p>
    <w:p w:rsidR="00850814" w:rsidRPr="0035704A" w:rsidRDefault="00850814" w:rsidP="008D2918">
      <w:pPr>
        <w:pStyle w:val="ListBullet"/>
        <w:numPr>
          <w:ilvl w:val="0"/>
          <w:numId w:val="11"/>
        </w:numPr>
        <w:jc w:val="both"/>
        <w:rPr>
          <w:rFonts w:ascii="Book Antiqua" w:hAnsi="Book Antiqua"/>
          <w:b w:val="0"/>
          <w:u w:val="none"/>
        </w:rPr>
      </w:pPr>
      <w:r w:rsidRPr="0035704A">
        <w:rPr>
          <w:rFonts w:ascii="Book Antiqua" w:hAnsi="Book Antiqua"/>
          <w:b w:val="0"/>
          <w:u w:val="none"/>
        </w:rPr>
        <w:t>Religion</w:t>
      </w:r>
      <w:r w:rsidRPr="0035704A">
        <w:rPr>
          <w:rFonts w:ascii="Book Antiqua" w:hAnsi="Book Antiqua"/>
          <w:b w:val="0"/>
          <w:u w:val="none"/>
        </w:rPr>
        <w:tab/>
      </w:r>
      <w:r w:rsidRPr="0035704A">
        <w:rPr>
          <w:rFonts w:ascii="Book Antiqua" w:hAnsi="Book Antiqua"/>
          <w:b w:val="0"/>
          <w:u w:val="none"/>
        </w:rPr>
        <w:tab/>
      </w:r>
      <w:r w:rsidRPr="0035704A">
        <w:rPr>
          <w:rFonts w:ascii="Book Antiqua" w:hAnsi="Book Antiqua"/>
          <w:b w:val="0"/>
          <w:u w:val="none"/>
        </w:rPr>
        <w:tab/>
        <w:t>:</w:t>
      </w:r>
      <w:r w:rsidRPr="0035704A">
        <w:rPr>
          <w:rFonts w:ascii="Book Antiqua" w:hAnsi="Book Antiqua"/>
          <w:b w:val="0"/>
          <w:u w:val="none"/>
        </w:rPr>
        <w:tab/>
        <w:t>Hindu</w:t>
      </w:r>
    </w:p>
    <w:p w:rsidR="00850814" w:rsidRDefault="00850814" w:rsidP="008D2918">
      <w:pPr>
        <w:pStyle w:val="ListBullet"/>
        <w:numPr>
          <w:ilvl w:val="0"/>
          <w:numId w:val="11"/>
        </w:numPr>
        <w:jc w:val="both"/>
        <w:rPr>
          <w:rFonts w:ascii="Book Antiqua" w:hAnsi="Book Antiqua"/>
          <w:b w:val="0"/>
          <w:u w:val="none"/>
        </w:rPr>
      </w:pPr>
      <w:r w:rsidRPr="0035704A">
        <w:rPr>
          <w:rFonts w:ascii="Book Antiqua" w:hAnsi="Book Antiqua"/>
          <w:b w:val="0"/>
          <w:u w:val="none"/>
        </w:rPr>
        <w:t>Marital Status</w:t>
      </w:r>
      <w:r w:rsidRPr="0035704A">
        <w:rPr>
          <w:rFonts w:ascii="Book Antiqua" w:hAnsi="Book Antiqua"/>
          <w:b w:val="0"/>
          <w:u w:val="none"/>
        </w:rPr>
        <w:tab/>
      </w:r>
      <w:r w:rsidRPr="0035704A">
        <w:rPr>
          <w:rFonts w:ascii="Book Antiqua" w:hAnsi="Book Antiqua"/>
          <w:b w:val="0"/>
          <w:u w:val="none"/>
        </w:rPr>
        <w:tab/>
        <w:t>:</w:t>
      </w:r>
      <w:r w:rsidRPr="0035704A">
        <w:rPr>
          <w:rFonts w:ascii="Book Antiqua" w:hAnsi="Book Antiqua"/>
          <w:b w:val="0"/>
          <w:u w:val="none"/>
        </w:rPr>
        <w:tab/>
        <w:t>Married</w:t>
      </w:r>
    </w:p>
    <w:p w:rsidR="00DC2399" w:rsidRPr="0035704A" w:rsidRDefault="00DC2399" w:rsidP="008D2918">
      <w:pPr>
        <w:pStyle w:val="ListBullet"/>
        <w:numPr>
          <w:ilvl w:val="0"/>
          <w:numId w:val="11"/>
        </w:numPr>
        <w:jc w:val="both"/>
        <w:rPr>
          <w:rFonts w:ascii="Book Antiqua" w:hAnsi="Book Antiqua"/>
          <w:b w:val="0"/>
          <w:u w:val="none"/>
        </w:rPr>
      </w:pPr>
      <w:r>
        <w:rPr>
          <w:rFonts w:ascii="Book Antiqua" w:hAnsi="Book Antiqua"/>
          <w:b w:val="0"/>
          <w:u w:val="none"/>
        </w:rPr>
        <w:t xml:space="preserve">Linguistics </w:t>
      </w:r>
      <w:r>
        <w:rPr>
          <w:rFonts w:ascii="Book Antiqua" w:hAnsi="Book Antiqua"/>
          <w:b w:val="0"/>
          <w:u w:val="none"/>
        </w:rPr>
        <w:tab/>
      </w:r>
      <w:r>
        <w:rPr>
          <w:rFonts w:ascii="Book Antiqua" w:hAnsi="Book Antiqua"/>
          <w:b w:val="0"/>
          <w:u w:val="none"/>
        </w:rPr>
        <w:tab/>
      </w:r>
      <w:r>
        <w:rPr>
          <w:rFonts w:ascii="Book Antiqua" w:hAnsi="Book Antiqua"/>
          <w:b w:val="0"/>
          <w:u w:val="none"/>
        </w:rPr>
        <w:tab/>
        <w:t>:</w:t>
      </w:r>
      <w:r>
        <w:rPr>
          <w:rFonts w:ascii="Book Antiqua" w:hAnsi="Book Antiqua"/>
          <w:b w:val="0"/>
          <w:u w:val="none"/>
        </w:rPr>
        <w:tab/>
        <w:t>English, Hindi and Malayalam</w:t>
      </w:r>
    </w:p>
    <w:p w:rsidR="00C3796B" w:rsidRPr="00BC2283" w:rsidRDefault="00850814" w:rsidP="008D2918">
      <w:pPr>
        <w:pStyle w:val="ListBullet"/>
        <w:numPr>
          <w:ilvl w:val="0"/>
          <w:numId w:val="11"/>
        </w:numPr>
        <w:jc w:val="both"/>
        <w:rPr>
          <w:rFonts w:ascii="Book Antiqua" w:hAnsi="Book Antiqua"/>
          <w:b w:val="0"/>
          <w:u w:val="none"/>
        </w:rPr>
      </w:pPr>
      <w:r w:rsidRPr="0035704A">
        <w:rPr>
          <w:rFonts w:ascii="Book Antiqua" w:hAnsi="Book Antiqua"/>
          <w:b w:val="0"/>
          <w:u w:val="none"/>
        </w:rPr>
        <w:t>Passport Number</w:t>
      </w:r>
      <w:r w:rsidRPr="0035704A">
        <w:rPr>
          <w:rFonts w:ascii="Book Antiqua" w:hAnsi="Book Antiqua"/>
          <w:b w:val="0"/>
          <w:u w:val="none"/>
        </w:rPr>
        <w:tab/>
      </w:r>
      <w:r w:rsidRPr="0035704A">
        <w:rPr>
          <w:rFonts w:ascii="Book Antiqua" w:hAnsi="Book Antiqua"/>
          <w:b w:val="0"/>
          <w:u w:val="none"/>
        </w:rPr>
        <w:tab/>
        <w:t>:</w:t>
      </w:r>
      <w:r w:rsidRPr="0035704A">
        <w:rPr>
          <w:rFonts w:ascii="Book Antiqua" w:hAnsi="Book Antiqua"/>
          <w:b w:val="0"/>
          <w:u w:val="none"/>
        </w:rPr>
        <w:tab/>
        <w:t>K 2020758</w:t>
      </w:r>
    </w:p>
    <w:p w:rsidR="00A81B59" w:rsidRPr="00C3796B" w:rsidRDefault="00A81B59" w:rsidP="008D2918">
      <w:pPr>
        <w:pStyle w:val="Heading5"/>
        <w:spacing w:line="360" w:lineRule="auto"/>
        <w:jc w:val="both"/>
        <w:rPr>
          <w:rFonts w:ascii="Book Antiqua" w:hAnsi="Book Antiqua" w:cs="Arial"/>
        </w:rPr>
      </w:pPr>
      <w:r w:rsidRPr="00C3796B">
        <w:rPr>
          <w:rFonts w:ascii="Book Antiqua" w:hAnsi="Book Antiqua" w:cs="Arial"/>
        </w:rPr>
        <w:lastRenderedPageBreak/>
        <w:t>DECLARATION:</w:t>
      </w:r>
    </w:p>
    <w:p w:rsidR="00A81B59" w:rsidRPr="00C3796B" w:rsidRDefault="00A81B59" w:rsidP="008D2918">
      <w:pPr>
        <w:jc w:val="both"/>
        <w:rPr>
          <w:rFonts w:ascii="Book Antiqua" w:hAnsi="Book Antiqua"/>
          <w:sz w:val="24"/>
          <w:szCs w:val="24"/>
        </w:rPr>
      </w:pPr>
    </w:p>
    <w:p w:rsidR="00A81B59" w:rsidRDefault="00A81B59" w:rsidP="008D2918">
      <w:pPr>
        <w:tabs>
          <w:tab w:val="left" w:pos="360"/>
        </w:tabs>
        <w:jc w:val="both"/>
        <w:rPr>
          <w:rFonts w:ascii="Verdana" w:hAnsi="Verdana" w:cs="Arial"/>
          <w:sz w:val="20"/>
          <w:szCs w:val="28"/>
        </w:rPr>
      </w:pPr>
      <w:r w:rsidRPr="00C3796B">
        <w:rPr>
          <w:rFonts w:ascii="Book Antiqua" w:hAnsi="Book Antiqua"/>
          <w:sz w:val="24"/>
          <w:szCs w:val="24"/>
        </w:rPr>
        <w:tab/>
      </w:r>
      <w:r w:rsidRPr="00C3796B">
        <w:rPr>
          <w:rFonts w:ascii="Book Antiqua" w:hAnsi="Book Antiqua"/>
          <w:sz w:val="24"/>
          <w:szCs w:val="24"/>
        </w:rPr>
        <w:tab/>
      </w:r>
      <w:r w:rsidRPr="00C3796B">
        <w:rPr>
          <w:rFonts w:ascii="Book Antiqua" w:hAnsi="Book Antiqua" w:cs="Arial"/>
          <w:sz w:val="24"/>
          <w:szCs w:val="24"/>
        </w:rPr>
        <w:t>I hereby declare that the above-mentioned details are true to the best of my knowledge</w:t>
      </w:r>
      <w:r>
        <w:rPr>
          <w:rFonts w:ascii="Verdana" w:hAnsi="Verdana" w:cs="Arial"/>
          <w:sz w:val="20"/>
          <w:szCs w:val="28"/>
        </w:rPr>
        <w:t>.</w:t>
      </w:r>
    </w:p>
    <w:p w:rsidR="00A81B59" w:rsidRDefault="00A81B59" w:rsidP="008D2918">
      <w:pPr>
        <w:tabs>
          <w:tab w:val="left" w:pos="360"/>
        </w:tabs>
        <w:jc w:val="both"/>
        <w:rPr>
          <w:rFonts w:ascii="Verdana" w:hAnsi="Verdana" w:cs="Arial"/>
          <w:sz w:val="20"/>
          <w:szCs w:val="28"/>
        </w:rPr>
      </w:pPr>
    </w:p>
    <w:p w:rsidR="00A81B59" w:rsidRDefault="00A81B59" w:rsidP="008D2918">
      <w:pPr>
        <w:tabs>
          <w:tab w:val="left" w:pos="360"/>
        </w:tabs>
        <w:jc w:val="both"/>
        <w:rPr>
          <w:rFonts w:ascii="Verdana" w:hAnsi="Verdana" w:cs="Arial"/>
          <w:sz w:val="20"/>
          <w:szCs w:val="28"/>
        </w:rPr>
      </w:pPr>
    </w:p>
    <w:p w:rsidR="00A81B59" w:rsidRDefault="00A81B59" w:rsidP="008D2918">
      <w:pPr>
        <w:tabs>
          <w:tab w:val="left" w:pos="360"/>
        </w:tabs>
        <w:jc w:val="both"/>
        <w:rPr>
          <w:rFonts w:ascii="Verdana" w:hAnsi="Verdana" w:cs="Arial"/>
          <w:bCs/>
          <w:sz w:val="20"/>
        </w:rPr>
      </w:pPr>
    </w:p>
    <w:p w:rsidR="00A81B59" w:rsidRPr="00EF41C6" w:rsidRDefault="00A81B59" w:rsidP="008D2918">
      <w:pPr>
        <w:tabs>
          <w:tab w:val="left" w:pos="360"/>
        </w:tabs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EF41C6">
        <w:rPr>
          <w:rFonts w:ascii="Book Antiqua" w:hAnsi="Book Antiqua" w:cs="Arial"/>
          <w:bCs/>
          <w:sz w:val="24"/>
          <w:szCs w:val="24"/>
        </w:rPr>
        <w:t>Place:                                                                                    Yours faithfully,</w:t>
      </w:r>
    </w:p>
    <w:p w:rsidR="00A81B59" w:rsidRPr="00EF41C6" w:rsidRDefault="00A81B59" w:rsidP="008D2918">
      <w:pPr>
        <w:tabs>
          <w:tab w:val="left" w:pos="360"/>
        </w:tabs>
        <w:jc w:val="both"/>
        <w:rPr>
          <w:rFonts w:ascii="Book Antiqua" w:hAnsi="Book Antiqua" w:cs="Arial"/>
          <w:bCs/>
          <w:sz w:val="24"/>
          <w:szCs w:val="24"/>
        </w:rPr>
      </w:pPr>
      <w:r w:rsidRPr="00EF41C6">
        <w:rPr>
          <w:rFonts w:ascii="Book Antiqua" w:hAnsi="Book Antiqua" w:cs="Arial"/>
          <w:bCs/>
          <w:sz w:val="24"/>
          <w:szCs w:val="24"/>
        </w:rPr>
        <w:t xml:space="preserve">Date: </w:t>
      </w:r>
      <w:r w:rsidRPr="00EF41C6">
        <w:rPr>
          <w:rFonts w:ascii="Book Antiqua" w:hAnsi="Book Antiqua" w:cs="Arial"/>
          <w:bCs/>
          <w:sz w:val="24"/>
          <w:szCs w:val="24"/>
        </w:rPr>
        <w:tab/>
      </w:r>
      <w:r w:rsidRPr="00EF41C6">
        <w:rPr>
          <w:rFonts w:ascii="Book Antiqua" w:hAnsi="Book Antiqua" w:cs="Arial"/>
          <w:bCs/>
          <w:sz w:val="24"/>
          <w:szCs w:val="24"/>
        </w:rPr>
        <w:tab/>
      </w:r>
      <w:r w:rsidRPr="00EF41C6">
        <w:rPr>
          <w:rFonts w:ascii="Book Antiqua" w:hAnsi="Book Antiqua" w:cs="Arial"/>
          <w:bCs/>
          <w:sz w:val="24"/>
          <w:szCs w:val="24"/>
        </w:rPr>
        <w:tab/>
      </w:r>
      <w:r w:rsidRPr="00EF41C6">
        <w:rPr>
          <w:rFonts w:ascii="Book Antiqua" w:hAnsi="Book Antiqua" w:cs="Arial"/>
          <w:bCs/>
          <w:sz w:val="24"/>
          <w:szCs w:val="24"/>
        </w:rPr>
        <w:tab/>
      </w:r>
      <w:r w:rsidRPr="00EF41C6">
        <w:rPr>
          <w:rFonts w:ascii="Book Antiqua" w:hAnsi="Book Antiqua" w:cs="Arial"/>
          <w:bCs/>
          <w:sz w:val="24"/>
          <w:szCs w:val="24"/>
        </w:rPr>
        <w:tab/>
      </w:r>
      <w:r w:rsidRPr="00EF41C6">
        <w:rPr>
          <w:rFonts w:ascii="Book Antiqua" w:hAnsi="Book Antiqua" w:cs="Arial"/>
          <w:bCs/>
          <w:sz w:val="24"/>
          <w:szCs w:val="24"/>
        </w:rPr>
        <w:tab/>
      </w:r>
      <w:r w:rsidRPr="00EF41C6">
        <w:rPr>
          <w:rFonts w:ascii="Book Antiqua" w:hAnsi="Book Antiqua" w:cs="Arial"/>
          <w:bCs/>
          <w:sz w:val="24"/>
          <w:szCs w:val="24"/>
        </w:rPr>
        <w:tab/>
      </w:r>
      <w:r w:rsidRPr="00EF41C6">
        <w:rPr>
          <w:rFonts w:ascii="Book Antiqua" w:hAnsi="Book Antiqua" w:cs="Arial"/>
          <w:bCs/>
          <w:sz w:val="24"/>
          <w:szCs w:val="24"/>
        </w:rPr>
        <w:tab/>
      </w:r>
      <w:proofErr w:type="spellStart"/>
      <w:r w:rsidRPr="00EF41C6">
        <w:rPr>
          <w:rFonts w:ascii="Book Antiqua" w:hAnsi="Book Antiqua"/>
          <w:sz w:val="24"/>
          <w:szCs w:val="24"/>
        </w:rPr>
        <w:t>Manikanta</w:t>
      </w:r>
      <w:r w:rsidR="00BC2283">
        <w:rPr>
          <w:rFonts w:ascii="Book Antiqua" w:hAnsi="Book Antiqua"/>
          <w:sz w:val="24"/>
          <w:szCs w:val="24"/>
        </w:rPr>
        <w:t>n</w:t>
      </w:r>
      <w:proofErr w:type="spellEnd"/>
      <w:r w:rsidRPr="00EF41C6">
        <w:rPr>
          <w:rFonts w:ascii="Book Antiqua" w:hAnsi="Book Antiqua" w:cs="Arial"/>
          <w:bCs/>
          <w:sz w:val="24"/>
          <w:szCs w:val="24"/>
        </w:rPr>
        <w:tab/>
      </w:r>
      <w:r w:rsidRPr="00EF41C6">
        <w:rPr>
          <w:rFonts w:ascii="Book Antiqua" w:hAnsi="Book Antiqua" w:cs="Arial"/>
          <w:bCs/>
          <w:sz w:val="24"/>
          <w:szCs w:val="24"/>
        </w:rPr>
        <w:tab/>
      </w:r>
      <w:r w:rsidRPr="00EF41C6">
        <w:rPr>
          <w:rFonts w:ascii="Book Antiqua" w:hAnsi="Book Antiqua" w:cs="Arial"/>
          <w:bCs/>
          <w:sz w:val="24"/>
          <w:szCs w:val="24"/>
        </w:rPr>
        <w:tab/>
      </w:r>
      <w:r w:rsidRPr="00EF41C6">
        <w:rPr>
          <w:rFonts w:ascii="Book Antiqua" w:hAnsi="Book Antiqua" w:cs="Arial"/>
          <w:bCs/>
          <w:sz w:val="24"/>
          <w:szCs w:val="24"/>
        </w:rPr>
        <w:tab/>
      </w:r>
      <w:r w:rsidRPr="00EF41C6">
        <w:rPr>
          <w:rFonts w:ascii="Book Antiqua" w:hAnsi="Book Antiqua" w:cs="Arial"/>
          <w:bCs/>
          <w:sz w:val="24"/>
          <w:szCs w:val="24"/>
        </w:rPr>
        <w:tab/>
      </w:r>
      <w:r w:rsidRPr="00EF41C6">
        <w:rPr>
          <w:rFonts w:ascii="Book Antiqua" w:hAnsi="Book Antiqua" w:cs="Arial"/>
          <w:bCs/>
          <w:sz w:val="24"/>
          <w:szCs w:val="24"/>
        </w:rPr>
        <w:tab/>
      </w:r>
    </w:p>
    <w:p w:rsidR="00850814" w:rsidRPr="00EF41C6" w:rsidRDefault="00850814" w:rsidP="008D291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850814" w:rsidRPr="00EF41C6" w:rsidSect="00CE1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CE8"/>
    <w:multiLevelType w:val="hybridMultilevel"/>
    <w:tmpl w:val="E0FA73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4D26"/>
    <w:multiLevelType w:val="hybridMultilevel"/>
    <w:tmpl w:val="E4BA58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B57C5"/>
    <w:multiLevelType w:val="hybridMultilevel"/>
    <w:tmpl w:val="AC20F3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E5ABF"/>
    <w:multiLevelType w:val="hybridMultilevel"/>
    <w:tmpl w:val="3B7A06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C7E21"/>
    <w:multiLevelType w:val="hybridMultilevel"/>
    <w:tmpl w:val="F7A658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D4E13"/>
    <w:multiLevelType w:val="hybridMultilevel"/>
    <w:tmpl w:val="860E3F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D4805A9"/>
    <w:multiLevelType w:val="hybridMultilevel"/>
    <w:tmpl w:val="A9AA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5700D"/>
    <w:multiLevelType w:val="hybridMultilevel"/>
    <w:tmpl w:val="54D26742"/>
    <w:lvl w:ilvl="0" w:tplc="AD3A052A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520B3599"/>
    <w:multiLevelType w:val="hybridMultilevel"/>
    <w:tmpl w:val="E626C1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162D3"/>
    <w:multiLevelType w:val="hybridMultilevel"/>
    <w:tmpl w:val="0DF279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917AA"/>
    <w:multiLevelType w:val="hybridMultilevel"/>
    <w:tmpl w:val="42589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A913DB"/>
    <w:rsid w:val="00064138"/>
    <w:rsid w:val="00100120"/>
    <w:rsid w:val="00130A3F"/>
    <w:rsid w:val="001424CE"/>
    <w:rsid w:val="001E507F"/>
    <w:rsid w:val="001F58DF"/>
    <w:rsid w:val="002637E6"/>
    <w:rsid w:val="0027301B"/>
    <w:rsid w:val="00273516"/>
    <w:rsid w:val="002874C7"/>
    <w:rsid w:val="002A5BD1"/>
    <w:rsid w:val="00312B45"/>
    <w:rsid w:val="0035704A"/>
    <w:rsid w:val="003576F1"/>
    <w:rsid w:val="003F4092"/>
    <w:rsid w:val="004165FF"/>
    <w:rsid w:val="00427AE5"/>
    <w:rsid w:val="00437A9B"/>
    <w:rsid w:val="0045648D"/>
    <w:rsid w:val="00470592"/>
    <w:rsid w:val="00474076"/>
    <w:rsid w:val="004C5B5B"/>
    <w:rsid w:val="00504D6B"/>
    <w:rsid w:val="00602EBA"/>
    <w:rsid w:val="006938CE"/>
    <w:rsid w:val="006948D4"/>
    <w:rsid w:val="006B0F57"/>
    <w:rsid w:val="00745E07"/>
    <w:rsid w:val="00781C61"/>
    <w:rsid w:val="007D2651"/>
    <w:rsid w:val="007F0A64"/>
    <w:rsid w:val="008247C0"/>
    <w:rsid w:val="00850814"/>
    <w:rsid w:val="008B6F9C"/>
    <w:rsid w:val="008D2918"/>
    <w:rsid w:val="009246F4"/>
    <w:rsid w:val="00997BB2"/>
    <w:rsid w:val="00A10ABE"/>
    <w:rsid w:val="00A14487"/>
    <w:rsid w:val="00A261D9"/>
    <w:rsid w:val="00A51D91"/>
    <w:rsid w:val="00A62AFA"/>
    <w:rsid w:val="00A81B59"/>
    <w:rsid w:val="00A858BB"/>
    <w:rsid w:val="00A913DB"/>
    <w:rsid w:val="00AA3F8D"/>
    <w:rsid w:val="00B04499"/>
    <w:rsid w:val="00B108F0"/>
    <w:rsid w:val="00B5219A"/>
    <w:rsid w:val="00BC2283"/>
    <w:rsid w:val="00C3658E"/>
    <w:rsid w:val="00C3796B"/>
    <w:rsid w:val="00C8775F"/>
    <w:rsid w:val="00CD4EA6"/>
    <w:rsid w:val="00CD6379"/>
    <w:rsid w:val="00CE1534"/>
    <w:rsid w:val="00D50499"/>
    <w:rsid w:val="00D6407E"/>
    <w:rsid w:val="00DA6285"/>
    <w:rsid w:val="00DC2399"/>
    <w:rsid w:val="00DC2F84"/>
    <w:rsid w:val="00E61940"/>
    <w:rsid w:val="00E80FD9"/>
    <w:rsid w:val="00E92E42"/>
    <w:rsid w:val="00EF41C6"/>
    <w:rsid w:val="00F01C21"/>
    <w:rsid w:val="00F5794B"/>
    <w:rsid w:val="00F60178"/>
    <w:rsid w:val="00F77909"/>
    <w:rsid w:val="00F97EE5"/>
    <w:rsid w:val="00FC4813"/>
    <w:rsid w:val="00FD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0"/>
        <o:r id="V:Rule9" type="connector" idref="#_x0000_s1029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34"/>
  </w:style>
  <w:style w:type="paragraph" w:styleId="Heading5">
    <w:name w:val="heading 5"/>
    <w:basedOn w:val="Normal"/>
    <w:next w:val="Normal"/>
    <w:link w:val="Heading5Char"/>
    <w:uiPriority w:val="9"/>
    <w:qFormat/>
    <w:rsid w:val="00A81B5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913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913DB"/>
    <w:rPr>
      <w:rFonts w:ascii="Times New Roman" w:eastAsia="Times New Roman" w:hAnsi="Times New Roman" w:cs="Times New Roman"/>
      <w:b/>
      <w:sz w:val="32"/>
      <w:szCs w:val="24"/>
      <w:u w:val="single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913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651"/>
    <w:pPr>
      <w:ind w:left="720"/>
      <w:contextualSpacing/>
    </w:pPr>
  </w:style>
  <w:style w:type="paragraph" w:styleId="ListBullet">
    <w:name w:val="List Bullet"/>
    <w:basedOn w:val="Normal"/>
    <w:autoRedefine/>
    <w:uiPriority w:val="99"/>
    <w:semiHidden/>
    <w:rsid w:val="007D2651"/>
    <w:pPr>
      <w:spacing w:after="0" w:line="360" w:lineRule="auto"/>
    </w:pPr>
    <w:rPr>
      <w:rFonts w:ascii="Verdana" w:eastAsia="Times New Roman" w:hAnsi="Verdana" w:cs="Times New Roman"/>
      <w:b/>
      <w:sz w:val="24"/>
      <w:szCs w:val="24"/>
      <w:u w:val="single"/>
      <w:lang w:val="en-US" w:eastAsia="en-US"/>
    </w:rPr>
  </w:style>
  <w:style w:type="paragraph" w:styleId="NoSpacing">
    <w:name w:val="No Spacing"/>
    <w:uiPriority w:val="1"/>
    <w:qFormat/>
    <w:rsid w:val="001F58D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81B5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kantan.3742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</dc:creator>
  <cp:lastModifiedBy>348370422</cp:lastModifiedBy>
  <cp:revision>2</cp:revision>
  <cp:lastPrinted>2017-11-05T06:29:00Z</cp:lastPrinted>
  <dcterms:created xsi:type="dcterms:W3CDTF">2017-11-10T09:15:00Z</dcterms:created>
  <dcterms:modified xsi:type="dcterms:W3CDTF">2017-11-10T09:15:00Z</dcterms:modified>
</cp:coreProperties>
</file>