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36" w:rsidRDefault="00037936">
      <w:pPr>
        <w:pStyle w:val="Heading1"/>
        <w:ind w:left="0"/>
        <w:jc w:val="center"/>
        <w:rPr>
          <w:rFonts w:ascii="Palatino Linotype" w:hAnsi="Palatino Linotype"/>
          <w:sz w:val="36"/>
          <w:szCs w:val="32"/>
        </w:rPr>
      </w:pPr>
    </w:p>
    <w:p w:rsidR="00037936" w:rsidRPr="00037936" w:rsidRDefault="00D13E59" w:rsidP="00037936">
      <w:pPr>
        <w:pStyle w:val="Heading1"/>
        <w:ind w:left="0"/>
        <w:jc w:val="center"/>
      </w:pPr>
      <w:r>
        <w:rPr>
          <w:rFonts w:ascii="Palatino Linotype" w:hAnsi="Palatino Linotype"/>
          <w:sz w:val="36"/>
          <w:szCs w:val="32"/>
        </w:rPr>
        <w:t xml:space="preserve">Mahesh </w:t>
      </w:r>
    </w:p>
    <w:p w:rsidR="00A503AA" w:rsidRDefault="00A503AA">
      <w:pPr>
        <w:pStyle w:val="Heading1"/>
        <w:ind w:left="0" w:right="24"/>
        <w:jc w:val="center"/>
        <w:rPr>
          <w:rFonts w:ascii="Verdana" w:hAnsi="Verdana"/>
          <w:bCs/>
          <w:sz w:val="17"/>
        </w:rPr>
      </w:pPr>
      <w:r>
        <w:rPr>
          <w:rFonts w:ascii="Verdana" w:hAnsi="Verdana"/>
          <w:b w:val="0"/>
          <w:bCs/>
          <w:smallCaps w:val="0"/>
          <w:sz w:val="17"/>
        </w:rPr>
        <w:t xml:space="preserve">Email: </w:t>
      </w:r>
      <w:hyperlink r:id="rId5" w:history="1">
        <w:r w:rsidR="005C2AEA" w:rsidRPr="00E10638">
          <w:rPr>
            <w:rStyle w:val="Hyperlink"/>
            <w:rFonts w:ascii="Verdana" w:hAnsi="Verdana"/>
            <w:b w:val="0"/>
            <w:bCs/>
            <w:smallCaps w:val="0"/>
            <w:sz w:val="17"/>
          </w:rPr>
          <w:t>Mahesh.374315@2freemail.com</w:t>
        </w:r>
      </w:hyperlink>
      <w:r w:rsidR="005C2AEA">
        <w:rPr>
          <w:rFonts w:ascii="Verdana" w:hAnsi="Verdana"/>
          <w:b w:val="0"/>
          <w:bCs/>
          <w:smallCaps w:val="0"/>
          <w:sz w:val="17"/>
        </w:rPr>
        <w:t xml:space="preserve"> </w:t>
      </w:r>
    </w:p>
    <w:p w:rsidR="001E430C" w:rsidRPr="001E430C" w:rsidRDefault="001E430C" w:rsidP="001E430C">
      <w:pPr>
        <w:rPr>
          <w:lang w:val="en-US"/>
        </w:rPr>
      </w:pPr>
    </w:p>
    <w:p w:rsidR="00A503AA" w:rsidRPr="001565E6" w:rsidRDefault="5C26CEFC" w:rsidP="5C26CEFC">
      <w:pPr>
        <w:pStyle w:val="Heading5"/>
        <w:pBdr>
          <w:top w:val="thinThickSmallGap" w:sz="12" w:space="0" w:color="auto"/>
          <w:left w:val="thinThickSmallGap" w:sz="12" w:space="0" w:color="auto"/>
          <w:bottom w:val="thickThinSmallGap" w:sz="12" w:space="0" w:color="auto"/>
          <w:right w:val="thickThinSmallGap" w:sz="12" w:space="0" w:color="auto"/>
        </w:pBdr>
        <w:rPr>
          <w:sz w:val="22"/>
          <w:szCs w:val="22"/>
        </w:rPr>
      </w:pPr>
      <w:r w:rsidRPr="5C26CEFC">
        <w:rPr>
          <w:sz w:val="22"/>
          <w:szCs w:val="22"/>
        </w:rPr>
        <w:t>Engineering professional seeking Senior</w:t>
      </w:r>
      <w:r w:rsidR="001C27CB">
        <w:rPr>
          <w:sz w:val="22"/>
          <w:szCs w:val="22"/>
        </w:rPr>
        <w:t xml:space="preserve"> </w:t>
      </w:r>
      <w:r w:rsidRPr="5C26CEFC">
        <w:rPr>
          <w:sz w:val="22"/>
          <w:szCs w:val="22"/>
        </w:rPr>
        <w:t>managerial role in MEP Project Manag</w:t>
      </w:r>
      <w:r w:rsidR="009B0C08">
        <w:rPr>
          <w:sz w:val="22"/>
          <w:szCs w:val="22"/>
        </w:rPr>
        <w:t>ement</w:t>
      </w:r>
    </w:p>
    <w:p w:rsidR="00A503AA" w:rsidRDefault="00A503AA">
      <w:pPr>
        <w:pStyle w:val="Heading5"/>
        <w:pBdr>
          <w:top w:val="thinThickSmallGap" w:sz="12" w:space="0" w:color="auto"/>
          <w:left w:val="thinThickSmallGap" w:sz="12" w:space="0" w:color="auto"/>
          <w:bottom w:val="thickThinSmallGap" w:sz="12" w:space="0" w:color="auto"/>
          <w:right w:val="thickThinSmallGap" w:sz="12" w:space="0" w:color="auto"/>
        </w:pBdr>
      </w:pPr>
    </w:p>
    <w:p w:rsidR="00A503AA" w:rsidRDefault="00A503AA">
      <w:pPr>
        <w:rPr>
          <w:rFonts w:ascii="Verdana" w:hAnsi="Verdana" w:cs="Arial"/>
          <w:sz w:val="17"/>
          <w:szCs w:val="17"/>
        </w:rPr>
      </w:pPr>
    </w:p>
    <w:p w:rsidR="00982067" w:rsidRDefault="00982067">
      <w:pPr>
        <w:jc w:val="both"/>
        <w:rPr>
          <w:rFonts w:ascii="Verdana" w:hAnsi="Verdana"/>
          <w:sz w:val="17"/>
        </w:rPr>
      </w:pPr>
    </w:p>
    <w:p w:rsidR="00A503AA" w:rsidRDefault="00A503AA">
      <w:pPr>
        <w:pStyle w:val="Heading4"/>
        <w:shd w:val="clear" w:color="auto" w:fill="E0E0E0"/>
        <w:rPr>
          <w:bCs w:val="0"/>
        </w:rPr>
      </w:pPr>
      <w:r>
        <w:rPr>
          <w:rFonts w:ascii="Palatino Linotype" w:hAnsi="Palatino Linotype"/>
          <w:bCs w:val="0"/>
          <w:smallCaps/>
          <w:spacing w:val="20"/>
          <w:sz w:val="22"/>
          <w:szCs w:val="22"/>
        </w:rPr>
        <w:t xml:space="preserve">Professional attributes </w:t>
      </w:r>
    </w:p>
    <w:p w:rsidR="00EC74E8" w:rsidRDefault="00EC74E8" w:rsidP="00EC74E8">
      <w:pPr>
        <w:rPr>
          <w:lang w:val="en-US"/>
        </w:rPr>
      </w:pPr>
    </w:p>
    <w:p w:rsidR="006E5294" w:rsidRPr="000369A4" w:rsidRDefault="000369A4" w:rsidP="000369A4">
      <w:pPr>
        <w:pStyle w:val="ListParagraph"/>
        <w:numPr>
          <w:ilvl w:val="0"/>
          <w:numId w:val="37"/>
        </w:numPr>
        <w:jc w:val="both"/>
        <w:rPr>
          <w:rFonts w:ascii="Verdana" w:hAnsi="Verdana" w:cs="Arial"/>
          <w:b/>
          <w:bCs/>
          <w:sz w:val="18"/>
          <w:szCs w:val="18"/>
        </w:rPr>
      </w:pPr>
      <w:r>
        <w:rPr>
          <w:rFonts w:ascii="Verdana" w:hAnsi="Verdana"/>
          <w:b/>
          <w:sz w:val="18"/>
          <w:szCs w:val="18"/>
        </w:rPr>
        <w:t xml:space="preserve">Seasoned </w:t>
      </w:r>
      <w:r w:rsidR="00C47994">
        <w:rPr>
          <w:rFonts w:ascii="Verdana" w:hAnsi="Verdana"/>
          <w:b/>
          <w:sz w:val="18"/>
          <w:szCs w:val="18"/>
        </w:rPr>
        <w:t>Project management</w:t>
      </w:r>
      <w:r w:rsidR="00EC74E8" w:rsidRPr="00782CD0">
        <w:rPr>
          <w:rFonts w:ascii="Verdana" w:hAnsi="Verdana"/>
          <w:b/>
          <w:sz w:val="18"/>
          <w:szCs w:val="18"/>
        </w:rPr>
        <w:t xml:space="preserve"> Professional</w:t>
      </w:r>
      <w:r w:rsidR="00EC74E8" w:rsidRPr="00782CD0">
        <w:rPr>
          <w:rFonts w:ascii="Verdana" w:hAnsi="Verdana"/>
          <w:sz w:val="18"/>
          <w:szCs w:val="18"/>
        </w:rPr>
        <w:t xml:space="preserve"> with over 2</w:t>
      </w:r>
      <w:r>
        <w:rPr>
          <w:rFonts w:ascii="Verdana" w:hAnsi="Verdana"/>
          <w:sz w:val="18"/>
          <w:szCs w:val="18"/>
        </w:rPr>
        <w:t>0</w:t>
      </w:r>
      <w:r w:rsidR="00EC74E8" w:rsidRPr="00782CD0">
        <w:rPr>
          <w:rFonts w:ascii="Verdana" w:hAnsi="Verdana"/>
          <w:sz w:val="18"/>
          <w:szCs w:val="18"/>
        </w:rPr>
        <w:t xml:space="preserve"> years of experience in complete Project management cycle in construction, Automation,</w:t>
      </w:r>
      <w:r w:rsidR="006E5294" w:rsidRPr="00782CD0">
        <w:rPr>
          <w:rFonts w:ascii="Verdana" w:hAnsi="Verdana"/>
          <w:sz w:val="18"/>
          <w:szCs w:val="18"/>
        </w:rPr>
        <w:t xml:space="preserve"> refurbishment</w:t>
      </w:r>
      <w:r w:rsidR="001C27CB">
        <w:rPr>
          <w:rFonts w:ascii="Verdana" w:hAnsi="Verdana" w:cs="Arial"/>
          <w:sz w:val="18"/>
          <w:szCs w:val="18"/>
        </w:rPr>
        <w:t xml:space="preserve"> i</w:t>
      </w:r>
      <w:r w:rsidR="006E5294" w:rsidRPr="00782CD0">
        <w:rPr>
          <w:rFonts w:ascii="Verdana" w:hAnsi="Verdana" w:cs="Arial"/>
          <w:sz w:val="18"/>
          <w:szCs w:val="18"/>
        </w:rPr>
        <w:t xml:space="preserve">n different verticals like </w:t>
      </w:r>
      <w:r w:rsidR="006E5294" w:rsidRPr="00782CD0">
        <w:rPr>
          <w:rFonts w:ascii="Verdana" w:hAnsi="Verdana" w:cs="Arial"/>
          <w:b/>
          <w:sz w:val="18"/>
          <w:szCs w:val="18"/>
        </w:rPr>
        <w:t>Logistics, Aviation Cargo Terminals and manufacturing</w:t>
      </w:r>
      <w:r w:rsidR="00B57638">
        <w:rPr>
          <w:rFonts w:ascii="Verdana" w:hAnsi="Verdana" w:cs="Arial"/>
          <w:b/>
          <w:sz w:val="18"/>
          <w:szCs w:val="18"/>
        </w:rPr>
        <w:t xml:space="preserve"> with specialisation</w:t>
      </w:r>
      <w:r>
        <w:rPr>
          <w:rFonts w:ascii="Verdana" w:hAnsi="Verdana" w:cs="Arial"/>
          <w:sz w:val="18"/>
          <w:szCs w:val="18"/>
        </w:rPr>
        <w:t xml:space="preserve"> in </w:t>
      </w:r>
      <w:r w:rsidRPr="000369A4">
        <w:rPr>
          <w:rFonts w:ascii="Verdana" w:hAnsi="Verdana" w:cs="Arial"/>
          <w:b/>
          <w:bCs/>
          <w:sz w:val="18"/>
          <w:szCs w:val="18"/>
        </w:rPr>
        <w:t>MEP, Fire and HVAC Installations.</w:t>
      </w:r>
    </w:p>
    <w:p w:rsidR="006E5294" w:rsidRPr="006E5294" w:rsidRDefault="006E5294" w:rsidP="006E5294">
      <w:pPr>
        <w:pStyle w:val="ListParagraph"/>
        <w:jc w:val="both"/>
        <w:rPr>
          <w:rFonts w:ascii="Verdana" w:hAnsi="Verdana" w:cs="Arial"/>
          <w:sz w:val="18"/>
          <w:szCs w:val="18"/>
        </w:rPr>
      </w:pPr>
    </w:p>
    <w:p w:rsidR="0096260D" w:rsidRDefault="00255FDE" w:rsidP="00EC74E8">
      <w:pPr>
        <w:numPr>
          <w:ilvl w:val="0"/>
          <w:numId w:val="37"/>
        </w:numPr>
        <w:jc w:val="both"/>
        <w:rPr>
          <w:rFonts w:ascii="Verdana" w:hAnsi="Verdana"/>
          <w:color w:val="000000"/>
          <w:sz w:val="18"/>
          <w:szCs w:val="18"/>
        </w:rPr>
      </w:pPr>
      <w:r w:rsidRPr="0065723B">
        <w:rPr>
          <w:rFonts w:ascii="Verdana" w:hAnsi="Verdana"/>
          <w:b/>
          <w:color w:val="000000"/>
          <w:sz w:val="18"/>
          <w:szCs w:val="18"/>
        </w:rPr>
        <w:t>Working in UAE for past 1</w:t>
      </w:r>
      <w:r w:rsidR="003D26E5">
        <w:rPr>
          <w:rFonts w:ascii="Verdana" w:hAnsi="Verdana"/>
          <w:b/>
          <w:color w:val="000000"/>
          <w:sz w:val="18"/>
          <w:szCs w:val="18"/>
        </w:rPr>
        <w:t>5</w:t>
      </w:r>
      <w:r w:rsidRPr="0065723B">
        <w:rPr>
          <w:rFonts w:ascii="Verdana" w:hAnsi="Verdana"/>
          <w:b/>
          <w:color w:val="000000"/>
          <w:sz w:val="18"/>
          <w:szCs w:val="18"/>
        </w:rPr>
        <w:t xml:space="preserve"> years</w:t>
      </w:r>
      <w:r>
        <w:rPr>
          <w:rFonts w:ascii="Verdana" w:hAnsi="Verdana"/>
          <w:color w:val="000000"/>
          <w:sz w:val="18"/>
          <w:szCs w:val="18"/>
        </w:rPr>
        <w:t xml:space="preserve"> and </w:t>
      </w:r>
      <w:r w:rsidR="00C22A52" w:rsidRPr="006E5294">
        <w:rPr>
          <w:rFonts w:ascii="Verdana" w:hAnsi="Verdana"/>
          <w:color w:val="000000"/>
          <w:sz w:val="18"/>
          <w:szCs w:val="18"/>
        </w:rPr>
        <w:t>independently</w:t>
      </w:r>
      <w:r w:rsidR="006E5294" w:rsidRPr="006E5294">
        <w:rPr>
          <w:rFonts w:ascii="Verdana" w:hAnsi="Verdana"/>
          <w:color w:val="000000"/>
          <w:sz w:val="18"/>
          <w:szCs w:val="18"/>
        </w:rPr>
        <w:t xml:space="preserve"> handled in-house &amp; external capital in</w:t>
      </w:r>
      <w:r w:rsidR="0089293E">
        <w:rPr>
          <w:rFonts w:ascii="Verdana" w:hAnsi="Verdana"/>
          <w:color w:val="000000"/>
          <w:sz w:val="18"/>
          <w:szCs w:val="18"/>
        </w:rPr>
        <w:t>tensive projects from inception</w:t>
      </w:r>
      <w:r w:rsidR="006E5294" w:rsidRPr="006E5294">
        <w:rPr>
          <w:rFonts w:ascii="Verdana" w:hAnsi="Verdana"/>
          <w:color w:val="000000"/>
          <w:sz w:val="18"/>
          <w:szCs w:val="18"/>
        </w:rPr>
        <w:t xml:space="preserve"> to </w:t>
      </w:r>
      <w:r w:rsidR="004C1789">
        <w:rPr>
          <w:rFonts w:ascii="Verdana" w:hAnsi="Verdana"/>
          <w:color w:val="000000"/>
          <w:sz w:val="18"/>
          <w:szCs w:val="18"/>
        </w:rPr>
        <w:t>handover phase</w:t>
      </w:r>
      <w:r w:rsidR="001715AD">
        <w:rPr>
          <w:rFonts w:ascii="Verdana" w:hAnsi="Verdana"/>
          <w:color w:val="000000"/>
          <w:sz w:val="18"/>
          <w:szCs w:val="18"/>
        </w:rPr>
        <w:t xml:space="preserve">. </w:t>
      </w:r>
      <w:r w:rsidR="00CF42C1">
        <w:rPr>
          <w:rFonts w:ascii="Verdana" w:hAnsi="Verdana"/>
          <w:color w:val="000000"/>
          <w:sz w:val="18"/>
          <w:szCs w:val="18"/>
        </w:rPr>
        <w:t>Strong QA/QC experience and also manag</w:t>
      </w:r>
      <w:r w:rsidR="001715AD">
        <w:rPr>
          <w:rFonts w:ascii="Verdana" w:hAnsi="Verdana"/>
          <w:color w:val="000000"/>
          <w:sz w:val="18"/>
          <w:szCs w:val="18"/>
        </w:rPr>
        <w:t xml:space="preserve">ed MEP, </w:t>
      </w:r>
      <w:r w:rsidR="000369A4">
        <w:rPr>
          <w:rFonts w:ascii="Verdana" w:hAnsi="Verdana"/>
          <w:color w:val="000000"/>
          <w:sz w:val="18"/>
          <w:szCs w:val="18"/>
        </w:rPr>
        <w:t xml:space="preserve">Fire and </w:t>
      </w:r>
      <w:r w:rsidR="001715AD">
        <w:rPr>
          <w:rFonts w:ascii="Verdana" w:hAnsi="Verdana"/>
          <w:color w:val="000000"/>
          <w:sz w:val="18"/>
          <w:szCs w:val="18"/>
        </w:rPr>
        <w:t>HVAC</w:t>
      </w:r>
      <w:r w:rsidR="001C27CB">
        <w:rPr>
          <w:rFonts w:ascii="Verdana" w:hAnsi="Verdana"/>
          <w:color w:val="000000"/>
          <w:sz w:val="18"/>
          <w:szCs w:val="18"/>
        </w:rPr>
        <w:t xml:space="preserve"> </w:t>
      </w:r>
      <w:r w:rsidR="00EB44C3">
        <w:rPr>
          <w:rFonts w:ascii="Verdana" w:hAnsi="Verdana"/>
          <w:color w:val="000000"/>
          <w:sz w:val="18"/>
          <w:szCs w:val="18"/>
        </w:rPr>
        <w:t>in</w:t>
      </w:r>
      <w:r w:rsidR="001715AD">
        <w:rPr>
          <w:rFonts w:ascii="Verdana" w:hAnsi="Verdana"/>
          <w:color w:val="000000"/>
          <w:sz w:val="18"/>
          <w:szCs w:val="18"/>
        </w:rPr>
        <w:t>stallations end to end from Design phase.</w:t>
      </w:r>
    </w:p>
    <w:p w:rsidR="00AB6569" w:rsidRDefault="00AB6569" w:rsidP="00AB6569">
      <w:pPr>
        <w:jc w:val="both"/>
        <w:rPr>
          <w:rFonts w:ascii="Verdana" w:hAnsi="Verdana"/>
          <w:color w:val="000000"/>
          <w:sz w:val="18"/>
          <w:szCs w:val="18"/>
        </w:rPr>
      </w:pPr>
    </w:p>
    <w:p w:rsidR="0080147D" w:rsidRPr="00AB6569" w:rsidRDefault="0080147D" w:rsidP="00AB6569">
      <w:pPr>
        <w:jc w:val="both"/>
        <w:rPr>
          <w:rFonts w:ascii="Verdana" w:hAnsi="Verdana" w:cs="Arial"/>
          <w:bCs/>
        </w:rPr>
      </w:pPr>
    </w:p>
    <w:p w:rsidR="006F37D6" w:rsidRPr="006E5294" w:rsidRDefault="006E5294" w:rsidP="006E5294">
      <w:pPr>
        <w:pStyle w:val="Heading4"/>
        <w:shd w:val="clear" w:color="auto" w:fill="E0E0E0"/>
        <w:rPr>
          <w:rFonts w:ascii="Palatino Linotype" w:hAnsi="Palatino Linotype"/>
          <w:bCs w:val="0"/>
          <w:smallCaps/>
          <w:spacing w:val="20"/>
          <w:sz w:val="22"/>
          <w:szCs w:val="22"/>
        </w:rPr>
      </w:pPr>
      <w:r>
        <w:rPr>
          <w:rFonts w:ascii="Palatino Linotype" w:hAnsi="Palatino Linotype"/>
          <w:bCs w:val="0"/>
          <w:smallCaps/>
          <w:spacing w:val="20"/>
          <w:sz w:val="22"/>
          <w:szCs w:val="22"/>
        </w:rPr>
        <w:t xml:space="preserve">LIST OF </w:t>
      </w:r>
      <w:r w:rsidR="00684C45">
        <w:rPr>
          <w:rFonts w:ascii="Palatino Linotype" w:hAnsi="Palatino Linotype"/>
          <w:bCs w:val="0"/>
          <w:smallCaps/>
          <w:spacing w:val="20"/>
          <w:sz w:val="22"/>
          <w:szCs w:val="22"/>
        </w:rPr>
        <w:t xml:space="preserve">FEW </w:t>
      </w:r>
      <w:r>
        <w:rPr>
          <w:rFonts w:ascii="Palatino Linotype" w:hAnsi="Palatino Linotype"/>
          <w:bCs w:val="0"/>
          <w:smallCaps/>
          <w:spacing w:val="20"/>
          <w:sz w:val="22"/>
          <w:szCs w:val="22"/>
        </w:rPr>
        <w:t>PROJECTS EXECUTED SUCCESSFULY</w:t>
      </w:r>
    </w:p>
    <w:p w:rsidR="006F37D6" w:rsidRDefault="006F37D6" w:rsidP="006F37D6">
      <w:pPr>
        <w:ind w:left="360"/>
        <w:jc w:val="both"/>
        <w:rPr>
          <w:rFonts w:ascii="Verdana" w:hAnsi="Verdana"/>
          <w:b/>
          <w:color w:val="000000"/>
          <w:sz w:val="17"/>
          <w:szCs w:val="18"/>
        </w:rPr>
      </w:pPr>
    </w:p>
    <w:p w:rsidR="00A503AA" w:rsidRPr="006E5294" w:rsidRDefault="00EC74E8" w:rsidP="006F37D6">
      <w:pPr>
        <w:ind w:left="360"/>
        <w:jc w:val="both"/>
        <w:rPr>
          <w:rFonts w:ascii="Verdana" w:hAnsi="Verdana"/>
          <w:color w:val="000000"/>
          <w:sz w:val="18"/>
          <w:szCs w:val="18"/>
        </w:rPr>
      </w:pPr>
      <w:r w:rsidRPr="006E5294">
        <w:rPr>
          <w:rFonts w:ascii="Verdana" w:hAnsi="Verdana"/>
          <w:color w:val="000000"/>
          <w:sz w:val="18"/>
          <w:szCs w:val="18"/>
        </w:rPr>
        <w:t>1Greenfield</w:t>
      </w:r>
      <w:r w:rsidR="00930780" w:rsidRPr="006E5294">
        <w:rPr>
          <w:rFonts w:ascii="Verdana" w:hAnsi="Verdana"/>
          <w:color w:val="000000"/>
          <w:sz w:val="18"/>
          <w:szCs w:val="18"/>
        </w:rPr>
        <w:t xml:space="preserve"> - </w:t>
      </w:r>
      <w:r w:rsidR="00A06E95" w:rsidRPr="006E5294">
        <w:rPr>
          <w:rFonts w:ascii="Verdana" w:hAnsi="Verdana"/>
          <w:color w:val="000000"/>
          <w:sz w:val="18"/>
          <w:szCs w:val="18"/>
        </w:rPr>
        <w:t xml:space="preserve">Dubai Airport </w:t>
      </w:r>
      <w:r w:rsidR="006F37D6" w:rsidRPr="006E5294">
        <w:rPr>
          <w:rFonts w:ascii="Verdana" w:hAnsi="Verdana"/>
          <w:color w:val="000000"/>
          <w:sz w:val="18"/>
          <w:szCs w:val="18"/>
        </w:rPr>
        <w:t>Sophisticated</w:t>
      </w:r>
      <w:r w:rsidR="00A70DB6">
        <w:rPr>
          <w:rFonts w:ascii="Verdana" w:hAnsi="Verdana"/>
          <w:color w:val="000000"/>
          <w:sz w:val="18"/>
          <w:szCs w:val="18"/>
        </w:rPr>
        <w:t xml:space="preserve"> f</w:t>
      </w:r>
      <w:r w:rsidR="008D0B7C" w:rsidRPr="006E5294">
        <w:rPr>
          <w:rFonts w:ascii="Verdana" w:hAnsi="Verdana"/>
          <w:color w:val="000000"/>
          <w:sz w:val="18"/>
          <w:szCs w:val="18"/>
        </w:rPr>
        <w:t xml:space="preserve">reight gate 5 </w:t>
      </w:r>
      <w:r w:rsidR="0091047D">
        <w:rPr>
          <w:rFonts w:ascii="Verdana" w:hAnsi="Verdana"/>
          <w:color w:val="000000"/>
          <w:sz w:val="18"/>
          <w:szCs w:val="18"/>
        </w:rPr>
        <w:t>terminal MEP Systems.</w:t>
      </w:r>
    </w:p>
    <w:p w:rsidR="006F37D6" w:rsidRPr="006E5294" w:rsidRDefault="00E27457" w:rsidP="006F37D6">
      <w:pPr>
        <w:ind w:left="360"/>
        <w:jc w:val="both"/>
        <w:rPr>
          <w:rFonts w:ascii="Verdana" w:hAnsi="Verdana"/>
          <w:color w:val="000000"/>
          <w:sz w:val="18"/>
          <w:szCs w:val="18"/>
        </w:rPr>
      </w:pPr>
      <w:r w:rsidRPr="006E5294">
        <w:rPr>
          <w:rFonts w:ascii="Verdana" w:hAnsi="Verdana"/>
          <w:color w:val="000000"/>
          <w:sz w:val="18"/>
          <w:szCs w:val="18"/>
        </w:rPr>
        <w:t>2</w:t>
      </w:r>
      <w:r w:rsidR="009800B2" w:rsidRPr="006E5294">
        <w:rPr>
          <w:rFonts w:ascii="Verdana" w:hAnsi="Verdana"/>
          <w:color w:val="000000"/>
          <w:sz w:val="18"/>
          <w:szCs w:val="18"/>
        </w:rPr>
        <w:t xml:space="preserve">. </w:t>
      </w:r>
      <w:r w:rsidR="00EF33D2">
        <w:rPr>
          <w:rFonts w:ascii="Verdana" w:hAnsi="Verdana"/>
          <w:color w:val="000000"/>
          <w:sz w:val="18"/>
          <w:szCs w:val="18"/>
        </w:rPr>
        <w:t xml:space="preserve">Expansion and </w:t>
      </w:r>
      <w:r w:rsidR="006E5294" w:rsidRPr="006E5294">
        <w:rPr>
          <w:rFonts w:ascii="Verdana" w:hAnsi="Verdana"/>
          <w:color w:val="000000"/>
          <w:sz w:val="18"/>
          <w:szCs w:val="18"/>
        </w:rPr>
        <w:t>Up</w:t>
      </w:r>
      <w:r w:rsidR="006F37D6" w:rsidRPr="006E5294">
        <w:rPr>
          <w:rFonts w:ascii="Verdana" w:hAnsi="Verdana"/>
          <w:color w:val="000000"/>
          <w:sz w:val="18"/>
          <w:szCs w:val="18"/>
        </w:rPr>
        <w:t>gradation of Abu Dhabi cargo terminal</w:t>
      </w:r>
      <w:r w:rsidR="00EF33D2">
        <w:rPr>
          <w:rFonts w:ascii="Verdana" w:hAnsi="Verdana"/>
          <w:color w:val="000000"/>
          <w:sz w:val="18"/>
          <w:szCs w:val="18"/>
        </w:rPr>
        <w:t xml:space="preserve"> for MEP and HVAC systems.</w:t>
      </w:r>
    </w:p>
    <w:p w:rsidR="00930780" w:rsidRPr="006E5294" w:rsidRDefault="00CF42C1" w:rsidP="006F37D6">
      <w:pPr>
        <w:ind w:left="360"/>
        <w:jc w:val="both"/>
        <w:rPr>
          <w:rFonts w:ascii="Verdana" w:hAnsi="Verdana"/>
          <w:color w:val="000000"/>
          <w:sz w:val="18"/>
          <w:szCs w:val="18"/>
        </w:rPr>
      </w:pPr>
      <w:r>
        <w:rPr>
          <w:rFonts w:ascii="Verdana" w:hAnsi="Verdana"/>
          <w:b/>
          <w:color w:val="000000"/>
          <w:sz w:val="18"/>
          <w:szCs w:val="18"/>
        </w:rPr>
        <w:t>3</w:t>
      </w:r>
      <w:r w:rsidR="00930780" w:rsidRPr="001735FD">
        <w:rPr>
          <w:rFonts w:ascii="Verdana" w:hAnsi="Verdana"/>
          <w:b/>
          <w:color w:val="000000"/>
          <w:sz w:val="18"/>
          <w:szCs w:val="18"/>
        </w:rPr>
        <w:t>. Greenf</w:t>
      </w:r>
      <w:r w:rsidR="006E5294" w:rsidRPr="001735FD">
        <w:rPr>
          <w:rFonts w:ascii="Verdana" w:hAnsi="Verdana"/>
          <w:b/>
          <w:color w:val="000000"/>
          <w:sz w:val="18"/>
          <w:szCs w:val="18"/>
        </w:rPr>
        <w:t xml:space="preserve">ield - Chemical </w:t>
      </w:r>
      <w:r w:rsidR="0068290E" w:rsidRPr="001735FD">
        <w:rPr>
          <w:rFonts w:ascii="Verdana" w:hAnsi="Verdana"/>
          <w:b/>
          <w:color w:val="000000"/>
          <w:sz w:val="18"/>
          <w:szCs w:val="18"/>
        </w:rPr>
        <w:t xml:space="preserve">Storage </w:t>
      </w:r>
      <w:r w:rsidR="006E5294" w:rsidRPr="001735FD">
        <w:rPr>
          <w:rFonts w:ascii="Verdana" w:hAnsi="Verdana"/>
          <w:b/>
          <w:color w:val="000000"/>
          <w:sz w:val="18"/>
          <w:szCs w:val="18"/>
        </w:rPr>
        <w:t>Facility</w:t>
      </w:r>
      <w:r w:rsidR="00930780" w:rsidRPr="001735FD">
        <w:rPr>
          <w:rFonts w:ascii="Verdana" w:hAnsi="Verdana"/>
          <w:b/>
          <w:color w:val="000000"/>
          <w:sz w:val="18"/>
          <w:szCs w:val="18"/>
        </w:rPr>
        <w:t xml:space="preserve"> in </w:t>
      </w:r>
      <w:r w:rsidR="001C27CB" w:rsidRPr="001735FD">
        <w:rPr>
          <w:rFonts w:ascii="Verdana" w:hAnsi="Verdana"/>
          <w:b/>
          <w:color w:val="000000"/>
          <w:sz w:val="18"/>
          <w:szCs w:val="18"/>
        </w:rPr>
        <w:t>Dubai South</w:t>
      </w:r>
      <w:r w:rsidR="00930780" w:rsidRPr="001735FD">
        <w:rPr>
          <w:rFonts w:ascii="Verdana" w:hAnsi="Verdana"/>
          <w:b/>
          <w:color w:val="000000"/>
          <w:sz w:val="18"/>
          <w:szCs w:val="18"/>
        </w:rPr>
        <w:t>.</w:t>
      </w:r>
      <w:r w:rsidR="005E7F72" w:rsidRPr="001735FD">
        <w:rPr>
          <w:rFonts w:ascii="Verdana" w:hAnsi="Verdana"/>
          <w:b/>
          <w:color w:val="000000"/>
          <w:sz w:val="18"/>
          <w:szCs w:val="18"/>
        </w:rPr>
        <w:t>...Design &amp; Build</w:t>
      </w:r>
    </w:p>
    <w:p w:rsidR="009800B2" w:rsidRPr="006E5294" w:rsidRDefault="00CF42C1" w:rsidP="006F37D6">
      <w:pPr>
        <w:ind w:left="360"/>
        <w:jc w:val="both"/>
        <w:rPr>
          <w:rFonts w:ascii="Verdana" w:hAnsi="Verdana"/>
          <w:color w:val="000000"/>
          <w:sz w:val="18"/>
          <w:szCs w:val="18"/>
        </w:rPr>
      </w:pPr>
      <w:r>
        <w:rPr>
          <w:rFonts w:ascii="Verdana" w:hAnsi="Verdana"/>
          <w:color w:val="000000"/>
          <w:sz w:val="18"/>
          <w:szCs w:val="18"/>
        </w:rPr>
        <w:t>4</w:t>
      </w:r>
      <w:r w:rsidR="009800B2" w:rsidRPr="006E5294">
        <w:rPr>
          <w:rFonts w:ascii="Verdana" w:hAnsi="Verdana"/>
          <w:color w:val="000000"/>
          <w:sz w:val="18"/>
          <w:szCs w:val="18"/>
        </w:rPr>
        <w:t xml:space="preserve">. </w:t>
      </w:r>
      <w:r w:rsidR="009800B2" w:rsidRPr="001735FD">
        <w:rPr>
          <w:rFonts w:ascii="Verdana" w:hAnsi="Verdana"/>
          <w:b/>
          <w:color w:val="000000"/>
          <w:sz w:val="18"/>
          <w:szCs w:val="18"/>
        </w:rPr>
        <w:t>Greenfie</w:t>
      </w:r>
      <w:r w:rsidR="006E5294" w:rsidRPr="001735FD">
        <w:rPr>
          <w:rFonts w:ascii="Verdana" w:hAnsi="Verdana"/>
          <w:b/>
          <w:color w:val="000000"/>
          <w:sz w:val="18"/>
          <w:szCs w:val="18"/>
        </w:rPr>
        <w:t>ld – Airfreight</w:t>
      </w:r>
      <w:r w:rsidR="0068290E" w:rsidRPr="001735FD">
        <w:rPr>
          <w:rFonts w:ascii="Verdana" w:hAnsi="Verdana"/>
          <w:b/>
          <w:color w:val="000000"/>
          <w:sz w:val="18"/>
          <w:szCs w:val="18"/>
        </w:rPr>
        <w:t>, Ocean freight</w:t>
      </w:r>
      <w:r w:rsidR="006E5294" w:rsidRPr="001735FD">
        <w:rPr>
          <w:rFonts w:ascii="Verdana" w:hAnsi="Verdana"/>
          <w:b/>
          <w:color w:val="000000"/>
          <w:sz w:val="18"/>
          <w:szCs w:val="18"/>
        </w:rPr>
        <w:t xml:space="preserve"> facility</w:t>
      </w:r>
      <w:r w:rsidR="009800B2" w:rsidRPr="001735FD">
        <w:rPr>
          <w:rFonts w:ascii="Verdana" w:hAnsi="Verdana"/>
          <w:b/>
          <w:color w:val="000000"/>
          <w:sz w:val="18"/>
          <w:szCs w:val="18"/>
        </w:rPr>
        <w:t xml:space="preserve"> in </w:t>
      </w:r>
      <w:r w:rsidR="001C27CB" w:rsidRPr="001735FD">
        <w:rPr>
          <w:rFonts w:ascii="Verdana" w:hAnsi="Verdana"/>
          <w:b/>
          <w:color w:val="000000"/>
          <w:sz w:val="18"/>
          <w:szCs w:val="18"/>
        </w:rPr>
        <w:t>Dubai South</w:t>
      </w:r>
      <w:r w:rsidR="009800B2" w:rsidRPr="001735FD">
        <w:rPr>
          <w:rFonts w:ascii="Verdana" w:hAnsi="Verdana"/>
          <w:b/>
          <w:color w:val="000000"/>
          <w:sz w:val="18"/>
          <w:szCs w:val="18"/>
        </w:rPr>
        <w:t>.</w:t>
      </w:r>
      <w:r w:rsidR="005E7F72" w:rsidRPr="001735FD">
        <w:rPr>
          <w:rFonts w:ascii="Verdana" w:hAnsi="Verdana"/>
          <w:b/>
          <w:color w:val="000000"/>
          <w:sz w:val="18"/>
          <w:szCs w:val="18"/>
        </w:rPr>
        <w:t>...Design &amp; Build.</w:t>
      </w:r>
    </w:p>
    <w:p w:rsidR="003F2729" w:rsidRPr="001735FD" w:rsidRDefault="00CF42C1" w:rsidP="006F37D6">
      <w:pPr>
        <w:ind w:left="360"/>
        <w:jc w:val="both"/>
        <w:rPr>
          <w:rFonts w:ascii="Verdana" w:hAnsi="Verdana"/>
          <w:b/>
          <w:color w:val="000000"/>
          <w:sz w:val="18"/>
          <w:szCs w:val="18"/>
        </w:rPr>
      </w:pPr>
      <w:r>
        <w:rPr>
          <w:rFonts w:ascii="Verdana" w:hAnsi="Verdana"/>
          <w:color w:val="000000"/>
          <w:sz w:val="18"/>
          <w:szCs w:val="18"/>
        </w:rPr>
        <w:t>5</w:t>
      </w:r>
      <w:r w:rsidR="006E5294">
        <w:rPr>
          <w:rFonts w:ascii="Verdana" w:hAnsi="Verdana"/>
          <w:color w:val="000000"/>
          <w:sz w:val="18"/>
          <w:szCs w:val="18"/>
        </w:rPr>
        <w:t xml:space="preserve">. </w:t>
      </w:r>
      <w:r w:rsidR="006B62C5" w:rsidRPr="001735FD">
        <w:rPr>
          <w:rFonts w:ascii="Verdana" w:hAnsi="Verdana"/>
          <w:b/>
          <w:color w:val="000000"/>
          <w:sz w:val="18"/>
          <w:szCs w:val="18"/>
        </w:rPr>
        <w:t xml:space="preserve">Greenfield – Contract logistics facility in </w:t>
      </w:r>
      <w:r w:rsidR="001C27CB" w:rsidRPr="001735FD">
        <w:rPr>
          <w:rFonts w:ascii="Verdana" w:hAnsi="Verdana"/>
          <w:b/>
          <w:color w:val="000000"/>
          <w:sz w:val="18"/>
          <w:szCs w:val="18"/>
        </w:rPr>
        <w:t>Dubai South</w:t>
      </w:r>
      <w:r w:rsidR="005E7F72" w:rsidRPr="001735FD">
        <w:rPr>
          <w:rFonts w:ascii="Verdana" w:hAnsi="Verdana"/>
          <w:b/>
          <w:color w:val="000000"/>
          <w:sz w:val="18"/>
          <w:szCs w:val="18"/>
        </w:rPr>
        <w:t>...Design &amp; Build.</w:t>
      </w:r>
    </w:p>
    <w:p w:rsidR="009A3687" w:rsidRPr="006E5294" w:rsidRDefault="5C26CEFC" w:rsidP="006F37D6">
      <w:pPr>
        <w:ind w:left="360"/>
        <w:jc w:val="both"/>
        <w:rPr>
          <w:rFonts w:ascii="Verdana" w:hAnsi="Verdana"/>
          <w:color w:val="000000"/>
          <w:sz w:val="18"/>
          <w:szCs w:val="18"/>
        </w:rPr>
      </w:pPr>
      <w:r w:rsidRPr="5C26CEFC">
        <w:rPr>
          <w:rFonts w:ascii="Verdana" w:eastAsia="Verdana" w:hAnsi="Verdana" w:cs="Verdana"/>
          <w:color w:val="000000" w:themeColor="text1"/>
          <w:sz w:val="18"/>
          <w:szCs w:val="18"/>
        </w:rPr>
        <w:t>6. Interior Fitout of Boeing Hub, Dubai.</w:t>
      </w:r>
    </w:p>
    <w:p w:rsidR="0065068E" w:rsidRPr="002C0572" w:rsidRDefault="5C26CEFC" w:rsidP="5C26CEFC">
      <w:pPr>
        <w:ind w:left="360"/>
        <w:jc w:val="both"/>
        <w:rPr>
          <w:rFonts w:ascii="Verdana" w:eastAsia="Verdana" w:hAnsi="Verdana" w:cs="Verdana"/>
          <w:color w:val="000000" w:themeColor="text1"/>
          <w:sz w:val="18"/>
          <w:szCs w:val="18"/>
        </w:rPr>
      </w:pPr>
      <w:r w:rsidRPr="5C26CEFC">
        <w:rPr>
          <w:rFonts w:ascii="Verdana" w:eastAsia="Verdana" w:hAnsi="Verdana" w:cs="Verdana"/>
          <w:color w:val="000000" w:themeColor="text1"/>
          <w:sz w:val="18"/>
          <w:szCs w:val="18"/>
        </w:rPr>
        <w:t>7. Open Yard Development for leading Car Dealer.</w:t>
      </w:r>
    </w:p>
    <w:p w:rsidR="00A503AA" w:rsidRDefault="0065068E" w:rsidP="0065068E">
      <w:pPr>
        <w:tabs>
          <w:tab w:val="left" w:pos="5685"/>
        </w:tabs>
        <w:ind w:left="360"/>
        <w:jc w:val="both"/>
        <w:rPr>
          <w:rFonts w:ascii="Verdana" w:hAnsi="Verdana"/>
        </w:rPr>
      </w:pPr>
      <w:r>
        <w:rPr>
          <w:rFonts w:ascii="Verdana" w:hAnsi="Verdana"/>
        </w:rPr>
        <w:tab/>
      </w:r>
    </w:p>
    <w:p w:rsidR="00A503AA" w:rsidRDefault="00A503AA">
      <w:pPr>
        <w:pStyle w:val="Heading4"/>
        <w:shd w:val="clear" w:color="auto" w:fill="E0E0E0"/>
        <w:rPr>
          <w:rFonts w:ascii="Palatino Linotype" w:eastAsia="Palatino Linotype" w:hAnsi="Palatino Linotype" w:cs="Palatino Linotype"/>
          <w:smallCaps/>
          <w:spacing w:val="20"/>
          <w:sz w:val="22"/>
          <w:szCs w:val="22"/>
        </w:rPr>
      </w:pPr>
      <w:r w:rsidRPr="5C26CEFC">
        <w:rPr>
          <w:rFonts w:ascii="Palatino Linotype" w:eastAsia="Palatino Linotype" w:hAnsi="Palatino Linotype" w:cs="Palatino Linotype"/>
          <w:smallCaps/>
          <w:spacing w:val="20"/>
          <w:sz w:val="22"/>
          <w:szCs w:val="22"/>
        </w:rPr>
        <w:t>Work Experience</w:t>
      </w:r>
    </w:p>
    <w:p w:rsidR="009B0C08" w:rsidRDefault="009B0C08" w:rsidP="009B0C08">
      <w:pPr>
        <w:rPr>
          <w:lang w:val="en-US"/>
        </w:rPr>
      </w:pPr>
    </w:p>
    <w:p w:rsidR="009B0C08" w:rsidRPr="00EC74E8" w:rsidRDefault="009B0C08" w:rsidP="009B0C08">
      <w:pPr>
        <w:rPr>
          <w:rFonts w:ascii="Verdana" w:eastAsia="Verdana" w:hAnsi="Verdana" w:cs="Verdana"/>
          <w:b/>
          <w:bCs/>
          <w:sz w:val="20"/>
          <w:szCs w:val="20"/>
          <w:lang w:val="en-US"/>
        </w:rPr>
      </w:pPr>
      <w:r>
        <w:rPr>
          <w:rFonts w:ascii="Verdana" w:eastAsia="Verdana" w:hAnsi="Verdana" w:cs="Verdana"/>
          <w:b/>
          <w:bCs/>
          <w:sz w:val="20"/>
          <w:szCs w:val="20"/>
          <w:lang w:val="en-US"/>
        </w:rPr>
        <w:t xml:space="preserve">Hoare Lea Consulting Engineers </w:t>
      </w:r>
      <w:proofErr w:type="gramStart"/>
      <w:r>
        <w:rPr>
          <w:rFonts w:ascii="Verdana" w:eastAsia="Verdana" w:hAnsi="Verdana" w:cs="Verdana"/>
          <w:b/>
          <w:bCs/>
          <w:sz w:val="20"/>
          <w:szCs w:val="20"/>
          <w:lang w:val="en-US"/>
        </w:rPr>
        <w:t>LLC</w:t>
      </w:r>
      <w:r w:rsidRPr="5C26CEFC">
        <w:rPr>
          <w:rFonts w:ascii="Verdana" w:eastAsia="Verdana" w:hAnsi="Verdana" w:cs="Verdana"/>
          <w:b/>
          <w:bCs/>
          <w:sz w:val="20"/>
          <w:szCs w:val="20"/>
          <w:lang w:val="en-US"/>
        </w:rPr>
        <w:t xml:space="preserve">  -</w:t>
      </w:r>
      <w:proofErr w:type="gramEnd"/>
      <w:r w:rsidRPr="5C26CEFC">
        <w:rPr>
          <w:rFonts w:ascii="Verdana" w:eastAsia="Verdana" w:hAnsi="Verdana" w:cs="Verdana"/>
          <w:b/>
          <w:bCs/>
          <w:sz w:val="20"/>
          <w:szCs w:val="20"/>
          <w:lang w:val="en-US"/>
        </w:rPr>
        <w:t xml:space="preserve"> Dubai, UAE.</w:t>
      </w:r>
    </w:p>
    <w:p w:rsidR="009B0C08" w:rsidRDefault="009B0C08" w:rsidP="009B0C08">
      <w:pPr>
        <w:rPr>
          <w:rFonts w:ascii="Verdana" w:hAnsi="Verdana"/>
          <w:b/>
          <w:sz w:val="20"/>
          <w:szCs w:val="20"/>
          <w:lang w:val="en-US"/>
        </w:rPr>
      </w:pPr>
      <w:r>
        <w:rPr>
          <w:rFonts w:ascii="Verdana" w:hAnsi="Verdana"/>
          <w:b/>
          <w:sz w:val="20"/>
          <w:szCs w:val="20"/>
          <w:lang w:val="en-US"/>
        </w:rPr>
        <w:t xml:space="preserve">MEP </w:t>
      </w:r>
      <w:r w:rsidRPr="00EC74E8">
        <w:rPr>
          <w:rFonts w:ascii="Verdana" w:hAnsi="Verdana"/>
          <w:b/>
          <w:sz w:val="20"/>
          <w:szCs w:val="20"/>
          <w:lang w:val="en-US"/>
        </w:rPr>
        <w:t>Project Manager – (</w:t>
      </w:r>
      <w:r>
        <w:rPr>
          <w:rFonts w:ascii="Verdana" w:hAnsi="Verdana"/>
          <w:b/>
          <w:sz w:val="20"/>
          <w:szCs w:val="20"/>
          <w:lang w:val="en-US"/>
        </w:rPr>
        <w:t>May 2017</w:t>
      </w:r>
      <w:r w:rsidRPr="00EC74E8">
        <w:rPr>
          <w:rFonts w:ascii="Verdana" w:hAnsi="Verdana"/>
          <w:b/>
          <w:sz w:val="20"/>
          <w:szCs w:val="20"/>
          <w:lang w:val="en-US"/>
        </w:rPr>
        <w:t xml:space="preserve"> to </w:t>
      </w:r>
      <w:r>
        <w:rPr>
          <w:rFonts w:ascii="Verdana" w:hAnsi="Verdana"/>
          <w:b/>
          <w:sz w:val="20"/>
          <w:szCs w:val="20"/>
          <w:lang w:val="en-US"/>
        </w:rPr>
        <w:t>Oct2017)</w:t>
      </w:r>
    </w:p>
    <w:p w:rsidR="009B0C08" w:rsidRPr="00EC74E8" w:rsidRDefault="009B0C08" w:rsidP="009B0C08">
      <w:pPr>
        <w:rPr>
          <w:rFonts w:ascii="Verdana" w:hAnsi="Verdana"/>
          <w:b/>
          <w:sz w:val="20"/>
          <w:szCs w:val="20"/>
          <w:lang w:val="en-US"/>
        </w:rPr>
      </w:pPr>
      <w:r w:rsidRPr="00EC74E8">
        <w:rPr>
          <w:rFonts w:ascii="Verdana" w:hAnsi="Verdana"/>
          <w:b/>
          <w:sz w:val="20"/>
          <w:szCs w:val="20"/>
          <w:lang w:val="en-US"/>
        </w:rPr>
        <w:tab/>
      </w:r>
    </w:p>
    <w:p w:rsidR="009B0C08" w:rsidRDefault="009B0C08" w:rsidP="009B0C08">
      <w:pPr>
        <w:rPr>
          <w:rFonts w:ascii="Verdana" w:hAnsi="Verdana"/>
          <w:b/>
          <w:sz w:val="20"/>
          <w:szCs w:val="20"/>
          <w:lang w:val="en-US"/>
        </w:rPr>
      </w:pPr>
      <w:r w:rsidRPr="00EC74E8">
        <w:rPr>
          <w:rFonts w:ascii="Verdana" w:hAnsi="Verdana"/>
          <w:b/>
          <w:sz w:val="20"/>
          <w:szCs w:val="20"/>
          <w:lang w:val="en-US"/>
        </w:rPr>
        <w:t>Responsibilities:</w:t>
      </w:r>
    </w:p>
    <w:p w:rsidR="009B0C08" w:rsidRDefault="009B0C08" w:rsidP="009B0C08">
      <w:pPr>
        <w:rPr>
          <w:rFonts w:ascii="Verdana" w:hAnsi="Verdana"/>
          <w:b/>
          <w:sz w:val="20"/>
          <w:szCs w:val="20"/>
          <w:lang w:val="en-US"/>
        </w:rPr>
      </w:pPr>
    </w:p>
    <w:p w:rsidR="009B0C08" w:rsidRPr="009B0C08" w:rsidRDefault="009B0C08" w:rsidP="009B0C08">
      <w:pPr>
        <w:pStyle w:val="ListParagraph"/>
        <w:numPr>
          <w:ilvl w:val="0"/>
          <w:numId w:val="48"/>
        </w:numPr>
        <w:rPr>
          <w:rFonts w:ascii="Verdana" w:hAnsi="Verdana"/>
          <w:color w:val="000000"/>
          <w:sz w:val="18"/>
          <w:szCs w:val="18"/>
          <w:lang w:val="en-US"/>
        </w:rPr>
      </w:pPr>
      <w:r w:rsidRPr="009B0C08">
        <w:rPr>
          <w:rFonts w:ascii="Verdana" w:hAnsi="Verdana"/>
          <w:color w:val="000000"/>
          <w:sz w:val="18"/>
          <w:szCs w:val="18"/>
          <w:lang w:val="en-US"/>
        </w:rPr>
        <w:t>Lead the MEP team of the organization for the Dubai EXPO 2020 Project.</w:t>
      </w:r>
    </w:p>
    <w:p w:rsidR="009B0C08" w:rsidRPr="009B0C08" w:rsidRDefault="009B0C08" w:rsidP="009B0C08">
      <w:pPr>
        <w:pStyle w:val="ListParagraph"/>
        <w:numPr>
          <w:ilvl w:val="0"/>
          <w:numId w:val="46"/>
        </w:numPr>
        <w:spacing w:before="100" w:beforeAutospacing="1" w:after="100" w:afterAutospacing="1"/>
        <w:rPr>
          <w:rFonts w:ascii="Verdana" w:hAnsi="Verdana"/>
          <w:color w:val="000000"/>
          <w:sz w:val="18"/>
          <w:szCs w:val="18"/>
          <w:lang w:val="en-US"/>
        </w:rPr>
      </w:pPr>
      <w:r w:rsidRPr="009B0C08">
        <w:rPr>
          <w:rFonts w:ascii="Verdana" w:hAnsi="Verdana"/>
          <w:color w:val="000000"/>
          <w:sz w:val="18"/>
          <w:szCs w:val="18"/>
          <w:lang w:val="en-US"/>
        </w:rPr>
        <w:t>· Review MEP design drawings, materials, program of the project.</w:t>
      </w:r>
    </w:p>
    <w:p w:rsidR="009B0C08" w:rsidRPr="009B0C08" w:rsidRDefault="009B0C08" w:rsidP="009B0C08">
      <w:pPr>
        <w:pStyle w:val="ListParagraph"/>
        <w:numPr>
          <w:ilvl w:val="0"/>
          <w:numId w:val="46"/>
        </w:numPr>
        <w:spacing w:before="100" w:beforeAutospacing="1" w:after="100" w:afterAutospacing="1"/>
        <w:rPr>
          <w:rFonts w:ascii="Verdana" w:hAnsi="Verdana"/>
          <w:color w:val="000000"/>
          <w:sz w:val="18"/>
          <w:szCs w:val="18"/>
          <w:lang w:val="en-US"/>
        </w:rPr>
      </w:pPr>
      <w:r w:rsidRPr="009B0C08">
        <w:rPr>
          <w:rFonts w:ascii="Verdana" w:hAnsi="Verdana"/>
          <w:color w:val="000000"/>
          <w:sz w:val="18"/>
          <w:szCs w:val="18"/>
          <w:lang w:val="en-US"/>
        </w:rPr>
        <w:t>· Responsible for delivery of design prepared by the design consultants on site.</w:t>
      </w:r>
    </w:p>
    <w:p w:rsidR="009B0C08" w:rsidRPr="009B0C08" w:rsidRDefault="009B0C08" w:rsidP="009B0C08">
      <w:pPr>
        <w:pStyle w:val="ListParagraph"/>
        <w:numPr>
          <w:ilvl w:val="0"/>
          <w:numId w:val="46"/>
        </w:numPr>
        <w:spacing w:before="100" w:beforeAutospacing="1" w:after="100" w:afterAutospacing="1"/>
        <w:rPr>
          <w:rFonts w:ascii="Verdana" w:hAnsi="Verdana"/>
          <w:color w:val="000000"/>
          <w:sz w:val="18"/>
          <w:szCs w:val="18"/>
          <w:lang w:val="en-US"/>
        </w:rPr>
      </w:pPr>
      <w:r w:rsidRPr="009B0C08">
        <w:rPr>
          <w:rFonts w:ascii="Verdana" w:hAnsi="Verdana"/>
          <w:color w:val="000000"/>
          <w:sz w:val="18"/>
          <w:szCs w:val="18"/>
          <w:lang w:val="en-US"/>
        </w:rPr>
        <w:t>· Supervise MEP subcontracting strategies and originate Scopes of Work for MEP bid packages and equipment.</w:t>
      </w:r>
    </w:p>
    <w:p w:rsidR="009B0C08" w:rsidRPr="009B0C08" w:rsidRDefault="009B0C08" w:rsidP="009B0C08">
      <w:pPr>
        <w:pStyle w:val="ListParagraph"/>
        <w:numPr>
          <w:ilvl w:val="0"/>
          <w:numId w:val="46"/>
        </w:numPr>
        <w:spacing w:before="100" w:beforeAutospacing="1" w:after="100" w:afterAutospacing="1"/>
        <w:rPr>
          <w:rFonts w:ascii="Verdana" w:hAnsi="Verdana"/>
          <w:color w:val="000000"/>
          <w:sz w:val="18"/>
          <w:szCs w:val="18"/>
          <w:lang w:val="en-US"/>
        </w:rPr>
      </w:pPr>
      <w:r w:rsidRPr="009B0C08">
        <w:rPr>
          <w:rFonts w:ascii="Verdana" w:hAnsi="Verdana"/>
          <w:color w:val="000000"/>
          <w:sz w:val="18"/>
          <w:szCs w:val="18"/>
          <w:lang w:val="en-US"/>
        </w:rPr>
        <w:t>· Negotiate pricing and change orders with contractors and equipment manufacturers.</w:t>
      </w:r>
    </w:p>
    <w:p w:rsidR="009B0C08" w:rsidRPr="009B0C08" w:rsidRDefault="009B0C08" w:rsidP="009B0C08">
      <w:pPr>
        <w:pStyle w:val="ListParagraph"/>
        <w:numPr>
          <w:ilvl w:val="0"/>
          <w:numId w:val="46"/>
        </w:numPr>
        <w:spacing w:before="100" w:beforeAutospacing="1" w:after="100" w:afterAutospacing="1"/>
        <w:rPr>
          <w:rFonts w:ascii="Verdana" w:hAnsi="Verdana"/>
          <w:color w:val="000000"/>
          <w:sz w:val="18"/>
          <w:szCs w:val="18"/>
          <w:lang w:val="en-US"/>
        </w:rPr>
      </w:pPr>
      <w:r w:rsidRPr="009B0C08">
        <w:rPr>
          <w:rFonts w:ascii="Verdana" w:hAnsi="Verdana"/>
          <w:color w:val="000000"/>
          <w:sz w:val="18"/>
          <w:szCs w:val="18"/>
          <w:lang w:val="en-US"/>
        </w:rPr>
        <w:t>· Provide guidance and approve the MEP Contractors schedule of values.</w:t>
      </w:r>
    </w:p>
    <w:p w:rsidR="009B0C08" w:rsidRPr="009B0C08" w:rsidRDefault="009B0C08" w:rsidP="009B0C08">
      <w:pPr>
        <w:pStyle w:val="ListParagraph"/>
        <w:numPr>
          <w:ilvl w:val="0"/>
          <w:numId w:val="46"/>
        </w:numPr>
        <w:spacing w:before="100" w:beforeAutospacing="1" w:after="100" w:afterAutospacing="1"/>
        <w:rPr>
          <w:rFonts w:ascii="Verdana" w:hAnsi="Verdana"/>
          <w:color w:val="000000"/>
          <w:sz w:val="18"/>
          <w:szCs w:val="18"/>
          <w:lang w:val="en-US"/>
        </w:rPr>
      </w:pPr>
      <w:r w:rsidRPr="009B0C08">
        <w:rPr>
          <w:rFonts w:ascii="Verdana" w:hAnsi="Verdana"/>
          <w:color w:val="000000"/>
          <w:sz w:val="18"/>
          <w:szCs w:val="18"/>
          <w:lang w:val="en-US"/>
        </w:rPr>
        <w:t>· Lead and direct the 3-D coordination process to resolve all conflicts prior to start of installations.</w:t>
      </w:r>
    </w:p>
    <w:p w:rsidR="009B0C08" w:rsidRPr="009B0C08" w:rsidRDefault="009B0C08" w:rsidP="009B0C08">
      <w:pPr>
        <w:pStyle w:val="ListParagraph"/>
        <w:numPr>
          <w:ilvl w:val="0"/>
          <w:numId w:val="46"/>
        </w:numPr>
        <w:spacing w:before="100" w:beforeAutospacing="1" w:after="100" w:afterAutospacing="1"/>
        <w:rPr>
          <w:rFonts w:ascii="Verdana" w:hAnsi="Verdana"/>
          <w:color w:val="000000"/>
          <w:sz w:val="18"/>
          <w:szCs w:val="18"/>
          <w:lang w:val="en-US"/>
        </w:rPr>
      </w:pPr>
      <w:r w:rsidRPr="009B0C08">
        <w:rPr>
          <w:rFonts w:ascii="Verdana" w:hAnsi="Verdana"/>
          <w:color w:val="000000"/>
          <w:sz w:val="18"/>
          <w:szCs w:val="18"/>
          <w:lang w:val="en-US"/>
        </w:rPr>
        <w:t>· Create a project specific MEP quality plan and verify its proper execution.</w:t>
      </w:r>
    </w:p>
    <w:p w:rsidR="009B0C08" w:rsidRPr="009B0C08" w:rsidRDefault="009B0C08" w:rsidP="009B0C08">
      <w:pPr>
        <w:pStyle w:val="ListParagraph"/>
        <w:numPr>
          <w:ilvl w:val="0"/>
          <w:numId w:val="46"/>
        </w:numPr>
        <w:spacing w:before="100" w:beforeAutospacing="1" w:after="100" w:afterAutospacing="1"/>
        <w:rPr>
          <w:rFonts w:ascii="Verdana" w:hAnsi="Verdana"/>
          <w:color w:val="000000"/>
          <w:sz w:val="18"/>
          <w:szCs w:val="18"/>
          <w:lang w:val="en-US"/>
        </w:rPr>
      </w:pPr>
      <w:r w:rsidRPr="009B0C08">
        <w:rPr>
          <w:rFonts w:ascii="Verdana" w:hAnsi="Verdana"/>
          <w:color w:val="000000"/>
          <w:sz w:val="18"/>
          <w:szCs w:val="18"/>
          <w:lang w:val="en-US"/>
        </w:rPr>
        <w:t>· Perform site inspections for MEP compliance with contract documents.</w:t>
      </w:r>
    </w:p>
    <w:p w:rsidR="009B0C08" w:rsidRPr="009B0C08" w:rsidRDefault="009B0C08" w:rsidP="009B0C08">
      <w:pPr>
        <w:pStyle w:val="ListParagraph"/>
        <w:numPr>
          <w:ilvl w:val="0"/>
          <w:numId w:val="46"/>
        </w:numPr>
        <w:spacing w:before="100" w:beforeAutospacing="1" w:after="100" w:afterAutospacing="1"/>
        <w:rPr>
          <w:rFonts w:ascii="Verdana" w:hAnsi="Verdana"/>
          <w:color w:val="000000"/>
          <w:sz w:val="18"/>
          <w:szCs w:val="18"/>
          <w:lang w:val="en-US"/>
        </w:rPr>
      </w:pPr>
      <w:r w:rsidRPr="009B0C08">
        <w:rPr>
          <w:rFonts w:ascii="Verdana" w:hAnsi="Verdana"/>
          <w:color w:val="000000"/>
          <w:sz w:val="18"/>
          <w:szCs w:val="18"/>
          <w:lang w:val="en-US"/>
        </w:rPr>
        <w:t>· Establish and implement controls to identify and correct negative trends affecting the program.</w:t>
      </w:r>
    </w:p>
    <w:p w:rsidR="009B0C08" w:rsidRPr="009B0C08" w:rsidRDefault="009B0C08" w:rsidP="009B0C08">
      <w:pPr>
        <w:pStyle w:val="ListParagraph"/>
        <w:numPr>
          <w:ilvl w:val="0"/>
          <w:numId w:val="46"/>
        </w:numPr>
        <w:spacing w:before="100" w:beforeAutospacing="1" w:after="100" w:afterAutospacing="1"/>
        <w:rPr>
          <w:rFonts w:ascii="Verdana" w:hAnsi="Verdana"/>
          <w:color w:val="000000"/>
          <w:sz w:val="18"/>
          <w:szCs w:val="18"/>
          <w:lang w:val="en-US"/>
        </w:rPr>
      </w:pPr>
      <w:r w:rsidRPr="009B0C08">
        <w:rPr>
          <w:rFonts w:ascii="Verdana" w:hAnsi="Verdana"/>
          <w:color w:val="000000"/>
          <w:sz w:val="18"/>
          <w:szCs w:val="18"/>
          <w:lang w:val="en-US"/>
        </w:rPr>
        <w:t>· Manage a team of 15 staff including Engineers and Inspectors of different trade.</w:t>
      </w:r>
    </w:p>
    <w:p w:rsidR="009B0C08" w:rsidRDefault="009B0C08" w:rsidP="009B0C08">
      <w:pPr>
        <w:pStyle w:val="ListParagraph"/>
        <w:numPr>
          <w:ilvl w:val="0"/>
          <w:numId w:val="46"/>
        </w:numPr>
        <w:spacing w:before="100" w:beforeAutospacing="1" w:after="100" w:afterAutospacing="1"/>
        <w:rPr>
          <w:rFonts w:ascii="Verdana" w:hAnsi="Verdana"/>
          <w:color w:val="000000"/>
          <w:sz w:val="18"/>
          <w:szCs w:val="18"/>
          <w:lang w:val="en-US"/>
        </w:rPr>
      </w:pPr>
      <w:r w:rsidRPr="009B0C08">
        <w:rPr>
          <w:rFonts w:ascii="Verdana" w:hAnsi="Verdana"/>
          <w:color w:val="000000"/>
          <w:sz w:val="18"/>
          <w:szCs w:val="18"/>
          <w:lang w:val="en-US"/>
        </w:rPr>
        <w:t>· Drive the weekly meetings with Client, Architects and contractors.</w:t>
      </w:r>
    </w:p>
    <w:p w:rsidR="009B0C08" w:rsidRDefault="009B0C08" w:rsidP="009B0C08">
      <w:pPr>
        <w:spacing w:before="100" w:beforeAutospacing="1" w:after="100" w:afterAutospacing="1"/>
        <w:rPr>
          <w:rFonts w:ascii="Verdana" w:hAnsi="Verdana"/>
          <w:color w:val="000000"/>
          <w:sz w:val="18"/>
          <w:szCs w:val="18"/>
          <w:lang w:val="en-US"/>
        </w:rPr>
      </w:pPr>
    </w:p>
    <w:p w:rsidR="009B0C08" w:rsidRDefault="009B0C08" w:rsidP="009B0C08">
      <w:pPr>
        <w:spacing w:before="100" w:beforeAutospacing="1" w:after="100" w:afterAutospacing="1"/>
        <w:rPr>
          <w:rFonts w:ascii="Verdana" w:hAnsi="Verdana"/>
          <w:color w:val="000000"/>
          <w:sz w:val="18"/>
          <w:szCs w:val="18"/>
          <w:lang w:val="en-US"/>
        </w:rPr>
      </w:pPr>
    </w:p>
    <w:p w:rsidR="009B0C08" w:rsidRPr="009B0C08" w:rsidRDefault="009B0C08" w:rsidP="009B0C08">
      <w:pPr>
        <w:spacing w:before="100" w:beforeAutospacing="1" w:after="100" w:afterAutospacing="1"/>
        <w:rPr>
          <w:rFonts w:ascii="Verdana" w:hAnsi="Verdana"/>
          <w:color w:val="000000"/>
          <w:sz w:val="18"/>
          <w:szCs w:val="18"/>
          <w:lang w:val="en-US"/>
        </w:rPr>
      </w:pPr>
    </w:p>
    <w:p w:rsidR="009B0C08" w:rsidRPr="009B0C08" w:rsidRDefault="009B0C08" w:rsidP="009B0C08">
      <w:pPr>
        <w:pStyle w:val="ListParagraph"/>
        <w:rPr>
          <w:lang w:val="en-US"/>
        </w:rPr>
      </w:pPr>
    </w:p>
    <w:p w:rsidR="00854F1D" w:rsidRDefault="00854F1D" w:rsidP="00854F1D">
      <w:pPr>
        <w:rPr>
          <w:lang w:val="en-US"/>
        </w:rPr>
      </w:pPr>
    </w:p>
    <w:p w:rsidR="00854F1D" w:rsidRPr="00EC74E8" w:rsidRDefault="5C26CEFC" w:rsidP="009B0C08">
      <w:pPr>
        <w:rPr>
          <w:rFonts w:ascii="Verdana" w:eastAsia="Verdana" w:hAnsi="Verdana" w:cs="Verdana"/>
          <w:b/>
          <w:bCs/>
          <w:sz w:val="20"/>
          <w:szCs w:val="20"/>
          <w:lang w:val="en-US"/>
        </w:rPr>
      </w:pPr>
      <w:r w:rsidRPr="5C26CEFC">
        <w:rPr>
          <w:rFonts w:ascii="Verdana" w:eastAsia="Verdana" w:hAnsi="Verdana" w:cs="Verdana"/>
          <w:b/>
          <w:bCs/>
          <w:sz w:val="20"/>
          <w:szCs w:val="20"/>
          <w:lang w:val="en-US"/>
        </w:rPr>
        <w:t xml:space="preserve">Al </w:t>
      </w:r>
      <w:proofErr w:type="spellStart"/>
      <w:r w:rsidRPr="5C26CEFC">
        <w:rPr>
          <w:rFonts w:ascii="Verdana" w:eastAsia="Verdana" w:hAnsi="Verdana" w:cs="Verdana"/>
          <w:b/>
          <w:bCs/>
          <w:sz w:val="20"/>
          <w:szCs w:val="20"/>
          <w:lang w:val="en-US"/>
        </w:rPr>
        <w:t>Tayer</w:t>
      </w:r>
      <w:proofErr w:type="spellEnd"/>
      <w:r w:rsidRPr="5C26CEFC">
        <w:rPr>
          <w:rFonts w:ascii="Verdana" w:eastAsia="Verdana" w:hAnsi="Verdana" w:cs="Verdana"/>
          <w:b/>
          <w:bCs/>
          <w:sz w:val="20"/>
          <w:szCs w:val="20"/>
          <w:lang w:val="en-US"/>
        </w:rPr>
        <w:t xml:space="preserve"> Group (</w:t>
      </w:r>
      <w:proofErr w:type="spellStart"/>
      <w:r w:rsidRPr="5C26CEFC">
        <w:rPr>
          <w:rFonts w:ascii="Verdana" w:eastAsia="Verdana" w:hAnsi="Verdana" w:cs="Verdana"/>
          <w:b/>
          <w:bCs/>
          <w:sz w:val="20"/>
          <w:szCs w:val="20"/>
          <w:lang w:val="en-US"/>
        </w:rPr>
        <w:t>Danzas</w:t>
      </w:r>
      <w:proofErr w:type="spellEnd"/>
      <w:proofErr w:type="gramStart"/>
      <w:r w:rsidRPr="5C26CEFC">
        <w:rPr>
          <w:rFonts w:ascii="Verdana" w:eastAsia="Verdana" w:hAnsi="Verdana" w:cs="Verdana"/>
          <w:b/>
          <w:bCs/>
          <w:sz w:val="20"/>
          <w:szCs w:val="20"/>
          <w:lang w:val="en-US"/>
        </w:rPr>
        <w:t>)  -</w:t>
      </w:r>
      <w:proofErr w:type="gramEnd"/>
      <w:r w:rsidRPr="5C26CEFC">
        <w:rPr>
          <w:rFonts w:ascii="Verdana" w:eastAsia="Verdana" w:hAnsi="Verdana" w:cs="Verdana"/>
          <w:b/>
          <w:bCs/>
          <w:sz w:val="20"/>
          <w:szCs w:val="20"/>
          <w:lang w:val="en-US"/>
        </w:rPr>
        <w:t xml:space="preserve"> Dubai, UAE.</w:t>
      </w:r>
    </w:p>
    <w:p w:rsidR="00854F1D" w:rsidRPr="00EC74E8" w:rsidRDefault="00BD4037" w:rsidP="0089776B">
      <w:pPr>
        <w:rPr>
          <w:rFonts w:ascii="Verdana" w:hAnsi="Verdana"/>
          <w:b/>
          <w:sz w:val="20"/>
          <w:szCs w:val="20"/>
          <w:lang w:val="en-US"/>
        </w:rPr>
      </w:pPr>
      <w:r w:rsidRPr="00EC74E8">
        <w:rPr>
          <w:rFonts w:ascii="Verdana" w:hAnsi="Verdana"/>
          <w:b/>
          <w:sz w:val="20"/>
          <w:szCs w:val="20"/>
          <w:lang w:val="en-US"/>
        </w:rPr>
        <w:t xml:space="preserve">Sr. </w:t>
      </w:r>
      <w:r w:rsidR="00854F1D" w:rsidRPr="00EC74E8">
        <w:rPr>
          <w:rFonts w:ascii="Verdana" w:hAnsi="Verdana"/>
          <w:b/>
          <w:sz w:val="20"/>
          <w:szCs w:val="20"/>
          <w:lang w:val="en-US"/>
        </w:rPr>
        <w:t xml:space="preserve">Project Manager – (Oct2011 to </w:t>
      </w:r>
      <w:r w:rsidR="0089776B">
        <w:rPr>
          <w:rFonts w:ascii="Verdana" w:hAnsi="Verdana"/>
          <w:b/>
          <w:sz w:val="20"/>
          <w:szCs w:val="20"/>
          <w:lang w:val="en-US"/>
        </w:rPr>
        <w:t>Dec201</w:t>
      </w:r>
      <w:r w:rsidR="00324A63">
        <w:rPr>
          <w:rFonts w:ascii="Verdana" w:hAnsi="Verdana"/>
          <w:b/>
          <w:sz w:val="20"/>
          <w:szCs w:val="20"/>
          <w:lang w:val="en-US"/>
        </w:rPr>
        <w:t>6</w:t>
      </w:r>
      <w:r w:rsidR="0089776B">
        <w:rPr>
          <w:rFonts w:ascii="Verdana" w:hAnsi="Verdana"/>
          <w:b/>
          <w:sz w:val="20"/>
          <w:szCs w:val="20"/>
          <w:lang w:val="en-US"/>
        </w:rPr>
        <w:t>)</w:t>
      </w:r>
      <w:r w:rsidR="00854F1D" w:rsidRPr="00EC74E8">
        <w:rPr>
          <w:rFonts w:ascii="Verdana" w:hAnsi="Verdana"/>
          <w:b/>
          <w:sz w:val="20"/>
          <w:szCs w:val="20"/>
          <w:lang w:val="en-US"/>
        </w:rPr>
        <w:tab/>
      </w:r>
    </w:p>
    <w:p w:rsidR="00854F1D" w:rsidRPr="00EC74E8" w:rsidRDefault="00C738E0" w:rsidP="00854F1D">
      <w:pPr>
        <w:rPr>
          <w:rFonts w:ascii="Verdana" w:hAnsi="Verdana"/>
          <w:b/>
          <w:sz w:val="20"/>
          <w:szCs w:val="20"/>
          <w:lang w:val="en-US"/>
        </w:rPr>
      </w:pPr>
      <w:r w:rsidRPr="00EC74E8">
        <w:rPr>
          <w:rFonts w:ascii="Verdana" w:hAnsi="Verdana"/>
          <w:b/>
          <w:sz w:val="20"/>
          <w:szCs w:val="20"/>
          <w:lang w:val="en-US"/>
        </w:rPr>
        <w:t>Responsibilities:</w:t>
      </w:r>
    </w:p>
    <w:p w:rsidR="0065182F" w:rsidRDefault="0065182F" w:rsidP="00854F1D">
      <w:pPr>
        <w:rPr>
          <w:rFonts w:ascii="Verdana" w:hAnsi="Verdana"/>
          <w:b/>
          <w:sz w:val="17"/>
          <w:szCs w:val="17"/>
          <w:lang w:val="en-US"/>
        </w:rPr>
      </w:pPr>
    </w:p>
    <w:p w:rsidR="0065182F" w:rsidRPr="009412FB" w:rsidRDefault="0065182F" w:rsidP="00854F1D">
      <w:pPr>
        <w:rPr>
          <w:rFonts w:ascii="Verdana" w:hAnsi="Verdana"/>
          <w:b/>
          <w:sz w:val="20"/>
          <w:szCs w:val="20"/>
          <w:lang w:val="en-US"/>
        </w:rPr>
      </w:pPr>
      <w:r w:rsidRPr="009412FB">
        <w:rPr>
          <w:rFonts w:ascii="Verdana" w:hAnsi="Verdana"/>
          <w:b/>
          <w:sz w:val="20"/>
          <w:szCs w:val="20"/>
          <w:lang w:val="en-US"/>
        </w:rPr>
        <w:t xml:space="preserve">PROJECT MANAGEMENT </w:t>
      </w:r>
      <w:r w:rsidR="00A33719" w:rsidRPr="009412FB">
        <w:rPr>
          <w:rFonts w:ascii="Verdana" w:hAnsi="Verdana"/>
          <w:b/>
          <w:sz w:val="20"/>
          <w:szCs w:val="20"/>
          <w:lang w:val="en-US"/>
        </w:rPr>
        <w:t>–</w:t>
      </w:r>
      <w:r w:rsidR="006C172F">
        <w:rPr>
          <w:rFonts w:ascii="Verdana" w:hAnsi="Verdana"/>
          <w:b/>
          <w:sz w:val="20"/>
          <w:szCs w:val="20"/>
          <w:lang w:val="en-US"/>
        </w:rPr>
        <w:t>New Construction.</w:t>
      </w:r>
    </w:p>
    <w:p w:rsidR="00D07F07" w:rsidRDefault="00D07F07" w:rsidP="00854F1D">
      <w:pPr>
        <w:rPr>
          <w:rFonts w:ascii="Verdana" w:hAnsi="Verdana"/>
          <w:b/>
          <w:sz w:val="17"/>
          <w:szCs w:val="17"/>
          <w:lang w:val="en-US"/>
        </w:rPr>
      </w:pPr>
    </w:p>
    <w:p w:rsidR="00EC74E8" w:rsidRPr="00EC74E8" w:rsidRDefault="00A269F9" w:rsidP="00EC74E8">
      <w:pPr>
        <w:pStyle w:val="ListParagraph"/>
        <w:numPr>
          <w:ilvl w:val="0"/>
          <w:numId w:val="10"/>
        </w:numPr>
        <w:rPr>
          <w:rFonts w:ascii="Verdana" w:hAnsi="Verdana"/>
          <w:b/>
          <w:sz w:val="18"/>
          <w:szCs w:val="18"/>
          <w:lang w:val="en-US"/>
        </w:rPr>
      </w:pPr>
      <w:r>
        <w:rPr>
          <w:rFonts w:ascii="Verdana" w:hAnsi="Verdana" w:cs="Arial"/>
          <w:color w:val="000000"/>
          <w:sz w:val="18"/>
          <w:szCs w:val="18"/>
        </w:rPr>
        <w:t xml:space="preserve">Independently manage new builds from inception to handover phase mostly design and build strategy </w:t>
      </w:r>
      <w:r w:rsidR="00A90D76">
        <w:rPr>
          <w:rFonts w:ascii="Verdana" w:hAnsi="Verdana" w:cs="Arial"/>
          <w:color w:val="000000"/>
          <w:sz w:val="18"/>
          <w:szCs w:val="18"/>
        </w:rPr>
        <w:t xml:space="preserve">for </w:t>
      </w:r>
      <w:r w:rsidR="00275B89">
        <w:rPr>
          <w:rFonts w:ascii="Verdana" w:hAnsi="Verdana" w:cs="Arial"/>
          <w:color w:val="000000"/>
          <w:sz w:val="18"/>
          <w:szCs w:val="18"/>
        </w:rPr>
        <w:t>major</w:t>
      </w:r>
      <w:r w:rsidR="001C27CB">
        <w:rPr>
          <w:rFonts w:ascii="Verdana" w:hAnsi="Verdana" w:cs="Arial"/>
          <w:color w:val="000000"/>
          <w:sz w:val="18"/>
          <w:szCs w:val="18"/>
        </w:rPr>
        <w:t xml:space="preserve"> </w:t>
      </w:r>
      <w:r w:rsidR="00A90D76">
        <w:rPr>
          <w:rFonts w:ascii="Verdana" w:hAnsi="Verdana" w:cs="Arial"/>
          <w:color w:val="000000"/>
          <w:sz w:val="18"/>
          <w:szCs w:val="18"/>
        </w:rPr>
        <w:t>Greenfield</w:t>
      </w:r>
      <w:r w:rsidR="001216D3">
        <w:rPr>
          <w:rFonts w:ascii="Verdana" w:hAnsi="Verdana" w:cs="Arial"/>
          <w:color w:val="000000"/>
          <w:sz w:val="18"/>
          <w:szCs w:val="18"/>
        </w:rPr>
        <w:t xml:space="preserve"> building</w:t>
      </w:r>
      <w:r w:rsidR="00EC74E8" w:rsidRPr="00EC74E8">
        <w:rPr>
          <w:rFonts w:ascii="Verdana" w:hAnsi="Verdana" w:cs="Arial"/>
          <w:color w:val="000000"/>
          <w:sz w:val="18"/>
          <w:szCs w:val="18"/>
        </w:rPr>
        <w:t xml:space="preserve"> project</w:t>
      </w:r>
      <w:r w:rsidR="00A90D76">
        <w:rPr>
          <w:rFonts w:ascii="Verdana" w:hAnsi="Verdana" w:cs="Arial"/>
          <w:color w:val="000000"/>
          <w:sz w:val="18"/>
          <w:szCs w:val="18"/>
        </w:rPr>
        <w:t>s.</w:t>
      </w:r>
    </w:p>
    <w:p w:rsidR="00EC74E8" w:rsidRPr="00EC74E8" w:rsidRDefault="00EC74E8" w:rsidP="00EC74E8">
      <w:pPr>
        <w:pStyle w:val="ListParagraph"/>
        <w:numPr>
          <w:ilvl w:val="0"/>
          <w:numId w:val="10"/>
        </w:numPr>
        <w:rPr>
          <w:rFonts w:ascii="Verdana" w:hAnsi="Verdana"/>
          <w:b/>
          <w:sz w:val="18"/>
          <w:szCs w:val="18"/>
          <w:lang w:val="en-US"/>
        </w:rPr>
      </w:pPr>
      <w:r w:rsidRPr="00EC74E8">
        <w:rPr>
          <w:rFonts w:ascii="Verdana" w:hAnsi="Verdana" w:cs="Arial"/>
          <w:color w:val="000000"/>
          <w:sz w:val="18"/>
          <w:szCs w:val="18"/>
        </w:rPr>
        <w:t xml:space="preserve">Preparation of the project brief and project quality </w:t>
      </w:r>
      <w:r w:rsidR="001216D3" w:rsidRPr="00EC74E8">
        <w:rPr>
          <w:rFonts w:ascii="Verdana" w:hAnsi="Verdana" w:cs="Arial"/>
          <w:color w:val="000000"/>
          <w:sz w:val="18"/>
          <w:szCs w:val="18"/>
        </w:rPr>
        <w:t>plan.</w:t>
      </w:r>
    </w:p>
    <w:p w:rsidR="00EC74E8" w:rsidRPr="00EC74E8" w:rsidRDefault="00EC74E8" w:rsidP="00EC74E8">
      <w:pPr>
        <w:pStyle w:val="ListParagraph"/>
        <w:numPr>
          <w:ilvl w:val="0"/>
          <w:numId w:val="10"/>
        </w:numPr>
        <w:rPr>
          <w:rFonts w:ascii="Verdana" w:hAnsi="Verdana"/>
          <w:b/>
          <w:sz w:val="18"/>
          <w:szCs w:val="18"/>
          <w:lang w:val="en-US"/>
        </w:rPr>
      </w:pPr>
      <w:r w:rsidRPr="00EC74E8">
        <w:rPr>
          <w:rFonts w:ascii="Verdana" w:hAnsi="Verdana" w:cs="Arial"/>
          <w:color w:val="000000"/>
          <w:sz w:val="18"/>
          <w:szCs w:val="18"/>
        </w:rPr>
        <w:t xml:space="preserve">Establish project scope and </w:t>
      </w:r>
      <w:r w:rsidR="00AE77C8" w:rsidRPr="00EC74E8">
        <w:rPr>
          <w:rFonts w:ascii="Verdana" w:hAnsi="Verdana" w:cs="Arial"/>
          <w:color w:val="000000"/>
          <w:sz w:val="18"/>
          <w:szCs w:val="18"/>
        </w:rPr>
        <w:t>objectives.</w:t>
      </w:r>
    </w:p>
    <w:p w:rsidR="00EC74E8" w:rsidRPr="00EC74E8" w:rsidRDefault="00AE77C8" w:rsidP="00EC74E8">
      <w:pPr>
        <w:pStyle w:val="ListParagraph"/>
        <w:numPr>
          <w:ilvl w:val="0"/>
          <w:numId w:val="10"/>
        </w:numPr>
        <w:rPr>
          <w:rFonts w:ascii="Verdana" w:hAnsi="Verdana"/>
          <w:b/>
          <w:sz w:val="18"/>
          <w:szCs w:val="18"/>
          <w:lang w:val="en-US"/>
        </w:rPr>
      </w:pPr>
      <w:r>
        <w:rPr>
          <w:rFonts w:ascii="Verdana" w:hAnsi="Verdana" w:cs="Arial"/>
          <w:color w:val="000000"/>
          <w:sz w:val="18"/>
          <w:szCs w:val="18"/>
        </w:rPr>
        <w:t>Actively involved in conceptual &amp; Architectural Design along with process finalisation with the users.</w:t>
      </w:r>
    </w:p>
    <w:p w:rsidR="00EC74E8" w:rsidRPr="00EC74E8" w:rsidRDefault="00EC74E8" w:rsidP="00EC74E8">
      <w:pPr>
        <w:pStyle w:val="ListParagraph"/>
        <w:numPr>
          <w:ilvl w:val="0"/>
          <w:numId w:val="10"/>
        </w:numPr>
        <w:rPr>
          <w:rFonts w:ascii="Verdana" w:hAnsi="Verdana"/>
          <w:b/>
          <w:sz w:val="18"/>
          <w:szCs w:val="18"/>
          <w:lang w:val="en-US"/>
        </w:rPr>
      </w:pPr>
      <w:r w:rsidRPr="00EC74E8">
        <w:rPr>
          <w:rFonts w:ascii="Verdana" w:hAnsi="Verdana" w:cs="Arial"/>
          <w:color w:val="000000"/>
          <w:sz w:val="18"/>
          <w:szCs w:val="18"/>
        </w:rPr>
        <w:t xml:space="preserve">Oversee the tender and contract </w:t>
      </w:r>
      <w:r w:rsidR="001216D3" w:rsidRPr="00EC74E8">
        <w:rPr>
          <w:rFonts w:ascii="Verdana" w:hAnsi="Verdana" w:cs="Arial"/>
          <w:color w:val="000000"/>
          <w:sz w:val="18"/>
          <w:szCs w:val="18"/>
        </w:rPr>
        <w:t>award.</w:t>
      </w:r>
      <w:r w:rsidR="00E47BC4">
        <w:rPr>
          <w:rFonts w:ascii="Verdana" w:hAnsi="Verdana" w:cs="Arial"/>
          <w:color w:val="000000"/>
          <w:sz w:val="18"/>
          <w:szCs w:val="18"/>
        </w:rPr>
        <w:t xml:space="preserve"> Sound Knowledge of </w:t>
      </w:r>
      <w:r w:rsidR="00E47BC4" w:rsidRPr="00A269F9">
        <w:rPr>
          <w:rFonts w:ascii="Verdana" w:hAnsi="Verdana" w:cs="Arial"/>
          <w:b/>
          <w:color w:val="000000"/>
          <w:sz w:val="18"/>
          <w:szCs w:val="18"/>
        </w:rPr>
        <w:t>FIDIC</w:t>
      </w:r>
      <w:r w:rsidR="00E47BC4">
        <w:rPr>
          <w:rFonts w:ascii="Verdana" w:hAnsi="Verdana" w:cs="Arial"/>
          <w:color w:val="000000"/>
          <w:sz w:val="18"/>
          <w:szCs w:val="18"/>
        </w:rPr>
        <w:t xml:space="preserve"> standards.</w:t>
      </w:r>
    </w:p>
    <w:p w:rsidR="00EC74E8" w:rsidRPr="00EC74E8" w:rsidRDefault="00EC74E8" w:rsidP="00EC74E8">
      <w:pPr>
        <w:pStyle w:val="ListParagraph"/>
        <w:numPr>
          <w:ilvl w:val="0"/>
          <w:numId w:val="10"/>
        </w:numPr>
        <w:rPr>
          <w:rFonts w:ascii="Verdana" w:hAnsi="Verdana"/>
          <w:b/>
          <w:sz w:val="18"/>
          <w:szCs w:val="18"/>
          <w:lang w:val="en-US"/>
        </w:rPr>
      </w:pPr>
      <w:r w:rsidRPr="00EC74E8">
        <w:rPr>
          <w:rFonts w:ascii="Verdana" w:hAnsi="Verdana" w:cs="Arial"/>
          <w:color w:val="000000"/>
          <w:sz w:val="18"/>
          <w:szCs w:val="18"/>
        </w:rPr>
        <w:t xml:space="preserve">Organise and implement presentation of designs to the </w:t>
      </w:r>
      <w:r w:rsidR="004B5A72">
        <w:rPr>
          <w:rFonts w:ascii="Verdana" w:hAnsi="Verdana" w:cs="Arial"/>
          <w:color w:val="000000"/>
          <w:sz w:val="18"/>
          <w:szCs w:val="18"/>
        </w:rPr>
        <w:t>internal</w:t>
      </w:r>
      <w:r w:rsidR="001216D3">
        <w:rPr>
          <w:rFonts w:ascii="Verdana" w:hAnsi="Verdana" w:cs="Arial"/>
          <w:color w:val="000000"/>
          <w:sz w:val="18"/>
          <w:szCs w:val="18"/>
        </w:rPr>
        <w:t xml:space="preserve"> customers and board of directors.</w:t>
      </w:r>
    </w:p>
    <w:p w:rsidR="00EC74E8" w:rsidRPr="00EC74E8" w:rsidRDefault="00AF4706" w:rsidP="00EC74E8">
      <w:pPr>
        <w:pStyle w:val="ListParagraph"/>
        <w:numPr>
          <w:ilvl w:val="0"/>
          <w:numId w:val="10"/>
        </w:numPr>
        <w:rPr>
          <w:rFonts w:ascii="Verdana" w:hAnsi="Verdana"/>
          <w:b/>
          <w:sz w:val="18"/>
          <w:szCs w:val="18"/>
          <w:lang w:val="en-US"/>
        </w:rPr>
      </w:pPr>
      <w:r>
        <w:rPr>
          <w:rFonts w:ascii="Verdana" w:hAnsi="Verdana" w:cs="Arial"/>
          <w:color w:val="000000"/>
          <w:sz w:val="18"/>
          <w:szCs w:val="18"/>
        </w:rPr>
        <w:t>Develop the suppliers/contractors and manage procurement function for new builds and refurbishment projects.</w:t>
      </w:r>
    </w:p>
    <w:p w:rsidR="00EC74E8" w:rsidRPr="00553827" w:rsidRDefault="00EC74E8" w:rsidP="00EC74E8">
      <w:pPr>
        <w:pStyle w:val="ListParagraph"/>
        <w:numPr>
          <w:ilvl w:val="0"/>
          <w:numId w:val="10"/>
        </w:numPr>
        <w:rPr>
          <w:rFonts w:ascii="Verdana" w:hAnsi="Verdana"/>
          <w:b/>
          <w:bCs/>
          <w:sz w:val="18"/>
          <w:szCs w:val="18"/>
          <w:lang w:val="en-US"/>
        </w:rPr>
      </w:pPr>
      <w:r w:rsidRPr="00553827">
        <w:rPr>
          <w:rFonts w:ascii="Verdana" w:hAnsi="Verdana" w:cs="Arial"/>
          <w:b/>
          <w:bCs/>
          <w:color w:val="000000"/>
          <w:sz w:val="18"/>
          <w:szCs w:val="18"/>
        </w:rPr>
        <w:t xml:space="preserve">Set out / agree design standards and </w:t>
      </w:r>
      <w:r w:rsidR="004B5A72" w:rsidRPr="00553827">
        <w:rPr>
          <w:rFonts w:ascii="Verdana" w:hAnsi="Verdana" w:cs="Arial"/>
          <w:b/>
          <w:bCs/>
          <w:color w:val="000000"/>
          <w:sz w:val="18"/>
          <w:szCs w:val="18"/>
        </w:rPr>
        <w:t>parameters</w:t>
      </w:r>
      <w:r w:rsidR="00B471CC" w:rsidRPr="00553827">
        <w:rPr>
          <w:rFonts w:ascii="Verdana" w:hAnsi="Verdana" w:cs="Arial"/>
          <w:b/>
          <w:bCs/>
          <w:color w:val="000000"/>
          <w:sz w:val="18"/>
          <w:szCs w:val="18"/>
        </w:rPr>
        <w:t xml:space="preserve"> for various MEP installations and Material handling systems.</w:t>
      </w:r>
    </w:p>
    <w:p w:rsidR="00A43EB5" w:rsidRPr="00553827" w:rsidRDefault="00A43EB5" w:rsidP="00A43EB5">
      <w:pPr>
        <w:numPr>
          <w:ilvl w:val="0"/>
          <w:numId w:val="10"/>
        </w:numPr>
        <w:shd w:val="clear" w:color="auto" w:fill="FFFFFF"/>
        <w:spacing w:before="100" w:beforeAutospacing="1" w:after="100" w:afterAutospacing="1"/>
        <w:rPr>
          <w:rFonts w:ascii="Verdana" w:hAnsi="Verdana" w:cs="Arial"/>
          <w:color w:val="000000"/>
          <w:sz w:val="21"/>
          <w:szCs w:val="21"/>
        </w:rPr>
      </w:pPr>
      <w:r w:rsidRPr="00553827">
        <w:rPr>
          <w:rFonts w:ascii="Verdana" w:hAnsi="Verdana" w:cs="Arial"/>
          <w:color w:val="000000"/>
          <w:sz w:val="20"/>
          <w:szCs w:val="20"/>
        </w:rPr>
        <w:t>Developing and implementing QA / QC programs to ensure work conforms to the contract documents, including project plans and specifications.</w:t>
      </w:r>
    </w:p>
    <w:p w:rsidR="00A43EB5" w:rsidRPr="00553827" w:rsidRDefault="00A43EB5" w:rsidP="00A43EB5">
      <w:pPr>
        <w:numPr>
          <w:ilvl w:val="0"/>
          <w:numId w:val="10"/>
        </w:numPr>
        <w:shd w:val="clear" w:color="auto" w:fill="FFFFFF"/>
        <w:spacing w:before="100" w:beforeAutospacing="1" w:after="100" w:afterAutospacing="1"/>
        <w:rPr>
          <w:rFonts w:ascii="Verdana" w:hAnsi="Verdana" w:cs="Arial"/>
          <w:color w:val="000000"/>
          <w:sz w:val="21"/>
          <w:szCs w:val="21"/>
        </w:rPr>
      </w:pPr>
      <w:r w:rsidRPr="00553827">
        <w:rPr>
          <w:rFonts w:ascii="Verdana" w:hAnsi="Verdana" w:cs="Arial"/>
          <w:color w:val="000000"/>
          <w:sz w:val="20"/>
          <w:szCs w:val="20"/>
        </w:rPr>
        <w:t>Knowledge of major regulations, industry codes and standards, as well as construction materials and means and methods.</w:t>
      </w:r>
    </w:p>
    <w:p w:rsidR="00EC74E8" w:rsidRPr="00EC74E8" w:rsidRDefault="00EC74E8" w:rsidP="00EC74E8">
      <w:pPr>
        <w:pStyle w:val="ListParagraph"/>
        <w:numPr>
          <w:ilvl w:val="0"/>
          <w:numId w:val="10"/>
        </w:numPr>
        <w:rPr>
          <w:rFonts w:ascii="Verdana" w:hAnsi="Verdana"/>
          <w:b/>
          <w:sz w:val="18"/>
          <w:szCs w:val="18"/>
          <w:lang w:val="en-US"/>
        </w:rPr>
      </w:pPr>
      <w:r w:rsidRPr="00EC74E8">
        <w:rPr>
          <w:rFonts w:ascii="Verdana" w:hAnsi="Verdana" w:cs="Arial"/>
          <w:color w:val="000000"/>
          <w:sz w:val="18"/>
          <w:szCs w:val="18"/>
        </w:rPr>
        <w:t>Monitoring quality of the work and advising senior management through weekly dash boards and monthly progress reports.</w:t>
      </w:r>
    </w:p>
    <w:p w:rsidR="00EC74E8" w:rsidRPr="00EC74E8" w:rsidRDefault="00B471CC" w:rsidP="00EC74E8">
      <w:pPr>
        <w:pStyle w:val="ListParagraph"/>
        <w:numPr>
          <w:ilvl w:val="0"/>
          <w:numId w:val="10"/>
        </w:numPr>
        <w:rPr>
          <w:rFonts w:ascii="Verdana" w:hAnsi="Verdana"/>
          <w:b/>
          <w:sz w:val="18"/>
          <w:szCs w:val="18"/>
          <w:lang w:val="en-US"/>
        </w:rPr>
      </w:pPr>
      <w:r>
        <w:rPr>
          <w:rFonts w:ascii="Verdana" w:hAnsi="Verdana" w:cs="Arial"/>
          <w:color w:val="000000"/>
          <w:sz w:val="18"/>
          <w:szCs w:val="18"/>
        </w:rPr>
        <w:t>Ensure project progress as per agreed timelines from time to time during entire phase.</w:t>
      </w:r>
    </w:p>
    <w:p w:rsidR="00EC74E8" w:rsidRPr="00EC74E8" w:rsidRDefault="00EC74E8" w:rsidP="00EC74E8">
      <w:pPr>
        <w:pStyle w:val="ListParagraph"/>
        <w:numPr>
          <w:ilvl w:val="0"/>
          <w:numId w:val="10"/>
        </w:numPr>
        <w:rPr>
          <w:rFonts w:ascii="Verdana" w:hAnsi="Verdana"/>
          <w:b/>
          <w:sz w:val="18"/>
          <w:szCs w:val="18"/>
          <w:lang w:val="en-US"/>
        </w:rPr>
      </w:pPr>
      <w:r w:rsidRPr="00EC74E8">
        <w:rPr>
          <w:rFonts w:ascii="Verdana" w:hAnsi="Verdana" w:cs="Arial"/>
          <w:color w:val="000000"/>
          <w:sz w:val="18"/>
          <w:szCs w:val="18"/>
        </w:rPr>
        <w:t xml:space="preserve">Technical co-ordination with discipline heads. </w:t>
      </w:r>
    </w:p>
    <w:p w:rsidR="00A33719" w:rsidRPr="002B59F4" w:rsidRDefault="00765322" w:rsidP="00854F1D">
      <w:pPr>
        <w:pStyle w:val="ListParagraph"/>
        <w:numPr>
          <w:ilvl w:val="0"/>
          <w:numId w:val="10"/>
        </w:numPr>
        <w:rPr>
          <w:rFonts w:ascii="Verdana" w:hAnsi="Verdana"/>
          <w:b/>
          <w:sz w:val="18"/>
          <w:szCs w:val="18"/>
          <w:lang w:val="en-US"/>
        </w:rPr>
      </w:pPr>
      <w:r>
        <w:rPr>
          <w:rFonts w:ascii="Verdana" w:hAnsi="Verdana" w:cs="Arial"/>
          <w:color w:val="000000"/>
          <w:sz w:val="18"/>
          <w:szCs w:val="18"/>
        </w:rPr>
        <w:t>Ensuring design and t</w:t>
      </w:r>
      <w:r w:rsidR="00EC74E8" w:rsidRPr="002B59F4">
        <w:rPr>
          <w:rFonts w:ascii="Verdana" w:hAnsi="Verdana" w:cs="Arial"/>
          <w:color w:val="000000"/>
          <w:sz w:val="18"/>
          <w:szCs w:val="18"/>
        </w:rPr>
        <w:t>echnical quality is maintained throughout the project lifecycle</w:t>
      </w:r>
      <w:r w:rsidR="002B59F4" w:rsidRPr="002B59F4">
        <w:rPr>
          <w:rFonts w:ascii="Verdana" w:hAnsi="Verdana" w:cs="Arial"/>
          <w:color w:val="000000"/>
          <w:sz w:val="18"/>
          <w:szCs w:val="18"/>
        </w:rPr>
        <w:t>.</w:t>
      </w:r>
    </w:p>
    <w:p w:rsidR="00981F90" w:rsidRPr="00EC74E8" w:rsidRDefault="00F74678" w:rsidP="00854F1D">
      <w:pPr>
        <w:numPr>
          <w:ilvl w:val="0"/>
          <w:numId w:val="34"/>
        </w:numPr>
        <w:rPr>
          <w:rFonts w:ascii="Verdana" w:hAnsi="Verdana"/>
          <w:sz w:val="18"/>
          <w:szCs w:val="18"/>
          <w:lang w:val="en-US"/>
        </w:rPr>
      </w:pPr>
      <w:r w:rsidRPr="00EC74E8">
        <w:rPr>
          <w:rStyle w:val="inlinetext5new1"/>
          <w:rFonts w:ascii="Verdana" w:hAnsi="Verdana"/>
          <w:sz w:val="18"/>
          <w:szCs w:val="18"/>
        </w:rPr>
        <w:t xml:space="preserve"> Contracting and contract management of suppliers</w:t>
      </w:r>
      <w:r w:rsidR="00981F90" w:rsidRPr="00EC74E8">
        <w:rPr>
          <w:rStyle w:val="inlinetext5new1"/>
          <w:rFonts w:ascii="Verdana" w:hAnsi="Verdana"/>
          <w:sz w:val="18"/>
          <w:szCs w:val="18"/>
        </w:rPr>
        <w:t>.</w:t>
      </w:r>
    </w:p>
    <w:p w:rsidR="00981F90" w:rsidRPr="00EC74E8" w:rsidRDefault="002B59F4" w:rsidP="00854F1D">
      <w:pPr>
        <w:numPr>
          <w:ilvl w:val="0"/>
          <w:numId w:val="34"/>
        </w:numPr>
        <w:rPr>
          <w:rFonts w:ascii="Verdana" w:hAnsi="Verdana"/>
          <w:sz w:val="18"/>
          <w:szCs w:val="18"/>
          <w:lang w:val="en-US"/>
        </w:rPr>
      </w:pPr>
      <w:r>
        <w:rPr>
          <w:rStyle w:val="inlinetext5new1"/>
          <w:rFonts w:ascii="Verdana" w:hAnsi="Verdana"/>
          <w:sz w:val="18"/>
          <w:szCs w:val="18"/>
        </w:rPr>
        <w:t xml:space="preserve"> Facilitate and administrate</w:t>
      </w:r>
      <w:r w:rsidR="00F74678" w:rsidRPr="00EC74E8">
        <w:rPr>
          <w:rStyle w:val="inlinetext5new1"/>
          <w:rFonts w:ascii="Verdana" w:hAnsi="Verdana"/>
          <w:sz w:val="18"/>
          <w:szCs w:val="18"/>
        </w:rPr>
        <w:t xml:space="preserve"> the project risk assessment with key project members</w:t>
      </w:r>
      <w:r w:rsidR="00981F90" w:rsidRPr="00EC74E8">
        <w:rPr>
          <w:rStyle w:val="inlinetext5new1"/>
          <w:rFonts w:ascii="Verdana" w:hAnsi="Verdana"/>
          <w:sz w:val="18"/>
          <w:szCs w:val="18"/>
        </w:rPr>
        <w:t>.</w:t>
      </w:r>
    </w:p>
    <w:p w:rsidR="00981F90" w:rsidRPr="00EC74E8" w:rsidRDefault="00F74678" w:rsidP="00854F1D">
      <w:pPr>
        <w:numPr>
          <w:ilvl w:val="0"/>
          <w:numId w:val="34"/>
        </w:numPr>
        <w:rPr>
          <w:rFonts w:ascii="Verdana" w:hAnsi="Verdana"/>
          <w:sz w:val="18"/>
          <w:szCs w:val="18"/>
          <w:lang w:val="en-US"/>
        </w:rPr>
      </w:pPr>
      <w:r w:rsidRPr="00EC74E8">
        <w:rPr>
          <w:rStyle w:val="inlinetext5new1"/>
          <w:rFonts w:ascii="Verdana" w:hAnsi="Verdana"/>
          <w:sz w:val="18"/>
          <w:szCs w:val="18"/>
        </w:rPr>
        <w:t xml:space="preserve"> Responsible for on time establishing Project Status Report and Project Management policy &amp; procedures</w:t>
      </w:r>
      <w:r w:rsidR="00981F90" w:rsidRPr="00EC74E8">
        <w:rPr>
          <w:rStyle w:val="inlinetext5new1"/>
          <w:rFonts w:ascii="Verdana" w:hAnsi="Verdana"/>
          <w:sz w:val="18"/>
          <w:szCs w:val="18"/>
        </w:rPr>
        <w:t>.</w:t>
      </w:r>
    </w:p>
    <w:p w:rsidR="00981F90" w:rsidRPr="00EC74E8" w:rsidRDefault="00F74678" w:rsidP="00854F1D">
      <w:pPr>
        <w:numPr>
          <w:ilvl w:val="0"/>
          <w:numId w:val="34"/>
        </w:numPr>
        <w:rPr>
          <w:rFonts w:ascii="Verdana" w:hAnsi="Verdana"/>
          <w:sz w:val="18"/>
          <w:szCs w:val="18"/>
          <w:lang w:val="en-US"/>
        </w:rPr>
      </w:pPr>
      <w:r w:rsidRPr="00EC74E8">
        <w:rPr>
          <w:rStyle w:val="inlinetext5new1"/>
          <w:rFonts w:ascii="Verdana" w:hAnsi="Verdana"/>
          <w:sz w:val="18"/>
          <w:szCs w:val="18"/>
        </w:rPr>
        <w:t xml:space="preserve"> Project delivery as per approved scope, timeline and budget unless otherwise agreed by Senior </w:t>
      </w:r>
      <w:r w:rsidR="00886840" w:rsidRPr="00EC74E8">
        <w:rPr>
          <w:rStyle w:val="inlinetext5new1"/>
          <w:rFonts w:ascii="Verdana" w:hAnsi="Verdana"/>
          <w:sz w:val="18"/>
          <w:szCs w:val="18"/>
        </w:rPr>
        <w:t>Management.</w:t>
      </w:r>
    </w:p>
    <w:p w:rsidR="00EC74E8" w:rsidRPr="00EC74E8" w:rsidRDefault="00EC74E8" w:rsidP="00EC74E8">
      <w:pPr>
        <w:rPr>
          <w:rFonts w:ascii="Verdana" w:hAnsi="Verdana"/>
          <w:sz w:val="18"/>
          <w:szCs w:val="18"/>
          <w:lang w:val="en-US"/>
        </w:rPr>
      </w:pPr>
    </w:p>
    <w:p w:rsidR="00EC74E8" w:rsidRPr="00EC74E8" w:rsidRDefault="00EC74E8" w:rsidP="00B36C56">
      <w:pPr>
        <w:rPr>
          <w:rFonts w:ascii="Verdana" w:hAnsi="Verdana"/>
          <w:b/>
          <w:sz w:val="18"/>
          <w:szCs w:val="18"/>
          <w:lang w:val="en-US"/>
        </w:rPr>
      </w:pPr>
    </w:p>
    <w:p w:rsidR="009412FB" w:rsidRPr="009412FB" w:rsidRDefault="00531DC1" w:rsidP="00854F1D">
      <w:pPr>
        <w:tabs>
          <w:tab w:val="left" w:pos="1125"/>
        </w:tabs>
        <w:rPr>
          <w:rFonts w:ascii="Verdana" w:hAnsi="Verdana"/>
          <w:b/>
          <w:sz w:val="20"/>
          <w:szCs w:val="20"/>
          <w:lang w:val="en-US"/>
        </w:rPr>
      </w:pPr>
      <w:r w:rsidRPr="009412FB">
        <w:rPr>
          <w:rFonts w:ascii="Verdana" w:hAnsi="Verdana"/>
          <w:b/>
          <w:sz w:val="20"/>
          <w:szCs w:val="20"/>
          <w:lang w:val="en-US"/>
        </w:rPr>
        <w:t xml:space="preserve">Abu Dhabi International </w:t>
      </w:r>
      <w:r w:rsidR="003A50DE" w:rsidRPr="009412FB">
        <w:rPr>
          <w:rFonts w:ascii="Verdana" w:hAnsi="Verdana"/>
          <w:b/>
          <w:sz w:val="20"/>
          <w:szCs w:val="20"/>
          <w:lang w:val="en-US"/>
        </w:rPr>
        <w:t xml:space="preserve">Airport, </w:t>
      </w:r>
      <w:r w:rsidRPr="009412FB">
        <w:rPr>
          <w:rFonts w:ascii="Verdana" w:hAnsi="Verdana"/>
          <w:b/>
          <w:sz w:val="20"/>
          <w:szCs w:val="20"/>
          <w:lang w:val="en-US"/>
        </w:rPr>
        <w:t>UAE.</w:t>
      </w:r>
    </w:p>
    <w:p w:rsidR="009412FB" w:rsidRPr="009412FB" w:rsidRDefault="00ED7526" w:rsidP="009412FB">
      <w:pPr>
        <w:rPr>
          <w:rFonts w:ascii="Verdana" w:hAnsi="Verdana"/>
          <w:b/>
          <w:sz w:val="20"/>
          <w:szCs w:val="20"/>
          <w:lang w:val="en-US"/>
        </w:rPr>
      </w:pPr>
      <w:r>
        <w:rPr>
          <w:rFonts w:ascii="Verdana" w:hAnsi="Verdana"/>
          <w:b/>
          <w:sz w:val="20"/>
          <w:szCs w:val="20"/>
          <w:lang w:val="en-US"/>
        </w:rPr>
        <w:t xml:space="preserve">Projects </w:t>
      </w:r>
      <w:r w:rsidR="009412FB" w:rsidRPr="009412FB">
        <w:rPr>
          <w:rFonts w:ascii="Verdana" w:hAnsi="Verdana"/>
          <w:b/>
          <w:sz w:val="20"/>
          <w:szCs w:val="20"/>
          <w:lang w:val="en-US"/>
        </w:rPr>
        <w:t>Manager – (Nov</w:t>
      </w:r>
      <w:r w:rsidR="00F70C39">
        <w:rPr>
          <w:rFonts w:ascii="Verdana" w:hAnsi="Verdana"/>
          <w:b/>
          <w:sz w:val="20"/>
          <w:szCs w:val="20"/>
          <w:lang w:val="en-US"/>
        </w:rPr>
        <w:t xml:space="preserve"> 20</w:t>
      </w:r>
      <w:r w:rsidR="009412FB" w:rsidRPr="009412FB">
        <w:rPr>
          <w:rFonts w:ascii="Verdana" w:hAnsi="Verdana"/>
          <w:b/>
          <w:sz w:val="20"/>
          <w:szCs w:val="20"/>
          <w:lang w:val="en-US"/>
        </w:rPr>
        <w:t>10 to Aug</w:t>
      </w:r>
      <w:r w:rsidR="00F70C39">
        <w:rPr>
          <w:rFonts w:ascii="Verdana" w:hAnsi="Verdana"/>
          <w:b/>
          <w:sz w:val="20"/>
          <w:szCs w:val="20"/>
          <w:lang w:val="en-US"/>
        </w:rPr>
        <w:t xml:space="preserve"> 20</w:t>
      </w:r>
      <w:r w:rsidR="009412FB" w:rsidRPr="009412FB">
        <w:rPr>
          <w:rFonts w:ascii="Verdana" w:hAnsi="Verdana"/>
          <w:b/>
          <w:sz w:val="20"/>
          <w:szCs w:val="20"/>
          <w:lang w:val="en-US"/>
        </w:rPr>
        <w:t>11)</w:t>
      </w:r>
    </w:p>
    <w:p w:rsidR="00B36C56" w:rsidRPr="009412FB" w:rsidRDefault="00854F1D" w:rsidP="00854F1D">
      <w:pPr>
        <w:tabs>
          <w:tab w:val="left" w:pos="1125"/>
        </w:tabs>
        <w:rPr>
          <w:rFonts w:ascii="Verdana" w:hAnsi="Verdana"/>
          <w:b/>
          <w:sz w:val="20"/>
          <w:szCs w:val="20"/>
          <w:lang w:val="en-US"/>
        </w:rPr>
      </w:pPr>
      <w:r w:rsidRPr="009412FB">
        <w:rPr>
          <w:rFonts w:ascii="Verdana" w:hAnsi="Verdana"/>
          <w:b/>
          <w:sz w:val="20"/>
          <w:szCs w:val="20"/>
          <w:lang w:val="en-US"/>
        </w:rPr>
        <w:tab/>
      </w:r>
    </w:p>
    <w:p w:rsidR="00B36C56" w:rsidRPr="009412FB" w:rsidRDefault="003A50DE" w:rsidP="00B36C56">
      <w:pPr>
        <w:rPr>
          <w:rFonts w:ascii="Verdana" w:hAnsi="Verdana"/>
          <w:b/>
          <w:sz w:val="20"/>
          <w:szCs w:val="20"/>
          <w:lang w:val="en-US"/>
        </w:rPr>
      </w:pPr>
      <w:r w:rsidRPr="009412FB">
        <w:rPr>
          <w:rFonts w:ascii="Verdana" w:hAnsi="Verdana"/>
          <w:b/>
          <w:sz w:val="20"/>
          <w:szCs w:val="20"/>
          <w:lang w:val="en-US"/>
        </w:rPr>
        <w:t>Responsibilities:</w:t>
      </w:r>
    </w:p>
    <w:p w:rsidR="00B36C56" w:rsidRPr="00EC74E8" w:rsidRDefault="00B857F7" w:rsidP="00B36C56">
      <w:pPr>
        <w:numPr>
          <w:ilvl w:val="0"/>
          <w:numId w:val="34"/>
        </w:numPr>
        <w:rPr>
          <w:rFonts w:ascii="Verdana" w:hAnsi="Verdana"/>
          <w:sz w:val="18"/>
          <w:szCs w:val="18"/>
          <w:lang w:val="en-US"/>
        </w:rPr>
      </w:pPr>
      <w:r>
        <w:rPr>
          <w:rFonts w:ascii="Verdana" w:hAnsi="Verdana"/>
          <w:sz w:val="18"/>
          <w:szCs w:val="18"/>
          <w:lang w:val="en-US"/>
        </w:rPr>
        <w:t>Independently manage the</w:t>
      </w:r>
      <w:r w:rsidR="00553827">
        <w:rPr>
          <w:rFonts w:ascii="Verdana" w:hAnsi="Verdana"/>
          <w:sz w:val="18"/>
          <w:szCs w:val="18"/>
          <w:lang w:val="en-US"/>
        </w:rPr>
        <w:t xml:space="preserve"> up gradation of cargo terminal for MEP and HVAC systems.</w:t>
      </w:r>
    </w:p>
    <w:p w:rsidR="00B36C56" w:rsidRPr="004C7B28" w:rsidRDefault="00F44BDE" w:rsidP="004C7B28">
      <w:pPr>
        <w:numPr>
          <w:ilvl w:val="0"/>
          <w:numId w:val="34"/>
        </w:numPr>
        <w:rPr>
          <w:rFonts w:ascii="Verdana" w:hAnsi="Verdana"/>
          <w:sz w:val="18"/>
          <w:szCs w:val="18"/>
          <w:lang w:val="en-US"/>
        </w:rPr>
      </w:pPr>
      <w:r>
        <w:rPr>
          <w:rFonts w:ascii="Verdana" w:hAnsi="Verdana"/>
          <w:sz w:val="18"/>
          <w:szCs w:val="18"/>
          <w:lang w:val="en-US"/>
        </w:rPr>
        <w:t xml:space="preserve">Developed </w:t>
      </w:r>
      <w:r w:rsidR="00B36C56" w:rsidRPr="00EC74E8">
        <w:rPr>
          <w:rFonts w:ascii="Verdana" w:hAnsi="Verdana"/>
          <w:sz w:val="18"/>
          <w:szCs w:val="18"/>
          <w:lang w:val="en-US"/>
        </w:rPr>
        <w:t xml:space="preserve">courier &amp; Mail </w:t>
      </w:r>
      <w:r>
        <w:rPr>
          <w:rFonts w:ascii="Verdana" w:hAnsi="Verdana"/>
          <w:sz w:val="18"/>
          <w:szCs w:val="18"/>
          <w:lang w:val="en-US"/>
        </w:rPr>
        <w:t xml:space="preserve">terminal </w:t>
      </w:r>
      <w:r w:rsidR="00553827">
        <w:rPr>
          <w:rFonts w:ascii="Verdana" w:hAnsi="Verdana"/>
          <w:sz w:val="18"/>
          <w:szCs w:val="18"/>
          <w:lang w:val="en-US"/>
        </w:rPr>
        <w:t>infrastructure.</w:t>
      </w:r>
    </w:p>
    <w:p w:rsidR="00B36C56" w:rsidRDefault="00B857F7" w:rsidP="00B36C56">
      <w:pPr>
        <w:numPr>
          <w:ilvl w:val="0"/>
          <w:numId w:val="34"/>
        </w:numPr>
        <w:rPr>
          <w:rFonts w:ascii="Verdana" w:hAnsi="Verdana"/>
          <w:sz w:val="18"/>
          <w:szCs w:val="18"/>
          <w:lang w:val="en-US"/>
        </w:rPr>
      </w:pPr>
      <w:r>
        <w:rPr>
          <w:rFonts w:ascii="Verdana" w:hAnsi="Verdana"/>
          <w:sz w:val="18"/>
          <w:szCs w:val="18"/>
          <w:lang w:val="en-US"/>
        </w:rPr>
        <w:t xml:space="preserve">Develop MEP </w:t>
      </w:r>
      <w:r w:rsidR="001715AD">
        <w:rPr>
          <w:rFonts w:ascii="Verdana" w:hAnsi="Verdana"/>
          <w:sz w:val="18"/>
          <w:szCs w:val="18"/>
          <w:lang w:val="en-US"/>
        </w:rPr>
        <w:t>programs</w:t>
      </w:r>
      <w:r>
        <w:rPr>
          <w:rFonts w:ascii="Verdana" w:hAnsi="Verdana"/>
          <w:sz w:val="18"/>
          <w:szCs w:val="18"/>
          <w:lang w:val="en-US"/>
        </w:rPr>
        <w:t xml:space="preserve"> and co-ordinate with main contractor for timely completion.</w:t>
      </w:r>
    </w:p>
    <w:p w:rsidR="00652716" w:rsidRPr="003D7D16" w:rsidRDefault="00B857F7" w:rsidP="00B36C56">
      <w:pPr>
        <w:numPr>
          <w:ilvl w:val="0"/>
          <w:numId w:val="34"/>
        </w:numPr>
        <w:rPr>
          <w:rFonts w:ascii="Verdana" w:hAnsi="Verdana"/>
          <w:sz w:val="18"/>
          <w:szCs w:val="18"/>
          <w:lang w:val="en-US"/>
        </w:rPr>
      </w:pPr>
      <w:r>
        <w:rPr>
          <w:rFonts w:ascii="Verdana" w:eastAsia="Calibri" w:hAnsi="Verdana" w:cs="Arial"/>
          <w:color w:val="000000"/>
          <w:sz w:val="20"/>
          <w:szCs w:val="20"/>
        </w:rPr>
        <w:t xml:space="preserve">Conduct technical audit of the major </w:t>
      </w:r>
      <w:r w:rsidR="001715AD">
        <w:rPr>
          <w:rFonts w:ascii="Verdana" w:eastAsia="Calibri" w:hAnsi="Verdana" w:cs="Arial"/>
          <w:color w:val="000000"/>
          <w:sz w:val="20"/>
          <w:szCs w:val="20"/>
        </w:rPr>
        <w:t>assets</w:t>
      </w:r>
      <w:r>
        <w:rPr>
          <w:rFonts w:ascii="Verdana" w:eastAsia="Calibri" w:hAnsi="Verdana" w:cs="Arial"/>
          <w:color w:val="000000"/>
          <w:sz w:val="20"/>
          <w:szCs w:val="20"/>
        </w:rPr>
        <w:t xml:space="preserve"> at cargo terminal.</w:t>
      </w:r>
    </w:p>
    <w:p w:rsidR="00B63E5E" w:rsidRPr="00B63E5E" w:rsidRDefault="00B63E5E" w:rsidP="00B63E5E">
      <w:pPr>
        <w:numPr>
          <w:ilvl w:val="0"/>
          <w:numId w:val="34"/>
        </w:numPr>
        <w:shd w:val="clear" w:color="auto" w:fill="FFFFFF"/>
        <w:spacing w:before="100" w:beforeAutospacing="1" w:after="100" w:afterAutospacing="1"/>
        <w:rPr>
          <w:rFonts w:ascii="Verdana" w:hAnsi="Verdana" w:cs="Arial"/>
          <w:color w:val="000000"/>
          <w:sz w:val="18"/>
          <w:szCs w:val="18"/>
        </w:rPr>
      </w:pPr>
      <w:r w:rsidRPr="00B63E5E">
        <w:rPr>
          <w:rFonts w:ascii="Verdana" w:hAnsi="Verdana" w:cs="Arial"/>
          <w:color w:val="000000"/>
          <w:sz w:val="18"/>
          <w:szCs w:val="18"/>
        </w:rPr>
        <w:t>Supervising construction subcontractors with responsibility for monitoring the day-to-day field operations to ensure safety, quality, and schedule goals are achieved</w:t>
      </w:r>
    </w:p>
    <w:p w:rsidR="00B63E5E" w:rsidRPr="00B63E5E" w:rsidRDefault="00B63E5E" w:rsidP="00B63E5E">
      <w:pPr>
        <w:numPr>
          <w:ilvl w:val="0"/>
          <w:numId w:val="34"/>
        </w:numPr>
        <w:shd w:val="clear" w:color="auto" w:fill="FFFFFF"/>
        <w:spacing w:before="100" w:beforeAutospacing="1" w:after="100" w:afterAutospacing="1"/>
        <w:rPr>
          <w:rFonts w:ascii="Verdana" w:hAnsi="Verdana" w:cs="Arial"/>
          <w:color w:val="000000"/>
          <w:sz w:val="18"/>
          <w:szCs w:val="18"/>
        </w:rPr>
      </w:pPr>
      <w:r w:rsidRPr="00B63E5E">
        <w:rPr>
          <w:rFonts w:ascii="Verdana" w:hAnsi="Verdana" w:cs="Arial"/>
          <w:color w:val="000000"/>
          <w:sz w:val="18"/>
          <w:szCs w:val="18"/>
        </w:rPr>
        <w:t>Excellent verbal / written communication, problem solving, conflict resolution and decision-making skills</w:t>
      </w:r>
      <w:r w:rsidR="007A35FC">
        <w:rPr>
          <w:rFonts w:ascii="Verdana" w:hAnsi="Verdana" w:cs="Arial"/>
          <w:color w:val="000000"/>
          <w:sz w:val="18"/>
          <w:szCs w:val="18"/>
        </w:rPr>
        <w:t>.</w:t>
      </w:r>
    </w:p>
    <w:p w:rsidR="00B63E5E" w:rsidRPr="00B63E5E" w:rsidRDefault="007A35FC" w:rsidP="00B63E5E">
      <w:pPr>
        <w:numPr>
          <w:ilvl w:val="0"/>
          <w:numId w:val="34"/>
        </w:numPr>
        <w:shd w:val="clear" w:color="auto" w:fill="FFFFFF"/>
        <w:spacing w:before="100" w:beforeAutospacing="1" w:after="100" w:afterAutospacing="1"/>
        <w:rPr>
          <w:rFonts w:ascii="Verdana" w:hAnsi="Verdana" w:cs="Arial"/>
          <w:color w:val="000000"/>
          <w:sz w:val="18"/>
          <w:szCs w:val="18"/>
        </w:rPr>
      </w:pPr>
      <w:r>
        <w:rPr>
          <w:rFonts w:ascii="Verdana" w:hAnsi="Verdana" w:cs="Arial"/>
          <w:color w:val="000000"/>
          <w:sz w:val="18"/>
          <w:szCs w:val="18"/>
        </w:rPr>
        <w:t>E</w:t>
      </w:r>
      <w:r w:rsidR="00B63E5E" w:rsidRPr="00B63E5E">
        <w:rPr>
          <w:rFonts w:ascii="Verdana" w:hAnsi="Verdana" w:cs="Arial"/>
          <w:color w:val="000000"/>
          <w:sz w:val="18"/>
          <w:szCs w:val="18"/>
        </w:rPr>
        <w:t>xperience with construction plans and specifications, and relating that to project scope, schedule and cost</w:t>
      </w:r>
      <w:r>
        <w:rPr>
          <w:rFonts w:ascii="Verdana" w:hAnsi="Verdana" w:cs="Arial"/>
          <w:color w:val="000000"/>
          <w:sz w:val="18"/>
          <w:szCs w:val="18"/>
        </w:rPr>
        <w:t>.</w:t>
      </w:r>
    </w:p>
    <w:p w:rsidR="009412FB" w:rsidRPr="00685E3E" w:rsidRDefault="00B63E5E" w:rsidP="009412FB">
      <w:pPr>
        <w:numPr>
          <w:ilvl w:val="0"/>
          <w:numId w:val="34"/>
        </w:numPr>
        <w:shd w:val="clear" w:color="auto" w:fill="FFFFFF"/>
        <w:spacing w:before="100" w:beforeAutospacing="1" w:after="100" w:afterAutospacing="1"/>
        <w:rPr>
          <w:rFonts w:ascii="Verdana" w:hAnsi="Verdana"/>
          <w:sz w:val="18"/>
          <w:szCs w:val="18"/>
          <w:lang w:val="en-US"/>
        </w:rPr>
      </w:pPr>
      <w:r w:rsidRPr="00685E3E">
        <w:rPr>
          <w:rFonts w:ascii="Verdana" w:hAnsi="Verdana" w:cs="Arial"/>
          <w:color w:val="000000"/>
          <w:sz w:val="18"/>
          <w:szCs w:val="18"/>
        </w:rPr>
        <w:t xml:space="preserve">Commitment to </w:t>
      </w:r>
      <w:r w:rsidR="007A35FC" w:rsidRPr="00685E3E">
        <w:rPr>
          <w:rFonts w:ascii="Verdana" w:hAnsi="Verdana" w:cs="Arial"/>
          <w:color w:val="000000"/>
          <w:sz w:val="18"/>
          <w:szCs w:val="18"/>
        </w:rPr>
        <w:t xml:space="preserve">Operational Health and </w:t>
      </w:r>
      <w:r w:rsidRPr="00685E3E">
        <w:rPr>
          <w:rFonts w:ascii="Verdana" w:hAnsi="Verdana" w:cs="Arial"/>
          <w:color w:val="000000"/>
          <w:sz w:val="18"/>
          <w:szCs w:val="18"/>
        </w:rPr>
        <w:t>safety</w:t>
      </w:r>
      <w:r w:rsidR="007A35FC" w:rsidRPr="00685E3E">
        <w:rPr>
          <w:rFonts w:ascii="Verdana" w:hAnsi="Verdana" w:cs="Arial"/>
          <w:color w:val="000000"/>
          <w:sz w:val="18"/>
          <w:szCs w:val="18"/>
        </w:rPr>
        <w:t>. OHSAS standards.</w:t>
      </w:r>
    </w:p>
    <w:p w:rsidR="00B870A8" w:rsidRPr="00EC74E8" w:rsidRDefault="00B870A8" w:rsidP="00B870A8">
      <w:pPr>
        <w:rPr>
          <w:rFonts w:ascii="Verdana" w:hAnsi="Verdana"/>
          <w:b/>
          <w:sz w:val="18"/>
          <w:szCs w:val="18"/>
          <w:lang w:val="en-US"/>
        </w:rPr>
      </w:pPr>
    </w:p>
    <w:p w:rsidR="00B870A8" w:rsidRPr="009D2665" w:rsidRDefault="007E4588" w:rsidP="00B870A8">
      <w:pPr>
        <w:rPr>
          <w:rFonts w:ascii="Verdana" w:hAnsi="Verdana"/>
          <w:b/>
          <w:sz w:val="20"/>
          <w:szCs w:val="20"/>
          <w:lang w:val="en-US"/>
        </w:rPr>
      </w:pPr>
      <w:proofErr w:type="gramStart"/>
      <w:r>
        <w:rPr>
          <w:rFonts w:ascii="Verdana" w:hAnsi="Verdana"/>
          <w:b/>
          <w:sz w:val="20"/>
          <w:szCs w:val="20"/>
          <w:lang w:val="en-US"/>
        </w:rPr>
        <w:t>Sharjah</w:t>
      </w:r>
      <w:r w:rsidR="00C307DF">
        <w:rPr>
          <w:rFonts w:ascii="Verdana" w:hAnsi="Verdana"/>
          <w:b/>
          <w:sz w:val="20"/>
          <w:szCs w:val="20"/>
          <w:lang w:val="en-US"/>
        </w:rPr>
        <w:t xml:space="preserve"> Airport</w:t>
      </w:r>
      <w:r w:rsidR="003A50DE" w:rsidRPr="009D2665">
        <w:rPr>
          <w:rFonts w:ascii="Verdana" w:hAnsi="Verdana"/>
          <w:b/>
          <w:sz w:val="20"/>
          <w:szCs w:val="20"/>
          <w:lang w:val="en-US"/>
        </w:rPr>
        <w:t>,</w:t>
      </w:r>
      <w:r w:rsidR="00B33847" w:rsidRPr="009D2665">
        <w:rPr>
          <w:rFonts w:ascii="Verdana" w:hAnsi="Verdana"/>
          <w:b/>
          <w:sz w:val="20"/>
          <w:szCs w:val="20"/>
          <w:lang w:val="en-US"/>
        </w:rPr>
        <w:t xml:space="preserve"> UAE.</w:t>
      </w:r>
      <w:proofErr w:type="gramEnd"/>
    </w:p>
    <w:p w:rsidR="00BE18D1" w:rsidRPr="009D2665" w:rsidRDefault="007E4588" w:rsidP="00BE18D1">
      <w:pPr>
        <w:rPr>
          <w:rFonts w:ascii="Verdana" w:hAnsi="Verdana"/>
          <w:b/>
          <w:sz w:val="20"/>
          <w:szCs w:val="20"/>
          <w:lang w:val="en-US"/>
        </w:rPr>
      </w:pPr>
      <w:r>
        <w:rPr>
          <w:rFonts w:ascii="Verdana" w:hAnsi="Verdana"/>
          <w:b/>
          <w:sz w:val="20"/>
          <w:szCs w:val="20"/>
          <w:lang w:val="en-US"/>
        </w:rPr>
        <w:t>Projects &amp; Ope</w:t>
      </w:r>
      <w:r w:rsidR="00E65116">
        <w:rPr>
          <w:rFonts w:ascii="Verdana" w:hAnsi="Verdana"/>
          <w:b/>
          <w:sz w:val="20"/>
          <w:szCs w:val="20"/>
          <w:lang w:val="en-US"/>
        </w:rPr>
        <w:t xml:space="preserve">rations </w:t>
      </w:r>
      <w:r w:rsidR="003A50DE" w:rsidRPr="009D2665">
        <w:rPr>
          <w:rFonts w:ascii="Verdana" w:hAnsi="Verdana"/>
          <w:b/>
          <w:sz w:val="20"/>
          <w:szCs w:val="20"/>
          <w:lang w:val="en-US"/>
        </w:rPr>
        <w:t>Manager</w:t>
      </w:r>
      <w:r w:rsidR="00852489" w:rsidRPr="009D2665">
        <w:rPr>
          <w:rFonts w:ascii="Verdana" w:hAnsi="Verdana"/>
          <w:b/>
          <w:sz w:val="20"/>
          <w:szCs w:val="20"/>
          <w:lang w:val="en-US"/>
        </w:rPr>
        <w:t xml:space="preserve"> – </w:t>
      </w:r>
      <w:r w:rsidR="003A50DE" w:rsidRPr="009D2665">
        <w:rPr>
          <w:rFonts w:ascii="Verdana" w:hAnsi="Verdana"/>
          <w:b/>
          <w:sz w:val="20"/>
          <w:szCs w:val="20"/>
          <w:lang w:val="en-US"/>
        </w:rPr>
        <w:t>(Jan</w:t>
      </w:r>
      <w:r w:rsidR="004544E6">
        <w:rPr>
          <w:rFonts w:ascii="Verdana" w:hAnsi="Verdana"/>
          <w:b/>
          <w:sz w:val="20"/>
          <w:szCs w:val="20"/>
          <w:lang w:val="en-US"/>
        </w:rPr>
        <w:t>20</w:t>
      </w:r>
      <w:r w:rsidR="00852489" w:rsidRPr="009D2665">
        <w:rPr>
          <w:rFonts w:ascii="Verdana" w:hAnsi="Verdana"/>
          <w:b/>
          <w:sz w:val="20"/>
          <w:szCs w:val="20"/>
          <w:lang w:val="en-US"/>
        </w:rPr>
        <w:t xml:space="preserve">09 to </w:t>
      </w:r>
      <w:r w:rsidR="003A50DE" w:rsidRPr="009D2665">
        <w:rPr>
          <w:rFonts w:ascii="Verdana" w:hAnsi="Verdana"/>
          <w:b/>
          <w:sz w:val="20"/>
          <w:szCs w:val="20"/>
          <w:lang w:val="en-US"/>
        </w:rPr>
        <w:t>Sep</w:t>
      </w:r>
      <w:r w:rsidR="004544E6">
        <w:rPr>
          <w:rFonts w:ascii="Verdana" w:hAnsi="Verdana"/>
          <w:b/>
          <w:sz w:val="20"/>
          <w:szCs w:val="20"/>
          <w:lang w:val="en-US"/>
        </w:rPr>
        <w:t xml:space="preserve"> 20</w:t>
      </w:r>
      <w:r w:rsidR="003A50DE" w:rsidRPr="009D2665">
        <w:rPr>
          <w:rFonts w:ascii="Verdana" w:hAnsi="Verdana"/>
          <w:b/>
          <w:sz w:val="20"/>
          <w:szCs w:val="20"/>
          <w:lang w:val="en-US"/>
        </w:rPr>
        <w:t>10)</w:t>
      </w:r>
    </w:p>
    <w:p w:rsidR="009D2665" w:rsidRPr="009D2665" w:rsidRDefault="009D2665" w:rsidP="00BE18D1">
      <w:pPr>
        <w:rPr>
          <w:rFonts w:ascii="Verdana" w:hAnsi="Verdana"/>
          <w:b/>
          <w:sz w:val="20"/>
          <w:szCs w:val="20"/>
          <w:lang w:val="en-US"/>
        </w:rPr>
      </w:pPr>
    </w:p>
    <w:p w:rsidR="00BE18D1" w:rsidRPr="00EC74E8" w:rsidRDefault="003A50DE" w:rsidP="00BE18D1">
      <w:pPr>
        <w:rPr>
          <w:rFonts w:ascii="Verdana" w:hAnsi="Verdana"/>
          <w:b/>
          <w:sz w:val="18"/>
          <w:szCs w:val="18"/>
          <w:lang w:val="en-US"/>
        </w:rPr>
      </w:pPr>
      <w:r w:rsidRPr="009D2665">
        <w:rPr>
          <w:rFonts w:ascii="Verdana" w:hAnsi="Verdana"/>
          <w:b/>
          <w:sz w:val="20"/>
          <w:szCs w:val="20"/>
          <w:lang w:val="en-US"/>
        </w:rPr>
        <w:t>Responsibilities:</w:t>
      </w:r>
    </w:p>
    <w:p w:rsidR="00BE18D1" w:rsidRPr="00EC74E8" w:rsidRDefault="005B2B9F" w:rsidP="00BE18D1">
      <w:pPr>
        <w:numPr>
          <w:ilvl w:val="0"/>
          <w:numId w:val="33"/>
        </w:numPr>
        <w:jc w:val="both"/>
        <w:rPr>
          <w:rFonts w:ascii="Verdana" w:hAnsi="Verdana"/>
          <w:color w:val="000000"/>
          <w:sz w:val="18"/>
          <w:szCs w:val="18"/>
        </w:rPr>
      </w:pPr>
      <w:r>
        <w:rPr>
          <w:rFonts w:ascii="Verdana" w:hAnsi="Verdana"/>
          <w:sz w:val="18"/>
          <w:szCs w:val="18"/>
        </w:rPr>
        <w:t xml:space="preserve">Managed the upgradation of the </w:t>
      </w:r>
      <w:r w:rsidR="00F44BDE">
        <w:rPr>
          <w:rFonts w:ascii="Verdana" w:hAnsi="Verdana"/>
          <w:sz w:val="18"/>
          <w:szCs w:val="18"/>
        </w:rPr>
        <w:t>MEP systems &amp;</w:t>
      </w:r>
      <w:r>
        <w:rPr>
          <w:rFonts w:ascii="Verdana" w:hAnsi="Verdana"/>
          <w:sz w:val="18"/>
          <w:szCs w:val="18"/>
        </w:rPr>
        <w:t>material handling systems at the cargo terminal.</w:t>
      </w:r>
    </w:p>
    <w:p w:rsidR="00BE18D1" w:rsidRPr="00EC74E8" w:rsidRDefault="009B06FC" w:rsidP="00BE18D1">
      <w:pPr>
        <w:numPr>
          <w:ilvl w:val="0"/>
          <w:numId w:val="33"/>
        </w:numPr>
        <w:rPr>
          <w:rFonts w:ascii="Verdana" w:hAnsi="Verdana"/>
          <w:bCs/>
          <w:sz w:val="18"/>
          <w:szCs w:val="18"/>
        </w:rPr>
      </w:pPr>
      <w:r>
        <w:rPr>
          <w:rFonts w:ascii="Verdana" w:hAnsi="Verdana"/>
          <w:bCs/>
          <w:sz w:val="18"/>
          <w:szCs w:val="18"/>
        </w:rPr>
        <w:t>Develop the road feeder services hub at the cargo terminal.</w:t>
      </w:r>
    </w:p>
    <w:p w:rsidR="00BE18D1" w:rsidRPr="00EC74E8" w:rsidRDefault="00BE18D1" w:rsidP="00BE18D1">
      <w:pPr>
        <w:numPr>
          <w:ilvl w:val="0"/>
          <w:numId w:val="33"/>
        </w:numPr>
        <w:rPr>
          <w:rFonts w:ascii="Verdana" w:hAnsi="Verdana"/>
          <w:bCs/>
          <w:sz w:val="18"/>
          <w:szCs w:val="18"/>
        </w:rPr>
      </w:pPr>
      <w:r w:rsidRPr="00EC74E8">
        <w:rPr>
          <w:rFonts w:ascii="Verdana" w:hAnsi="Verdana" w:cs="Arial"/>
          <w:color w:val="000000"/>
          <w:sz w:val="18"/>
          <w:szCs w:val="18"/>
        </w:rPr>
        <w:lastRenderedPageBreak/>
        <w:t>Develop and maintain effective working relations with senior airport authorities and airline personnel in order to obtain their support in the overall achievement of Cargo Operation objectives and in achieving customer satisfaction.</w:t>
      </w:r>
    </w:p>
    <w:p w:rsidR="00F44BDE" w:rsidRPr="00F44BDE" w:rsidRDefault="00F44BDE" w:rsidP="00BE18D1">
      <w:pPr>
        <w:pStyle w:val="NormalWeb"/>
        <w:numPr>
          <w:ilvl w:val="0"/>
          <w:numId w:val="33"/>
        </w:numPr>
        <w:rPr>
          <w:rFonts w:ascii="Verdana" w:hAnsi="Verdana"/>
          <w:b/>
          <w:sz w:val="18"/>
          <w:szCs w:val="18"/>
          <w:lang w:val="en-US"/>
        </w:rPr>
      </w:pPr>
      <w:r>
        <w:rPr>
          <w:rFonts w:ascii="Verdana" w:hAnsi="Verdana"/>
          <w:color w:val="000000"/>
          <w:sz w:val="18"/>
          <w:szCs w:val="18"/>
        </w:rPr>
        <w:t>Develop and initiate the non- renewable energy projects for the cargo terminal.</w:t>
      </w:r>
    </w:p>
    <w:p w:rsidR="00BE18D1" w:rsidRPr="00EC74E8" w:rsidRDefault="00BE18D1" w:rsidP="00BE18D1">
      <w:pPr>
        <w:pStyle w:val="NormalWeb"/>
        <w:numPr>
          <w:ilvl w:val="0"/>
          <w:numId w:val="33"/>
        </w:numPr>
        <w:rPr>
          <w:rFonts w:ascii="Verdana" w:hAnsi="Verdana"/>
          <w:b/>
          <w:sz w:val="18"/>
          <w:szCs w:val="18"/>
          <w:lang w:val="en-US"/>
        </w:rPr>
      </w:pPr>
      <w:r w:rsidRPr="00EC74E8">
        <w:rPr>
          <w:rFonts w:ascii="Verdana" w:hAnsi="Verdana"/>
          <w:color w:val="000000"/>
          <w:sz w:val="18"/>
          <w:szCs w:val="18"/>
        </w:rPr>
        <w:t xml:space="preserve">Provide support to the strategic issues management process; identify and assess strategic issues; lead and/or participate and/or facilitate strategic discussion and where necessary, manage strategic initiatives. </w:t>
      </w:r>
    </w:p>
    <w:p w:rsidR="00BE18D1" w:rsidRPr="00EC74E8" w:rsidRDefault="00BE18D1" w:rsidP="00BE18D1">
      <w:pPr>
        <w:pStyle w:val="NormalWeb"/>
        <w:numPr>
          <w:ilvl w:val="0"/>
          <w:numId w:val="33"/>
        </w:numPr>
        <w:rPr>
          <w:rFonts w:ascii="Verdana" w:hAnsi="Verdana"/>
          <w:b/>
          <w:sz w:val="18"/>
          <w:szCs w:val="18"/>
          <w:lang w:val="en-US"/>
        </w:rPr>
      </w:pPr>
      <w:r w:rsidRPr="00EC74E8">
        <w:rPr>
          <w:rFonts w:ascii="Verdana" w:hAnsi="Verdana"/>
          <w:color w:val="000000"/>
          <w:sz w:val="18"/>
          <w:szCs w:val="18"/>
        </w:rPr>
        <w:t>Assess new business opportunities; assess potential impact and formulate strategic recommendations in response to changes.</w:t>
      </w:r>
    </w:p>
    <w:p w:rsidR="00685E3E" w:rsidRPr="001C27CB" w:rsidRDefault="00BE18D1" w:rsidP="00CF3C87">
      <w:pPr>
        <w:pStyle w:val="NormalWeb"/>
        <w:numPr>
          <w:ilvl w:val="0"/>
          <w:numId w:val="33"/>
        </w:numPr>
        <w:rPr>
          <w:rFonts w:ascii="Verdana" w:hAnsi="Verdana"/>
          <w:b/>
          <w:sz w:val="18"/>
          <w:szCs w:val="18"/>
          <w:lang w:val="en-US"/>
        </w:rPr>
      </w:pPr>
      <w:r w:rsidRPr="001C27CB">
        <w:rPr>
          <w:rFonts w:ascii="Verdana" w:hAnsi="Verdana"/>
          <w:color w:val="000000"/>
          <w:sz w:val="18"/>
          <w:szCs w:val="18"/>
        </w:rPr>
        <w:t>Participate in various ad-hoc projects as directed by management.</w:t>
      </w:r>
    </w:p>
    <w:p w:rsidR="00ED1D24" w:rsidRPr="00EC74E8" w:rsidRDefault="00ED1D24">
      <w:pPr>
        <w:rPr>
          <w:rFonts w:ascii="Verdana" w:hAnsi="Verdana"/>
          <w:b/>
          <w:bCs/>
          <w:sz w:val="18"/>
          <w:szCs w:val="18"/>
        </w:rPr>
      </w:pPr>
    </w:p>
    <w:p w:rsidR="00A503AA" w:rsidRPr="00F83CAA" w:rsidRDefault="00174292">
      <w:pPr>
        <w:rPr>
          <w:rFonts w:ascii="Verdana" w:hAnsi="Verdana"/>
          <w:b/>
          <w:bCs/>
          <w:sz w:val="20"/>
          <w:szCs w:val="20"/>
        </w:rPr>
      </w:pPr>
      <w:r w:rsidRPr="00F83CAA">
        <w:rPr>
          <w:rFonts w:ascii="Verdana" w:hAnsi="Verdana"/>
          <w:b/>
          <w:bCs/>
          <w:sz w:val="20"/>
          <w:szCs w:val="20"/>
        </w:rPr>
        <w:t xml:space="preserve">Realog </w:t>
      </w:r>
      <w:r w:rsidR="00FF501C">
        <w:rPr>
          <w:rFonts w:ascii="Verdana" w:hAnsi="Verdana"/>
          <w:b/>
          <w:bCs/>
          <w:sz w:val="20"/>
          <w:szCs w:val="20"/>
        </w:rPr>
        <w:t xml:space="preserve">Project </w:t>
      </w:r>
      <w:r w:rsidR="004B6DE7" w:rsidRPr="00F83CAA">
        <w:rPr>
          <w:rFonts w:ascii="Verdana" w:hAnsi="Verdana"/>
          <w:b/>
          <w:bCs/>
          <w:sz w:val="20"/>
          <w:szCs w:val="20"/>
        </w:rPr>
        <w:t>Consultants</w:t>
      </w:r>
      <w:r w:rsidR="00CA0F8B" w:rsidRPr="00F83CAA">
        <w:rPr>
          <w:rFonts w:ascii="Verdana" w:hAnsi="Verdana"/>
          <w:b/>
          <w:bCs/>
          <w:sz w:val="20"/>
          <w:szCs w:val="20"/>
        </w:rPr>
        <w:t>, Dubai</w:t>
      </w:r>
    </w:p>
    <w:p w:rsidR="00A503AA" w:rsidRPr="00F83CAA" w:rsidRDefault="5C26CEFC" w:rsidP="5C26CEFC">
      <w:pPr>
        <w:pStyle w:val="Heading4"/>
        <w:rPr>
          <w:rFonts w:ascii="Times New Roman" w:hAnsi="Times New Roman" w:cs="Times New Roman"/>
          <w:sz w:val="20"/>
          <w:szCs w:val="20"/>
          <w:lang w:val="en-GB"/>
        </w:rPr>
      </w:pPr>
      <w:r w:rsidRPr="5C26CEFC">
        <w:rPr>
          <w:sz w:val="20"/>
          <w:szCs w:val="20"/>
        </w:rPr>
        <w:t>Infrastructure Project</w:t>
      </w:r>
      <w:r w:rsidR="001C27CB">
        <w:rPr>
          <w:sz w:val="20"/>
          <w:szCs w:val="20"/>
        </w:rPr>
        <w:t xml:space="preserve"> </w:t>
      </w:r>
      <w:r w:rsidRPr="5C26CEFC">
        <w:rPr>
          <w:sz w:val="20"/>
          <w:szCs w:val="20"/>
        </w:rPr>
        <w:t>Consultant</w:t>
      </w:r>
      <w:r w:rsidRPr="5C26CEFC">
        <w:rPr>
          <w:rFonts w:ascii="Times New Roman" w:hAnsi="Times New Roman" w:cs="Times New Roman"/>
          <w:sz w:val="20"/>
          <w:szCs w:val="20"/>
          <w:lang w:val="en-GB"/>
        </w:rPr>
        <w:t>– (Jul 2007 to Dec 2008)</w:t>
      </w:r>
    </w:p>
    <w:p w:rsidR="00A503AA" w:rsidRPr="00F83CAA" w:rsidRDefault="00A503AA">
      <w:pPr>
        <w:rPr>
          <w:rFonts w:ascii="Verdana" w:hAnsi="Verdana" w:cs="Arial"/>
          <w:b/>
          <w:sz w:val="20"/>
          <w:szCs w:val="20"/>
        </w:rPr>
      </w:pPr>
    </w:p>
    <w:p w:rsidR="00A503AA" w:rsidRPr="00F83CAA" w:rsidRDefault="00A503AA">
      <w:pPr>
        <w:rPr>
          <w:rFonts w:ascii="Verdana" w:hAnsi="Verdana" w:cs="Arial"/>
          <w:sz w:val="20"/>
          <w:szCs w:val="20"/>
        </w:rPr>
      </w:pPr>
      <w:r w:rsidRPr="00F83CAA">
        <w:rPr>
          <w:rFonts w:ascii="Verdana" w:hAnsi="Verdana" w:cs="Arial"/>
          <w:b/>
          <w:sz w:val="20"/>
          <w:szCs w:val="20"/>
        </w:rPr>
        <w:t>Responsibilities:</w:t>
      </w:r>
    </w:p>
    <w:p w:rsidR="00EB1773" w:rsidRPr="00EC74E8" w:rsidRDefault="00EB1773">
      <w:pPr>
        <w:rPr>
          <w:rFonts w:ascii="Verdana" w:hAnsi="Verdana" w:cs="Arial"/>
          <w:sz w:val="18"/>
          <w:szCs w:val="18"/>
        </w:rPr>
      </w:pPr>
    </w:p>
    <w:p w:rsidR="00EB1773" w:rsidRPr="007A35FC" w:rsidRDefault="00F273CC" w:rsidP="007A35FC">
      <w:pPr>
        <w:numPr>
          <w:ilvl w:val="0"/>
          <w:numId w:val="24"/>
        </w:numPr>
        <w:tabs>
          <w:tab w:val="clear" w:pos="720"/>
          <w:tab w:val="num" w:pos="360"/>
        </w:tabs>
        <w:ind w:left="360"/>
        <w:rPr>
          <w:rFonts w:ascii="Verdana" w:hAnsi="Verdana" w:cs="Arial"/>
          <w:sz w:val="18"/>
          <w:szCs w:val="18"/>
        </w:rPr>
      </w:pPr>
      <w:r w:rsidRPr="007A35FC">
        <w:rPr>
          <w:rFonts w:ascii="Verdana" w:hAnsi="Verdana" w:cs="Arial"/>
          <w:b/>
          <w:sz w:val="18"/>
          <w:szCs w:val="18"/>
        </w:rPr>
        <w:t>Project</w:t>
      </w:r>
      <w:r w:rsidR="00EB1773" w:rsidRPr="007A35FC">
        <w:rPr>
          <w:rFonts w:ascii="Verdana" w:hAnsi="Verdana" w:cs="Arial"/>
          <w:b/>
          <w:sz w:val="18"/>
          <w:szCs w:val="18"/>
        </w:rPr>
        <w:t xml:space="preserve"> manager </w:t>
      </w:r>
      <w:r w:rsidR="002B7C9F" w:rsidRPr="007A35FC">
        <w:rPr>
          <w:rFonts w:ascii="Verdana" w:hAnsi="Verdana" w:cs="Arial"/>
          <w:sz w:val="18"/>
          <w:szCs w:val="18"/>
        </w:rPr>
        <w:t xml:space="preserve">for the </w:t>
      </w:r>
      <w:r w:rsidR="00ED2B7D" w:rsidRPr="007A35FC">
        <w:rPr>
          <w:rFonts w:ascii="Verdana" w:hAnsi="Verdana" w:cs="Arial"/>
          <w:sz w:val="18"/>
          <w:szCs w:val="18"/>
        </w:rPr>
        <w:t xml:space="preserve">Automated </w:t>
      </w:r>
      <w:r w:rsidR="007A35FC" w:rsidRPr="007A35FC">
        <w:rPr>
          <w:rFonts w:ascii="Verdana" w:hAnsi="Verdana" w:cs="Arial"/>
          <w:sz w:val="18"/>
          <w:szCs w:val="18"/>
        </w:rPr>
        <w:t xml:space="preserve">Car </w:t>
      </w:r>
      <w:r w:rsidR="00ED2B7D" w:rsidRPr="007A35FC">
        <w:rPr>
          <w:rFonts w:ascii="Verdana" w:hAnsi="Verdana" w:cs="Arial"/>
          <w:sz w:val="18"/>
          <w:szCs w:val="18"/>
        </w:rPr>
        <w:t>parking project &amp;</w:t>
      </w:r>
      <w:r w:rsidR="002B7C9F" w:rsidRPr="007A35FC">
        <w:rPr>
          <w:rFonts w:ascii="Verdana" w:hAnsi="Verdana" w:cs="Arial"/>
          <w:sz w:val="18"/>
          <w:szCs w:val="18"/>
        </w:rPr>
        <w:t xml:space="preserve">AUH </w:t>
      </w:r>
      <w:r w:rsidR="00F83CAA" w:rsidRPr="007A35FC">
        <w:rPr>
          <w:rFonts w:ascii="Verdana" w:hAnsi="Verdana" w:cs="Arial"/>
          <w:sz w:val="18"/>
          <w:szCs w:val="18"/>
        </w:rPr>
        <w:t>terminal expansion project.</w:t>
      </w:r>
    </w:p>
    <w:p w:rsidR="00FB32EC" w:rsidRPr="007A35FC" w:rsidRDefault="00297663" w:rsidP="007A35FC">
      <w:pPr>
        <w:numPr>
          <w:ilvl w:val="0"/>
          <w:numId w:val="24"/>
        </w:numPr>
        <w:tabs>
          <w:tab w:val="clear" w:pos="720"/>
          <w:tab w:val="num" w:pos="360"/>
        </w:tabs>
        <w:ind w:left="360"/>
        <w:rPr>
          <w:rFonts w:ascii="Verdana" w:hAnsi="Verdana" w:cs="Arial"/>
          <w:sz w:val="18"/>
          <w:szCs w:val="18"/>
        </w:rPr>
      </w:pPr>
      <w:r w:rsidRPr="007A35FC">
        <w:rPr>
          <w:rFonts w:ascii="Verdana" w:hAnsi="Verdana" w:cs="Arial"/>
          <w:sz w:val="18"/>
          <w:szCs w:val="18"/>
        </w:rPr>
        <w:t>Independent responsibility of setting up new business units</w:t>
      </w:r>
      <w:r w:rsidR="00EB1773" w:rsidRPr="007A35FC">
        <w:rPr>
          <w:rFonts w:ascii="Verdana" w:hAnsi="Verdana" w:cs="Arial"/>
          <w:sz w:val="18"/>
          <w:szCs w:val="18"/>
        </w:rPr>
        <w:t xml:space="preserve"> from conceptualisation to handover stage.</w:t>
      </w:r>
      <w:r w:rsidR="001C27CB">
        <w:rPr>
          <w:rFonts w:ascii="Verdana" w:hAnsi="Verdana" w:cs="Arial"/>
          <w:sz w:val="18"/>
          <w:szCs w:val="18"/>
        </w:rPr>
        <w:t xml:space="preserve"> </w:t>
      </w:r>
      <w:r w:rsidRPr="007A35FC">
        <w:rPr>
          <w:rFonts w:ascii="Verdana" w:hAnsi="Verdana" w:cs="Arial"/>
          <w:sz w:val="18"/>
          <w:szCs w:val="18"/>
        </w:rPr>
        <w:t>Plan the processes &amp; business strategies to ensure smooth functioning.</w:t>
      </w:r>
    </w:p>
    <w:p w:rsidR="00A503AA" w:rsidRPr="007A35FC" w:rsidRDefault="00EB1773" w:rsidP="007A35FC">
      <w:pPr>
        <w:numPr>
          <w:ilvl w:val="0"/>
          <w:numId w:val="10"/>
        </w:numPr>
        <w:tabs>
          <w:tab w:val="clear" w:pos="720"/>
          <w:tab w:val="num" w:pos="360"/>
        </w:tabs>
        <w:ind w:left="360"/>
        <w:rPr>
          <w:rFonts w:ascii="Verdana" w:hAnsi="Verdana"/>
          <w:color w:val="000000"/>
          <w:sz w:val="18"/>
          <w:szCs w:val="18"/>
        </w:rPr>
      </w:pPr>
      <w:r w:rsidRPr="007A35FC">
        <w:rPr>
          <w:rFonts w:ascii="Verdana" w:hAnsi="Verdana"/>
          <w:color w:val="000000"/>
          <w:sz w:val="18"/>
          <w:szCs w:val="18"/>
        </w:rPr>
        <w:t>Execute the sub-</w:t>
      </w:r>
      <w:r w:rsidR="00136419" w:rsidRPr="007A35FC">
        <w:rPr>
          <w:rFonts w:ascii="Verdana" w:hAnsi="Verdana"/>
          <w:color w:val="000000"/>
          <w:sz w:val="18"/>
          <w:szCs w:val="18"/>
        </w:rPr>
        <w:t>projects with</w:t>
      </w:r>
      <w:r w:rsidRPr="007A35FC">
        <w:rPr>
          <w:rFonts w:ascii="Verdana" w:hAnsi="Verdana"/>
          <w:color w:val="000000"/>
          <w:sz w:val="18"/>
          <w:szCs w:val="18"/>
        </w:rPr>
        <w:t xml:space="preserve"> respect to Civil,</w:t>
      </w:r>
      <w:r w:rsidR="001C27CB">
        <w:rPr>
          <w:rFonts w:ascii="Verdana" w:hAnsi="Verdana"/>
          <w:color w:val="000000"/>
          <w:sz w:val="18"/>
          <w:szCs w:val="18"/>
        </w:rPr>
        <w:t xml:space="preserve"> </w:t>
      </w:r>
      <w:r w:rsidRPr="007A35FC">
        <w:rPr>
          <w:rFonts w:ascii="Verdana" w:hAnsi="Verdana"/>
          <w:color w:val="000000"/>
          <w:sz w:val="18"/>
          <w:szCs w:val="18"/>
        </w:rPr>
        <w:t>MEP requirements as per deadlines.</w:t>
      </w:r>
    </w:p>
    <w:p w:rsidR="007A35FC" w:rsidRPr="007A35FC" w:rsidRDefault="007A35FC" w:rsidP="007A35FC">
      <w:pPr>
        <w:pStyle w:val="ListParagraph"/>
        <w:numPr>
          <w:ilvl w:val="0"/>
          <w:numId w:val="10"/>
        </w:numPr>
        <w:shd w:val="clear" w:color="auto" w:fill="FFFFFF"/>
        <w:spacing w:before="100" w:beforeAutospacing="1" w:after="100" w:afterAutospacing="1"/>
        <w:rPr>
          <w:rFonts w:ascii="Verdana" w:hAnsi="Verdana" w:cs="Arial"/>
          <w:color w:val="000000"/>
          <w:sz w:val="18"/>
          <w:szCs w:val="18"/>
        </w:rPr>
      </w:pPr>
      <w:r w:rsidRPr="007A35FC">
        <w:rPr>
          <w:rFonts w:ascii="Verdana" w:hAnsi="Verdana" w:cs="Arial"/>
          <w:color w:val="000000"/>
          <w:sz w:val="18"/>
          <w:szCs w:val="18"/>
        </w:rPr>
        <w:t>Plan, coordinate and supervise field activities of all company personnel on assigned project(s). </w:t>
      </w:r>
    </w:p>
    <w:p w:rsidR="007A35FC" w:rsidRPr="007A35FC" w:rsidRDefault="007A35FC" w:rsidP="007A35FC">
      <w:pPr>
        <w:numPr>
          <w:ilvl w:val="0"/>
          <w:numId w:val="10"/>
        </w:numPr>
        <w:shd w:val="clear" w:color="auto" w:fill="FFFFFF"/>
        <w:spacing w:before="100" w:beforeAutospacing="1" w:after="100" w:afterAutospacing="1"/>
        <w:rPr>
          <w:rFonts w:ascii="Verdana" w:hAnsi="Verdana" w:cs="Arial"/>
          <w:color w:val="000000"/>
          <w:sz w:val="18"/>
          <w:szCs w:val="18"/>
        </w:rPr>
      </w:pPr>
      <w:r w:rsidRPr="007A35FC">
        <w:rPr>
          <w:rFonts w:ascii="Verdana" w:hAnsi="Verdana" w:cs="Arial"/>
          <w:color w:val="000000"/>
          <w:sz w:val="18"/>
          <w:szCs w:val="18"/>
        </w:rPr>
        <w:t>Authorize/approve all project personnel transactions (hiring, transfers, wages, etc.), purchase requisitions, change requests, etc., under supervision of Senior Project </w:t>
      </w:r>
      <w:proofErr w:type="gramStart"/>
      <w:r w:rsidRPr="007A35FC">
        <w:rPr>
          <w:rFonts w:ascii="Verdana" w:hAnsi="Verdana" w:cs="Arial"/>
          <w:color w:val="000000"/>
          <w:sz w:val="18"/>
          <w:szCs w:val="18"/>
        </w:rPr>
        <w:t xml:space="preserve">Manager </w:t>
      </w:r>
      <w:r>
        <w:rPr>
          <w:rFonts w:ascii="Verdana" w:hAnsi="Verdana" w:cs="Arial"/>
          <w:color w:val="000000"/>
          <w:sz w:val="18"/>
          <w:szCs w:val="18"/>
        </w:rPr>
        <w:t>.</w:t>
      </w:r>
      <w:bookmarkStart w:id="0" w:name="_GoBack"/>
      <w:bookmarkEnd w:id="0"/>
      <w:proofErr w:type="gramEnd"/>
      <w:r w:rsidRPr="007A35FC">
        <w:rPr>
          <w:rFonts w:ascii="Verdana" w:hAnsi="Verdana" w:cs="Arial"/>
          <w:color w:val="000000"/>
          <w:sz w:val="18"/>
          <w:szCs w:val="18"/>
        </w:rPr>
        <w:t xml:space="preserve">  </w:t>
      </w:r>
    </w:p>
    <w:p w:rsidR="007A35FC" w:rsidRPr="007A35FC" w:rsidRDefault="007A35FC" w:rsidP="007A35FC">
      <w:pPr>
        <w:numPr>
          <w:ilvl w:val="0"/>
          <w:numId w:val="10"/>
        </w:numPr>
        <w:shd w:val="clear" w:color="auto" w:fill="FFFFFF"/>
        <w:spacing w:before="100" w:beforeAutospacing="1" w:after="100" w:afterAutospacing="1"/>
        <w:rPr>
          <w:rFonts w:ascii="Verdana" w:hAnsi="Verdana" w:cs="Arial"/>
          <w:color w:val="000000"/>
          <w:sz w:val="18"/>
          <w:szCs w:val="18"/>
        </w:rPr>
      </w:pPr>
      <w:r w:rsidRPr="007A35FC">
        <w:rPr>
          <w:rFonts w:ascii="Verdana" w:hAnsi="Verdana" w:cs="Arial"/>
          <w:color w:val="000000"/>
          <w:sz w:val="18"/>
          <w:szCs w:val="18"/>
        </w:rPr>
        <w:t>Ensure all company, client, and project policies, procedures, standards, etc., are adhered to. Interpret policies as required.  </w:t>
      </w:r>
    </w:p>
    <w:p w:rsidR="007A35FC" w:rsidRPr="007A35FC" w:rsidRDefault="007A35FC" w:rsidP="007A35FC">
      <w:pPr>
        <w:numPr>
          <w:ilvl w:val="0"/>
          <w:numId w:val="10"/>
        </w:numPr>
        <w:shd w:val="clear" w:color="auto" w:fill="FFFFFF"/>
        <w:spacing w:before="100" w:beforeAutospacing="1" w:after="100" w:afterAutospacing="1"/>
        <w:rPr>
          <w:rFonts w:ascii="Verdana" w:hAnsi="Verdana" w:cs="Arial"/>
          <w:color w:val="000000"/>
          <w:sz w:val="18"/>
          <w:szCs w:val="18"/>
        </w:rPr>
      </w:pPr>
      <w:r w:rsidRPr="007A35FC">
        <w:rPr>
          <w:rFonts w:ascii="Verdana" w:hAnsi="Verdana" w:cs="Arial"/>
          <w:color w:val="000000"/>
          <w:sz w:val="18"/>
          <w:szCs w:val="18"/>
        </w:rPr>
        <w:t>Maintain official project log and documentation files.  </w:t>
      </w:r>
    </w:p>
    <w:p w:rsidR="007A35FC" w:rsidRPr="007A35FC" w:rsidRDefault="007A35FC" w:rsidP="007A35FC">
      <w:pPr>
        <w:numPr>
          <w:ilvl w:val="0"/>
          <w:numId w:val="10"/>
        </w:numPr>
        <w:shd w:val="clear" w:color="auto" w:fill="FFFFFF"/>
        <w:spacing w:before="100" w:beforeAutospacing="1" w:after="100" w:afterAutospacing="1"/>
        <w:rPr>
          <w:rFonts w:ascii="Verdana" w:hAnsi="Verdana" w:cs="Arial"/>
          <w:color w:val="000000"/>
          <w:sz w:val="18"/>
          <w:szCs w:val="18"/>
        </w:rPr>
      </w:pPr>
      <w:r w:rsidRPr="007A35FC">
        <w:rPr>
          <w:rFonts w:ascii="Verdana" w:hAnsi="Verdana" w:cs="Arial"/>
          <w:color w:val="000000"/>
          <w:sz w:val="18"/>
          <w:szCs w:val="18"/>
        </w:rPr>
        <w:t>Assist with implementation/interpretation of safety programs. Provide direction to planning, scheduling, and engineering functions as required.  </w:t>
      </w:r>
    </w:p>
    <w:p w:rsidR="00A503AA" w:rsidRPr="00EC74E8" w:rsidRDefault="00A503AA">
      <w:pPr>
        <w:rPr>
          <w:rFonts w:ascii="Verdana" w:hAnsi="Verdana"/>
          <w:sz w:val="18"/>
          <w:szCs w:val="18"/>
        </w:rPr>
      </w:pPr>
    </w:p>
    <w:p w:rsidR="002132F7" w:rsidRPr="00EC74E8" w:rsidRDefault="002132F7" w:rsidP="002132F7">
      <w:pPr>
        <w:jc w:val="both"/>
        <w:rPr>
          <w:rFonts w:ascii="Verdana" w:hAnsi="Verdana"/>
          <w:color w:val="000000"/>
          <w:sz w:val="18"/>
          <w:szCs w:val="18"/>
        </w:rPr>
      </w:pPr>
    </w:p>
    <w:p w:rsidR="00A503AA" w:rsidRPr="00EC74E8" w:rsidRDefault="00055441">
      <w:pPr>
        <w:pStyle w:val="Heading6"/>
        <w:spacing w:before="0" w:after="0"/>
        <w:ind w:left="0"/>
        <w:rPr>
          <w:szCs w:val="18"/>
          <w:lang w:val="pt-BR"/>
        </w:rPr>
      </w:pPr>
      <w:r>
        <w:rPr>
          <w:szCs w:val="18"/>
          <w:lang w:val="pt-BR"/>
        </w:rPr>
        <w:t xml:space="preserve">Dnata Cargo </w:t>
      </w:r>
      <w:r>
        <w:rPr>
          <w:szCs w:val="18"/>
          <w:lang w:val="pt-BR"/>
        </w:rPr>
        <w:tab/>
      </w:r>
      <w:r w:rsidR="00523042" w:rsidRPr="00EC74E8">
        <w:rPr>
          <w:szCs w:val="18"/>
          <w:lang w:val="pt-BR"/>
        </w:rPr>
        <w:t xml:space="preserve">- </w:t>
      </w:r>
      <w:r w:rsidR="00A503AA" w:rsidRPr="00EC74E8">
        <w:rPr>
          <w:szCs w:val="18"/>
          <w:lang w:val="pt-BR"/>
        </w:rPr>
        <w:t>Dubai</w:t>
      </w:r>
      <w:r w:rsidR="00381E36" w:rsidRPr="00EC74E8">
        <w:rPr>
          <w:szCs w:val="18"/>
          <w:lang w:val="pt-BR"/>
        </w:rPr>
        <w:t xml:space="preserve"> International Airport.</w:t>
      </w:r>
      <w:r w:rsidR="00A503AA" w:rsidRPr="00EC74E8">
        <w:rPr>
          <w:szCs w:val="18"/>
          <w:lang w:val="pt-BR"/>
        </w:rPr>
        <w:t xml:space="preserve"> U.A.E.</w:t>
      </w:r>
    </w:p>
    <w:p w:rsidR="00A503AA" w:rsidRPr="00EC74E8" w:rsidRDefault="00825BC1">
      <w:pPr>
        <w:pStyle w:val="Heading4"/>
        <w:rPr>
          <w:rFonts w:cs="Times New Roman"/>
          <w:sz w:val="18"/>
          <w:szCs w:val="18"/>
          <w:lang w:val="en-GB"/>
        </w:rPr>
      </w:pPr>
      <w:r>
        <w:rPr>
          <w:sz w:val="18"/>
          <w:szCs w:val="18"/>
        </w:rPr>
        <w:t xml:space="preserve">Project </w:t>
      </w:r>
      <w:r w:rsidR="00A503AA" w:rsidRPr="00EC74E8">
        <w:rPr>
          <w:sz w:val="18"/>
          <w:szCs w:val="18"/>
        </w:rPr>
        <w:t xml:space="preserve">Planning &amp; Development </w:t>
      </w:r>
      <w:r w:rsidR="00276191" w:rsidRPr="00EC74E8">
        <w:rPr>
          <w:sz w:val="18"/>
          <w:szCs w:val="18"/>
        </w:rPr>
        <w:t>Officer-</w:t>
      </w:r>
      <w:r w:rsidR="00A503AA" w:rsidRPr="00EC74E8">
        <w:rPr>
          <w:sz w:val="18"/>
          <w:szCs w:val="18"/>
        </w:rPr>
        <w:t>(</w:t>
      </w:r>
      <w:r w:rsidR="00276191" w:rsidRPr="00EC74E8">
        <w:rPr>
          <w:sz w:val="18"/>
          <w:szCs w:val="18"/>
        </w:rPr>
        <w:t xml:space="preserve">Apr </w:t>
      </w:r>
      <w:r w:rsidR="00A503AA" w:rsidRPr="00EC74E8">
        <w:rPr>
          <w:sz w:val="18"/>
          <w:szCs w:val="18"/>
        </w:rPr>
        <w:t>200</w:t>
      </w:r>
      <w:r w:rsidR="00276191" w:rsidRPr="00EC74E8">
        <w:rPr>
          <w:sz w:val="18"/>
          <w:szCs w:val="18"/>
        </w:rPr>
        <w:t>2</w:t>
      </w:r>
      <w:r w:rsidR="00A503AA" w:rsidRPr="00EC74E8">
        <w:rPr>
          <w:sz w:val="18"/>
          <w:szCs w:val="18"/>
        </w:rPr>
        <w:t xml:space="preserve"> to Jun 2007)</w:t>
      </w:r>
    </w:p>
    <w:p w:rsidR="00A503AA" w:rsidRPr="00EC74E8" w:rsidRDefault="00A503AA">
      <w:pPr>
        <w:rPr>
          <w:rFonts w:ascii="Verdana" w:hAnsi="Verdana" w:cs="Arial"/>
          <w:b/>
          <w:sz w:val="18"/>
          <w:szCs w:val="18"/>
        </w:rPr>
      </w:pPr>
    </w:p>
    <w:p w:rsidR="00A503AA" w:rsidRPr="00EC74E8" w:rsidRDefault="00E0312F">
      <w:pPr>
        <w:rPr>
          <w:rFonts w:ascii="Verdana" w:hAnsi="Verdana" w:cs="Arial"/>
          <w:b/>
          <w:sz w:val="18"/>
          <w:szCs w:val="18"/>
        </w:rPr>
      </w:pPr>
      <w:r w:rsidRPr="00EC74E8">
        <w:rPr>
          <w:rFonts w:ascii="Verdana" w:hAnsi="Verdana" w:cs="Arial"/>
          <w:b/>
          <w:sz w:val="18"/>
          <w:szCs w:val="18"/>
        </w:rPr>
        <w:t>Responsibilities:</w:t>
      </w:r>
    </w:p>
    <w:p w:rsidR="00E0312F" w:rsidRPr="00EC74E8" w:rsidRDefault="00E0312F">
      <w:pPr>
        <w:rPr>
          <w:rFonts w:ascii="Verdana" w:hAnsi="Verdana" w:cs="Arial"/>
          <w:b/>
          <w:sz w:val="18"/>
          <w:szCs w:val="18"/>
        </w:rPr>
      </w:pPr>
    </w:p>
    <w:p w:rsidR="00E0312F" w:rsidRDefault="00E0312F">
      <w:pPr>
        <w:rPr>
          <w:rFonts w:ascii="Verdana" w:hAnsi="Verdana" w:cs="Arial"/>
          <w:b/>
          <w:sz w:val="18"/>
          <w:szCs w:val="18"/>
          <w:u w:val="single"/>
        </w:rPr>
      </w:pPr>
      <w:r w:rsidRPr="00EC74E8">
        <w:rPr>
          <w:rFonts w:ascii="Verdana" w:hAnsi="Verdana" w:cs="Arial"/>
          <w:b/>
          <w:sz w:val="18"/>
          <w:szCs w:val="18"/>
          <w:u w:val="single"/>
        </w:rPr>
        <w:t xml:space="preserve">Project Management – </w:t>
      </w:r>
    </w:p>
    <w:p w:rsidR="00F83CAA" w:rsidRDefault="00F83CAA">
      <w:pPr>
        <w:rPr>
          <w:rFonts w:ascii="Verdana" w:hAnsi="Verdana" w:cs="Arial"/>
          <w:b/>
          <w:sz w:val="18"/>
          <w:szCs w:val="18"/>
          <w:u w:val="single"/>
        </w:rPr>
      </w:pPr>
    </w:p>
    <w:p w:rsidR="00F83CAA" w:rsidRPr="00EC74E8" w:rsidRDefault="00F83CAA" w:rsidP="00F83CAA">
      <w:pPr>
        <w:pStyle w:val="ListParagraph"/>
        <w:numPr>
          <w:ilvl w:val="0"/>
          <w:numId w:val="10"/>
        </w:numPr>
        <w:rPr>
          <w:rFonts w:ascii="Verdana" w:hAnsi="Verdana"/>
          <w:b/>
          <w:sz w:val="18"/>
          <w:szCs w:val="18"/>
          <w:lang w:val="en-US"/>
        </w:rPr>
      </w:pPr>
      <w:r>
        <w:rPr>
          <w:rFonts w:ascii="Verdana" w:hAnsi="Verdana" w:cs="Arial"/>
          <w:color w:val="000000"/>
          <w:sz w:val="18"/>
          <w:szCs w:val="18"/>
        </w:rPr>
        <w:t>Completed various Internal and External projects successfully.</w:t>
      </w:r>
    </w:p>
    <w:p w:rsidR="00F83CAA" w:rsidRPr="00EC74E8" w:rsidRDefault="00F83CAA" w:rsidP="00F83CAA">
      <w:pPr>
        <w:pStyle w:val="ListParagraph"/>
        <w:numPr>
          <w:ilvl w:val="0"/>
          <w:numId w:val="10"/>
        </w:numPr>
        <w:rPr>
          <w:rFonts w:ascii="Verdana" w:hAnsi="Verdana"/>
          <w:b/>
          <w:sz w:val="18"/>
          <w:szCs w:val="18"/>
          <w:lang w:val="en-US"/>
        </w:rPr>
      </w:pPr>
      <w:r w:rsidRPr="00EC74E8">
        <w:rPr>
          <w:rFonts w:ascii="Verdana" w:hAnsi="Verdana" w:cs="Arial"/>
          <w:color w:val="000000"/>
          <w:sz w:val="18"/>
          <w:szCs w:val="18"/>
        </w:rPr>
        <w:t>Preparation of the project brief and project quality plan.</w:t>
      </w:r>
    </w:p>
    <w:p w:rsidR="00F83CAA" w:rsidRPr="00EC74E8" w:rsidRDefault="00F83CAA" w:rsidP="00F83CAA">
      <w:pPr>
        <w:pStyle w:val="ListParagraph"/>
        <w:numPr>
          <w:ilvl w:val="0"/>
          <w:numId w:val="10"/>
        </w:numPr>
        <w:rPr>
          <w:rFonts w:ascii="Verdana" w:hAnsi="Verdana"/>
          <w:b/>
          <w:sz w:val="18"/>
          <w:szCs w:val="18"/>
          <w:lang w:val="en-US"/>
        </w:rPr>
      </w:pPr>
      <w:r w:rsidRPr="00EC74E8">
        <w:rPr>
          <w:rFonts w:ascii="Verdana" w:hAnsi="Verdana" w:cs="Arial"/>
          <w:color w:val="000000"/>
          <w:sz w:val="18"/>
          <w:szCs w:val="18"/>
        </w:rPr>
        <w:t xml:space="preserve">Establish project scope and </w:t>
      </w:r>
      <w:proofErr w:type="gramStart"/>
      <w:r w:rsidRPr="00EC74E8">
        <w:rPr>
          <w:rFonts w:ascii="Verdana" w:hAnsi="Verdana" w:cs="Arial"/>
          <w:color w:val="000000"/>
          <w:sz w:val="18"/>
          <w:szCs w:val="18"/>
        </w:rPr>
        <w:t>objectives .</w:t>
      </w:r>
      <w:proofErr w:type="gramEnd"/>
    </w:p>
    <w:p w:rsidR="00F83CAA" w:rsidRPr="0045113D" w:rsidRDefault="00F83CAA" w:rsidP="00F83CAA">
      <w:pPr>
        <w:pStyle w:val="ListParagraph"/>
        <w:numPr>
          <w:ilvl w:val="0"/>
          <w:numId w:val="10"/>
        </w:numPr>
        <w:rPr>
          <w:rFonts w:ascii="Verdana" w:hAnsi="Verdana"/>
          <w:b/>
          <w:sz w:val="18"/>
          <w:szCs w:val="18"/>
          <w:lang w:val="en-US"/>
        </w:rPr>
      </w:pPr>
      <w:r w:rsidRPr="00EC74E8">
        <w:rPr>
          <w:rFonts w:ascii="Verdana" w:hAnsi="Verdana" w:cs="Arial"/>
          <w:color w:val="000000"/>
          <w:sz w:val="18"/>
          <w:szCs w:val="18"/>
        </w:rPr>
        <w:t>Preparation of progress reports.</w:t>
      </w:r>
    </w:p>
    <w:p w:rsidR="0045113D" w:rsidRPr="00E87385" w:rsidRDefault="0045113D" w:rsidP="00F83CAA">
      <w:pPr>
        <w:pStyle w:val="ListParagraph"/>
        <w:numPr>
          <w:ilvl w:val="0"/>
          <w:numId w:val="10"/>
        </w:numPr>
        <w:rPr>
          <w:rFonts w:ascii="Verdana" w:hAnsi="Verdana"/>
          <w:sz w:val="18"/>
          <w:szCs w:val="18"/>
          <w:lang w:val="en-US"/>
        </w:rPr>
      </w:pPr>
      <w:r>
        <w:rPr>
          <w:rFonts w:ascii="Verdana" w:hAnsi="Verdana" w:cs="Arial"/>
          <w:color w:val="000000"/>
          <w:sz w:val="18"/>
          <w:szCs w:val="18"/>
        </w:rPr>
        <w:t>List of fe</w:t>
      </w:r>
      <w:r w:rsidRPr="00E87385">
        <w:rPr>
          <w:rFonts w:ascii="Verdana" w:hAnsi="Verdana" w:cs="Arial"/>
          <w:color w:val="000000"/>
          <w:sz w:val="18"/>
          <w:szCs w:val="18"/>
        </w:rPr>
        <w:t>w projects –</w:t>
      </w:r>
    </w:p>
    <w:p w:rsidR="0045113D" w:rsidRPr="00E87385" w:rsidRDefault="0045113D" w:rsidP="0045113D">
      <w:pPr>
        <w:pStyle w:val="ListParagraph"/>
        <w:numPr>
          <w:ilvl w:val="1"/>
          <w:numId w:val="10"/>
        </w:numPr>
        <w:rPr>
          <w:rFonts w:ascii="Verdana" w:hAnsi="Verdana" w:cs="Arial"/>
          <w:sz w:val="18"/>
          <w:szCs w:val="18"/>
        </w:rPr>
      </w:pPr>
      <w:r w:rsidRPr="00E87385">
        <w:rPr>
          <w:rFonts w:ascii="Verdana" w:hAnsi="Verdana" w:cs="Arial"/>
          <w:sz w:val="18"/>
          <w:szCs w:val="18"/>
        </w:rPr>
        <w:t>Fully automated warehousing facility having automatic storage &amp; retrieval &amp; ULD storage systems.</w:t>
      </w:r>
    </w:p>
    <w:p w:rsidR="0045113D" w:rsidRPr="00E87385" w:rsidRDefault="0045113D" w:rsidP="0045113D">
      <w:pPr>
        <w:pStyle w:val="ListParagraph"/>
        <w:numPr>
          <w:ilvl w:val="1"/>
          <w:numId w:val="10"/>
        </w:numPr>
        <w:rPr>
          <w:rFonts w:ascii="Verdana" w:hAnsi="Verdana" w:cs="Arial"/>
          <w:sz w:val="18"/>
          <w:szCs w:val="18"/>
        </w:rPr>
      </w:pPr>
      <w:r w:rsidRPr="00E87385">
        <w:rPr>
          <w:rFonts w:ascii="Verdana" w:hAnsi="Verdana" w:cs="Arial"/>
          <w:sz w:val="18"/>
          <w:szCs w:val="18"/>
        </w:rPr>
        <w:t>Team member for setting up flower terminal &amp; allied facilities at the cargo terminal.</w:t>
      </w:r>
    </w:p>
    <w:p w:rsidR="0045113D" w:rsidRPr="00E87385" w:rsidRDefault="0045113D" w:rsidP="0045113D">
      <w:pPr>
        <w:pStyle w:val="ListParagraph"/>
        <w:numPr>
          <w:ilvl w:val="1"/>
          <w:numId w:val="10"/>
        </w:numPr>
        <w:jc w:val="both"/>
        <w:rPr>
          <w:rFonts w:ascii="Verdana" w:hAnsi="Verdana"/>
          <w:color w:val="000000"/>
          <w:sz w:val="18"/>
          <w:szCs w:val="18"/>
        </w:rPr>
      </w:pPr>
      <w:r w:rsidRPr="00E87385">
        <w:rPr>
          <w:rFonts w:ascii="Verdana" w:hAnsi="Verdana"/>
          <w:color w:val="000000"/>
          <w:sz w:val="18"/>
          <w:szCs w:val="18"/>
        </w:rPr>
        <w:t xml:space="preserve">Independently developed cool chain for Dubai </w:t>
      </w:r>
      <w:proofErr w:type="gramStart"/>
      <w:r w:rsidRPr="00E87385">
        <w:rPr>
          <w:rFonts w:ascii="Verdana" w:hAnsi="Verdana"/>
          <w:color w:val="000000"/>
          <w:sz w:val="18"/>
          <w:szCs w:val="18"/>
        </w:rPr>
        <w:t>airport .</w:t>
      </w:r>
      <w:proofErr w:type="gramEnd"/>
    </w:p>
    <w:p w:rsidR="0045113D" w:rsidRPr="0045113D" w:rsidRDefault="0045113D" w:rsidP="0045113D">
      <w:pPr>
        <w:pStyle w:val="ListParagraph"/>
        <w:numPr>
          <w:ilvl w:val="1"/>
          <w:numId w:val="10"/>
        </w:numPr>
        <w:jc w:val="both"/>
        <w:rPr>
          <w:rFonts w:ascii="Verdana" w:hAnsi="Verdana"/>
          <w:b/>
          <w:color w:val="000000"/>
          <w:sz w:val="18"/>
          <w:szCs w:val="18"/>
        </w:rPr>
      </w:pPr>
      <w:r w:rsidRPr="00E87385">
        <w:rPr>
          <w:rFonts w:ascii="Verdana" w:hAnsi="Verdana"/>
          <w:color w:val="000000"/>
          <w:sz w:val="18"/>
          <w:szCs w:val="18"/>
        </w:rPr>
        <w:t>Developed temperature controlled warehousing &amp; RF tracking systems.</w:t>
      </w:r>
    </w:p>
    <w:p w:rsidR="00A503AA" w:rsidRPr="00AA6F78" w:rsidRDefault="00F83CAA" w:rsidP="00521BBE">
      <w:pPr>
        <w:numPr>
          <w:ilvl w:val="0"/>
          <w:numId w:val="34"/>
        </w:numPr>
        <w:rPr>
          <w:rStyle w:val="inlinetext5new1"/>
          <w:rFonts w:ascii="Verdana" w:hAnsi="Verdana" w:cs="Times New Roman"/>
          <w:b/>
          <w:color w:val="auto"/>
          <w:sz w:val="18"/>
          <w:szCs w:val="18"/>
        </w:rPr>
      </w:pPr>
      <w:r w:rsidRPr="00521BBE">
        <w:rPr>
          <w:rStyle w:val="inlinetext5new1"/>
          <w:rFonts w:ascii="Verdana" w:hAnsi="Verdana"/>
          <w:sz w:val="18"/>
          <w:szCs w:val="18"/>
        </w:rPr>
        <w:t xml:space="preserve">Project delivery as per approved scope, timeline and within budget unless otherwise agreed by Senior </w:t>
      </w:r>
      <w:proofErr w:type="gramStart"/>
      <w:r w:rsidRPr="00521BBE">
        <w:rPr>
          <w:rStyle w:val="inlinetext5new1"/>
          <w:rFonts w:ascii="Verdana" w:hAnsi="Verdana"/>
          <w:sz w:val="18"/>
          <w:szCs w:val="18"/>
        </w:rPr>
        <w:t xml:space="preserve">Management </w:t>
      </w:r>
      <w:r w:rsidR="00A6627D">
        <w:rPr>
          <w:rStyle w:val="inlinetext5new1"/>
          <w:rFonts w:ascii="Verdana" w:hAnsi="Verdana"/>
          <w:sz w:val="18"/>
          <w:szCs w:val="18"/>
        </w:rPr>
        <w:t>.</w:t>
      </w:r>
      <w:proofErr w:type="gramEnd"/>
    </w:p>
    <w:p w:rsidR="00AA6F78" w:rsidRDefault="00AA6F78" w:rsidP="00AA6F78">
      <w:pPr>
        <w:rPr>
          <w:rStyle w:val="inlinetext5new1"/>
          <w:rFonts w:ascii="Verdana" w:hAnsi="Verdana"/>
          <w:sz w:val="18"/>
          <w:szCs w:val="18"/>
        </w:rPr>
      </w:pPr>
    </w:p>
    <w:p w:rsidR="00AA6F78" w:rsidRDefault="00AA6F78" w:rsidP="00D1070F">
      <w:pPr>
        <w:pStyle w:val="ListParagraph"/>
        <w:rPr>
          <w:rFonts w:ascii="Verdana" w:hAnsi="Verdana"/>
          <w:b/>
          <w:sz w:val="18"/>
          <w:szCs w:val="18"/>
        </w:rPr>
      </w:pPr>
    </w:p>
    <w:p w:rsidR="00F656CE" w:rsidRDefault="00D1070F" w:rsidP="00D1070F">
      <w:pPr>
        <w:pStyle w:val="ListParagraph"/>
        <w:rPr>
          <w:rFonts w:ascii="Verdana" w:hAnsi="Verdana"/>
          <w:b/>
          <w:sz w:val="18"/>
          <w:szCs w:val="18"/>
        </w:rPr>
      </w:pPr>
      <w:r>
        <w:rPr>
          <w:rFonts w:ascii="Verdana" w:hAnsi="Verdana"/>
          <w:b/>
          <w:sz w:val="18"/>
          <w:szCs w:val="18"/>
        </w:rPr>
        <w:t xml:space="preserve">------- Experience of 07 years in India into </w:t>
      </w:r>
      <w:r w:rsidR="00561AE1">
        <w:rPr>
          <w:rFonts w:ascii="Verdana" w:hAnsi="Verdana"/>
          <w:b/>
          <w:sz w:val="18"/>
          <w:szCs w:val="18"/>
        </w:rPr>
        <w:t>Projects/</w:t>
      </w:r>
      <w:r>
        <w:rPr>
          <w:rFonts w:ascii="Verdana" w:hAnsi="Verdana"/>
          <w:b/>
          <w:sz w:val="18"/>
          <w:szCs w:val="18"/>
        </w:rPr>
        <w:t>M</w:t>
      </w:r>
      <w:r w:rsidR="00561AE1">
        <w:rPr>
          <w:rFonts w:ascii="Verdana" w:hAnsi="Verdana"/>
          <w:b/>
          <w:sz w:val="18"/>
          <w:szCs w:val="18"/>
        </w:rPr>
        <w:t>anufacturing Vertical -------</w:t>
      </w:r>
    </w:p>
    <w:p w:rsidR="00D1070F" w:rsidRPr="00EC74E8" w:rsidRDefault="00D1070F" w:rsidP="00D1070F">
      <w:pPr>
        <w:pStyle w:val="ListParagraph"/>
        <w:rPr>
          <w:rFonts w:ascii="Verdana" w:hAnsi="Verdana"/>
          <w:color w:val="000000"/>
          <w:sz w:val="18"/>
          <w:szCs w:val="18"/>
        </w:rPr>
      </w:pPr>
    </w:p>
    <w:p w:rsidR="00A503AA" w:rsidRPr="00521BBE" w:rsidRDefault="00A503AA">
      <w:pPr>
        <w:jc w:val="both"/>
        <w:rPr>
          <w:rFonts w:ascii="Palatino Linotype" w:hAnsi="Palatino Linotype"/>
          <w:color w:val="000000"/>
          <w:sz w:val="22"/>
          <w:szCs w:val="22"/>
        </w:rPr>
      </w:pPr>
    </w:p>
    <w:p w:rsidR="00A503AA" w:rsidRPr="00521BBE" w:rsidRDefault="00A503AA">
      <w:pPr>
        <w:pStyle w:val="Heading4"/>
        <w:shd w:val="clear" w:color="auto" w:fill="E0E0E0"/>
        <w:rPr>
          <w:rFonts w:ascii="Palatino Linotype" w:hAnsi="Palatino Linotype"/>
          <w:bCs w:val="0"/>
          <w:smallCaps/>
          <w:spacing w:val="20"/>
          <w:sz w:val="22"/>
          <w:szCs w:val="22"/>
        </w:rPr>
      </w:pPr>
      <w:r w:rsidRPr="00521BBE">
        <w:rPr>
          <w:rFonts w:ascii="Palatino Linotype" w:hAnsi="Palatino Linotype"/>
          <w:bCs w:val="0"/>
          <w:smallCaps/>
          <w:spacing w:val="20"/>
          <w:sz w:val="22"/>
          <w:szCs w:val="22"/>
        </w:rPr>
        <w:t>Education and Training</w:t>
      </w:r>
    </w:p>
    <w:p w:rsidR="00A503AA" w:rsidRPr="00D768F9" w:rsidRDefault="00A503AA">
      <w:pPr>
        <w:ind w:left="1080"/>
        <w:rPr>
          <w:rFonts w:ascii="Verdana" w:hAnsi="Verdana"/>
          <w:b/>
          <w:sz w:val="18"/>
          <w:szCs w:val="18"/>
        </w:rPr>
      </w:pPr>
    </w:p>
    <w:p w:rsidR="009C0C1E" w:rsidRPr="00A806F4" w:rsidRDefault="5C26CEFC" w:rsidP="5C26CEFC">
      <w:pPr>
        <w:numPr>
          <w:ilvl w:val="0"/>
          <w:numId w:val="10"/>
        </w:numPr>
        <w:tabs>
          <w:tab w:val="clear" w:pos="720"/>
          <w:tab w:val="num" w:pos="360"/>
        </w:tabs>
        <w:ind w:left="360"/>
        <w:jc w:val="both"/>
        <w:rPr>
          <w:rFonts w:ascii="Verdana" w:eastAsia="Verdana" w:hAnsi="Verdana" w:cs="Verdana"/>
          <w:b/>
          <w:bCs/>
          <w:color w:val="000000" w:themeColor="text1"/>
          <w:sz w:val="18"/>
          <w:szCs w:val="18"/>
        </w:rPr>
      </w:pPr>
      <w:r w:rsidRPr="5C26CEFC">
        <w:rPr>
          <w:rFonts w:ascii="Verdana" w:eastAsia="Verdana" w:hAnsi="Verdana" w:cs="Verdana"/>
          <w:b/>
          <w:bCs/>
          <w:color w:val="000000" w:themeColor="text1"/>
          <w:sz w:val="18"/>
          <w:szCs w:val="18"/>
        </w:rPr>
        <w:t>Bachelors in Mechanical Engineering( Specialisation in Industrial Engineering )</w:t>
      </w:r>
    </w:p>
    <w:p w:rsidR="00521BBE" w:rsidRPr="00EC74E8" w:rsidRDefault="00521BBE" w:rsidP="00521BBE">
      <w:pPr>
        <w:ind w:left="360"/>
        <w:jc w:val="both"/>
        <w:rPr>
          <w:rFonts w:ascii="Verdana" w:hAnsi="Verdana"/>
          <w:color w:val="000000"/>
          <w:sz w:val="18"/>
          <w:szCs w:val="18"/>
        </w:rPr>
      </w:pPr>
    </w:p>
    <w:p w:rsidR="00A503AA" w:rsidRPr="00FA6FB6" w:rsidRDefault="008B061E" w:rsidP="00FA6FB6">
      <w:pPr>
        <w:numPr>
          <w:ilvl w:val="0"/>
          <w:numId w:val="10"/>
        </w:numPr>
        <w:tabs>
          <w:tab w:val="clear" w:pos="720"/>
          <w:tab w:val="num" w:pos="360"/>
        </w:tabs>
        <w:ind w:left="360"/>
        <w:jc w:val="both"/>
        <w:rPr>
          <w:rFonts w:ascii="Verdana" w:hAnsi="Verdana"/>
          <w:color w:val="000000"/>
          <w:sz w:val="18"/>
          <w:szCs w:val="18"/>
        </w:rPr>
      </w:pPr>
      <w:r>
        <w:rPr>
          <w:rFonts w:ascii="Verdana" w:hAnsi="Verdana"/>
          <w:color w:val="000000"/>
          <w:sz w:val="18"/>
          <w:szCs w:val="18"/>
        </w:rPr>
        <w:t>Training -</w:t>
      </w:r>
    </w:p>
    <w:p w:rsidR="001C146C" w:rsidRDefault="00053989">
      <w:pPr>
        <w:numPr>
          <w:ilvl w:val="0"/>
          <w:numId w:val="20"/>
        </w:numPr>
        <w:rPr>
          <w:rFonts w:ascii="Verdana" w:hAnsi="Verdana"/>
          <w:sz w:val="18"/>
          <w:szCs w:val="18"/>
        </w:rPr>
      </w:pPr>
      <w:r w:rsidRPr="00EC74E8">
        <w:rPr>
          <w:rFonts w:ascii="Verdana" w:hAnsi="Verdana"/>
          <w:sz w:val="18"/>
          <w:szCs w:val="18"/>
        </w:rPr>
        <w:lastRenderedPageBreak/>
        <w:t xml:space="preserve">Project </w:t>
      </w:r>
      <w:r w:rsidR="00C571C8" w:rsidRPr="00EC74E8">
        <w:rPr>
          <w:rFonts w:ascii="Verdana" w:hAnsi="Verdana"/>
          <w:sz w:val="18"/>
          <w:szCs w:val="18"/>
        </w:rPr>
        <w:t>management</w:t>
      </w:r>
      <w:r w:rsidR="001277A3">
        <w:rPr>
          <w:rFonts w:ascii="Verdana" w:hAnsi="Verdana"/>
          <w:sz w:val="18"/>
          <w:szCs w:val="18"/>
        </w:rPr>
        <w:t xml:space="preserve"> certification</w:t>
      </w:r>
      <w:r w:rsidR="00C571C8" w:rsidRPr="00EC74E8">
        <w:rPr>
          <w:rFonts w:ascii="Verdana" w:hAnsi="Verdana"/>
          <w:sz w:val="18"/>
          <w:szCs w:val="18"/>
        </w:rPr>
        <w:t xml:space="preserve"> from</w:t>
      </w:r>
      <w:r w:rsidRPr="00EC74E8">
        <w:rPr>
          <w:rFonts w:ascii="Verdana" w:hAnsi="Verdana"/>
          <w:sz w:val="18"/>
          <w:szCs w:val="18"/>
        </w:rPr>
        <w:t xml:space="preserve"> PMI institute.</w:t>
      </w:r>
    </w:p>
    <w:p w:rsidR="001277A3" w:rsidRDefault="001277A3">
      <w:pPr>
        <w:numPr>
          <w:ilvl w:val="0"/>
          <w:numId w:val="20"/>
        </w:numPr>
        <w:rPr>
          <w:rFonts w:ascii="Verdana" w:hAnsi="Verdana"/>
          <w:sz w:val="18"/>
          <w:szCs w:val="18"/>
        </w:rPr>
      </w:pPr>
      <w:r>
        <w:rPr>
          <w:rFonts w:ascii="Verdana" w:hAnsi="Verdana"/>
          <w:sz w:val="18"/>
          <w:szCs w:val="18"/>
        </w:rPr>
        <w:t>Simulation modelling.</w:t>
      </w:r>
    </w:p>
    <w:p w:rsidR="00FA6FB6" w:rsidRPr="00EC74E8" w:rsidRDefault="00FA6FB6">
      <w:pPr>
        <w:numPr>
          <w:ilvl w:val="0"/>
          <w:numId w:val="20"/>
        </w:numPr>
        <w:rPr>
          <w:rFonts w:ascii="Verdana" w:hAnsi="Verdana"/>
          <w:sz w:val="18"/>
          <w:szCs w:val="18"/>
        </w:rPr>
      </w:pPr>
      <w:r>
        <w:rPr>
          <w:rFonts w:ascii="Verdana" w:hAnsi="Verdana"/>
          <w:sz w:val="18"/>
          <w:szCs w:val="18"/>
        </w:rPr>
        <w:t>ISO 9000, EMS certifications.</w:t>
      </w:r>
    </w:p>
    <w:p w:rsidR="00A503AA" w:rsidRPr="00EC74E8" w:rsidRDefault="00A503AA">
      <w:pPr>
        <w:pStyle w:val="BodyText"/>
        <w:ind w:left="360"/>
        <w:jc w:val="both"/>
        <w:rPr>
          <w:rFonts w:ascii="Verdana" w:hAnsi="Verdana"/>
          <w:bCs w:val="0"/>
          <w:sz w:val="18"/>
          <w:szCs w:val="18"/>
        </w:rPr>
      </w:pPr>
    </w:p>
    <w:p w:rsidR="00A503AA" w:rsidRPr="00521BBE" w:rsidRDefault="00A503AA">
      <w:pPr>
        <w:pStyle w:val="Heading4"/>
        <w:shd w:val="clear" w:color="auto" w:fill="E0E0E0"/>
        <w:rPr>
          <w:rFonts w:ascii="Palatino Linotype" w:hAnsi="Palatino Linotype"/>
          <w:bCs w:val="0"/>
          <w:smallCaps/>
          <w:spacing w:val="20"/>
          <w:sz w:val="22"/>
          <w:szCs w:val="22"/>
        </w:rPr>
      </w:pPr>
      <w:r w:rsidRPr="00521BBE">
        <w:rPr>
          <w:rFonts w:ascii="Palatino Linotype" w:hAnsi="Palatino Linotype"/>
          <w:bCs w:val="0"/>
          <w:smallCaps/>
          <w:spacing w:val="20"/>
          <w:sz w:val="22"/>
          <w:szCs w:val="22"/>
        </w:rPr>
        <w:t>Personal Details</w:t>
      </w:r>
    </w:p>
    <w:p w:rsidR="00A503AA" w:rsidRPr="00EC74E8" w:rsidRDefault="00A503AA">
      <w:pPr>
        <w:pStyle w:val="Company"/>
        <w:numPr>
          <w:ilvl w:val="0"/>
          <w:numId w:val="0"/>
        </w:numPr>
        <w:shd w:val="clear" w:color="auto" w:fill="auto"/>
        <w:spacing w:before="0" w:after="0"/>
        <w:ind w:left="360"/>
        <w:rPr>
          <w:sz w:val="18"/>
          <w:szCs w:val="18"/>
        </w:rPr>
      </w:pPr>
    </w:p>
    <w:p w:rsidR="00A503AA" w:rsidRPr="00EC74E8" w:rsidRDefault="00A503AA">
      <w:pPr>
        <w:numPr>
          <w:ilvl w:val="0"/>
          <w:numId w:val="10"/>
        </w:numPr>
        <w:tabs>
          <w:tab w:val="clear" w:pos="720"/>
          <w:tab w:val="num" w:pos="360"/>
        </w:tabs>
        <w:ind w:left="360"/>
        <w:jc w:val="both"/>
        <w:rPr>
          <w:rFonts w:ascii="Verdana" w:hAnsi="Verdana"/>
          <w:color w:val="000000"/>
          <w:sz w:val="18"/>
          <w:szCs w:val="18"/>
        </w:rPr>
      </w:pPr>
      <w:r w:rsidRPr="00EC74E8">
        <w:rPr>
          <w:rFonts w:ascii="Verdana" w:hAnsi="Verdana"/>
          <w:b/>
          <w:bCs/>
          <w:color w:val="000000"/>
          <w:sz w:val="18"/>
          <w:szCs w:val="18"/>
        </w:rPr>
        <w:t>Date of Birth:</w:t>
      </w:r>
      <w:r w:rsidR="009F5A09" w:rsidRPr="00EC74E8">
        <w:rPr>
          <w:rFonts w:ascii="Verdana" w:hAnsi="Verdana"/>
          <w:color w:val="000000"/>
          <w:sz w:val="18"/>
          <w:szCs w:val="18"/>
        </w:rPr>
        <w:t>07 June 1971</w:t>
      </w:r>
    </w:p>
    <w:p w:rsidR="00A503AA" w:rsidRPr="00EC74E8" w:rsidRDefault="00A503AA">
      <w:pPr>
        <w:numPr>
          <w:ilvl w:val="0"/>
          <w:numId w:val="10"/>
        </w:numPr>
        <w:tabs>
          <w:tab w:val="clear" w:pos="720"/>
          <w:tab w:val="num" w:pos="360"/>
        </w:tabs>
        <w:ind w:left="360"/>
        <w:jc w:val="both"/>
        <w:rPr>
          <w:rFonts w:ascii="Verdana" w:hAnsi="Verdana"/>
          <w:color w:val="000000"/>
          <w:sz w:val="18"/>
          <w:szCs w:val="18"/>
        </w:rPr>
      </w:pPr>
      <w:r w:rsidRPr="00EC74E8">
        <w:rPr>
          <w:rFonts w:ascii="Verdana" w:hAnsi="Verdana"/>
          <w:b/>
          <w:bCs/>
          <w:color w:val="000000"/>
          <w:sz w:val="18"/>
          <w:szCs w:val="18"/>
        </w:rPr>
        <w:t>Languages Known:</w:t>
      </w:r>
      <w:r w:rsidR="00412DC9">
        <w:rPr>
          <w:rFonts w:ascii="Verdana" w:hAnsi="Verdana"/>
          <w:color w:val="000000"/>
          <w:sz w:val="18"/>
          <w:szCs w:val="18"/>
        </w:rPr>
        <w:t xml:space="preserve"> English.</w:t>
      </w:r>
    </w:p>
    <w:p w:rsidR="00422534" w:rsidRPr="00EC74E8" w:rsidRDefault="00EA370B" w:rsidP="00EA370B">
      <w:pPr>
        <w:ind w:left="360"/>
        <w:jc w:val="both"/>
        <w:rPr>
          <w:rFonts w:ascii="Verdana" w:hAnsi="Verdana"/>
          <w:color w:val="000000"/>
          <w:sz w:val="18"/>
          <w:szCs w:val="18"/>
        </w:rPr>
      </w:pPr>
      <w:r w:rsidRPr="00EC74E8">
        <w:rPr>
          <w:rFonts w:ascii="Verdana" w:hAnsi="Verdana"/>
          <w:color w:val="000000"/>
          <w:sz w:val="18"/>
          <w:szCs w:val="18"/>
        </w:rPr>
        <w:t>Hold Valid UAE licence</w:t>
      </w:r>
      <w:r w:rsidR="00873DD1" w:rsidRPr="00EC74E8">
        <w:rPr>
          <w:rFonts w:ascii="Verdana" w:hAnsi="Verdana"/>
          <w:color w:val="000000"/>
          <w:sz w:val="18"/>
          <w:szCs w:val="18"/>
        </w:rPr>
        <w:t>.</w:t>
      </w:r>
    </w:p>
    <w:p w:rsidR="00FD6D72" w:rsidRPr="00EC74E8" w:rsidRDefault="00FD6D72" w:rsidP="00EA370B">
      <w:pPr>
        <w:ind w:left="360"/>
        <w:jc w:val="both"/>
        <w:rPr>
          <w:rFonts w:ascii="Verdana" w:hAnsi="Verdana"/>
          <w:color w:val="000000"/>
          <w:sz w:val="18"/>
          <w:szCs w:val="18"/>
        </w:rPr>
      </w:pPr>
    </w:p>
    <w:p w:rsidR="00FD6D72" w:rsidRPr="00EC74E8" w:rsidRDefault="00FD6D72" w:rsidP="00EA370B">
      <w:pPr>
        <w:ind w:left="360"/>
        <w:jc w:val="both"/>
        <w:rPr>
          <w:rFonts w:ascii="Verdana" w:hAnsi="Verdana"/>
          <w:color w:val="000000"/>
          <w:sz w:val="18"/>
          <w:szCs w:val="18"/>
        </w:rPr>
      </w:pPr>
    </w:p>
    <w:p w:rsidR="00A503AA" w:rsidRDefault="00A503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p w:rsidR="00F83CAA" w:rsidRDefault="00F83CAA">
      <w:pPr>
        <w:ind w:left="360"/>
        <w:jc w:val="both"/>
        <w:rPr>
          <w:rFonts w:ascii="Verdana" w:hAnsi="Verdana"/>
          <w:color w:val="000000"/>
          <w:sz w:val="18"/>
          <w:szCs w:val="18"/>
        </w:rPr>
      </w:pPr>
    </w:p>
    <w:sectPr w:rsidR="00F83CAA" w:rsidSect="00E50F50">
      <w:pgSz w:w="11909" w:h="16834" w:code="9"/>
      <w:pgMar w:top="851"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705"/>
    <w:multiLevelType w:val="hybridMultilevel"/>
    <w:tmpl w:val="AA40F08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A0404"/>
    <w:multiLevelType w:val="hybridMultilevel"/>
    <w:tmpl w:val="61EC3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57D9E"/>
    <w:multiLevelType w:val="multilevel"/>
    <w:tmpl w:val="E19C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8A7592"/>
    <w:multiLevelType w:val="hybridMultilevel"/>
    <w:tmpl w:val="84D0A9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6945C01"/>
    <w:multiLevelType w:val="hybridMultilevel"/>
    <w:tmpl w:val="CB9A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50A12"/>
    <w:multiLevelType w:val="hybridMultilevel"/>
    <w:tmpl w:val="22800E82"/>
    <w:lvl w:ilvl="0" w:tplc="B3DEF8A6">
      <w:start w:val="1"/>
      <w:numFmt w:val="bullet"/>
      <w:lvlText w:val=""/>
      <w:lvlJc w:val="left"/>
      <w:pPr>
        <w:tabs>
          <w:tab w:val="num" w:pos="360"/>
        </w:tabs>
        <w:ind w:left="360" w:hanging="360"/>
      </w:pPr>
      <w:rPr>
        <w:rFonts w:ascii="Symbol" w:hAnsi="Symbol" w:hint="default"/>
        <w:sz w:val="20"/>
        <w:szCs w:val="2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F817DE"/>
    <w:multiLevelType w:val="hybridMultilevel"/>
    <w:tmpl w:val="C91A7C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37022D"/>
    <w:multiLevelType w:val="hybridMultilevel"/>
    <w:tmpl w:val="5C522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DE1D29"/>
    <w:multiLevelType w:val="multilevel"/>
    <w:tmpl w:val="E49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6432F4"/>
    <w:multiLevelType w:val="hybridMultilevel"/>
    <w:tmpl w:val="CC881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9B6914"/>
    <w:multiLevelType w:val="hybridMultilevel"/>
    <w:tmpl w:val="E8FC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F5770"/>
    <w:multiLevelType w:val="hybridMultilevel"/>
    <w:tmpl w:val="3D2E6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045630"/>
    <w:multiLevelType w:val="hybridMultilevel"/>
    <w:tmpl w:val="9064B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FC5634"/>
    <w:multiLevelType w:val="hybridMultilevel"/>
    <w:tmpl w:val="384AC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A92D7C"/>
    <w:multiLevelType w:val="hybridMultilevel"/>
    <w:tmpl w:val="4C5A7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0A4610"/>
    <w:multiLevelType w:val="hybridMultilevel"/>
    <w:tmpl w:val="09C4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D5469"/>
    <w:multiLevelType w:val="hybridMultilevel"/>
    <w:tmpl w:val="E1449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8177B3"/>
    <w:multiLevelType w:val="multilevel"/>
    <w:tmpl w:val="C460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CA6D4E"/>
    <w:multiLevelType w:val="hybridMultilevel"/>
    <w:tmpl w:val="1D56F6D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9E31DF0"/>
    <w:multiLevelType w:val="hybridMultilevel"/>
    <w:tmpl w:val="A582E950"/>
    <w:lvl w:ilvl="0" w:tplc="BCB2A1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3FF75A8"/>
    <w:multiLevelType w:val="hybridMultilevel"/>
    <w:tmpl w:val="136EE3C0"/>
    <w:lvl w:ilvl="0" w:tplc="04090001">
      <w:start w:val="1"/>
      <w:numFmt w:val="bullet"/>
      <w:pStyle w:val="Company"/>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376558E3"/>
    <w:multiLevelType w:val="hybridMultilevel"/>
    <w:tmpl w:val="884C62B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4A0C0E"/>
    <w:multiLevelType w:val="hybridMultilevel"/>
    <w:tmpl w:val="84D0A98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5C0920"/>
    <w:multiLevelType w:val="hybridMultilevel"/>
    <w:tmpl w:val="91C01F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E34185"/>
    <w:multiLevelType w:val="hybridMultilevel"/>
    <w:tmpl w:val="57E43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6D09CCC">
      <w:numFmt w:val="bullet"/>
      <w:lvlText w:val="-"/>
      <w:lvlJc w:val="left"/>
      <w:pPr>
        <w:ind w:left="2160" w:hanging="360"/>
      </w:pPr>
      <w:rPr>
        <w:rFonts w:ascii="Verdana" w:eastAsia="Times New Roman" w:hAnsi="Verdana"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0B37BF"/>
    <w:multiLevelType w:val="hybridMultilevel"/>
    <w:tmpl w:val="944E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CE168B"/>
    <w:multiLevelType w:val="hybridMultilevel"/>
    <w:tmpl w:val="D76E4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1B29ED"/>
    <w:multiLevelType w:val="multilevel"/>
    <w:tmpl w:val="61C8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AF4414A"/>
    <w:multiLevelType w:val="hybridMultilevel"/>
    <w:tmpl w:val="09C2D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6357C4"/>
    <w:multiLevelType w:val="hybridMultilevel"/>
    <w:tmpl w:val="931E6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D7C6339"/>
    <w:multiLevelType w:val="hybridMultilevel"/>
    <w:tmpl w:val="B58099B2"/>
    <w:lvl w:ilvl="0" w:tplc="04090019">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4E9B513B"/>
    <w:multiLevelType w:val="hybridMultilevel"/>
    <w:tmpl w:val="1240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0D4119"/>
    <w:multiLevelType w:val="hybridMultilevel"/>
    <w:tmpl w:val="436E6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652580"/>
    <w:multiLevelType w:val="hybridMultilevel"/>
    <w:tmpl w:val="AE86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D913A2"/>
    <w:multiLevelType w:val="hybridMultilevel"/>
    <w:tmpl w:val="B9C08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5E095B"/>
    <w:multiLevelType w:val="hybridMultilevel"/>
    <w:tmpl w:val="0F14C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0F3779"/>
    <w:multiLevelType w:val="multilevel"/>
    <w:tmpl w:val="C0B2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E45E00"/>
    <w:multiLevelType w:val="multilevel"/>
    <w:tmpl w:val="FFF8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4B7C08"/>
    <w:multiLevelType w:val="multilevel"/>
    <w:tmpl w:val="43B60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735AC7"/>
    <w:multiLevelType w:val="hybridMultilevel"/>
    <w:tmpl w:val="76A28236"/>
    <w:lvl w:ilvl="0" w:tplc="CB506020">
      <w:start w:val="1"/>
      <w:numFmt w:val="bullet"/>
      <w:lvlText w:val=""/>
      <w:lvlJc w:val="left"/>
      <w:pPr>
        <w:tabs>
          <w:tab w:val="num" w:pos="360"/>
        </w:tabs>
        <w:ind w:left="360" w:hanging="360"/>
      </w:pPr>
      <w:rPr>
        <w:rFonts w:ascii="Wingdings" w:hAnsi="Wingdings" w:hint="default"/>
        <w:sz w:val="18"/>
        <w:szCs w:val="18"/>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5292D9C"/>
    <w:multiLevelType w:val="hybridMultilevel"/>
    <w:tmpl w:val="CA745D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A797139"/>
    <w:multiLevelType w:val="hybridMultilevel"/>
    <w:tmpl w:val="E098DD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CBD68DC"/>
    <w:multiLevelType w:val="hybridMultilevel"/>
    <w:tmpl w:val="0D0A9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DD1BC3"/>
    <w:multiLevelType w:val="hybridMultilevel"/>
    <w:tmpl w:val="F73A0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466C49"/>
    <w:multiLevelType w:val="hybridMultilevel"/>
    <w:tmpl w:val="EA72CF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8814EAE"/>
    <w:multiLevelType w:val="hybridMultilevel"/>
    <w:tmpl w:val="81F043E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9B2B54"/>
    <w:multiLevelType w:val="hybridMultilevel"/>
    <w:tmpl w:val="497A1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8417A7"/>
    <w:multiLevelType w:val="hybridMultilevel"/>
    <w:tmpl w:val="17B03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5"/>
  </w:num>
  <w:num w:numId="3">
    <w:abstractNumId w:val="32"/>
  </w:num>
  <w:num w:numId="4">
    <w:abstractNumId w:val="40"/>
  </w:num>
  <w:num w:numId="5">
    <w:abstractNumId w:val="12"/>
  </w:num>
  <w:num w:numId="6">
    <w:abstractNumId w:val="18"/>
  </w:num>
  <w:num w:numId="7">
    <w:abstractNumId w:val="35"/>
  </w:num>
  <w:num w:numId="8">
    <w:abstractNumId w:val="11"/>
  </w:num>
  <w:num w:numId="9">
    <w:abstractNumId w:val="20"/>
  </w:num>
  <w:num w:numId="10">
    <w:abstractNumId w:val="24"/>
  </w:num>
  <w:num w:numId="11">
    <w:abstractNumId w:val="0"/>
  </w:num>
  <w:num w:numId="12">
    <w:abstractNumId w:val="6"/>
  </w:num>
  <w:num w:numId="13">
    <w:abstractNumId w:val="30"/>
  </w:num>
  <w:num w:numId="14">
    <w:abstractNumId w:val="45"/>
  </w:num>
  <w:num w:numId="15">
    <w:abstractNumId w:val="23"/>
  </w:num>
  <w:num w:numId="16">
    <w:abstractNumId w:val="44"/>
  </w:num>
  <w:num w:numId="17">
    <w:abstractNumId w:val="47"/>
  </w:num>
  <w:num w:numId="18">
    <w:abstractNumId w:val="3"/>
  </w:num>
  <w:num w:numId="19">
    <w:abstractNumId w:val="41"/>
  </w:num>
  <w:num w:numId="20">
    <w:abstractNumId w:val="22"/>
  </w:num>
  <w:num w:numId="21">
    <w:abstractNumId w:val="21"/>
  </w:num>
  <w:num w:numId="22">
    <w:abstractNumId w:val="42"/>
  </w:num>
  <w:num w:numId="23">
    <w:abstractNumId w:val="14"/>
  </w:num>
  <w:num w:numId="24">
    <w:abstractNumId w:val="34"/>
  </w:num>
  <w:num w:numId="25">
    <w:abstractNumId w:val="1"/>
  </w:num>
  <w:num w:numId="26">
    <w:abstractNumId w:val="26"/>
  </w:num>
  <w:num w:numId="27">
    <w:abstractNumId w:val="46"/>
  </w:num>
  <w:num w:numId="28">
    <w:abstractNumId w:val="43"/>
  </w:num>
  <w:num w:numId="29">
    <w:abstractNumId w:val="9"/>
  </w:num>
  <w:num w:numId="30">
    <w:abstractNumId w:val="29"/>
  </w:num>
  <w:num w:numId="31">
    <w:abstractNumId w:val="19"/>
  </w:num>
  <w:num w:numId="32">
    <w:abstractNumId w:val="33"/>
  </w:num>
  <w:num w:numId="33">
    <w:abstractNumId w:val="13"/>
  </w:num>
  <w:num w:numId="34">
    <w:abstractNumId w:val="16"/>
  </w:num>
  <w:num w:numId="35">
    <w:abstractNumId w:val="38"/>
  </w:num>
  <w:num w:numId="36">
    <w:abstractNumId w:val="27"/>
  </w:num>
  <w:num w:numId="37">
    <w:abstractNumId w:val="31"/>
  </w:num>
  <w:num w:numId="38">
    <w:abstractNumId w:val="28"/>
  </w:num>
  <w:num w:numId="39">
    <w:abstractNumId w:val="10"/>
  </w:num>
  <w:num w:numId="40">
    <w:abstractNumId w:val="8"/>
  </w:num>
  <w:num w:numId="41">
    <w:abstractNumId w:val="2"/>
  </w:num>
  <w:num w:numId="42">
    <w:abstractNumId w:val="37"/>
  </w:num>
  <w:num w:numId="43">
    <w:abstractNumId w:val="17"/>
  </w:num>
  <w:num w:numId="44">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25"/>
  </w:num>
  <w:num w:numId="46">
    <w:abstractNumId w:val="4"/>
  </w:num>
  <w:num w:numId="47">
    <w:abstractNumId w:val="7"/>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compat/>
  <w:rsids>
    <w:rsidRoot w:val="00EA38BD"/>
    <w:rsid w:val="00006579"/>
    <w:rsid w:val="00022464"/>
    <w:rsid w:val="0003361C"/>
    <w:rsid w:val="000369A4"/>
    <w:rsid w:val="00037936"/>
    <w:rsid w:val="0004105F"/>
    <w:rsid w:val="000427BB"/>
    <w:rsid w:val="00044EE0"/>
    <w:rsid w:val="00045EAE"/>
    <w:rsid w:val="0004652C"/>
    <w:rsid w:val="00047EC9"/>
    <w:rsid w:val="00053453"/>
    <w:rsid w:val="00053989"/>
    <w:rsid w:val="00055441"/>
    <w:rsid w:val="00065956"/>
    <w:rsid w:val="00070A16"/>
    <w:rsid w:val="00070B17"/>
    <w:rsid w:val="00070E8F"/>
    <w:rsid w:val="00076988"/>
    <w:rsid w:val="00081C56"/>
    <w:rsid w:val="00082C26"/>
    <w:rsid w:val="00084294"/>
    <w:rsid w:val="000927D9"/>
    <w:rsid w:val="000954A7"/>
    <w:rsid w:val="000A6DAE"/>
    <w:rsid w:val="000B0657"/>
    <w:rsid w:val="000B1103"/>
    <w:rsid w:val="000B50CC"/>
    <w:rsid w:val="000D0E7D"/>
    <w:rsid w:val="000D4F3C"/>
    <w:rsid w:val="000F010C"/>
    <w:rsid w:val="000F1A9F"/>
    <w:rsid w:val="000F219F"/>
    <w:rsid w:val="000F29E4"/>
    <w:rsid w:val="001028DD"/>
    <w:rsid w:val="00106F42"/>
    <w:rsid w:val="00113ECA"/>
    <w:rsid w:val="00114117"/>
    <w:rsid w:val="001216D3"/>
    <w:rsid w:val="001277A3"/>
    <w:rsid w:val="00132875"/>
    <w:rsid w:val="00135D1A"/>
    <w:rsid w:val="00136419"/>
    <w:rsid w:val="00136925"/>
    <w:rsid w:val="001426AC"/>
    <w:rsid w:val="00154866"/>
    <w:rsid w:val="001565E6"/>
    <w:rsid w:val="0016174E"/>
    <w:rsid w:val="001655F2"/>
    <w:rsid w:val="00166E66"/>
    <w:rsid w:val="001704B4"/>
    <w:rsid w:val="001715AD"/>
    <w:rsid w:val="001735FD"/>
    <w:rsid w:val="00174292"/>
    <w:rsid w:val="001840B7"/>
    <w:rsid w:val="00186736"/>
    <w:rsid w:val="00190B51"/>
    <w:rsid w:val="001924A6"/>
    <w:rsid w:val="00192D6D"/>
    <w:rsid w:val="00194164"/>
    <w:rsid w:val="001942EC"/>
    <w:rsid w:val="001957D4"/>
    <w:rsid w:val="001A49F8"/>
    <w:rsid w:val="001A68B9"/>
    <w:rsid w:val="001B3EBA"/>
    <w:rsid w:val="001B7B7B"/>
    <w:rsid w:val="001C0932"/>
    <w:rsid w:val="001C146C"/>
    <w:rsid w:val="001C2200"/>
    <w:rsid w:val="001C27CB"/>
    <w:rsid w:val="001C5A71"/>
    <w:rsid w:val="001C747A"/>
    <w:rsid w:val="001D033B"/>
    <w:rsid w:val="001E430C"/>
    <w:rsid w:val="001E561F"/>
    <w:rsid w:val="001E6AF2"/>
    <w:rsid w:val="001F4832"/>
    <w:rsid w:val="00211D40"/>
    <w:rsid w:val="002132F7"/>
    <w:rsid w:val="00222E14"/>
    <w:rsid w:val="002252AF"/>
    <w:rsid w:val="00225D03"/>
    <w:rsid w:val="002308F2"/>
    <w:rsid w:val="0023346F"/>
    <w:rsid w:val="00244237"/>
    <w:rsid w:val="00247926"/>
    <w:rsid w:val="00252BC5"/>
    <w:rsid w:val="00255FDE"/>
    <w:rsid w:val="002560F1"/>
    <w:rsid w:val="00272235"/>
    <w:rsid w:val="00273E73"/>
    <w:rsid w:val="00275B89"/>
    <w:rsid w:val="00276191"/>
    <w:rsid w:val="00276EAE"/>
    <w:rsid w:val="002802C8"/>
    <w:rsid w:val="00280F6D"/>
    <w:rsid w:val="0028262D"/>
    <w:rsid w:val="00296D44"/>
    <w:rsid w:val="00297663"/>
    <w:rsid w:val="002B2141"/>
    <w:rsid w:val="002B59F4"/>
    <w:rsid w:val="002B5E4D"/>
    <w:rsid w:val="002B7C9F"/>
    <w:rsid w:val="002C0572"/>
    <w:rsid w:val="002C5D96"/>
    <w:rsid w:val="002E0874"/>
    <w:rsid w:val="002E3454"/>
    <w:rsid w:val="002E49E9"/>
    <w:rsid w:val="002F3846"/>
    <w:rsid w:val="002F6553"/>
    <w:rsid w:val="002F6C95"/>
    <w:rsid w:val="003031EE"/>
    <w:rsid w:val="003039D8"/>
    <w:rsid w:val="00316802"/>
    <w:rsid w:val="00317CE1"/>
    <w:rsid w:val="00322C97"/>
    <w:rsid w:val="00324A63"/>
    <w:rsid w:val="00324F6D"/>
    <w:rsid w:val="0033570D"/>
    <w:rsid w:val="00341A6E"/>
    <w:rsid w:val="00352E48"/>
    <w:rsid w:val="00354751"/>
    <w:rsid w:val="003547D7"/>
    <w:rsid w:val="00355268"/>
    <w:rsid w:val="00365486"/>
    <w:rsid w:val="003678FC"/>
    <w:rsid w:val="003738B9"/>
    <w:rsid w:val="00373CCB"/>
    <w:rsid w:val="00376105"/>
    <w:rsid w:val="0037638B"/>
    <w:rsid w:val="00380846"/>
    <w:rsid w:val="00381E36"/>
    <w:rsid w:val="003939D6"/>
    <w:rsid w:val="0039426F"/>
    <w:rsid w:val="003A3561"/>
    <w:rsid w:val="003A50DE"/>
    <w:rsid w:val="003B299D"/>
    <w:rsid w:val="003C2863"/>
    <w:rsid w:val="003C48AF"/>
    <w:rsid w:val="003C4B2E"/>
    <w:rsid w:val="003D26E5"/>
    <w:rsid w:val="003D7D16"/>
    <w:rsid w:val="003E1909"/>
    <w:rsid w:val="003E5C71"/>
    <w:rsid w:val="003F2729"/>
    <w:rsid w:val="003F4984"/>
    <w:rsid w:val="00401172"/>
    <w:rsid w:val="004052D5"/>
    <w:rsid w:val="00411E46"/>
    <w:rsid w:val="00412DC9"/>
    <w:rsid w:val="004134DA"/>
    <w:rsid w:val="00413863"/>
    <w:rsid w:val="00422534"/>
    <w:rsid w:val="004302C0"/>
    <w:rsid w:val="00436442"/>
    <w:rsid w:val="004375B0"/>
    <w:rsid w:val="00443049"/>
    <w:rsid w:val="0045113D"/>
    <w:rsid w:val="004544E6"/>
    <w:rsid w:val="00455A2C"/>
    <w:rsid w:val="00461596"/>
    <w:rsid w:val="0046509E"/>
    <w:rsid w:val="00466288"/>
    <w:rsid w:val="0046793C"/>
    <w:rsid w:val="004739BF"/>
    <w:rsid w:val="0047438F"/>
    <w:rsid w:val="00480731"/>
    <w:rsid w:val="00483662"/>
    <w:rsid w:val="004946D2"/>
    <w:rsid w:val="00494F1E"/>
    <w:rsid w:val="004A2612"/>
    <w:rsid w:val="004A73EE"/>
    <w:rsid w:val="004B1FAD"/>
    <w:rsid w:val="004B4E38"/>
    <w:rsid w:val="004B5A72"/>
    <w:rsid w:val="004B6DE7"/>
    <w:rsid w:val="004C1789"/>
    <w:rsid w:val="004C7B28"/>
    <w:rsid w:val="004D743F"/>
    <w:rsid w:val="004E0670"/>
    <w:rsid w:val="004E2ED8"/>
    <w:rsid w:val="004F2146"/>
    <w:rsid w:val="004F3A70"/>
    <w:rsid w:val="004F5AF6"/>
    <w:rsid w:val="0050046E"/>
    <w:rsid w:val="00512EFB"/>
    <w:rsid w:val="005177A9"/>
    <w:rsid w:val="00520597"/>
    <w:rsid w:val="00521BBE"/>
    <w:rsid w:val="00523042"/>
    <w:rsid w:val="00526115"/>
    <w:rsid w:val="0053078C"/>
    <w:rsid w:val="00531897"/>
    <w:rsid w:val="00531DC1"/>
    <w:rsid w:val="005325F4"/>
    <w:rsid w:val="00535DD1"/>
    <w:rsid w:val="005445E1"/>
    <w:rsid w:val="005449F5"/>
    <w:rsid w:val="0054727E"/>
    <w:rsid w:val="00553827"/>
    <w:rsid w:val="005574E9"/>
    <w:rsid w:val="0055759C"/>
    <w:rsid w:val="00561139"/>
    <w:rsid w:val="00561AE1"/>
    <w:rsid w:val="005656F5"/>
    <w:rsid w:val="00580411"/>
    <w:rsid w:val="00582E8B"/>
    <w:rsid w:val="00585608"/>
    <w:rsid w:val="00586E93"/>
    <w:rsid w:val="00595AE4"/>
    <w:rsid w:val="005B2B9F"/>
    <w:rsid w:val="005C2AEA"/>
    <w:rsid w:val="005D2AB8"/>
    <w:rsid w:val="005D447B"/>
    <w:rsid w:val="005E25EE"/>
    <w:rsid w:val="005E68F7"/>
    <w:rsid w:val="005E7F72"/>
    <w:rsid w:val="005F0A48"/>
    <w:rsid w:val="005F3C5F"/>
    <w:rsid w:val="00616E14"/>
    <w:rsid w:val="00625393"/>
    <w:rsid w:val="00627884"/>
    <w:rsid w:val="006315CD"/>
    <w:rsid w:val="0065068E"/>
    <w:rsid w:val="00651810"/>
    <w:rsid w:val="0065182F"/>
    <w:rsid w:val="00652716"/>
    <w:rsid w:val="006536A9"/>
    <w:rsid w:val="0065723B"/>
    <w:rsid w:val="006668E7"/>
    <w:rsid w:val="00673BCE"/>
    <w:rsid w:val="0068290E"/>
    <w:rsid w:val="006847EC"/>
    <w:rsid w:val="00684C45"/>
    <w:rsid w:val="00685E3E"/>
    <w:rsid w:val="0069333A"/>
    <w:rsid w:val="006A205C"/>
    <w:rsid w:val="006A5A7D"/>
    <w:rsid w:val="006A731C"/>
    <w:rsid w:val="006B62C5"/>
    <w:rsid w:val="006C172F"/>
    <w:rsid w:val="006C79CA"/>
    <w:rsid w:val="006D024F"/>
    <w:rsid w:val="006D0A35"/>
    <w:rsid w:val="006D3F95"/>
    <w:rsid w:val="006E2857"/>
    <w:rsid w:val="006E5294"/>
    <w:rsid w:val="006E66FE"/>
    <w:rsid w:val="006F37D6"/>
    <w:rsid w:val="0072299A"/>
    <w:rsid w:val="00730830"/>
    <w:rsid w:val="007354E2"/>
    <w:rsid w:val="0074009C"/>
    <w:rsid w:val="00741B3F"/>
    <w:rsid w:val="00743FE7"/>
    <w:rsid w:val="00745C7F"/>
    <w:rsid w:val="00757F2B"/>
    <w:rsid w:val="00765322"/>
    <w:rsid w:val="007746B9"/>
    <w:rsid w:val="00782CD0"/>
    <w:rsid w:val="007846A9"/>
    <w:rsid w:val="007859A5"/>
    <w:rsid w:val="007913E4"/>
    <w:rsid w:val="007A35FC"/>
    <w:rsid w:val="007C24C7"/>
    <w:rsid w:val="007C4AD6"/>
    <w:rsid w:val="007C4FC5"/>
    <w:rsid w:val="007C7714"/>
    <w:rsid w:val="007E4588"/>
    <w:rsid w:val="007E7A94"/>
    <w:rsid w:val="007F074B"/>
    <w:rsid w:val="0080147D"/>
    <w:rsid w:val="008025FD"/>
    <w:rsid w:val="00803B97"/>
    <w:rsid w:val="008048F4"/>
    <w:rsid w:val="008163D4"/>
    <w:rsid w:val="008231CC"/>
    <w:rsid w:val="00825BC1"/>
    <w:rsid w:val="00831CC3"/>
    <w:rsid w:val="00837CCD"/>
    <w:rsid w:val="00842778"/>
    <w:rsid w:val="00852489"/>
    <w:rsid w:val="00854F1D"/>
    <w:rsid w:val="008572B8"/>
    <w:rsid w:val="0087120F"/>
    <w:rsid w:val="008736CA"/>
    <w:rsid w:val="00873DD1"/>
    <w:rsid w:val="00876C0B"/>
    <w:rsid w:val="00886840"/>
    <w:rsid w:val="008869E8"/>
    <w:rsid w:val="008906F5"/>
    <w:rsid w:val="00891D3D"/>
    <w:rsid w:val="0089293E"/>
    <w:rsid w:val="00893211"/>
    <w:rsid w:val="008943F6"/>
    <w:rsid w:val="0089776B"/>
    <w:rsid w:val="008A1E9E"/>
    <w:rsid w:val="008A637A"/>
    <w:rsid w:val="008A6ADF"/>
    <w:rsid w:val="008B061E"/>
    <w:rsid w:val="008B7D80"/>
    <w:rsid w:val="008C1005"/>
    <w:rsid w:val="008C3D8A"/>
    <w:rsid w:val="008D0B7C"/>
    <w:rsid w:val="008D6065"/>
    <w:rsid w:val="008D792E"/>
    <w:rsid w:val="008E2CB6"/>
    <w:rsid w:val="008F5334"/>
    <w:rsid w:val="008F62CF"/>
    <w:rsid w:val="00900174"/>
    <w:rsid w:val="009065C4"/>
    <w:rsid w:val="0091047D"/>
    <w:rsid w:val="00923B9F"/>
    <w:rsid w:val="00930780"/>
    <w:rsid w:val="00932AC2"/>
    <w:rsid w:val="00934C82"/>
    <w:rsid w:val="009412FB"/>
    <w:rsid w:val="00956FF8"/>
    <w:rsid w:val="0096260D"/>
    <w:rsid w:val="009743AB"/>
    <w:rsid w:val="009800B2"/>
    <w:rsid w:val="00980FAF"/>
    <w:rsid w:val="0098150B"/>
    <w:rsid w:val="00981F90"/>
    <w:rsid w:val="00982067"/>
    <w:rsid w:val="00997083"/>
    <w:rsid w:val="009A3687"/>
    <w:rsid w:val="009B06FC"/>
    <w:rsid w:val="009B0914"/>
    <w:rsid w:val="009B0C08"/>
    <w:rsid w:val="009C0C1E"/>
    <w:rsid w:val="009C32F2"/>
    <w:rsid w:val="009C55CA"/>
    <w:rsid w:val="009C77A2"/>
    <w:rsid w:val="009D2665"/>
    <w:rsid w:val="009D5CED"/>
    <w:rsid w:val="009E1B18"/>
    <w:rsid w:val="009F5A09"/>
    <w:rsid w:val="00A06E95"/>
    <w:rsid w:val="00A07D52"/>
    <w:rsid w:val="00A134CF"/>
    <w:rsid w:val="00A1362D"/>
    <w:rsid w:val="00A16FCE"/>
    <w:rsid w:val="00A17D24"/>
    <w:rsid w:val="00A21247"/>
    <w:rsid w:val="00A269F9"/>
    <w:rsid w:val="00A33719"/>
    <w:rsid w:val="00A35DA3"/>
    <w:rsid w:val="00A365ED"/>
    <w:rsid w:val="00A43EB5"/>
    <w:rsid w:val="00A503AA"/>
    <w:rsid w:val="00A57B1E"/>
    <w:rsid w:val="00A61664"/>
    <w:rsid w:val="00A65397"/>
    <w:rsid w:val="00A6627D"/>
    <w:rsid w:val="00A70DB6"/>
    <w:rsid w:val="00A72619"/>
    <w:rsid w:val="00A806F4"/>
    <w:rsid w:val="00A81110"/>
    <w:rsid w:val="00A85619"/>
    <w:rsid w:val="00A90D76"/>
    <w:rsid w:val="00A95ABD"/>
    <w:rsid w:val="00AA211F"/>
    <w:rsid w:val="00AA6F78"/>
    <w:rsid w:val="00AB2551"/>
    <w:rsid w:val="00AB3625"/>
    <w:rsid w:val="00AB6395"/>
    <w:rsid w:val="00AB6569"/>
    <w:rsid w:val="00AC05AC"/>
    <w:rsid w:val="00AD0A77"/>
    <w:rsid w:val="00AE4EA4"/>
    <w:rsid w:val="00AE4F1C"/>
    <w:rsid w:val="00AE77C8"/>
    <w:rsid w:val="00AF1A94"/>
    <w:rsid w:val="00AF3AD8"/>
    <w:rsid w:val="00AF4706"/>
    <w:rsid w:val="00B00675"/>
    <w:rsid w:val="00B028A1"/>
    <w:rsid w:val="00B106B7"/>
    <w:rsid w:val="00B17E8C"/>
    <w:rsid w:val="00B3086B"/>
    <w:rsid w:val="00B33847"/>
    <w:rsid w:val="00B36C56"/>
    <w:rsid w:val="00B42C7F"/>
    <w:rsid w:val="00B44463"/>
    <w:rsid w:val="00B449D6"/>
    <w:rsid w:val="00B471CC"/>
    <w:rsid w:val="00B51C77"/>
    <w:rsid w:val="00B55612"/>
    <w:rsid w:val="00B57638"/>
    <w:rsid w:val="00B614AD"/>
    <w:rsid w:val="00B61A58"/>
    <w:rsid w:val="00B63E5E"/>
    <w:rsid w:val="00B80A89"/>
    <w:rsid w:val="00B82BCE"/>
    <w:rsid w:val="00B83CDB"/>
    <w:rsid w:val="00B857F7"/>
    <w:rsid w:val="00B85E01"/>
    <w:rsid w:val="00B870A8"/>
    <w:rsid w:val="00B9452A"/>
    <w:rsid w:val="00B95B25"/>
    <w:rsid w:val="00BA6FBD"/>
    <w:rsid w:val="00BA74FD"/>
    <w:rsid w:val="00BC0C44"/>
    <w:rsid w:val="00BD4037"/>
    <w:rsid w:val="00BE0020"/>
    <w:rsid w:val="00BE18D1"/>
    <w:rsid w:val="00BE2938"/>
    <w:rsid w:val="00BE65ED"/>
    <w:rsid w:val="00C00682"/>
    <w:rsid w:val="00C1146F"/>
    <w:rsid w:val="00C17C4C"/>
    <w:rsid w:val="00C211CB"/>
    <w:rsid w:val="00C21F00"/>
    <w:rsid w:val="00C22A52"/>
    <w:rsid w:val="00C22E79"/>
    <w:rsid w:val="00C24222"/>
    <w:rsid w:val="00C25998"/>
    <w:rsid w:val="00C27D30"/>
    <w:rsid w:val="00C307DF"/>
    <w:rsid w:val="00C317AA"/>
    <w:rsid w:val="00C40B2B"/>
    <w:rsid w:val="00C47994"/>
    <w:rsid w:val="00C52C4E"/>
    <w:rsid w:val="00C54AE2"/>
    <w:rsid w:val="00C571C8"/>
    <w:rsid w:val="00C64053"/>
    <w:rsid w:val="00C7034E"/>
    <w:rsid w:val="00C738E0"/>
    <w:rsid w:val="00C7590A"/>
    <w:rsid w:val="00C86D01"/>
    <w:rsid w:val="00C90706"/>
    <w:rsid w:val="00CA0F8B"/>
    <w:rsid w:val="00CA61DC"/>
    <w:rsid w:val="00CB2D56"/>
    <w:rsid w:val="00CC4609"/>
    <w:rsid w:val="00CC6B9D"/>
    <w:rsid w:val="00CD02C3"/>
    <w:rsid w:val="00CD2729"/>
    <w:rsid w:val="00CE03AA"/>
    <w:rsid w:val="00CE401C"/>
    <w:rsid w:val="00CF2ED6"/>
    <w:rsid w:val="00CF3C87"/>
    <w:rsid w:val="00CF42C1"/>
    <w:rsid w:val="00CF451C"/>
    <w:rsid w:val="00CF4D85"/>
    <w:rsid w:val="00D068BD"/>
    <w:rsid w:val="00D07B38"/>
    <w:rsid w:val="00D07F07"/>
    <w:rsid w:val="00D1070F"/>
    <w:rsid w:val="00D11FC1"/>
    <w:rsid w:val="00D13E59"/>
    <w:rsid w:val="00D152CA"/>
    <w:rsid w:val="00D156AB"/>
    <w:rsid w:val="00D21806"/>
    <w:rsid w:val="00D30988"/>
    <w:rsid w:val="00D30A64"/>
    <w:rsid w:val="00D40BA0"/>
    <w:rsid w:val="00D40D97"/>
    <w:rsid w:val="00D471FD"/>
    <w:rsid w:val="00D63866"/>
    <w:rsid w:val="00D63BDA"/>
    <w:rsid w:val="00D66611"/>
    <w:rsid w:val="00D71A63"/>
    <w:rsid w:val="00D768F9"/>
    <w:rsid w:val="00D826F4"/>
    <w:rsid w:val="00D92974"/>
    <w:rsid w:val="00D94BB1"/>
    <w:rsid w:val="00D95161"/>
    <w:rsid w:val="00D96F7B"/>
    <w:rsid w:val="00DA00EB"/>
    <w:rsid w:val="00DB32D1"/>
    <w:rsid w:val="00DE490B"/>
    <w:rsid w:val="00DE72EF"/>
    <w:rsid w:val="00DF4334"/>
    <w:rsid w:val="00E026EA"/>
    <w:rsid w:val="00E0312F"/>
    <w:rsid w:val="00E049A6"/>
    <w:rsid w:val="00E050C8"/>
    <w:rsid w:val="00E1140E"/>
    <w:rsid w:val="00E1361B"/>
    <w:rsid w:val="00E21737"/>
    <w:rsid w:val="00E23EF8"/>
    <w:rsid w:val="00E24D3B"/>
    <w:rsid w:val="00E27457"/>
    <w:rsid w:val="00E45D0D"/>
    <w:rsid w:val="00E47BC4"/>
    <w:rsid w:val="00E50F50"/>
    <w:rsid w:val="00E52469"/>
    <w:rsid w:val="00E530A2"/>
    <w:rsid w:val="00E53106"/>
    <w:rsid w:val="00E57C8C"/>
    <w:rsid w:val="00E6133E"/>
    <w:rsid w:val="00E63FC3"/>
    <w:rsid w:val="00E65116"/>
    <w:rsid w:val="00E72312"/>
    <w:rsid w:val="00E74BB9"/>
    <w:rsid w:val="00E82705"/>
    <w:rsid w:val="00E82B99"/>
    <w:rsid w:val="00E87385"/>
    <w:rsid w:val="00E8796D"/>
    <w:rsid w:val="00E940DD"/>
    <w:rsid w:val="00E97A56"/>
    <w:rsid w:val="00EA370B"/>
    <w:rsid w:val="00EA38BD"/>
    <w:rsid w:val="00EA679A"/>
    <w:rsid w:val="00EB1773"/>
    <w:rsid w:val="00EB2D66"/>
    <w:rsid w:val="00EB44C3"/>
    <w:rsid w:val="00EB7923"/>
    <w:rsid w:val="00EC2FA4"/>
    <w:rsid w:val="00EC307E"/>
    <w:rsid w:val="00EC74E8"/>
    <w:rsid w:val="00ED1D24"/>
    <w:rsid w:val="00ED23EE"/>
    <w:rsid w:val="00ED2B7D"/>
    <w:rsid w:val="00ED398C"/>
    <w:rsid w:val="00ED5395"/>
    <w:rsid w:val="00ED7526"/>
    <w:rsid w:val="00EE45CC"/>
    <w:rsid w:val="00EF33D2"/>
    <w:rsid w:val="00F17212"/>
    <w:rsid w:val="00F273CC"/>
    <w:rsid w:val="00F30853"/>
    <w:rsid w:val="00F44BDE"/>
    <w:rsid w:val="00F47031"/>
    <w:rsid w:val="00F569F1"/>
    <w:rsid w:val="00F617B6"/>
    <w:rsid w:val="00F63907"/>
    <w:rsid w:val="00F656CE"/>
    <w:rsid w:val="00F70AF5"/>
    <w:rsid w:val="00F70C39"/>
    <w:rsid w:val="00F724DD"/>
    <w:rsid w:val="00F74678"/>
    <w:rsid w:val="00F8037E"/>
    <w:rsid w:val="00F83CAA"/>
    <w:rsid w:val="00F85457"/>
    <w:rsid w:val="00F90090"/>
    <w:rsid w:val="00F915D2"/>
    <w:rsid w:val="00F9215D"/>
    <w:rsid w:val="00F97BA5"/>
    <w:rsid w:val="00FA246B"/>
    <w:rsid w:val="00FA6FB6"/>
    <w:rsid w:val="00FA733D"/>
    <w:rsid w:val="00FB32EC"/>
    <w:rsid w:val="00FC6EA7"/>
    <w:rsid w:val="00FD14F2"/>
    <w:rsid w:val="00FD2105"/>
    <w:rsid w:val="00FD51E2"/>
    <w:rsid w:val="00FD6D72"/>
    <w:rsid w:val="00FE1DEB"/>
    <w:rsid w:val="00FE6DFB"/>
    <w:rsid w:val="00FF501C"/>
    <w:rsid w:val="00FF73B6"/>
    <w:rsid w:val="5C26C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E8"/>
    <w:rPr>
      <w:sz w:val="24"/>
      <w:szCs w:val="24"/>
      <w:lang w:eastAsia="en-US"/>
    </w:rPr>
  </w:style>
  <w:style w:type="paragraph" w:styleId="Heading1">
    <w:name w:val="heading 1"/>
    <w:basedOn w:val="Normal"/>
    <w:next w:val="Normal"/>
    <w:qFormat/>
    <w:rsid w:val="00E50F50"/>
    <w:pPr>
      <w:keepNext/>
      <w:ind w:left="5040"/>
      <w:outlineLvl w:val="0"/>
    </w:pPr>
    <w:rPr>
      <w:rFonts w:ascii="Arial" w:hAnsi="Arial" w:cs="Arial"/>
      <w:b/>
      <w:smallCaps/>
      <w:lang w:val="en-US"/>
    </w:rPr>
  </w:style>
  <w:style w:type="paragraph" w:styleId="Heading2">
    <w:name w:val="heading 2"/>
    <w:basedOn w:val="Normal"/>
    <w:next w:val="Normal"/>
    <w:qFormat/>
    <w:rsid w:val="00E50F50"/>
    <w:pPr>
      <w:keepNext/>
      <w:outlineLvl w:val="1"/>
    </w:pPr>
    <w:rPr>
      <w:rFonts w:ascii="Verdana" w:hAnsi="Verdana"/>
      <w:b/>
      <w:bCs/>
      <w:sz w:val="18"/>
    </w:rPr>
  </w:style>
  <w:style w:type="paragraph" w:styleId="Heading4">
    <w:name w:val="heading 4"/>
    <w:basedOn w:val="Normal"/>
    <w:next w:val="Normal"/>
    <w:qFormat/>
    <w:rsid w:val="00E50F50"/>
    <w:pPr>
      <w:keepNext/>
      <w:outlineLvl w:val="3"/>
    </w:pPr>
    <w:rPr>
      <w:rFonts w:ascii="Verdana" w:hAnsi="Verdana" w:cs="Arial"/>
      <w:b/>
      <w:bCs/>
      <w:sz w:val="17"/>
      <w:szCs w:val="17"/>
      <w:lang w:val="en-US"/>
    </w:rPr>
  </w:style>
  <w:style w:type="paragraph" w:styleId="Heading5">
    <w:name w:val="heading 5"/>
    <w:basedOn w:val="Normal"/>
    <w:next w:val="Normal"/>
    <w:qFormat/>
    <w:rsid w:val="00E50F50"/>
    <w:pPr>
      <w:keepNext/>
      <w:pBdr>
        <w:top w:val="thinThickSmallGap" w:sz="12" w:space="1" w:color="auto"/>
        <w:left w:val="thinThickSmallGap" w:sz="12" w:space="4" w:color="auto"/>
        <w:bottom w:val="thickThinSmallGap" w:sz="12" w:space="1" w:color="auto"/>
        <w:right w:val="thickThinSmallGap" w:sz="12" w:space="4" w:color="auto"/>
      </w:pBdr>
      <w:shd w:val="clear" w:color="auto" w:fill="E0E0E0"/>
      <w:jc w:val="center"/>
      <w:outlineLvl w:val="4"/>
    </w:pPr>
    <w:rPr>
      <w:rFonts w:ascii="Palatino Linotype" w:hAnsi="Palatino Linotype" w:cs="Arial"/>
      <w:b/>
      <w:bCs/>
      <w:lang w:val="en-US"/>
    </w:rPr>
  </w:style>
  <w:style w:type="paragraph" w:styleId="Heading6">
    <w:name w:val="heading 6"/>
    <w:basedOn w:val="Normal"/>
    <w:next w:val="Normal"/>
    <w:qFormat/>
    <w:rsid w:val="00E50F50"/>
    <w:pPr>
      <w:keepNext/>
      <w:spacing w:before="40" w:after="40"/>
      <w:ind w:left="360"/>
      <w:outlineLvl w:val="5"/>
    </w:pPr>
    <w:rPr>
      <w:rFonts w:ascii="Verdana" w:hAnsi="Verdana"/>
      <w:b/>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
    <w:name w:val="Company"/>
    <w:basedOn w:val="Normal"/>
    <w:rsid w:val="00E50F50"/>
    <w:pPr>
      <w:numPr>
        <w:numId w:val="9"/>
      </w:numPr>
      <w:shd w:val="clear" w:color="auto" w:fill="E0E0E0"/>
      <w:spacing w:before="40" w:after="40"/>
      <w:ind w:right="115"/>
      <w:jc w:val="both"/>
    </w:pPr>
    <w:rPr>
      <w:rFonts w:ascii="Verdana" w:hAnsi="Verdana" w:cs="Arial"/>
      <w:sz w:val="17"/>
      <w:szCs w:val="17"/>
    </w:rPr>
  </w:style>
  <w:style w:type="paragraph" w:styleId="BodyText">
    <w:name w:val="Body Text"/>
    <w:basedOn w:val="Normal"/>
    <w:rsid w:val="00E50F50"/>
    <w:rPr>
      <w:bCs/>
      <w:sz w:val="20"/>
      <w:szCs w:val="20"/>
      <w:lang w:val="en-US"/>
    </w:rPr>
  </w:style>
  <w:style w:type="paragraph" w:styleId="BodyText2">
    <w:name w:val="Body Text 2"/>
    <w:basedOn w:val="Normal"/>
    <w:rsid w:val="00E50F50"/>
    <w:rPr>
      <w:rFonts w:ascii="Verdana" w:hAnsi="Verdana"/>
      <w:sz w:val="17"/>
      <w:szCs w:val="22"/>
    </w:rPr>
  </w:style>
  <w:style w:type="character" w:styleId="Hyperlink">
    <w:name w:val="Hyperlink"/>
    <w:basedOn w:val="DefaultParagraphFont"/>
    <w:rsid w:val="00E50F50"/>
    <w:rPr>
      <w:color w:val="0000FF"/>
      <w:u w:val="single"/>
    </w:rPr>
  </w:style>
  <w:style w:type="paragraph" w:styleId="BodyTextIndent">
    <w:name w:val="Body Text Indent"/>
    <w:basedOn w:val="Normal"/>
    <w:rsid w:val="00E50F50"/>
    <w:pPr>
      <w:ind w:left="360"/>
      <w:jc w:val="both"/>
    </w:pPr>
    <w:rPr>
      <w:rFonts w:ascii="Verdana" w:hAnsi="Verdana"/>
      <w:bCs/>
      <w:sz w:val="17"/>
      <w:szCs w:val="20"/>
      <w:lang w:val="en-US"/>
    </w:rPr>
  </w:style>
  <w:style w:type="paragraph" w:styleId="BodyText3">
    <w:name w:val="Body Text 3"/>
    <w:basedOn w:val="Normal"/>
    <w:rsid w:val="00E50F50"/>
    <w:pPr>
      <w:spacing w:before="40" w:after="40"/>
    </w:pPr>
    <w:rPr>
      <w:rFonts w:ascii="Verdana" w:hAnsi="Verdana"/>
      <w:b/>
      <w:bCs/>
      <w:sz w:val="17"/>
    </w:rPr>
  </w:style>
  <w:style w:type="paragraph" w:styleId="ListBullet2">
    <w:name w:val="List Bullet 2"/>
    <w:basedOn w:val="Normal"/>
    <w:next w:val="Normal"/>
    <w:rsid w:val="00E0312F"/>
    <w:pPr>
      <w:autoSpaceDE w:val="0"/>
      <w:autoSpaceDN w:val="0"/>
      <w:adjustRightInd w:val="0"/>
    </w:pPr>
    <w:rPr>
      <w:rFonts w:ascii="Arial Narrow" w:hAnsi="Arial Narrow"/>
      <w:lang w:val="en-US"/>
    </w:rPr>
  </w:style>
  <w:style w:type="paragraph" w:styleId="ListBullet3">
    <w:name w:val="List Bullet 3"/>
    <w:basedOn w:val="Normal"/>
    <w:next w:val="Normal"/>
    <w:rsid w:val="00E0312F"/>
    <w:pPr>
      <w:autoSpaceDE w:val="0"/>
      <w:autoSpaceDN w:val="0"/>
      <w:adjustRightInd w:val="0"/>
    </w:pPr>
    <w:rPr>
      <w:rFonts w:ascii="Arial Narrow" w:hAnsi="Arial Narrow"/>
      <w:lang w:val="en-US"/>
    </w:rPr>
  </w:style>
  <w:style w:type="paragraph" w:styleId="ListBullet4">
    <w:name w:val="List Bullet 4"/>
    <w:basedOn w:val="Normal"/>
    <w:next w:val="Normal"/>
    <w:rsid w:val="00E0312F"/>
    <w:pPr>
      <w:autoSpaceDE w:val="0"/>
      <w:autoSpaceDN w:val="0"/>
      <w:adjustRightInd w:val="0"/>
    </w:pPr>
    <w:rPr>
      <w:rFonts w:ascii="Arial Narrow" w:hAnsi="Arial Narrow"/>
      <w:lang w:val="en-US"/>
    </w:rPr>
  </w:style>
  <w:style w:type="character" w:customStyle="1" w:styleId="pc-rtg-body">
    <w:name w:val="pc-rtg-body"/>
    <w:basedOn w:val="DefaultParagraphFont"/>
    <w:rsid w:val="00CF3C87"/>
  </w:style>
  <w:style w:type="paragraph" w:styleId="NormalWeb">
    <w:name w:val="Normal (Web)"/>
    <w:basedOn w:val="Normal"/>
    <w:uiPriority w:val="99"/>
    <w:rsid w:val="00BE18D1"/>
    <w:pPr>
      <w:spacing w:before="100" w:beforeAutospacing="1" w:after="100" w:afterAutospacing="1"/>
    </w:pPr>
    <w:rPr>
      <w:color w:val="666666"/>
      <w:lang w:eastAsia="en-GB"/>
    </w:rPr>
  </w:style>
  <w:style w:type="paragraph" w:styleId="ListParagraph">
    <w:name w:val="List Paragraph"/>
    <w:basedOn w:val="Normal"/>
    <w:uiPriority w:val="34"/>
    <w:qFormat/>
    <w:rsid w:val="0065182F"/>
    <w:pPr>
      <w:ind w:left="720"/>
      <w:contextualSpacing/>
    </w:pPr>
  </w:style>
  <w:style w:type="character" w:customStyle="1" w:styleId="inlinetext5new1">
    <w:name w:val="inlinetext5new1"/>
    <w:basedOn w:val="DefaultParagraphFont"/>
    <w:rsid w:val="00531DC1"/>
    <w:rPr>
      <w:rFonts w:ascii="Arial" w:hAnsi="Arial" w:cs="Arial" w:hint="default"/>
      <w:strike w:val="0"/>
      <w:dstrike w:val="0"/>
      <w:color w:val="000000"/>
      <w:sz w:val="20"/>
      <w:szCs w:val="20"/>
      <w:u w:val="none"/>
      <w:effect w:val="none"/>
    </w:rPr>
  </w:style>
  <w:style w:type="paragraph" w:customStyle="1" w:styleId="text6">
    <w:name w:val="text6"/>
    <w:basedOn w:val="Normal"/>
    <w:rsid w:val="00F8037E"/>
    <w:pPr>
      <w:spacing w:before="100" w:beforeAutospacing="1" w:after="100" w:afterAutospacing="1"/>
    </w:pPr>
    <w:rPr>
      <w:color w:val="000000"/>
      <w:sz w:val="29"/>
      <w:szCs w:val="29"/>
      <w:lang w:val="en-US"/>
    </w:rPr>
  </w:style>
</w:styles>
</file>

<file path=word/webSettings.xml><?xml version="1.0" encoding="utf-8"?>
<w:webSettings xmlns:r="http://schemas.openxmlformats.org/officeDocument/2006/relationships" xmlns:w="http://schemas.openxmlformats.org/wordprocessingml/2006/main">
  <w:divs>
    <w:div w:id="341710476">
      <w:bodyDiv w:val="1"/>
      <w:marLeft w:val="0"/>
      <w:marRight w:val="0"/>
      <w:marTop w:val="0"/>
      <w:marBottom w:val="0"/>
      <w:divBdr>
        <w:top w:val="none" w:sz="0" w:space="0" w:color="auto"/>
        <w:left w:val="none" w:sz="0" w:space="0" w:color="auto"/>
        <w:bottom w:val="none" w:sz="0" w:space="0" w:color="auto"/>
        <w:right w:val="none" w:sz="0" w:space="0" w:color="auto"/>
      </w:divBdr>
      <w:divsChild>
        <w:div w:id="222060478">
          <w:marLeft w:val="0"/>
          <w:marRight w:val="0"/>
          <w:marTop w:val="0"/>
          <w:marBottom w:val="0"/>
          <w:divBdr>
            <w:top w:val="none" w:sz="0" w:space="0" w:color="auto"/>
            <w:left w:val="none" w:sz="0" w:space="0" w:color="auto"/>
            <w:bottom w:val="none" w:sz="0" w:space="0" w:color="auto"/>
            <w:right w:val="none" w:sz="0" w:space="0" w:color="auto"/>
          </w:divBdr>
          <w:divsChild>
            <w:div w:id="160201540">
              <w:marLeft w:val="0"/>
              <w:marRight w:val="0"/>
              <w:marTop w:val="0"/>
              <w:marBottom w:val="0"/>
              <w:divBdr>
                <w:top w:val="none" w:sz="0" w:space="0" w:color="auto"/>
                <w:left w:val="none" w:sz="0" w:space="0" w:color="auto"/>
                <w:bottom w:val="none" w:sz="0" w:space="0" w:color="auto"/>
                <w:right w:val="none" w:sz="0" w:space="0" w:color="auto"/>
              </w:divBdr>
              <w:divsChild>
                <w:div w:id="1649741895">
                  <w:marLeft w:val="0"/>
                  <w:marRight w:val="0"/>
                  <w:marTop w:val="0"/>
                  <w:marBottom w:val="0"/>
                  <w:divBdr>
                    <w:top w:val="none" w:sz="0" w:space="0" w:color="auto"/>
                    <w:left w:val="none" w:sz="0" w:space="0" w:color="auto"/>
                    <w:bottom w:val="none" w:sz="0" w:space="0" w:color="auto"/>
                    <w:right w:val="none" w:sz="0" w:space="0" w:color="auto"/>
                  </w:divBdr>
                  <w:divsChild>
                    <w:div w:id="1440224503">
                      <w:marLeft w:val="0"/>
                      <w:marRight w:val="0"/>
                      <w:marTop w:val="0"/>
                      <w:marBottom w:val="0"/>
                      <w:divBdr>
                        <w:top w:val="none" w:sz="0" w:space="0" w:color="auto"/>
                        <w:left w:val="none" w:sz="0" w:space="0" w:color="auto"/>
                        <w:bottom w:val="none" w:sz="0" w:space="0" w:color="auto"/>
                        <w:right w:val="none" w:sz="0" w:space="0" w:color="auto"/>
                      </w:divBdr>
                      <w:divsChild>
                        <w:div w:id="1634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83942">
      <w:bodyDiv w:val="1"/>
      <w:marLeft w:val="0"/>
      <w:marRight w:val="0"/>
      <w:marTop w:val="0"/>
      <w:marBottom w:val="0"/>
      <w:divBdr>
        <w:top w:val="none" w:sz="0" w:space="0" w:color="auto"/>
        <w:left w:val="none" w:sz="0" w:space="0" w:color="auto"/>
        <w:bottom w:val="none" w:sz="0" w:space="0" w:color="auto"/>
        <w:right w:val="none" w:sz="0" w:space="0" w:color="auto"/>
      </w:divBdr>
    </w:div>
    <w:div w:id="538855652">
      <w:bodyDiv w:val="1"/>
      <w:marLeft w:val="0"/>
      <w:marRight w:val="0"/>
      <w:marTop w:val="0"/>
      <w:marBottom w:val="0"/>
      <w:divBdr>
        <w:top w:val="none" w:sz="0" w:space="0" w:color="auto"/>
        <w:left w:val="none" w:sz="0" w:space="0" w:color="auto"/>
        <w:bottom w:val="none" w:sz="0" w:space="0" w:color="auto"/>
        <w:right w:val="none" w:sz="0" w:space="0" w:color="auto"/>
      </w:divBdr>
      <w:divsChild>
        <w:div w:id="130905831">
          <w:marLeft w:val="0"/>
          <w:marRight w:val="0"/>
          <w:marTop w:val="0"/>
          <w:marBottom w:val="0"/>
          <w:divBdr>
            <w:top w:val="none" w:sz="0" w:space="0" w:color="auto"/>
            <w:left w:val="none" w:sz="0" w:space="0" w:color="auto"/>
            <w:bottom w:val="none" w:sz="0" w:space="0" w:color="auto"/>
            <w:right w:val="none" w:sz="0" w:space="0" w:color="auto"/>
          </w:divBdr>
          <w:divsChild>
            <w:div w:id="1753353150">
              <w:marLeft w:val="0"/>
              <w:marRight w:val="0"/>
              <w:marTop w:val="0"/>
              <w:marBottom w:val="0"/>
              <w:divBdr>
                <w:top w:val="none" w:sz="0" w:space="0" w:color="auto"/>
                <w:left w:val="none" w:sz="0" w:space="0" w:color="auto"/>
                <w:bottom w:val="none" w:sz="0" w:space="0" w:color="auto"/>
                <w:right w:val="none" w:sz="0" w:space="0" w:color="auto"/>
              </w:divBdr>
              <w:divsChild>
                <w:div w:id="473376607">
                  <w:marLeft w:val="0"/>
                  <w:marRight w:val="0"/>
                  <w:marTop w:val="0"/>
                  <w:marBottom w:val="0"/>
                  <w:divBdr>
                    <w:top w:val="none" w:sz="0" w:space="0" w:color="auto"/>
                    <w:left w:val="none" w:sz="0" w:space="0" w:color="auto"/>
                    <w:bottom w:val="none" w:sz="0" w:space="0" w:color="auto"/>
                    <w:right w:val="none" w:sz="0" w:space="0" w:color="auto"/>
                  </w:divBdr>
                  <w:divsChild>
                    <w:div w:id="522132850">
                      <w:marLeft w:val="0"/>
                      <w:marRight w:val="0"/>
                      <w:marTop w:val="0"/>
                      <w:marBottom w:val="0"/>
                      <w:divBdr>
                        <w:top w:val="none" w:sz="0" w:space="0" w:color="auto"/>
                        <w:left w:val="none" w:sz="0" w:space="0" w:color="auto"/>
                        <w:bottom w:val="none" w:sz="0" w:space="0" w:color="auto"/>
                        <w:right w:val="none" w:sz="0" w:space="0" w:color="auto"/>
                      </w:divBdr>
                      <w:divsChild>
                        <w:div w:id="319886585">
                          <w:marLeft w:val="0"/>
                          <w:marRight w:val="0"/>
                          <w:marTop w:val="0"/>
                          <w:marBottom w:val="0"/>
                          <w:divBdr>
                            <w:top w:val="none" w:sz="0" w:space="0" w:color="auto"/>
                            <w:left w:val="none" w:sz="0" w:space="0" w:color="auto"/>
                            <w:bottom w:val="none" w:sz="0" w:space="0" w:color="auto"/>
                            <w:right w:val="none" w:sz="0" w:space="0" w:color="auto"/>
                          </w:divBdr>
                          <w:divsChild>
                            <w:div w:id="371925342">
                              <w:marLeft w:val="0"/>
                              <w:marRight w:val="0"/>
                              <w:marTop w:val="0"/>
                              <w:marBottom w:val="0"/>
                              <w:divBdr>
                                <w:top w:val="none" w:sz="0" w:space="0" w:color="auto"/>
                                <w:left w:val="none" w:sz="0" w:space="0" w:color="auto"/>
                                <w:bottom w:val="none" w:sz="0" w:space="0" w:color="auto"/>
                                <w:right w:val="none" w:sz="0" w:space="0" w:color="auto"/>
                              </w:divBdr>
                              <w:divsChild>
                                <w:div w:id="5249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17691">
      <w:bodyDiv w:val="1"/>
      <w:marLeft w:val="0"/>
      <w:marRight w:val="0"/>
      <w:marTop w:val="0"/>
      <w:marBottom w:val="0"/>
      <w:divBdr>
        <w:top w:val="none" w:sz="0" w:space="0" w:color="auto"/>
        <w:left w:val="none" w:sz="0" w:space="0" w:color="auto"/>
        <w:bottom w:val="none" w:sz="0" w:space="0" w:color="auto"/>
        <w:right w:val="none" w:sz="0" w:space="0" w:color="auto"/>
      </w:divBdr>
      <w:divsChild>
        <w:div w:id="2069038235">
          <w:marLeft w:val="0"/>
          <w:marRight w:val="0"/>
          <w:marTop w:val="0"/>
          <w:marBottom w:val="0"/>
          <w:divBdr>
            <w:top w:val="none" w:sz="0" w:space="0" w:color="auto"/>
            <w:left w:val="none" w:sz="0" w:space="0" w:color="auto"/>
            <w:bottom w:val="none" w:sz="0" w:space="0" w:color="auto"/>
            <w:right w:val="none" w:sz="0" w:space="0" w:color="auto"/>
          </w:divBdr>
        </w:div>
        <w:div w:id="888959598">
          <w:marLeft w:val="0"/>
          <w:marRight w:val="0"/>
          <w:marTop w:val="0"/>
          <w:marBottom w:val="0"/>
          <w:divBdr>
            <w:top w:val="none" w:sz="0" w:space="0" w:color="auto"/>
            <w:left w:val="none" w:sz="0" w:space="0" w:color="auto"/>
            <w:bottom w:val="none" w:sz="0" w:space="0" w:color="auto"/>
            <w:right w:val="none" w:sz="0" w:space="0" w:color="auto"/>
          </w:divBdr>
        </w:div>
        <w:div w:id="340281398">
          <w:marLeft w:val="0"/>
          <w:marRight w:val="0"/>
          <w:marTop w:val="0"/>
          <w:marBottom w:val="0"/>
          <w:divBdr>
            <w:top w:val="none" w:sz="0" w:space="0" w:color="auto"/>
            <w:left w:val="none" w:sz="0" w:space="0" w:color="auto"/>
            <w:bottom w:val="none" w:sz="0" w:space="0" w:color="auto"/>
            <w:right w:val="none" w:sz="0" w:space="0" w:color="auto"/>
          </w:divBdr>
        </w:div>
        <w:div w:id="1446075044">
          <w:marLeft w:val="0"/>
          <w:marRight w:val="0"/>
          <w:marTop w:val="0"/>
          <w:marBottom w:val="0"/>
          <w:divBdr>
            <w:top w:val="none" w:sz="0" w:space="0" w:color="auto"/>
            <w:left w:val="none" w:sz="0" w:space="0" w:color="auto"/>
            <w:bottom w:val="none" w:sz="0" w:space="0" w:color="auto"/>
            <w:right w:val="none" w:sz="0" w:space="0" w:color="auto"/>
          </w:divBdr>
        </w:div>
      </w:divsChild>
    </w:div>
    <w:div w:id="1652519875">
      <w:bodyDiv w:val="1"/>
      <w:marLeft w:val="0"/>
      <w:marRight w:val="0"/>
      <w:marTop w:val="0"/>
      <w:marBottom w:val="0"/>
      <w:divBdr>
        <w:top w:val="none" w:sz="0" w:space="0" w:color="auto"/>
        <w:left w:val="none" w:sz="0" w:space="0" w:color="auto"/>
        <w:bottom w:val="none" w:sz="0" w:space="0" w:color="auto"/>
        <w:right w:val="none" w:sz="0" w:space="0" w:color="auto"/>
      </w:divBdr>
      <w:divsChild>
        <w:div w:id="91122805">
          <w:marLeft w:val="0"/>
          <w:marRight w:val="0"/>
          <w:marTop w:val="0"/>
          <w:marBottom w:val="0"/>
          <w:divBdr>
            <w:top w:val="none" w:sz="0" w:space="0" w:color="auto"/>
            <w:left w:val="none" w:sz="0" w:space="0" w:color="auto"/>
            <w:bottom w:val="none" w:sz="0" w:space="0" w:color="auto"/>
            <w:right w:val="none" w:sz="0" w:space="0" w:color="auto"/>
          </w:divBdr>
          <w:divsChild>
            <w:div w:id="1921137244">
              <w:marLeft w:val="0"/>
              <w:marRight w:val="0"/>
              <w:marTop w:val="0"/>
              <w:marBottom w:val="0"/>
              <w:divBdr>
                <w:top w:val="none" w:sz="0" w:space="0" w:color="auto"/>
                <w:left w:val="none" w:sz="0" w:space="0" w:color="auto"/>
                <w:bottom w:val="none" w:sz="0" w:space="0" w:color="auto"/>
                <w:right w:val="none" w:sz="0" w:space="0" w:color="auto"/>
              </w:divBdr>
              <w:divsChild>
                <w:div w:id="2038265884">
                  <w:marLeft w:val="0"/>
                  <w:marRight w:val="0"/>
                  <w:marTop w:val="0"/>
                  <w:marBottom w:val="240"/>
                  <w:divBdr>
                    <w:top w:val="none" w:sz="0" w:space="0" w:color="auto"/>
                    <w:left w:val="none" w:sz="0" w:space="0" w:color="auto"/>
                    <w:bottom w:val="none" w:sz="0" w:space="0" w:color="auto"/>
                    <w:right w:val="none" w:sz="0" w:space="0" w:color="auto"/>
                  </w:divBdr>
                  <w:divsChild>
                    <w:div w:id="18418491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69044504">
      <w:bodyDiv w:val="1"/>
      <w:marLeft w:val="0"/>
      <w:marRight w:val="0"/>
      <w:marTop w:val="0"/>
      <w:marBottom w:val="0"/>
      <w:divBdr>
        <w:top w:val="none" w:sz="0" w:space="0" w:color="auto"/>
        <w:left w:val="none" w:sz="0" w:space="0" w:color="auto"/>
        <w:bottom w:val="none" w:sz="0" w:space="0" w:color="auto"/>
        <w:right w:val="none" w:sz="0" w:space="0" w:color="auto"/>
      </w:divBdr>
    </w:div>
    <w:div w:id="1976328820">
      <w:bodyDiv w:val="1"/>
      <w:marLeft w:val="0"/>
      <w:marRight w:val="0"/>
      <w:marTop w:val="0"/>
      <w:marBottom w:val="0"/>
      <w:divBdr>
        <w:top w:val="none" w:sz="0" w:space="0" w:color="auto"/>
        <w:left w:val="none" w:sz="0" w:space="0" w:color="auto"/>
        <w:bottom w:val="none" w:sz="0" w:space="0" w:color="auto"/>
        <w:right w:val="none" w:sz="0" w:space="0" w:color="auto"/>
      </w:divBdr>
      <w:divsChild>
        <w:div w:id="1594389839">
          <w:marLeft w:val="0"/>
          <w:marRight w:val="0"/>
          <w:marTop w:val="0"/>
          <w:marBottom w:val="0"/>
          <w:divBdr>
            <w:top w:val="none" w:sz="0" w:space="0" w:color="auto"/>
            <w:left w:val="none" w:sz="0" w:space="0" w:color="auto"/>
            <w:bottom w:val="none" w:sz="0" w:space="0" w:color="auto"/>
            <w:right w:val="none" w:sz="0" w:space="0" w:color="auto"/>
          </w:divBdr>
          <w:divsChild>
            <w:div w:id="1619291036">
              <w:marLeft w:val="0"/>
              <w:marRight w:val="0"/>
              <w:marTop w:val="0"/>
              <w:marBottom w:val="0"/>
              <w:divBdr>
                <w:top w:val="none" w:sz="0" w:space="0" w:color="auto"/>
                <w:left w:val="none" w:sz="0" w:space="0" w:color="auto"/>
                <w:bottom w:val="none" w:sz="0" w:space="0" w:color="auto"/>
                <w:right w:val="none" w:sz="0" w:space="0" w:color="auto"/>
              </w:divBdr>
              <w:divsChild>
                <w:div w:id="114907134">
                  <w:marLeft w:val="0"/>
                  <w:marRight w:val="0"/>
                  <w:marTop w:val="0"/>
                  <w:marBottom w:val="0"/>
                  <w:divBdr>
                    <w:top w:val="none" w:sz="0" w:space="0" w:color="auto"/>
                    <w:left w:val="none" w:sz="0" w:space="0" w:color="auto"/>
                    <w:bottom w:val="none" w:sz="0" w:space="0" w:color="auto"/>
                    <w:right w:val="none" w:sz="0" w:space="0" w:color="auto"/>
                  </w:divBdr>
                  <w:divsChild>
                    <w:div w:id="1072309567">
                      <w:marLeft w:val="0"/>
                      <w:marRight w:val="0"/>
                      <w:marTop w:val="0"/>
                      <w:marBottom w:val="0"/>
                      <w:divBdr>
                        <w:top w:val="none" w:sz="0" w:space="0" w:color="auto"/>
                        <w:left w:val="none" w:sz="0" w:space="0" w:color="auto"/>
                        <w:bottom w:val="none" w:sz="0" w:space="0" w:color="auto"/>
                        <w:right w:val="none" w:sz="0" w:space="0" w:color="auto"/>
                      </w:divBdr>
                      <w:divsChild>
                        <w:div w:id="914514062">
                          <w:marLeft w:val="0"/>
                          <w:marRight w:val="0"/>
                          <w:marTop w:val="0"/>
                          <w:marBottom w:val="0"/>
                          <w:divBdr>
                            <w:top w:val="none" w:sz="0" w:space="0" w:color="auto"/>
                            <w:left w:val="none" w:sz="0" w:space="0" w:color="auto"/>
                            <w:bottom w:val="none" w:sz="0" w:space="0" w:color="auto"/>
                            <w:right w:val="none" w:sz="0" w:space="0" w:color="auto"/>
                          </w:divBdr>
                          <w:divsChild>
                            <w:div w:id="676347639">
                              <w:marLeft w:val="0"/>
                              <w:marRight w:val="0"/>
                              <w:marTop w:val="0"/>
                              <w:marBottom w:val="0"/>
                              <w:divBdr>
                                <w:top w:val="none" w:sz="0" w:space="0" w:color="auto"/>
                                <w:left w:val="none" w:sz="0" w:space="0" w:color="auto"/>
                                <w:bottom w:val="none" w:sz="0" w:space="0" w:color="auto"/>
                                <w:right w:val="none" w:sz="0" w:space="0" w:color="auto"/>
                              </w:divBdr>
                              <w:divsChild>
                                <w:div w:id="22638007">
                                  <w:marLeft w:val="0"/>
                                  <w:marRight w:val="0"/>
                                  <w:marTop w:val="0"/>
                                  <w:marBottom w:val="0"/>
                                  <w:divBdr>
                                    <w:top w:val="none" w:sz="0" w:space="0" w:color="auto"/>
                                    <w:left w:val="none" w:sz="0" w:space="0" w:color="auto"/>
                                    <w:bottom w:val="none" w:sz="0" w:space="0" w:color="auto"/>
                                    <w:right w:val="none" w:sz="0" w:space="0" w:color="auto"/>
                                  </w:divBdr>
                                  <w:divsChild>
                                    <w:div w:id="881017791">
                                      <w:marLeft w:val="0"/>
                                      <w:marRight w:val="0"/>
                                      <w:marTop w:val="0"/>
                                      <w:marBottom w:val="0"/>
                                      <w:divBdr>
                                        <w:top w:val="none" w:sz="0" w:space="0" w:color="auto"/>
                                        <w:left w:val="none" w:sz="0" w:space="0" w:color="auto"/>
                                        <w:bottom w:val="none" w:sz="0" w:space="0" w:color="auto"/>
                                        <w:right w:val="none" w:sz="0" w:space="0" w:color="auto"/>
                                      </w:divBdr>
                                      <w:divsChild>
                                        <w:div w:id="1624342141">
                                          <w:marLeft w:val="0"/>
                                          <w:marRight w:val="0"/>
                                          <w:marTop w:val="0"/>
                                          <w:marBottom w:val="0"/>
                                          <w:divBdr>
                                            <w:top w:val="none" w:sz="0" w:space="0" w:color="auto"/>
                                            <w:left w:val="none" w:sz="0" w:space="0" w:color="auto"/>
                                            <w:bottom w:val="none" w:sz="0" w:space="0" w:color="auto"/>
                                            <w:right w:val="none" w:sz="0" w:space="0" w:color="auto"/>
                                          </w:divBdr>
                                          <w:divsChild>
                                            <w:div w:id="708527858">
                                              <w:marLeft w:val="0"/>
                                              <w:marRight w:val="0"/>
                                              <w:marTop w:val="0"/>
                                              <w:marBottom w:val="0"/>
                                              <w:divBdr>
                                                <w:top w:val="none" w:sz="0" w:space="0" w:color="auto"/>
                                                <w:left w:val="none" w:sz="0" w:space="0" w:color="auto"/>
                                                <w:bottom w:val="none" w:sz="0" w:space="0" w:color="auto"/>
                                                <w:right w:val="none" w:sz="0" w:space="0" w:color="auto"/>
                                              </w:divBdr>
                                              <w:divsChild>
                                                <w:div w:id="1864902446">
                                                  <w:marLeft w:val="0"/>
                                                  <w:marRight w:val="0"/>
                                                  <w:marTop w:val="0"/>
                                                  <w:marBottom w:val="0"/>
                                                  <w:divBdr>
                                                    <w:top w:val="none" w:sz="0" w:space="0" w:color="auto"/>
                                                    <w:left w:val="none" w:sz="0" w:space="0" w:color="auto"/>
                                                    <w:bottom w:val="none" w:sz="0" w:space="0" w:color="auto"/>
                                                    <w:right w:val="none" w:sz="0" w:space="0" w:color="auto"/>
                                                  </w:divBdr>
                                                  <w:divsChild>
                                                    <w:div w:id="1720669503">
                                                      <w:marLeft w:val="0"/>
                                                      <w:marRight w:val="0"/>
                                                      <w:marTop w:val="0"/>
                                                      <w:marBottom w:val="0"/>
                                                      <w:divBdr>
                                                        <w:top w:val="none" w:sz="0" w:space="0" w:color="auto"/>
                                                        <w:left w:val="none" w:sz="0" w:space="0" w:color="auto"/>
                                                        <w:bottom w:val="none" w:sz="0" w:space="0" w:color="auto"/>
                                                        <w:right w:val="none" w:sz="0" w:space="0" w:color="auto"/>
                                                      </w:divBdr>
                                                      <w:divsChild>
                                                        <w:div w:id="767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553718">
      <w:bodyDiv w:val="1"/>
      <w:marLeft w:val="0"/>
      <w:marRight w:val="0"/>
      <w:marTop w:val="0"/>
      <w:marBottom w:val="0"/>
      <w:divBdr>
        <w:top w:val="none" w:sz="0" w:space="0" w:color="auto"/>
        <w:left w:val="none" w:sz="0" w:space="0" w:color="auto"/>
        <w:bottom w:val="none" w:sz="0" w:space="0" w:color="auto"/>
        <w:right w:val="none" w:sz="0" w:space="0" w:color="auto"/>
      </w:divBdr>
      <w:divsChild>
        <w:div w:id="653030235">
          <w:marLeft w:val="0"/>
          <w:marRight w:val="0"/>
          <w:marTop w:val="0"/>
          <w:marBottom w:val="0"/>
          <w:divBdr>
            <w:top w:val="none" w:sz="0" w:space="0" w:color="auto"/>
            <w:left w:val="none" w:sz="0" w:space="0" w:color="auto"/>
            <w:bottom w:val="none" w:sz="0" w:space="0" w:color="auto"/>
            <w:right w:val="none" w:sz="0" w:space="0" w:color="auto"/>
          </w:divBdr>
        </w:div>
        <w:div w:id="214859159">
          <w:marLeft w:val="0"/>
          <w:marRight w:val="0"/>
          <w:marTop w:val="0"/>
          <w:marBottom w:val="0"/>
          <w:divBdr>
            <w:top w:val="none" w:sz="0" w:space="0" w:color="auto"/>
            <w:left w:val="none" w:sz="0" w:space="0" w:color="auto"/>
            <w:bottom w:val="none" w:sz="0" w:space="0" w:color="auto"/>
            <w:right w:val="none" w:sz="0" w:space="0" w:color="auto"/>
          </w:divBdr>
        </w:div>
        <w:div w:id="693917867">
          <w:marLeft w:val="0"/>
          <w:marRight w:val="0"/>
          <w:marTop w:val="0"/>
          <w:marBottom w:val="0"/>
          <w:divBdr>
            <w:top w:val="none" w:sz="0" w:space="0" w:color="auto"/>
            <w:left w:val="none" w:sz="0" w:space="0" w:color="auto"/>
            <w:bottom w:val="none" w:sz="0" w:space="0" w:color="auto"/>
            <w:right w:val="none" w:sz="0" w:space="0" w:color="auto"/>
          </w:divBdr>
        </w:div>
        <w:div w:id="80709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hesh.37431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7055</Characters>
  <Application>Microsoft Office Word</Application>
  <DocSecurity>0</DocSecurity>
  <Lines>58</Lines>
  <Paragraphs>16</Paragraphs>
  <ScaleCrop>false</ScaleCrop>
  <Company>TOSHIBA</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H.N.SENGUPTA</dc:creator>
  <cp:lastModifiedBy>348370422</cp:lastModifiedBy>
  <cp:revision>2</cp:revision>
  <dcterms:created xsi:type="dcterms:W3CDTF">2017-11-13T06:51:00Z</dcterms:created>
  <dcterms:modified xsi:type="dcterms:W3CDTF">2017-11-13T06:51:00Z</dcterms:modified>
</cp:coreProperties>
</file>