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B6" w:rsidRDefault="00E16426">
      <w:pPr>
        <w:ind w:right="1760"/>
        <w:jc w:val="center"/>
        <w:rPr>
          <w:rFonts w:ascii="Candara" w:eastAsia="Candara" w:hAnsi="Candara" w:cs="Candara"/>
          <w:b/>
          <w:bCs/>
          <w:sz w:val="36"/>
          <w:szCs w:val="36"/>
        </w:rPr>
      </w:pPr>
      <w:r>
        <w:rPr>
          <w:rFonts w:ascii="Candara" w:eastAsia="Candara" w:hAnsi="Candara" w:cs="Candara"/>
          <w:b/>
          <w:bCs/>
          <w:noProof/>
          <w:sz w:val="36"/>
          <w:szCs w:val="36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page">
              <wp:posOffset>12065</wp:posOffset>
            </wp:positionH>
            <wp:positionV relativeFrom="page">
              <wp:posOffset>12065</wp:posOffset>
            </wp:positionV>
            <wp:extent cx="7537450" cy="10668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066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7DC6">
        <w:rPr>
          <w:rFonts w:ascii="Candara" w:eastAsia="Candara" w:hAnsi="Candara" w:cs="Candara"/>
          <w:b/>
          <w:bCs/>
          <w:sz w:val="36"/>
          <w:szCs w:val="36"/>
        </w:rPr>
        <w:t xml:space="preserve">JASIM </w:t>
      </w:r>
    </w:p>
    <w:p w:rsidR="00D97DC6" w:rsidRDefault="00D97DC6">
      <w:pPr>
        <w:ind w:right="1760"/>
        <w:jc w:val="center"/>
        <w:rPr>
          <w:sz w:val="20"/>
          <w:szCs w:val="20"/>
        </w:rPr>
      </w:pPr>
      <w:hyperlink r:id="rId7" w:history="1">
        <w:r w:rsidRPr="008054C1">
          <w:rPr>
            <w:rStyle w:val="Hyperlink"/>
            <w:rFonts w:ascii="Candara" w:eastAsia="Candara" w:hAnsi="Candara" w:cs="Candara"/>
            <w:b/>
            <w:bCs/>
            <w:sz w:val="36"/>
            <w:szCs w:val="36"/>
          </w:rPr>
          <w:t>JASIM.374358@2freemail.com</w:t>
        </w:r>
      </w:hyperlink>
      <w:r>
        <w:rPr>
          <w:rFonts w:ascii="Candara" w:eastAsia="Candara" w:hAnsi="Candara" w:cs="Candara"/>
          <w:b/>
          <w:bCs/>
          <w:sz w:val="36"/>
          <w:szCs w:val="36"/>
        </w:rPr>
        <w:t xml:space="preserve"> </w:t>
      </w:r>
      <w:bookmarkStart w:id="0" w:name="_GoBack"/>
      <w:bookmarkEnd w:id="0"/>
    </w:p>
    <w:p w:rsidR="00155CB6" w:rsidRDefault="00155CB6">
      <w:pPr>
        <w:spacing w:line="65" w:lineRule="exact"/>
        <w:rPr>
          <w:sz w:val="24"/>
          <w:szCs w:val="24"/>
        </w:rPr>
      </w:pPr>
    </w:p>
    <w:p w:rsidR="00155CB6" w:rsidRDefault="00155CB6">
      <w:pPr>
        <w:ind w:left="1780"/>
        <w:rPr>
          <w:sz w:val="20"/>
          <w:szCs w:val="20"/>
        </w:rPr>
      </w:pPr>
    </w:p>
    <w:p w:rsidR="00155CB6" w:rsidRDefault="00155CB6">
      <w:pPr>
        <w:spacing w:line="324" w:lineRule="exact"/>
        <w:rPr>
          <w:sz w:val="24"/>
          <w:szCs w:val="24"/>
        </w:rPr>
      </w:pPr>
    </w:p>
    <w:p w:rsidR="00155CB6" w:rsidRDefault="00E16426">
      <w:pPr>
        <w:jc w:val="center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30"/>
          <w:szCs w:val="30"/>
        </w:rPr>
        <w:t>P</w:t>
      </w:r>
      <w:r>
        <w:rPr>
          <w:rFonts w:ascii="Candara" w:eastAsia="Candara" w:hAnsi="Candara" w:cs="Candara"/>
          <w:b/>
          <w:bCs/>
          <w:sz w:val="24"/>
          <w:szCs w:val="24"/>
        </w:rPr>
        <w:t>ROFILE</w:t>
      </w:r>
    </w:p>
    <w:p w:rsidR="00155CB6" w:rsidRDefault="00E164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11430</wp:posOffset>
            </wp:positionV>
            <wp:extent cx="6735445" cy="12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44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CB6" w:rsidRDefault="00155CB6">
      <w:pPr>
        <w:spacing w:line="141" w:lineRule="exact"/>
        <w:rPr>
          <w:sz w:val="24"/>
          <w:szCs w:val="24"/>
        </w:rPr>
      </w:pPr>
    </w:p>
    <w:p w:rsidR="00155CB6" w:rsidRDefault="00E16426">
      <w:pPr>
        <w:jc w:val="center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30"/>
          <w:szCs w:val="30"/>
        </w:rPr>
        <w:t>SALES | BUSINESS DEVELOPMENT | HUMAN RESOURCES MANAGEMENT</w:t>
      </w:r>
    </w:p>
    <w:p w:rsidR="00155CB6" w:rsidRDefault="00155CB6">
      <w:pPr>
        <w:spacing w:line="175" w:lineRule="exact"/>
        <w:rPr>
          <w:sz w:val="24"/>
          <w:szCs w:val="24"/>
        </w:rPr>
      </w:pPr>
    </w:p>
    <w:p w:rsidR="00155CB6" w:rsidRDefault="00E16426">
      <w:pPr>
        <w:spacing w:line="213" w:lineRule="auto"/>
        <w:jc w:val="both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 xml:space="preserve">Snapshot: </w:t>
      </w:r>
      <w:r>
        <w:rPr>
          <w:rFonts w:ascii="Candara" w:eastAsia="Candara" w:hAnsi="Candara" w:cs="Candara"/>
          <w:sz w:val="21"/>
          <w:szCs w:val="21"/>
        </w:rPr>
        <w:t>Innovative and results-driven business leader focused on achieving exceptional results in highly</w:t>
      </w:r>
      <w:r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1"/>
          <w:szCs w:val="21"/>
        </w:rPr>
        <w:t xml:space="preserve">competitive </w:t>
      </w:r>
      <w:r>
        <w:rPr>
          <w:rFonts w:ascii="Candara" w:eastAsia="Candara" w:hAnsi="Candara" w:cs="Candara"/>
          <w:sz w:val="21"/>
          <w:szCs w:val="21"/>
        </w:rPr>
        <w:t>environments. Articulate communicator, skilled at collaborating with the stakeholders and key decision makers. Capable of motivating staff to peak performance.</w:t>
      </w:r>
    </w:p>
    <w:p w:rsidR="00155CB6" w:rsidRDefault="00155CB6">
      <w:pPr>
        <w:spacing w:line="161" w:lineRule="exact"/>
        <w:rPr>
          <w:sz w:val="24"/>
          <w:szCs w:val="24"/>
        </w:rPr>
      </w:pPr>
    </w:p>
    <w:p w:rsidR="00155CB6" w:rsidRDefault="00E16426">
      <w:pPr>
        <w:spacing w:line="224" w:lineRule="auto"/>
        <w:jc w:val="both"/>
        <w:rPr>
          <w:sz w:val="20"/>
          <w:szCs w:val="20"/>
        </w:rPr>
      </w:pPr>
      <w:r>
        <w:rPr>
          <w:rFonts w:ascii="Candara" w:eastAsia="Candara" w:hAnsi="Candara" w:cs="Candara"/>
          <w:sz w:val="21"/>
          <w:szCs w:val="21"/>
        </w:rPr>
        <w:t>Knowledge of human behavior &amp; performance, change management, team building, motivation, admini</w:t>
      </w:r>
      <w:r>
        <w:rPr>
          <w:rFonts w:ascii="Candara" w:eastAsia="Candara" w:hAnsi="Candara" w:cs="Candara"/>
          <w:sz w:val="21"/>
          <w:szCs w:val="21"/>
        </w:rPr>
        <w:t>stration, HR policies &amp; procedures. Relationship builder who can develop deep business insights that will influence the direction and actions of a company. Highly motivated individual with a passion and an unyielding drive to make any event a success.</w:t>
      </w:r>
    </w:p>
    <w:p w:rsidR="00155CB6" w:rsidRDefault="00E164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114935</wp:posOffset>
                </wp:positionV>
                <wp:extent cx="6595110" cy="53784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5110" cy="5378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.5pt;margin-top:9.05pt;width:519.3pt;height:42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87630</wp:posOffset>
                </wp:positionV>
                <wp:extent cx="6595110" cy="53784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5110" cy="537845"/>
                        </a:xfrm>
                        <a:prstGeom prst="rect">
                          <a:avLst/>
                        </a:prstGeom>
                        <a:solidFill>
                          <a:srgbClr val="DAE5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.4pt;margin-top:6.9pt;width:519.3pt;height:42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AE5F1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6638290</wp:posOffset>
                </wp:positionH>
                <wp:positionV relativeFrom="paragraph">
                  <wp:posOffset>83185</wp:posOffset>
                </wp:positionV>
                <wp:extent cx="0" cy="54737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2.7pt,6.55pt" to="522.7pt,49.6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87630</wp:posOffset>
                </wp:positionV>
                <wp:extent cx="660463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4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pt,6.9pt" to="523.05pt,6.9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83185</wp:posOffset>
                </wp:positionV>
                <wp:extent cx="0" cy="54737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4pt,6.55pt" to="3.4pt,49.6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625475</wp:posOffset>
                </wp:positionV>
                <wp:extent cx="660463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4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pt,49.25pt" to="523.05pt,49.25pt" o:allowincell="f" strokecolor="#000000" strokeweight="0.75pt"/>
            </w:pict>
          </mc:Fallback>
        </mc:AlternateContent>
      </w:r>
    </w:p>
    <w:p w:rsidR="00155CB6" w:rsidRDefault="00155CB6">
      <w:pPr>
        <w:spacing w:line="243" w:lineRule="exact"/>
        <w:rPr>
          <w:sz w:val="24"/>
          <w:szCs w:val="24"/>
        </w:rPr>
      </w:pPr>
    </w:p>
    <w:p w:rsidR="00155CB6" w:rsidRDefault="00E16426">
      <w:pPr>
        <w:spacing w:line="214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Recent milestone includes </w:t>
      </w:r>
      <w:r>
        <w:rPr>
          <w:rFonts w:ascii="Candara" w:eastAsia="Candara" w:hAnsi="Candara" w:cs="Candara"/>
          <w:sz w:val="21"/>
          <w:szCs w:val="21"/>
        </w:rPr>
        <w:t>Meeting all the deadlines even under strained situations with ZERO complaint from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ndara" w:eastAsia="Candara" w:hAnsi="Candara" w:cs="Candara"/>
          <w:sz w:val="21"/>
          <w:szCs w:val="21"/>
        </w:rPr>
        <w:t>clients as well as senior management</w:t>
      </w:r>
    </w:p>
    <w:p w:rsidR="00155CB6" w:rsidRDefault="00155CB6">
      <w:pPr>
        <w:spacing w:line="200" w:lineRule="exact"/>
        <w:rPr>
          <w:sz w:val="24"/>
          <w:szCs w:val="24"/>
        </w:rPr>
      </w:pPr>
    </w:p>
    <w:p w:rsidR="00155CB6" w:rsidRDefault="00155CB6">
      <w:pPr>
        <w:spacing w:line="208" w:lineRule="exact"/>
        <w:rPr>
          <w:sz w:val="24"/>
          <w:szCs w:val="24"/>
        </w:rPr>
      </w:pPr>
    </w:p>
    <w:p w:rsidR="00155CB6" w:rsidRDefault="00E16426">
      <w:pPr>
        <w:jc w:val="center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i/>
          <w:iCs/>
          <w:sz w:val="21"/>
          <w:szCs w:val="21"/>
        </w:rPr>
        <w:t xml:space="preserve">Proactive decision maker, targeting challenging assignments with a well-established organization, </w:t>
      </w:r>
      <w:r>
        <w:rPr>
          <w:rFonts w:ascii="Candara" w:eastAsia="Candara" w:hAnsi="Candara" w:cs="Candara"/>
          <w:b/>
          <w:bCs/>
          <w:i/>
          <w:iCs/>
          <w:sz w:val="21"/>
          <w:szCs w:val="21"/>
        </w:rPr>
        <w:t>bringing the</w:t>
      </w: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4020"/>
        <w:gridCol w:w="2580"/>
      </w:tblGrid>
      <w:tr w:rsidR="00155CB6">
        <w:trPr>
          <w:trHeight w:val="256"/>
        </w:trPr>
        <w:tc>
          <w:tcPr>
            <w:tcW w:w="2580" w:type="dxa"/>
            <w:vAlign w:val="bottom"/>
          </w:tcPr>
          <w:p w:rsidR="00155CB6" w:rsidRDefault="00155CB6"/>
        </w:tc>
        <w:tc>
          <w:tcPr>
            <w:tcW w:w="4020" w:type="dxa"/>
            <w:vAlign w:val="bottom"/>
          </w:tcPr>
          <w:p w:rsidR="00155CB6" w:rsidRDefault="00E16426">
            <w:pPr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1"/>
                <w:szCs w:val="21"/>
              </w:rPr>
              <w:t>following transferable strengths:</w:t>
            </w:r>
          </w:p>
        </w:tc>
        <w:tc>
          <w:tcPr>
            <w:tcW w:w="2580" w:type="dxa"/>
            <w:vAlign w:val="bottom"/>
          </w:tcPr>
          <w:p w:rsidR="00155CB6" w:rsidRDefault="00155CB6"/>
        </w:tc>
      </w:tr>
      <w:tr w:rsidR="00155CB6">
        <w:trPr>
          <w:trHeight w:val="256"/>
        </w:trPr>
        <w:tc>
          <w:tcPr>
            <w:tcW w:w="2580" w:type="dxa"/>
            <w:vAlign w:val="bottom"/>
          </w:tcPr>
          <w:p w:rsidR="00155CB6" w:rsidRDefault="00E16426">
            <w:pPr>
              <w:ind w:right="475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Administration</w:t>
            </w:r>
          </w:p>
        </w:tc>
        <w:tc>
          <w:tcPr>
            <w:tcW w:w="4020" w:type="dxa"/>
            <w:vAlign w:val="bottom"/>
          </w:tcPr>
          <w:p w:rsidR="00155CB6" w:rsidRDefault="00E16426">
            <w:pPr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w w:val="99"/>
                <w:sz w:val="21"/>
                <w:szCs w:val="21"/>
              </w:rPr>
              <w:t>Budget Management</w:t>
            </w:r>
          </w:p>
        </w:tc>
        <w:tc>
          <w:tcPr>
            <w:tcW w:w="2580" w:type="dxa"/>
            <w:vAlign w:val="bottom"/>
          </w:tcPr>
          <w:p w:rsidR="00155CB6" w:rsidRDefault="00E16426">
            <w:pPr>
              <w:ind w:left="475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w w:val="99"/>
                <w:sz w:val="21"/>
                <w:szCs w:val="21"/>
              </w:rPr>
              <w:t>Strategic Planning</w:t>
            </w:r>
          </w:p>
        </w:tc>
      </w:tr>
      <w:tr w:rsidR="00155CB6">
        <w:trPr>
          <w:trHeight w:val="257"/>
        </w:trPr>
        <w:tc>
          <w:tcPr>
            <w:tcW w:w="2580" w:type="dxa"/>
            <w:vAlign w:val="bottom"/>
          </w:tcPr>
          <w:p w:rsidR="00155CB6" w:rsidRDefault="00E16426">
            <w:pPr>
              <w:ind w:right="455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w w:val="99"/>
                <w:sz w:val="21"/>
                <w:szCs w:val="21"/>
              </w:rPr>
              <w:t>Cost Control</w:t>
            </w:r>
          </w:p>
        </w:tc>
        <w:tc>
          <w:tcPr>
            <w:tcW w:w="4020" w:type="dxa"/>
            <w:vAlign w:val="bottom"/>
          </w:tcPr>
          <w:p w:rsidR="00155CB6" w:rsidRDefault="00E16426">
            <w:pPr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w w:val="99"/>
                <w:sz w:val="21"/>
                <w:szCs w:val="21"/>
              </w:rPr>
              <w:t>Organizational Development</w:t>
            </w:r>
          </w:p>
        </w:tc>
        <w:tc>
          <w:tcPr>
            <w:tcW w:w="2580" w:type="dxa"/>
            <w:vAlign w:val="bottom"/>
          </w:tcPr>
          <w:p w:rsidR="00155CB6" w:rsidRDefault="00E16426">
            <w:pPr>
              <w:ind w:left="495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w w:val="99"/>
                <w:sz w:val="21"/>
                <w:szCs w:val="21"/>
              </w:rPr>
              <w:t>Event Management</w:t>
            </w:r>
          </w:p>
        </w:tc>
      </w:tr>
      <w:tr w:rsidR="00155CB6">
        <w:trPr>
          <w:trHeight w:val="256"/>
        </w:trPr>
        <w:tc>
          <w:tcPr>
            <w:tcW w:w="2580" w:type="dxa"/>
            <w:vAlign w:val="bottom"/>
          </w:tcPr>
          <w:p w:rsidR="00155CB6" w:rsidRDefault="00E16426">
            <w:pPr>
              <w:ind w:right="455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w w:val="99"/>
                <w:sz w:val="21"/>
                <w:szCs w:val="21"/>
              </w:rPr>
              <w:t>Business Improvement</w:t>
            </w:r>
          </w:p>
        </w:tc>
        <w:tc>
          <w:tcPr>
            <w:tcW w:w="4020" w:type="dxa"/>
            <w:vAlign w:val="bottom"/>
          </w:tcPr>
          <w:p w:rsidR="00155CB6" w:rsidRDefault="00E16426">
            <w:pPr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HR Policies/Procedures</w:t>
            </w:r>
          </w:p>
        </w:tc>
        <w:tc>
          <w:tcPr>
            <w:tcW w:w="2580" w:type="dxa"/>
            <w:vAlign w:val="bottom"/>
          </w:tcPr>
          <w:p w:rsidR="00155CB6" w:rsidRDefault="00E16426">
            <w:pPr>
              <w:ind w:left="475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w w:val="99"/>
                <w:sz w:val="21"/>
                <w:szCs w:val="21"/>
              </w:rPr>
              <w:t>Team Management</w:t>
            </w:r>
          </w:p>
        </w:tc>
      </w:tr>
      <w:tr w:rsidR="00155CB6">
        <w:trPr>
          <w:trHeight w:val="257"/>
        </w:trPr>
        <w:tc>
          <w:tcPr>
            <w:tcW w:w="2580" w:type="dxa"/>
            <w:vAlign w:val="bottom"/>
          </w:tcPr>
          <w:p w:rsidR="00155CB6" w:rsidRDefault="00E16426">
            <w:pPr>
              <w:ind w:right="475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System Control</w:t>
            </w:r>
          </w:p>
        </w:tc>
        <w:tc>
          <w:tcPr>
            <w:tcW w:w="4020" w:type="dxa"/>
            <w:vAlign w:val="bottom"/>
          </w:tcPr>
          <w:p w:rsidR="00155CB6" w:rsidRDefault="00E16426">
            <w:pPr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w w:val="99"/>
                <w:sz w:val="21"/>
                <w:szCs w:val="21"/>
              </w:rPr>
              <w:t>Customer Service</w:t>
            </w:r>
          </w:p>
        </w:tc>
        <w:tc>
          <w:tcPr>
            <w:tcW w:w="2580" w:type="dxa"/>
            <w:vAlign w:val="bottom"/>
          </w:tcPr>
          <w:p w:rsidR="00155CB6" w:rsidRDefault="00E16426">
            <w:pPr>
              <w:ind w:left="475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Team Leadership Skills</w:t>
            </w:r>
          </w:p>
        </w:tc>
      </w:tr>
    </w:tbl>
    <w:p w:rsidR="00155CB6" w:rsidRDefault="00E164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53975</wp:posOffset>
                </wp:positionV>
                <wp:extent cx="6734810" cy="19621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4810" cy="196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-1.4499pt;margin-top:4.25pt;width:530.3pt;height:15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5CB6" w:rsidRDefault="00155CB6">
      <w:pPr>
        <w:spacing w:line="66" w:lineRule="exact"/>
        <w:rPr>
          <w:sz w:val="24"/>
          <w:szCs w:val="24"/>
        </w:rPr>
      </w:pPr>
    </w:p>
    <w:p w:rsidR="00155CB6" w:rsidRDefault="00E16426">
      <w:pPr>
        <w:jc w:val="center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FFFFFF"/>
        </w:rPr>
        <w:t>EXECUTIVE SYNOPSIS</w:t>
      </w:r>
    </w:p>
    <w:p w:rsidR="00155CB6" w:rsidRDefault="00E164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4054475</wp:posOffset>
            </wp:positionH>
            <wp:positionV relativeFrom="paragraph">
              <wp:posOffset>175260</wp:posOffset>
            </wp:positionV>
            <wp:extent cx="2678430" cy="48475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484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4054475</wp:posOffset>
            </wp:positionH>
            <wp:positionV relativeFrom="paragraph">
              <wp:posOffset>175260</wp:posOffset>
            </wp:positionV>
            <wp:extent cx="2678430" cy="48475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484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CB6" w:rsidRDefault="00155CB6">
      <w:pPr>
        <w:sectPr w:rsidR="00155CB6">
          <w:pgSz w:w="11900" w:h="16838"/>
          <w:pgMar w:top="964" w:right="686" w:bottom="659" w:left="680" w:header="0" w:footer="0" w:gutter="0"/>
          <w:cols w:space="720" w:equalWidth="0">
            <w:col w:w="10540"/>
          </w:cols>
        </w:sectPr>
      </w:pPr>
    </w:p>
    <w:p w:rsidR="00155CB6" w:rsidRDefault="00155CB6">
      <w:pPr>
        <w:spacing w:line="382" w:lineRule="exact"/>
        <w:rPr>
          <w:sz w:val="24"/>
          <w:szCs w:val="24"/>
        </w:rPr>
      </w:pPr>
    </w:p>
    <w:p w:rsidR="00155CB6" w:rsidRDefault="00E16426">
      <w:pPr>
        <w:numPr>
          <w:ilvl w:val="0"/>
          <w:numId w:val="1"/>
        </w:numPr>
        <w:tabs>
          <w:tab w:val="left" w:pos="360"/>
        </w:tabs>
        <w:spacing w:line="195" w:lineRule="auto"/>
        <w:ind w:left="360" w:hanging="360"/>
        <w:jc w:val="both"/>
        <w:rPr>
          <w:rFonts w:ascii="Wingdings" w:eastAsia="Wingdings" w:hAnsi="Wingdings" w:cs="Wingdings"/>
          <w:b/>
          <w:bCs/>
          <w:sz w:val="44"/>
          <w:szCs w:val="44"/>
          <w:vertAlign w:val="superscript"/>
        </w:rPr>
      </w:pPr>
      <w:r>
        <w:rPr>
          <w:rFonts w:ascii="Candara" w:eastAsia="Candara" w:hAnsi="Candara" w:cs="Candara"/>
          <w:b/>
          <w:bCs/>
          <w:sz w:val="21"/>
          <w:szCs w:val="21"/>
        </w:rPr>
        <w:t xml:space="preserve">Expertise: </w:t>
      </w:r>
      <w:r>
        <w:rPr>
          <w:rFonts w:ascii="Candara" w:eastAsia="Candara" w:hAnsi="Candara" w:cs="Candara"/>
          <w:sz w:val="21"/>
          <w:szCs w:val="21"/>
        </w:rPr>
        <w:t>Easily adaptable and quick learner. Adept at</w:t>
      </w:r>
      <w:r>
        <w:rPr>
          <w:rFonts w:ascii="Candara" w:eastAsia="Candara" w:hAnsi="Candara" w:cs="Candara"/>
          <w:b/>
          <w:bCs/>
          <w:sz w:val="21"/>
          <w:szCs w:val="21"/>
        </w:rPr>
        <w:t xml:space="preserve"> </w:t>
      </w:r>
      <w:r>
        <w:rPr>
          <w:rFonts w:ascii="Candara" w:eastAsia="Candara" w:hAnsi="Candara" w:cs="Candara"/>
          <w:sz w:val="21"/>
          <w:szCs w:val="21"/>
        </w:rPr>
        <w:t xml:space="preserve">identifying, sourcing and evaluating potential vendors coupled with excellent skills in consensus building, organization, and </w:t>
      </w:r>
      <w:r>
        <w:rPr>
          <w:rFonts w:ascii="Candara" w:eastAsia="Candara" w:hAnsi="Candara" w:cs="Candara"/>
          <w:sz w:val="21"/>
          <w:szCs w:val="21"/>
        </w:rPr>
        <w:t>price negotiation, tendering and estimating long term and profitable contracts management.</w:t>
      </w:r>
    </w:p>
    <w:p w:rsidR="00155CB6" w:rsidRDefault="00155CB6">
      <w:pPr>
        <w:spacing w:line="271" w:lineRule="exact"/>
        <w:rPr>
          <w:rFonts w:ascii="Wingdings" w:eastAsia="Wingdings" w:hAnsi="Wingdings" w:cs="Wingdings"/>
          <w:b/>
          <w:bCs/>
          <w:sz w:val="44"/>
          <w:szCs w:val="44"/>
          <w:vertAlign w:val="superscript"/>
        </w:rPr>
      </w:pPr>
    </w:p>
    <w:p w:rsidR="00155CB6" w:rsidRDefault="00E16426">
      <w:pPr>
        <w:numPr>
          <w:ilvl w:val="0"/>
          <w:numId w:val="1"/>
        </w:numPr>
        <w:tabs>
          <w:tab w:val="left" w:pos="360"/>
        </w:tabs>
        <w:spacing w:line="181" w:lineRule="auto"/>
        <w:ind w:left="360" w:right="20" w:hanging="360"/>
        <w:jc w:val="both"/>
        <w:rPr>
          <w:rFonts w:ascii="Wingdings" w:eastAsia="Wingdings" w:hAnsi="Wingdings" w:cs="Wingdings"/>
          <w:b/>
          <w:bCs/>
          <w:sz w:val="42"/>
          <w:szCs w:val="42"/>
          <w:vertAlign w:val="superscript"/>
        </w:rPr>
      </w:pPr>
      <w:r>
        <w:rPr>
          <w:rFonts w:ascii="Candara" w:eastAsia="Candara" w:hAnsi="Candara" w:cs="Candara"/>
          <w:b/>
          <w:bCs/>
          <w:sz w:val="20"/>
          <w:szCs w:val="20"/>
        </w:rPr>
        <w:t xml:space="preserve">Exposure: </w:t>
      </w:r>
      <w:r>
        <w:rPr>
          <w:rFonts w:ascii="Candara" w:eastAsia="Candara" w:hAnsi="Candara" w:cs="Candara"/>
          <w:sz w:val="20"/>
          <w:szCs w:val="20"/>
        </w:rPr>
        <w:t>Extensive experience with excellent understanding of</w:t>
      </w:r>
      <w:r>
        <w:rPr>
          <w:rFonts w:ascii="Candara" w:eastAsia="Candara" w:hAnsi="Candara" w:cs="Candara"/>
          <w:b/>
          <w:bCs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the latest business concepts and possess the ability to deal with ambiguity and changing business req</w:t>
      </w:r>
      <w:r>
        <w:rPr>
          <w:rFonts w:ascii="Candara" w:eastAsia="Candara" w:hAnsi="Candara" w:cs="Candara"/>
          <w:sz w:val="20"/>
          <w:szCs w:val="20"/>
        </w:rPr>
        <w:t>uirements.</w:t>
      </w:r>
    </w:p>
    <w:p w:rsidR="00155CB6" w:rsidRDefault="00155CB6">
      <w:pPr>
        <w:spacing w:line="269" w:lineRule="exact"/>
        <w:rPr>
          <w:rFonts w:ascii="Wingdings" w:eastAsia="Wingdings" w:hAnsi="Wingdings" w:cs="Wingdings"/>
          <w:b/>
          <w:bCs/>
          <w:sz w:val="42"/>
          <w:szCs w:val="42"/>
          <w:vertAlign w:val="superscript"/>
        </w:rPr>
      </w:pPr>
    </w:p>
    <w:p w:rsidR="00155CB6" w:rsidRDefault="00E16426">
      <w:pPr>
        <w:numPr>
          <w:ilvl w:val="0"/>
          <w:numId w:val="1"/>
        </w:numPr>
        <w:tabs>
          <w:tab w:val="left" w:pos="360"/>
        </w:tabs>
        <w:spacing w:line="181" w:lineRule="auto"/>
        <w:ind w:left="360" w:hanging="360"/>
        <w:jc w:val="both"/>
        <w:rPr>
          <w:rFonts w:ascii="Wingdings" w:eastAsia="Wingdings" w:hAnsi="Wingdings" w:cs="Wingdings"/>
          <w:b/>
          <w:bCs/>
          <w:sz w:val="42"/>
          <w:szCs w:val="42"/>
          <w:vertAlign w:val="superscript"/>
        </w:rPr>
      </w:pPr>
      <w:r>
        <w:rPr>
          <w:rFonts w:ascii="Candara" w:eastAsia="Candara" w:hAnsi="Candara" w:cs="Candara"/>
          <w:b/>
          <w:bCs/>
          <w:sz w:val="20"/>
          <w:szCs w:val="20"/>
        </w:rPr>
        <w:t xml:space="preserve">Market Insight: </w:t>
      </w:r>
      <w:r>
        <w:rPr>
          <w:rFonts w:ascii="Candara" w:eastAsia="Candara" w:hAnsi="Candara" w:cs="Candara"/>
          <w:sz w:val="20"/>
          <w:szCs w:val="20"/>
        </w:rPr>
        <w:t>Strong at producing detailed human resources</w:t>
      </w:r>
      <w:r>
        <w:rPr>
          <w:rFonts w:ascii="Candara" w:eastAsia="Candara" w:hAnsi="Candara" w:cs="Candara"/>
          <w:b/>
          <w:bCs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planning &amp; its implementation which provide management key insights into business health for business growth planning.</w:t>
      </w:r>
    </w:p>
    <w:p w:rsidR="00155CB6" w:rsidRDefault="00155CB6">
      <w:pPr>
        <w:spacing w:line="269" w:lineRule="exact"/>
        <w:rPr>
          <w:rFonts w:ascii="Wingdings" w:eastAsia="Wingdings" w:hAnsi="Wingdings" w:cs="Wingdings"/>
          <w:b/>
          <w:bCs/>
          <w:sz w:val="42"/>
          <w:szCs w:val="42"/>
          <w:vertAlign w:val="superscript"/>
        </w:rPr>
      </w:pPr>
    </w:p>
    <w:p w:rsidR="00155CB6" w:rsidRDefault="00E16426">
      <w:pPr>
        <w:numPr>
          <w:ilvl w:val="0"/>
          <w:numId w:val="1"/>
        </w:numPr>
        <w:tabs>
          <w:tab w:val="left" w:pos="360"/>
        </w:tabs>
        <w:spacing w:line="181" w:lineRule="auto"/>
        <w:ind w:left="360" w:right="20" w:hanging="360"/>
        <w:jc w:val="both"/>
        <w:rPr>
          <w:rFonts w:ascii="Wingdings" w:eastAsia="Wingdings" w:hAnsi="Wingdings" w:cs="Wingdings"/>
          <w:b/>
          <w:bCs/>
          <w:sz w:val="42"/>
          <w:szCs w:val="42"/>
          <w:vertAlign w:val="superscript"/>
        </w:rPr>
      </w:pPr>
      <w:r>
        <w:rPr>
          <w:rFonts w:ascii="Candara" w:eastAsia="Candara" w:hAnsi="Candara" w:cs="Candara"/>
          <w:b/>
          <w:bCs/>
          <w:sz w:val="20"/>
          <w:szCs w:val="20"/>
        </w:rPr>
        <w:t xml:space="preserve">Goal Oriented: </w:t>
      </w:r>
      <w:r>
        <w:rPr>
          <w:rFonts w:ascii="Candara" w:eastAsia="Candara" w:hAnsi="Candara" w:cs="Candara"/>
          <w:sz w:val="20"/>
          <w:szCs w:val="20"/>
        </w:rPr>
        <w:t>High ability to meet all financial reporting</w:t>
      </w:r>
      <w:r>
        <w:rPr>
          <w:rFonts w:ascii="Candara" w:eastAsia="Candara" w:hAnsi="Candara" w:cs="Candara"/>
          <w:b/>
          <w:bCs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dea</w:t>
      </w:r>
      <w:r>
        <w:rPr>
          <w:rFonts w:ascii="Candara" w:eastAsia="Candara" w:hAnsi="Candara" w:cs="Candara"/>
          <w:sz w:val="20"/>
          <w:szCs w:val="20"/>
        </w:rPr>
        <w:t>dlines and to ensure the highest levels of financial integrity in any management reporting.</w:t>
      </w:r>
    </w:p>
    <w:p w:rsidR="00155CB6" w:rsidRDefault="00155CB6">
      <w:pPr>
        <w:spacing w:line="269" w:lineRule="exact"/>
        <w:rPr>
          <w:rFonts w:ascii="Wingdings" w:eastAsia="Wingdings" w:hAnsi="Wingdings" w:cs="Wingdings"/>
          <w:b/>
          <w:bCs/>
          <w:sz w:val="42"/>
          <w:szCs w:val="42"/>
          <w:vertAlign w:val="superscript"/>
        </w:rPr>
      </w:pPr>
    </w:p>
    <w:p w:rsidR="00155CB6" w:rsidRDefault="00E16426">
      <w:pPr>
        <w:numPr>
          <w:ilvl w:val="0"/>
          <w:numId w:val="1"/>
        </w:numPr>
        <w:tabs>
          <w:tab w:val="left" w:pos="360"/>
        </w:tabs>
        <w:spacing w:line="183" w:lineRule="auto"/>
        <w:ind w:left="360" w:right="20" w:hanging="360"/>
        <w:rPr>
          <w:rFonts w:ascii="Wingdings" w:eastAsia="Wingdings" w:hAnsi="Wingdings" w:cs="Wingdings"/>
          <w:b/>
          <w:bCs/>
          <w:sz w:val="35"/>
          <w:szCs w:val="35"/>
          <w:vertAlign w:val="superscript"/>
        </w:rPr>
      </w:pPr>
      <w:r>
        <w:rPr>
          <w:rFonts w:ascii="Candara" w:eastAsia="Candara" w:hAnsi="Candara" w:cs="Candara"/>
          <w:b/>
          <w:bCs/>
          <w:sz w:val="18"/>
          <w:szCs w:val="18"/>
        </w:rPr>
        <w:t xml:space="preserve">Entrepreneurial Skills: </w:t>
      </w:r>
      <w:r>
        <w:rPr>
          <w:rFonts w:ascii="Candara" w:eastAsia="Candara" w:hAnsi="Candara" w:cs="Candara"/>
          <w:sz w:val="18"/>
          <w:szCs w:val="18"/>
        </w:rPr>
        <w:t>Started a new partnership venture and I</w:t>
      </w:r>
      <w:r>
        <w:rPr>
          <w:rFonts w:ascii="Candara" w:eastAsia="Candara" w:hAnsi="Candara" w:cs="Candara"/>
          <w:b/>
          <w:bCs/>
          <w:sz w:val="18"/>
          <w:szCs w:val="18"/>
        </w:rPr>
        <w:t xml:space="preserve"> </w:t>
      </w:r>
      <w:r>
        <w:rPr>
          <w:rFonts w:ascii="Candara" w:eastAsia="Candara" w:hAnsi="Candara" w:cs="Candara"/>
          <w:sz w:val="18"/>
          <w:szCs w:val="18"/>
        </w:rPr>
        <w:t>worked for 4 years as an emerging entrepreneur.</w:t>
      </w:r>
    </w:p>
    <w:p w:rsidR="00155CB6" w:rsidRDefault="00155CB6">
      <w:pPr>
        <w:spacing w:line="268" w:lineRule="exact"/>
        <w:rPr>
          <w:rFonts w:ascii="Wingdings" w:eastAsia="Wingdings" w:hAnsi="Wingdings" w:cs="Wingdings"/>
          <w:b/>
          <w:bCs/>
          <w:sz w:val="35"/>
          <w:szCs w:val="35"/>
          <w:vertAlign w:val="superscript"/>
        </w:rPr>
      </w:pPr>
    </w:p>
    <w:p w:rsidR="00155CB6" w:rsidRDefault="00E16426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Wingdings" w:eastAsia="Wingdings" w:hAnsi="Wingdings" w:cs="Wingdings"/>
          <w:b/>
          <w:bCs/>
          <w:sz w:val="42"/>
          <w:szCs w:val="42"/>
          <w:vertAlign w:val="superscript"/>
        </w:rPr>
      </w:pPr>
      <w:r>
        <w:rPr>
          <w:rFonts w:ascii="Candara" w:eastAsia="Candara" w:hAnsi="Candara" w:cs="Candara"/>
          <w:b/>
          <w:bCs/>
          <w:sz w:val="20"/>
          <w:szCs w:val="20"/>
        </w:rPr>
        <w:t xml:space="preserve">Highlight: </w:t>
      </w:r>
      <w:r>
        <w:rPr>
          <w:rFonts w:ascii="Candara" w:eastAsia="Candara" w:hAnsi="Candara" w:cs="Candara"/>
          <w:sz w:val="20"/>
          <w:szCs w:val="20"/>
        </w:rPr>
        <w:t xml:space="preserve">Skilled in designing &amp; implementing </w:t>
      </w:r>
      <w:r>
        <w:rPr>
          <w:rFonts w:ascii="Candara" w:eastAsia="Candara" w:hAnsi="Candara" w:cs="Candara"/>
          <w:sz w:val="20"/>
          <w:szCs w:val="20"/>
        </w:rPr>
        <w:t>human resources</w:t>
      </w:r>
      <w:r>
        <w:rPr>
          <w:rFonts w:ascii="Candara" w:eastAsia="Candara" w:hAnsi="Candara" w:cs="Candara"/>
          <w:b/>
          <w:bCs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systems, policies &amp; procedures to facilitate internal financial control.</w:t>
      </w:r>
    </w:p>
    <w:p w:rsidR="00155CB6" w:rsidRDefault="00155CB6">
      <w:pPr>
        <w:spacing w:line="328" w:lineRule="exact"/>
        <w:rPr>
          <w:rFonts w:ascii="Wingdings" w:eastAsia="Wingdings" w:hAnsi="Wingdings" w:cs="Wingdings"/>
          <w:b/>
          <w:bCs/>
          <w:sz w:val="42"/>
          <w:szCs w:val="42"/>
          <w:vertAlign w:val="superscript"/>
        </w:rPr>
      </w:pPr>
    </w:p>
    <w:p w:rsidR="00155CB6" w:rsidRDefault="00E16426">
      <w:pPr>
        <w:numPr>
          <w:ilvl w:val="0"/>
          <w:numId w:val="1"/>
        </w:numPr>
        <w:tabs>
          <w:tab w:val="left" w:pos="360"/>
        </w:tabs>
        <w:spacing w:line="183" w:lineRule="auto"/>
        <w:ind w:left="360" w:right="20" w:hanging="360"/>
        <w:rPr>
          <w:rFonts w:ascii="Wingdings" w:eastAsia="Wingdings" w:hAnsi="Wingdings" w:cs="Wingdings"/>
          <w:b/>
          <w:bCs/>
          <w:sz w:val="35"/>
          <w:szCs w:val="35"/>
          <w:vertAlign w:val="superscript"/>
        </w:rPr>
      </w:pPr>
      <w:r>
        <w:rPr>
          <w:rFonts w:ascii="Candara" w:eastAsia="Candara" w:hAnsi="Candara" w:cs="Candara"/>
          <w:b/>
          <w:bCs/>
          <w:sz w:val="18"/>
          <w:szCs w:val="18"/>
        </w:rPr>
        <w:t xml:space="preserve">Customer Centric: </w:t>
      </w:r>
      <w:r>
        <w:rPr>
          <w:rFonts w:ascii="Candara" w:eastAsia="Candara" w:hAnsi="Candara" w:cs="Candara"/>
          <w:sz w:val="18"/>
          <w:szCs w:val="18"/>
        </w:rPr>
        <w:t>Excellent communication &amp; interpersonal skills</w:t>
      </w:r>
      <w:r>
        <w:rPr>
          <w:rFonts w:ascii="Candara" w:eastAsia="Candara" w:hAnsi="Candara" w:cs="Candara"/>
          <w:b/>
          <w:bCs/>
          <w:sz w:val="18"/>
          <w:szCs w:val="18"/>
        </w:rPr>
        <w:t xml:space="preserve"> </w:t>
      </w:r>
      <w:r>
        <w:rPr>
          <w:rFonts w:ascii="Candara" w:eastAsia="Candara" w:hAnsi="Candara" w:cs="Candara"/>
          <w:sz w:val="18"/>
          <w:szCs w:val="18"/>
        </w:rPr>
        <w:t>with strong analytical, team building&amp; Problem solving.</w:t>
      </w:r>
    </w:p>
    <w:p w:rsidR="00155CB6" w:rsidRDefault="00155CB6">
      <w:pPr>
        <w:spacing w:line="268" w:lineRule="exact"/>
        <w:rPr>
          <w:rFonts w:ascii="Wingdings" w:eastAsia="Wingdings" w:hAnsi="Wingdings" w:cs="Wingdings"/>
          <w:b/>
          <w:bCs/>
          <w:sz w:val="35"/>
          <w:szCs w:val="35"/>
          <w:vertAlign w:val="superscript"/>
        </w:rPr>
      </w:pPr>
    </w:p>
    <w:p w:rsidR="00155CB6" w:rsidRDefault="00E16426">
      <w:pPr>
        <w:numPr>
          <w:ilvl w:val="0"/>
          <w:numId w:val="1"/>
        </w:numPr>
        <w:tabs>
          <w:tab w:val="left" w:pos="360"/>
        </w:tabs>
        <w:spacing w:line="183" w:lineRule="auto"/>
        <w:ind w:left="360" w:right="20" w:hanging="360"/>
        <w:rPr>
          <w:rFonts w:ascii="Wingdings" w:eastAsia="Wingdings" w:hAnsi="Wingdings" w:cs="Wingdings"/>
          <w:b/>
          <w:bCs/>
          <w:sz w:val="35"/>
          <w:szCs w:val="35"/>
          <w:vertAlign w:val="superscript"/>
        </w:rPr>
      </w:pPr>
      <w:r>
        <w:rPr>
          <w:rFonts w:ascii="Candara" w:eastAsia="Candara" w:hAnsi="Candara" w:cs="Candara"/>
          <w:b/>
          <w:bCs/>
          <w:sz w:val="18"/>
          <w:szCs w:val="18"/>
        </w:rPr>
        <w:t xml:space="preserve">Team Leadership: </w:t>
      </w:r>
      <w:r>
        <w:rPr>
          <w:rFonts w:ascii="Candara" w:eastAsia="Candara" w:hAnsi="Candara" w:cs="Candara"/>
          <w:sz w:val="18"/>
          <w:szCs w:val="18"/>
        </w:rPr>
        <w:t>Visionary leader who aligns</w:t>
      </w:r>
      <w:r>
        <w:rPr>
          <w:rFonts w:ascii="Candara" w:eastAsia="Candara" w:hAnsi="Candara" w:cs="Candara"/>
          <w:sz w:val="18"/>
          <w:szCs w:val="18"/>
        </w:rPr>
        <w:t xml:space="preserve"> initiatives to</w:t>
      </w:r>
      <w:r>
        <w:rPr>
          <w:rFonts w:ascii="Candara" w:eastAsia="Candara" w:hAnsi="Candara" w:cs="Candara"/>
          <w:b/>
          <w:bCs/>
          <w:sz w:val="18"/>
          <w:szCs w:val="18"/>
        </w:rPr>
        <w:t xml:space="preserve"> </w:t>
      </w:r>
      <w:r>
        <w:rPr>
          <w:rFonts w:ascii="Candara" w:eastAsia="Candara" w:hAnsi="Candara" w:cs="Candara"/>
          <w:sz w:val="18"/>
          <w:szCs w:val="18"/>
        </w:rPr>
        <w:t>achieve strategic objectives and goals.</w:t>
      </w:r>
    </w:p>
    <w:p w:rsidR="00155CB6" w:rsidRDefault="00E164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722630</wp:posOffset>
                </wp:positionV>
                <wp:extent cx="745998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59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0pt,56.9pt" to="557.4pt,56.9pt" o:allowincell="f" strokecolor="#FFFFFF" strokeweight="0.7199pt"/>
            </w:pict>
          </mc:Fallback>
        </mc:AlternateContent>
      </w:r>
    </w:p>
    <w:p w:rsidR="00155CB6" w:rsidRDefault="00E1642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55CB6" w:rsidRDefault="00155CB6">
      <w:pPr>
        <w:spacing w:line="324" w:lineRule="exact"/>
        <w:rPr>
          <w:sz w:val="24"/>
          <w:szCs w:val="24"/>
        </w:rPr>
      </w:pPr>
    </w:p>
    <w:p w:rsidR="00155CB6" w:rsidRDefault="00E16426">
      <w:pPr>
        <w:ind w:left="1351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SCHOLASTICS</w:t>
      </w:r>
    </w:p>
    <w:p w:rsidR="00155CB6" w:rsidRDefault="00155CB6">
      <w:pPr>
        <w:spacing w:line="164" w:lineRule="exact"/>
        <w:rPr>
          <w:sz w:val="24"/>
          <w:szCs w:val="24"/>
        </w:rPr>
      </w:pPr>
    </w:p>
    <w:p w:rsidR="00155CB6" w:rsidRDefault="00E16426">
      <w:pPr>
        <w:numPr>
          <w:ilvl w:val="0"/>
          <w:numId w:val="2"/>
        </w:numPr>
        <w:tabs>
          <w:tab w:val="left" w:pos="351"/>
        </w:tabs>
        <w:ind w:left="351" w:hanging="261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ndara" w:eastAsia="Candara" w:hAnsi="Candara" w:cs="Candara"/>
          <w:b/>
          <w:bCs/>
        </w:rPr>
        <w:t xml:space="preserve">MBA ( Marketing &amp; HR) - </w:t>
      </w:r>
      <w:r>
        <w:rPr>
          <w:rFonts w:ascii="Arial Bold" w:eastAsia="Arial Bold" w:hAnsi="Arial Bold" w:cs="Arial Bold"/>
          <w:b/>
          <w:bCs/>
          <w:sz w:val="15"/>
          <w:szCs w:val="15"/>
        </w:rPr>
        <w:t>2017</w:t>
      </w:r>
    </w:p>
    <w:p w:rsidR="00155CB6" w:rsidRDefault="00155CB6">
      <w:pPr>
        <w:spacing w:line="4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155CB6" w:rsidRDefault="00E16426">
      <w:pPr>
        <w:spacing w:line="217" w:lineRule="auto"/>
        <w:ind w:left="351" w:right="80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ndara" w:eastAsia="Candara" w:hAnsi="Candara" w:cs="Candara"/>
        </w:rPr>
        <w:t>Garden City College, Bangalore University</w:t>
      </w:r>
    </w:p>
    <w:p w:rsidR="00155CB6" w:rsidRDefault="00155CB6">
      <w:pPr>
        <w:spacing w:line="19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155CB6" w:rsidRDefault="00E16426">
      <w:pPr>
        <w:numPr>
          <w:ilvl w:val="0"/>
          <w:numId w:val="2"/>
        </w:numPr>
        <w:tabs>
          <w:tab w:val="left" w:pos="351"/>
        </w:tabs>
        <w:spacing w:line="185" w:lineRule="auto"/>
        <w:ind w:left="351" w:right="540" w:hanging="261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ndara" w:eastAsia="Candara" w:hAnsi="Candara" w:cs="Candara"/>
          <w:b/>
          <w:bCs/>
          <w:sz w:val="21"/>
          <w:szCs w:val="21"/>
        </w:rPr>
        <w:t xml:space="preserve">BACHELOR OF COMMERCE - 2014 </w:t>
      </w:r>
      <w:r>
        <w:rPr>
          <w:rFonts w:ascii="Candara" w:eastAsia="Candara" w:hAnsi="Candara" w:cs="Candara"/>
          <w:sz w:val="21"/>
          <w:szCs w:val="21"/>
        </w:rPr>
        <w:t>Mannaniya College Of Arts And Science, University of Kerala</w:t>
      </w:r>
    </w:p>
    <w:p w:rsidR="00155CB6" w:rsidRDefault="00155CB6">
      <w:pPr>
        <w:spacing w:line="339" w:lineRule="exact"/>
        <w:rPr>
          <w:sz w:val="24"/>
          <w:szCs w:val="24"/>
        </w:rPr>
      </w:pPr>
    </w:p>
    <w:p w:rsidR="00155CB6" w:rsidRDefault="00E16426">
      <w:pPr>
        <w:ind w:left="791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TRAINING &amp; PROJECTS</w:t>
      </w:r>
    </w:p>
    <w:p w:rsidR="00155CB6" w:rsidRDefault="00155CB6">
      <w:pPr>
        <w:spacing w:line="120" w:lineRule="exact"/>
        <w:rPr>
          <w:sz w:val="24"/>
          <w:szCs w:val="24"/>
        </w:rPr>
      </w:pPr>
    </w:p>
    <w:p w:rsidR="00155CB6" w:rsidRDefault="00E16426">
      <w:pPr>
        <w:numPr>
          <w:ilvl w:val="0"/>
          <w:numId w:val="3"/>
        </w:numPr>
        <w:tabs>
          <w:tab w:val="left" w:pos="362"/>
        </w:tabs>
        <w:spacing w:line="185" w:lineRule="auto"/>
        <w:ind w:left="391" w:right="2000" w:hanging="391"/>
        <w:rPr>
          <w:rFonts w:ascii="Wingdings 3" w:eastAsia="Wingdings 3" w:hAnsi="Wingdings 3" w:cs="Wingdings 3"/>
          <w:sz w:val="32"/>
          <w:szCs w:val="32"/>
          <w:vertAlign w:val="superscript"/>
        </w:rPr>
      </w:pPr>
      <w:r>
        <w:rPr>
          <w:rFonts w:ascii="Candara" w:eastAsia="Candara" w:hAnsi="Candara" w:cs="Candara"/>
          <w:sz w:val="17"/>
          <w:szCs w:val="17"/>
        </w:rPr>
        <w:t>SAP COURSE Duration: 2 Months</w:t>
      </w:r>
    </w:p>
    <w:p w:rsidR="00155CB6" w:rsidRDefault="00155CB6">
      <w:pPr>
        <w:spacing w:line="193" w:lineRule="exact"/>
        <w:rPr>
          <w:rFonts w:ascii="Wingdings 3" w:eastAsia="Wingdings 3" w:hAnsi="Wingdings 3" w:cs="Wingdings 3"/>
          <w:sz w:val="32"/>
          <w:szCs w:val="32"/>
          <w:vertAlign w:val="superscript"/>
        </w:rPr>
      </w:pPr>
    </w:p>
    <w:p w:rsidR="00155CB6" w:rsidRDefault="00E16426">
      <w:pPr>
        <w:numPr>
          <w:ilvl w:val="0"/>
          <w:numId w:val="3"/>
        </w:numPr>
        <w:tabs>
          <w:tab w:val="left" w:pos="351"/>
        </w:tabs>
        <w:spacing w:line="188" w:lineRule="auto"/>
        <w:ind w:left="351" w:right="640" w:hanging="351"/>
        <w:rPr>
          <w:rFonts w:ascii="Wingdings 3" w:eastAsia="Wingdings 3" w:hAnsi="Wingdings 3" w:cs="Wingdings 3"/>
          <w:sz w:val="40"/>
          <w:szCs w:val="40"/>
          <w:vertAlign w:val="superscript"/>
        </w:rPr>
      </w:pPr>
      <w:r>
        <w:rPr>
          <w:rFonts w:ascii="Candara" w:eastAsia="Candara" w:hAnsi="Candara" w:cs="Candara"/>
          <w:sz w:val="20"/>
          <w:szCs w:val="20"/>
        </w:rPr>
        <w:t xml:space="preserve">B.COM PROJECT- SATISFACTION OF </w:t>
      </w:r>
      <w:r>
        <w:rPr>
          <w:rFonts w:ascii="Candara" w:eastAsia="Candara" w:hAnsi="Candara" w:cs="Candara"/>
          <w:sz w:val="20"/>
          <w:szCs w:val="20"/>
          <w:highlight w:val="lightGray"/>
        </w:rPr>
        <w:t xml:space="preserve">CUSTOMERS USING STATE </w:t>
      </w:r>
      <w:r>
        <w:rPr>
          <w:rFonts w:ascii="Candara" w:eastAsia="Candara" w:hAnsi="Candara" w:cs="Candara"/>
          <w:sz w:val="20"/>
          <w:szCs w:val="20"/>
        </w:rPr>
        <w:t>BANK OF INDIA ATM IN PANGODE Duration: 2 Months</w:t>
      </w:r>
    </w:p>
    <w:p w:rsidR="00155CB6" w:rsidRDefault="00155CB6">
      <w:pPr>
        <w:spacing w:line="191" w:lineRule="exact"/>
        <w:rPr>
          <w:rFonts w:ascii="Wingdings 3" w:eastAsia="Wingdings 3" w:hAnsi="Wingdings 3" w:cs="Wingdings 3"/>
          <w:sz w:val="40"/>
          <w:szCs w:val="40"/>
          <w:vertAlign w:val="superscript"/>
        </w:rPr>
      </w:pPr>
    </w:p>
    <w:p w:rsidR="00155CB6" w:rsidRDefault="00E16426">
      <w:pPr>
        <w:numPr>
          <w:ilvl w:val="0"/>
          <w:numId w:val="3"/>
        </w:numPr>
        <w:tabs>
          <w:tab w:val="left" w:pos="351"/>
        </w:tabs>
        <w:spacing w:line="186" w:lineRule="auto"/>
        <w:ind w:left="351" w:right="880" w:hanging="351"/>
        <w:rPr>
          <w:rFonts w:ascii="Wingdings 3" w:eastAsia="Wingdings 3" w:hAnsi="Wingdings 3" w:cs="Wingdings 3"/>
          <w:sz w:val="32"/>
          <w:szCs w:val="32"/>
          <w:vertAlign w:val="superscript"/>
        </w:rPr>
      </w:pPr>
      <w:r>
        <w:rPr>
          <w:rFonts w:ascii="Candara" w:eastAsia="Candara" w:hAnsi="Candara" w:cs="Candara"/>
          <w:sz w:val="17"/>
          <w:szCs w:val="17"/>
        </w:rPr>
        <w:t xml:space="preserve">MBA PROJECT- A STUDY ON THE </w:t>
      </w:r>
      <w:r>
        <w:rPr>
          <w:rFonts w:ascii="Candara" w:eastAsia="Candara" w:hAnsi="Candara" w:cs="Candara"/>
          <w:sz w:val="17"/>
          <w:szCs w:val="17"/>
          <w:highlight w:val="lightGray"/>
        </w:rPr>
        <w:t>EFFECTIVENESS OF TRAINING</w:t>
      </w:r>
    </w:p>
    <w:p w:rsidR="00155CB6" w:rsidRDefault="00155CB6">
      <w:pPr>
        <w:spacing w:line="45" w:lineRule="exact"/>
        <w:rPr>
          <w:rFonts w:ascii="Wingdings 3" w:eastAsia="Wingdings 3" w:hAnsi="Wingdings 3" w:cs="Wingdings 3"/>
          <w:sz w:val="32"/>
          <w:szCs w:val="32"/>
          <w:vertAlign w:val="superscript"/>
        </w:rPr>
      </w:pPr>
    </w:p>
    <w:p w:rsidR="00155CB6" w:rsidRDefault="00E16426">
      <w:pPr>
        <w:spacing w:line="218" w:lineRule="auto"/>
        <w:ind w:left="351" w:right="460"/>
        <w:rPr>
          <w:rFonts w:ascii="Wingdings 3" w:eastAsia="Wingdings 3" w:hAnsi="Wingdings 3" w:cs="Wingdings 3"/>
          <w:sz w:val="32"/>
          <w:szCs w:val="32"/>
          <w:vertAlign w:val="superscript"/>
        </w:rPr>
      </w:pPr>
      <w:r>
        <w:rPr>
          <w:rFonts w:ascii="Candara" w:eastAsia="Candara" w:hAnsi="Candara" w:cs="Candara"/>
          <w:sz w:val="20"/>
          <w:szCs w:val="20"/>
        </w:rPr>
        <w:t>AND DEVELOPMENT PROGRAMME IN KELTRON</w:t>
      </w:r>
    </w:p>
    <w:p w:rsidR="00155CB6" w:rsidRDefault="00E16426">
      <w:pPr>
        <w:ind w:left="351"/>
        <w:rPr>
          <w:rFonts w:ascii="Wingdings 3" w:eastAsia="Wingdings 3" w:hAnsi="Wingdings 3" w:cs="Wingdings 3"/>
          <w:sz w:val="32"/>
          <w:szCs w:val="32"/>
          <w:vertAlign w:val="superscript"/>
        </w:rPr>
      </w:pPr>
      <w:r>
        <w:rPr>
          <w:rFonts w:ascii="Candara" w:eastAsia="Candara" w:hAnsi="Candara" w:cs="Candara"/>
          <w:sz w:val="20"/>
          <w:szCs w:val="20"/>
        </w:rPr>
        <w:t>Duration: 2 Months</w:t>
      </w:r>
    </w:p>
    <w:p w:rsidR="00155CB6" w:rsidRDefault="00155CB6">
      <w:pPr>
        <w:spacing w:line="246" w:lineRule="exact"/>
        <w:rPr>
          <w:sz w:val="24"/>
          <w:szCs w:val="24"/>
        </w:rPr>
      </w:pPr>
    </w:p>
    <w:p w:rsidR="00155CB6" w:rsidRDefault="00E16426">
      <w:pPr>
        <w:ind w:left="1531"/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>IT SKILLS</w:t>
      </w:r>
    </w:p>
    <w:p w:rsidR="00155CB6" w:rsidRDefault="00E16426">
      <w:pPr>
        <w:numPr>
          <w:ilvl w:val="0"/>
          <w:numId w:val="4"/>
        </w:numPr>
        <w:tabs>
          <w:tab w:val="left" w:pos="271"/>
        </w:tabs>
        <w:spacing w:line="183" w:lineRule="auto"/>
        <w:ind w:left="271" w:hanging="271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ndara" w:eastAsia="Candara" w:hAnsi="Candara" w:cs="Candara"/>
          <w:sz w:val="19"/>
          <w:szCs w:val="19"/>
        </w:rPr>
        <w:t>MS OFFICE</w:t>
      </w:r>
    </w:p>
    <w:p w:rsidR="00155CB6" w:rsidRDefault="00155CB6">
      <w:pPr>
        <w:spacing w:line="44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155CB6" w:rsidRDefault="00E16426">
      <w:pPr>
        <w:numPr>
          <w:ilvl w:val="0"/>
          <w:numId w:val="4"/>
        </w:numPr>
        <w:tabs>
          <w:tab w:val="left" w:pos="271"/>
        </w:tabs>
        <w:spacing w:line="187" w:lineRule="auto"/>
        <w:ind w:left="271" w:hanging="27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ndara" w:eastAsia="Candara" w:hAnsi="Candara" w:cs="Candara"/>
          <w:sz w:val="14"/>
          <w:szCs w:val="14"/>
        </w:rPr>
        <w:t>MS WORD</w:t>
      </w:r>
    </w:p>
    <w:p w:rsidR="00155CB6" w:rsidRDefault="00155CB6">
      <w:pPr>
        <w:spacing w:line="4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155CB6" w:rsidRDefault="00E16426">
      <w:pPr>
        <w:numPr>
          <w:ilvl w:val="0"/>
          <w:numId w:val="4"/>
        </w:numPr>
        <w:tabs>
          <w:tab w:val="left" w:pos="271"/>
        </w:tabs>
        <w:spacing w:line="187" w:lineRule="auto"/>
        <w:ind w:left="271" w:hanging="27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ndara" w:eastAsia="Candara" w:hAnsi="Candara" w:cs="Candara"/>
          <w:sz w:val="14"/>
          <w:szCs w:val="14"/>
        </w:rPr>
        <w:t>TALLY</w:t>
      </w:r>
    </w:p>
    <w:p w:rsidR="00155CB6" w:rsidRDefault="00155CB6">
      <w:pPr>
        <w:sectPr w:rsidR="00155CB6">
          <w:type w:val="continuous"/>
          <w:pgSz w:w="11900" w:h="16838"/>
          <w:pgMar w:top="964" w:right="686" w:bottom="659" w:left="680" w:header="0" w:footer="0" w:gutter="0"/>
          <w:cols w:num="2" w:space="720" w:equalWidth="0">
            <w:col w:w="6200" w:space="329"/>
            <w:col w:w="4011"/>
          </w:cols>
        </w:sectPr>
      </w:pPr>
    </w:p>
    <w:p w:rsidR="00155CB6" w:rsidRDefault="00E16426">
      <w:pPr>
        <w:jc w:val="center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noProof/>
          <w:color w:val="FFFFFF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611505</wp:posOffset>
                </wp:positionV>
                <wp:extent cx="6735445" cy="1968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5445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32.5pt;margin-top:48.15pt;width:530.35pt;height:15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rFonts w:ascii="Candara" w:eastAsia="Candara" w:hAnsi="Candara" w:cs="Candara"/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31115</wp:posOffset>
                </wp:positionH>
                <wp:positionV relativeFrom="page">
                  <wp:posOffset>12065</wp:posOffset>
                </wp:positionV>
                <wp:extent cx="0" cy="1066863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68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496B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.45pt,0.95pt" to="2.45pt,841pt" o:allowincell="f" strokecolor="#8496B0" strokeweight="3pt">
                <w10:wrap anchorx="page" anchory="page"/>
              </v:line>
            </w:pict>
          </mc:Fallback>
        </mc:AlternateContent>
      </w:r>
      <w:r>
        <w:rPr>
          <w:rFonts w:ascii="Candara" w:eastAsia="Candara" w:hAnsi="Candara" w:cs="Candara"/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7529830</wp:posOffset>
                </wp:positionH>
                <wp:positionV relativeFrom="page">
                  <wp:posOffset>12065</wp:posOffset>
                </wp:positionV>
                <wp:extent cx="0" cy="106686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68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496B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2.9pt,0.95pt" to="592.9pt,841pt" o:allowincell="f" strokecolor="#8496B0" strokeweight="3pt">
                <w10:wrap anchorx="page" anchory="page"/>
              </v:line>
            </w:pict>
          </mc:Fallback>
        </mc:AlternateContent>
      </w:r>
      <w:r>
        <w:rPr>
          <w:rFonts w:ascii="Candara" w:eastAsia="Candara" w:hAnsi="Candara" w:cs="Candara"/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12065</wp:posOffset>
                </wp:positionH>
                <wp:positionV relativeFrom="page">
                  <wp:posOffset>31115</wp:posOffset>
                </wp:positionV>
                <wp:extent cx="753681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36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496B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0.95pt,2.45pt" to="594.4pt,2.45pt" o:allowincell="f" strokecolor="#8496B0" strokeweight="3pt">
                <w10:wrap anchorx="page" anchory="page"/>
              </v:line>
            </w:pict>
          </mc:Fallback>
        </mc:AlternateContent>
      </w:r>
      <w:r>
        <w:rPr>
          <w:rFonts w:ascii="Candara" w:eastAsia="Candara" w:hAnsi="Candara" w:cs="Candara"/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59055</wp:posOffset>
                </wp:positionH>
                <wp:positionV relativeFrom="page">
                  <wp:posOffset>63500</wp:posOffset>
                </wp:positionV>
                <wp:extent cx="744283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42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8496B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.65pt,5pt" to="590.7pt,5pt" o:allowincell="f" strokecolor="#8496B0" strokeweight="0.7199pt">
                <w10:wrap anchorx="page" anchory="page"/>
              </v:line>
            </w:pict>
          </mc:Fallback>
        </mc:AlternateContent>
      </w:r>
      <w:r>
        <w:rPr>
          <w:rFonts w:ascii="Candara" w:eastAsia="Candara" w:hAnsi="Candara" w:cs="Candara"/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63500</wp:posOffset>
                </wp:positionH>
                <wp:positionV relativeFrom="page">
                  <wp:posOffset>59055</wp:posOffset>
                </wp:positionV>
                <wp:extent cx="0" cy="1057402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74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8496B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pt,4.65pt" to="5pt,837.25pt" o:allowincell="f" strokecolor="#8496B0" strokeweight="0.72pt">
                <w10:wrap anchorx="page" anchory="page"/>
              </v:line>
            </w:pict>
          </mc:Fallback>
        </mc:AlternateContent>
      </w:r>
      <w:r>
        <w:rPr>
          <w:rFonts w:ascii="Candara" w:eastAsia="Candara" w:hAnsi="Candara" w:cs="Candara"/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59055</wp:posOffset>
                </wp:positionH>
                <wp:positionV relativeFrom="page">
                  <wp:posOffset>10628630</wp:posOffset>
                </wp:positionV>
                <wp:extent cx="744283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42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8496B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.65pt,836.9pt" to="590.7pt,836.9pt" o:allowincell="f" strokecolor="#8496B0" strokeweight="0.72pt">
                <w10:wrap anchorx="page" anchory="page"/>
              </v:line>
            </w:pict>
          </mc:Fallback>
        </mc:AlternateContent>
      </w:r>
      <w:r>
        <w:rPr>
          <w:rFonts w:ascii="Candara" w:eastAsia="Candara" w:hAnsi="Candara" w:cs="Candara"/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7497445</wp:posOffset>
                </wp:positionH>
                <wp:positionV relativeFrom="page">
                  <wp:posOffset>59055</wp:posOffset>
                </wp:positionV>
                <wp:extent cx="0" cy="1057402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74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8496B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0.35pt,4.65pt" to="590.35pt,837.25pt" o:allowincell="f" strokecolor="#8496B0" strokeweight="0.7199pt">
                <w10:wrap anchorx="page" anchory="page"/>
              </v:line>
            </w:pict>
          </mc:Fallback>
        </mc:AlternateContent>
      </w:r>
      <w:r>
        <w:rPr>
          <w:rFonts w:ascii="Candara" w:eastAsia="Candara" w:hAnsi="Candara" w:cs="Candara"/>
          <w:b/>
          <w:bCs/>
          <w:color w:val="FFFFFF"/>
        </w:rPr>
        <w:t>PROFESSIONAL WORK EXPERIENCE</w:t>
      </w:r>
    </w:p>
    <w:p w:rsidR="00155CB6" w:rsidRDefault="00E164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149225</wp:posOffset>
                </wp:positionV>
                <wp:extent cx="6734810" cy="18669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4810" cy="18669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-1.4499pt;margin-top:11.75pt;width:530.3pt;height:14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BE5F1" stroked="f"/>
            </w:pict>
          </mc:Fallback>
        </mc:AlternateContent>
      </w:r>
    </w:p>
    <w:p w:rsidR="00155CB6" w:rsidRDefault="00155CB6">
      <w:pPr>
        <w:spacing w:line="214" w:lineRule="exact"/>
        <w:rPr>
          <w:sz w:val="20"/>
          <w:szCs w:val="20"/>
        </w:rPr>
      </w:pPr>
    </w:p>
    <w:p w:rsidR="00155CB6" w:rsidRDefault="00E16426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Naveen Granites And Tiles, Trivandrum: 1 year</w:t>
      </w:r>
    </w:p>
    <w:p w:rsidR="00155CB6" w:rsidRDefault="00E164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635</wp:posOffset>
                </wp:positionV>
                <wp:extent cx="6734810" cy="18605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4810" cy="18605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-1.4499pt;margin-top:0.05pt;width:530.3pt;height:14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BE5F1" stroked="f"/>
            </w:pict>
          </mc:Fallback>
        </mc:AlternateContent>
      </w:r>
    </w:p>
    <w:p w:rsidR="00155CB6" w:rsidRDefault="00E16426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 xml:space="preserve">Designation: </w:t>
      </w:r>
      <w:r>
        <w:rPr>
          <w:rFonts w:ascii="Candara" w:eastAsia="Candara" w:hAnsi="Candara" w:cs="Candara"/>
          <w:sz w:val="24"/>
          <w:szCs w:val="24"/>
        </w:rPr>
        <w:t>Marketing Executive</w:t>
      </w:r>
    </w:p>
    <w:p w:rsidR="00155CB6" w:rsidRDefault="00E164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0</wp:posOffset>
                </wp:positionV>
                <wp:extent cx="6734810" cy="18605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4810" cy="18605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-1.4499pt;margin-top:0pt;width:530.3pt;height:14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BE5F1" stroked="f"/>
            </w:pict>
          </mc:Fallback>
        </mc:AlternateContent>
      </w:r>
    </w:p>
    <w:p w:rsidR="00155CB6" w:rsidRDefault="00155CB6">
      <w:pPr>
        <w:spacing w:line="200" w:lineRule="exact"/>
        <w:rPr>
          <w:sz w:val="20"/>
          <w:szCs w:val="20"/>
        </w:rPr>
      </w:pPr>
    </w:p>
    <w:p w:rsidR="00155CB6" w:rsidRDefault="00155CB6">
      <w:pPr>
        <w:spacing w:line="343" w:lineRule="exact"/>
        <w:rPr>
          <w:sz w:val="20"/>
          <w:szCs w:val="20"/>
        </w:rPr>
      </w:pPr>
    </w:p>
    <w:p w:rsidR="00155CB6" w:rsidRDefault="00E16426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u w:val="single"/>
        </w:rPr>
        <w:t>Job Profile:</w:t>
      </w:r>
    </w:p>
    <w:p w:rsidR="00155CB6" w:rsidRDefault="00155CB6">
      <w:pPr>
        <w:spacing w:line="46" w:lineRule="exact"/>
        <w:rPr>
          <w:sz w:val="20"/>
          <w:szCs w:val="20"/>
        </w:rPr>
      </w:pPr>
    </w:p>
    <w:p w:rsidR="00155CB6" w:rsidRDefault="00E16426">
      <w:pPr>
        <w:numPr>
          <w:ilvl w:val="0"/>
          <w:numId w:val="5"/>
        </w:numPr>
        <w:tabs>
          <w:tab w:val="left" w:pos="360"/>
        </w:tabs>
        <w:spacing w:line="185" w:lineRule="auto"/>
        <w:ind w:left="360" w:hanging="360"/>
        <w:jc w:val="both"/>
        <w:rPr>
          <w:rFonts w:ascii="Wingdings 2" w:eastAsia="Wingdings 2" w:hAnsi="Wingdings 2" w:cs="Wingdings 2"/>
          <w:sz w:val="40"/>
          <w:szCs w:val="40"/>
          <w:vertAlign w:val="superscript"/>
        </w:rPr>
      </w:pPr>
      <w:r>
        <w:rPr>
          <w:rFonts w:ascii="Candara" w:eastAsia="Candara" w:hAnsi="Candara" w:cs="Candara"/>
          <w:sz w:val="21"/>
          <w:szCs w:val="21"/>
        </w:rPr>
        <w:t>Drive efforts across developing, managing and monitoring the</w:t>
      </w:r>
      <w:r>
        <w:rPr>
          <w:rFonts w:ascii="Candara" w:eastAsia="Candara" w:hAnsi="Candara" w:cs="Candara"/>
          <w:sz w:val="21"/>
          <w:szCs w:val="21"/>
        </w:rPr>
        <w:t xml:space="preserve"> performance of multi-skilled workforce and ensuring smooth implementation of marketing and HR policies for manpower planning, training, career development and counseling/grievance handling.</w:t>
      </w:r>
    </w:p>
    <w:p w:rsidR="00155CB6" w:rsidRDefault="00155CB6">
      <w:pPr>
        <w:spacing w:line="89" w:lineRule="exact"/>
        <w:rPr>
          <w:rFonts w:ascii="Wingdings 2" w:eastAsia="Wingdings 2" w:hAnsi="Wingdings 2" w:cs="Wingdings 2"/>
          <w:sz w:val="40"/>
          <w:szCs w:val="40"/>
          <w:vertAlign w:val="superscript"/>
        </w:rPr>
      </w:pPr>
    </w:p>
    <w:p w:rsidR="00155CB6" w:rsidRDefault="00E16426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Wingdings 2" w:eastAsia="Wingdings 2" w:hAnsi="Wingdings 2" w:cs="Wingdings 2"/>
          <w:sz w:val="35"/>
          <w:szCs w:val="35"/>
          <w:vertAlign w:val="superscript"/>
        </w:rPr>
      </w:pPr>
      <w:r>
        <w:rPr>
          <w:rFonts w:ascii="Candara" w:eastAsia="Candara" w:hAnsi="Candara" w:cs="Candara"/>
          <w:sz w:val="19"/>
          <w:szCs w:val="19"/>
        </w:rPr>
        <w:t xml:space="preserve">Ensure adherence to statutory compliances, policies and </w:t>
      </w:r>
      <w:r>
        <w:rPr>
          <w:rFonts w:ascii="Candara" w:eastAsia="Candara" w:hAnsi="Candara" w:cs="Candara"/>
          <w:sz w:val="19"/>
          <w:szCs w:val="19"/>
        </w:rPr>
        <w:t>procedures as per the company’s norms and statutory provisions.</w:t>
      </w:r>
    </w:p>
    <w:p w:rsidR="00155CB6" w:rsidRDefault="00155CB6">
      <w:pPr>
        <w:spacing w:line="94" w:lineRule="exact"/>
        <w:rPr>
          <w:rFonts w:ascii="Wingdings 2" w:eastAsia="Wingdings 2" w:hAnsi="Wingdings 2" w:cs="Wingdings 2"/>
          <w:sz w:val="35"/>
          <w:szCs w:val="35"/>
          <w:vertAlign w:val="superscript"/>
        </w:rPr>
      </w:pPr>
    </w:p>
    <w:p w:rsidR="00155CB6" w:rsidRDefault="00E16426">
      <w:pPr>
        <w:numPr>
          <w:ilvl w:val="0"/>
          <w:numId w:val="5"/>
        </w:numPr>
        <w:tabs>
          <w:tab w:val="left" w:pos="360"/>
        </w:tabs>
        <w:spacing w:line="182" w:lineRule="auto"/>
        <w:ind w:left="360" w:hanging="360"/>
        <w:rPr>
          <w:rFonts w:ascii="Wingdings 2" w:eastAsia="Wingdings 2" w:hAnsi="Wingdings 2" w:cs="Wingdings 2"/>
          <w:sz w:val="37"/>
          <w:szCs w:val="37"/>
          <w:vertAlign w:val="superscript"/>
        </w:rPr>
      </w:pPr>
      <w:r>
        <w:rPr>
          <w:rFonts w:ascii="Candara" w:eastAsia="Candara" w:hAnsi="Candara" w:cs="Candara"/>
          <w:sz w:val="20"/>
          <w:szCs w:val="20"/>
        </w:rPr>
        <w:t>Instrumental in prospection, attention, monitoring and closing sales.</w:t>
      </w:r>
    </w:p>
    <w:p w:rsidR="00155CB6" w:rsidRDefault="00155CB6">
      <w:pPr>
        <w:spacing w:line="88" w:lineRule="exact"/>
        <w:rPr>
          <w:rFonts w:ascii="Wingdings 2" w:eastAsia="Wingdings 2" w:hAnsi="Wingdings 2" w:cs="Wingdings 2"/>
          <w:sz w:val="37"/>
          <w:szCs w:val="37"/>
          <w:vertAlign w:val="superscript"/>
        </w:rPr>
      </w:pPr>
    </w:p>
    <w:p w:rsidR="00155CB6" w:rsidRDefault="00E16426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Wingdings 2" w:eastAsia="Wingdings 2" w:hAnsi="Wingdings 2" w:cs="Wingdings 2"/>
          <w:sz w:val="38"/>
          <w:szCs w:val="38"/>
          <w:vertAlign w:val="superscript"/>
        </w:rPr>
      </w:pPr>
      <w:r>
        <w:rPr>
          <w:rFonts w:ascii="Candara" w:eastAsia="Candara" w:hAnsi="Candara" w:cs="Candara"/>
          <w:sz w:val="20"/>
          <w:szCs w:val="20"/>
        </w:rPr>
        <w:t>Accountable for client relationship management and ensuring timely completion of engagements as per client timelines.</w:t>
      </w:r>
    </w:p>
    <w:p w:rsidR="00155CB6" w:rsidRDefault="00155CB6">
      <w:pPr>
        <w:spacing w:line="64" w:lineRule="exact"/>
        <w:rPr>
          <w:rFonts w:ascii="Wingdings 2" w:eastAsia="Wingdings 2" w:hAnsi="Wingdings 2" w:cs="Wingdings 2"/>
          <w:sz w:val="38"/>
          <w:szCs w:val="38"/>
          <w:vertAlign w:val="superscript"/>
        </w:rPr>
      </w:pPr>
    </w:p>
    <w:p w:rsidR="00155CB6" w:rsidRDefault="00E16426">
      <w:pPr>
        <w:numPr>
          <w:ilvl w:val="0"/>
          <w:numId w:val="5"/>
        </w:numPr>
        <w:tabs>
          <w:tab w:val="left" w:pos="360"/>
        </w:tabs>
        <w:spacing w:line="182" w:lineRule="auto"/>
        <w:ind w:left="360" w:hanging="360"/>
        <w:rPr>
          <w:rFonts w:ascii="Wingdings 2" w:eastAsia="Wingdings 2" w:hAnsi="Wingdings 2" w:cs="Wingdings 2"/>
          <w:sz w:val="37"/>
          <w:szCs w:val="37"/>
          <w:vertAlign w:val="superscript"/>
        </w:rPr>
      </w:pP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esponsible for coaching, training and development of subordinates to enhance their knowledge and proficiency.</w:t>
      </w:r>
    </w:p>
    <w:p w:rsidR="00155CB6" w:rsidRDefault="00155CB6">
      <w:pPr>
        <w:spacing w:line="88" w:lineRule="exact"/>
        <w:rPr>
          <w:rFonts w:ascii="Wingdings 2" w:eastAsia="Wingdings 2" w:hAnsi="Wingdings 2" w:cs="Wingdings 2"/>
          <w:sz w:val="37"/>
          <w:szCs w:val="37"/>
          <w:vertAlign w:val="superscript"/>
        </w:rPr>
      </w:pPr>
    </w:p>
    <w:p w:rsidR="00155CB6" w:rsidRDefault="00E16426">
      <w:pPr>
        <w:numPr>
          <w:ilvl w:val="0"/>
          <w:numId w:val="5"/>
        </w:numPr>
        <w:tabs>
          <w:tab w:val="left" w:pos="360"/>
        </w:tabs>
        <w:spacing w:line="185" w:lineRule="auto"/>
        <w:ind w:left="360" w:hanging="360"/>
        <w:rPr>
          <w:rFonts w:ascii="Wingdings 2" w:eastAsia="Wingdings 2" w:hAnsi="Wingdings 2" w:cs="Wingdings 2"/>
          <w:sz w:val="35"/>
          <w:szCs w:val="35"/>
          <w:vertAlign w:val="superscript"/>
        </w:rPr>
      </w:pPr>
      <w:r>
        <w:rPr>
          <w:rFonts w:ascii="Candara" w:eastAsia="Candara" w:hAnsi="Candara" w:cs="Candara"/>
          <w:sz w:val="19"/>
          <w:szCs w:val="19"/>
        </w:rPr>
        <w:t>Played pivotal role in marketing &amp; local publicity of the centre/product through advertisements, focused campaigns and events conducted in the re</w:t>
      </w:r>
      <w:r>
        <w:rPr>
          <w:rFonts w:ascii="Candara" w:eastAsia="Candara" w:hAnsi="Candara" w:cs="Candara"/>
          <w:sz w:val="19"/>
          <w:szCs w:val="19"/>
        </w:rPr>
        <w:t>gion.</w:t>
      </w:r>
    </w:p>
    <w:p w:rsidR="00155CB6" w:rsidRDefault="00155CB6">
      <w:pPr>
        <w:spacing w:line="88" w:lineRule="exact"/>
        <w:rPr>
          <w:rFonts w:ascii="Wingdings 2" w:eastAsia="Wingdings 2" w:hAnsi="Wingdings 2" w:cs="Wingdings 2"/>
          <w:sz w:val="35"/>
          <w:szCs w:val="35"/>
          <w:vertAlign w:val="superscript"/>
        </w:rPr>
      </w:pPr>
    </w:p>
    <w:p w:rsidR="00155CB6" w:rsidRDefault="00E16426">
      <w:pPr>
        <w:numPr>
          <w:ilvl w:val="0"/>
          <w:numId w:val="5"/>
        </w:numPr>
        <w:tabs>
          <w:tab w:val="left" w:pos="360"/>
        </w:tabs>
        <w:spacing w:line="185" w:lineRule="auto"/>
        <w:ind w:left="360" w:hanging="360"/>
        <w:rPr>
          <w:rFonts w:ascii="Wingdings 2" w:eastAsia="Wingdings 2" w:hAnsi="Wingdings 2" w:cs="Wingdings 2"/>
          <w:sz w:val="35"/>
          <w:szCs w:val="35"/>
          <w:vertAlign w:val="superscript"/>
        </w:rPr>
      </w:pPr>
      <w:r>
        <w:rPr>
          <w:rFonts w:ascii="Candara" w:eastAsia="Candara" w:hAnsi="Candara" w:cs="Candara"/>
          <w:sz w:val="19"/>
          <w:szCs w:val="19"/>
        </w:rPr>
        <w:t>Drawn up road map to create and manage extensive distribution network and identified thrust areas to direct marketing effort to generate planned business volumes.</w:t>
      </w:r>
    </w:p>
    <w:p w:rsidR="00155CB6" w:rsidRDefault="00E164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266065</wp:posOffset>
                </wp:positionV>
                <wp:extent cx="6734810" cy="18605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4810" cy="18605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-1.4499pt;margin-top:20.95pt;width:530.3pt;height:14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BE5F1" stroked="f"/>
            </w:pict>
          </mc:Fallback>
        </mc:AlternateContent>
      </w:r>
    </w:p>
    <w:p w:rsidR="00155CB6" w:rsidRDefault="00155CB6">
      <w:pPr>
        <w:spacing w:line="200" w:lineRule="exact"/>
        <w:rPr>
          <w:sz w:val="20"/>
          <w:szCs w:val="20"/>
        </w:rPr>
      </w:pPr>
    </w:p>
    <w:p w:rsidR="00155CB6" w:rsidRDefault="00155CB6">
      <w:pPr>
        <w:spacing w:line="201" w:lineRule="exact"/>
        <w:rPr>
          <w:sz w:val="20"/>
          <w:szCs w:val="20"/>
        </w:rPr>
      </w:pPr>
    </w:p>
    <w:p w:rsidR="00155CB6" w:rsidRDefault="00E16426">
      <w:pPr>
        <w:ind w:left="6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Expert Hands Event Management</w:t>
      </w:r>
    </w:p>
    <w:p w:rsidR="00155CB6" w:rsidRDefault="00E164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734810" cy="18542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4810" cy="18542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-1.4499pt;margin-top:-0.0499pt;width:530.3pt;height:14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BE5F1" stroked="f"/>
            </w:pict>
          </mc:Fallback>
        </mc:AlternateContent>
      </w:r>
    </w:p>
    <w:p w:rsidR="00155CB6" w:rsidRDefault="00E16426">
      <w:pPr>
        <w:spacing w:line="238" w:lineRule="auto"/>
        <w:ind w:left="6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 xml:space="preserve">Designation: </w:t>
      </w:r>
      <w:r>
        <w:rPr>
          <w:rFonts w:ascii="Candara" w:eastAsia="Candara" w:hAnsi="Candara" w:cs="Candara"/>
          <w:sz w:val="24"/>
          <w:szCs w:val="24"/>
        </w:rPr>
        <w:t>Event Organiser</w:t>
      </w:r>
    </w:p>
    <w:p w:rsidR="00155CB6" w:rsidRDefault="00155CB6">
      <w:pPr>
        <w:spacing w:line="208" w:lineRule="exact"/>
        <w:rPr>
          <w:sz w:val="20"/>
          <w:szCs w:val="20"/>
        </w:rPr>
      </w:pPr>
    </w:p>
    <w:p w:rsidR="00155CB6" w:rsidRDefault="00E16426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u w:val="single"/>
        </w:rPr>
        <w:t>Job Profile:</w:t>
      </w:r>
    </w:p>
    <w:p w:rsidR="00155CB6" w:rsidRDefault="00E16426">
      <w:pPr>
        <w:numPr>
          <w:ilvl w:val="0"/>
          <w:numId w:val="6"/>
        </w:numPr>
        <w:tabs>
          <w:tab w:val="left" w:pos="360"/>
        </w:tabs>
        <w:spacing w:line="183" w:lineRule="auto"/>
        <w:ind w:left="360" w:hanging="360"/>
        <w:rPr>
          <w:rFonts w:ascii="Wingdings 2" w:eastAsia="Wingdings 2" w:hAnsi="Wingdings 2" w:cs="Wingdings 2"/>
          <w:sz w:val="39"/>
          <w:szCs w:val="39"/>
          <w:vertAlign w:val="superscript"/>
        </w:rPr>
      </w:pPr>
      <w:r>
        <w:rPr>
          <w:rFonts w:ascii="Candara" w:eastAsia="Candara" w:hAnsi="Candara" w:cs="Candara"/>
          <w:sz w:val="21"/>
          <w:szCs w:val="21"/>
        </w:rPr>
        <w:t xml:space="preserve">Took </w:t>
      </w:r>
      <w:r>
        <w:rPr>
          <w:rFonts w:ascii="Candara" w:eastAsia="Candara" w:hAnsi="Candara" w:cs="Candara"/>
          <w:sz w:val="21"/>
          <w:szCs w:val="21"/>
        </w:rPr>
        <w:t>fundamental role in coordinating activities to prepare for successful execution of events.</w:t>
      </w:r>
    </w:p>
    <w:p w:rsidR="00155CB6" w:rsidRDefault="00155CB6">
      <w:pPr>
        <w:spacing w:line="90" w:lineRule="exact"/>
        <w:rPr>
          <w:rFonts w:ascii="Wingdings 2" w:eastAsia="Wingdings 2" w:hAnsi="Wingdings 2" w:cs="Wingdings 2"/>
          <w:sz w:val="39"/>
          <w:szCs w:val="39"/>
          <w:vertAlign w:val="superscript"/>
        </w:rPr>
      </w:pPr>
    </w:p>
    <w:p w:rsidR="00155CB6" w:rsidRDefault="00E16426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Wingdings 2" w:eastAsia="Wingdings 2" w:hAnsi="Wingdings 2" w:cs="Wingdings 2"/>
          <w:sz w:val="38"/>
          <w:szCs w:val="38"/>
          <w:vertAlign w:val="superscript"/>
        </w:rPr>
      </w:pPr>
      <w:r>
        <w:rPr>
          <w:rFonts w:ascii="Candara" w:eastAsia="Candara" w:hAnsi="Candara" w:cs="Candara"/>
          <w:sz w:val="20"/>
          <w:szCs w:val="20"/>
        </w:rPr>
        <w:t>Accountable for event materials/product management - receiving orders at the office and maintaining inventory levels.</w:t>
      </w:r>
    </w:p>
    <w:p w:rsidR="00155CB6" w:rsidRDefault="00155CB6">
      <w:pPr>
        <w:spacing w:line="63" w:lineRule="exact"/>
        <w:rPr>
          <w:rFonts w:ascii="Wingdings 2" w:eastAsia="Wingdings 2" w:hAnsi="Wingdings 2" w:cs="Wingdings 2"/>
          <w:sz w:val="38"/>
          <w:szCs w:val="38"/>
          <w:vertAlign w:val="superscript"/>
        </w:rPr>
      </w:pPr>
    </w:p>
    <w:p w:rsidR="00155CB6" w:rsidRDefault="00E16426">
      <w:pPr>
        <w:numPr>
          <w:ilvl w:val="0"/>
          <w:numId w:val="6"/>
        </w:numPr>
        <w:tabs>
          <w:tab w:val="left" w:pos="360"/>
        </w:tabs>
        <w:spacing w:line="182" w:lineRule="auto"/>
        <w:ind w:left="360" w:hanging="360"/>
        <w:rPr>
          <w:rFonts w:ascii="Wingdings 2" w:eastAsia="Wingdings 2" w:hAnsi="Wingdings 2" w:cs="Wingdings 2"/>
          <w:sz w:val="37"/>
          <w:szCs w:val="37"/>
          <w:vertAlign w:val="superscript"/>
        </w:rPr>
      </w:pPr>
      <w:r>
        <w:rPr>
          <w:rFonts w:ascii="Candara" w:eastAsia="Candara" w:hAnsi="Candara" w:cs="Candara"/>
          <w:sz w:val="20"/>
          <w:szCs w:val="20"/>
        </w:rPr>
        <w:t>Successfully responded to changing circumstan</w:t>
      </w:r>
      <w:r>
        <w:rPr>
          <w:rFonts w:ascii="Candara" w:eastAsia="Candara" w:hAnsi="Candara" w:cs="Candara"/>
          <w:sz w:val="20"/>
          <w:szCs w:val="20"/>
        </w:rPr>
        <w:t>ces and priorities in a focused and timely manner.</w:t>
      </w:r>
    </w:p>
    <w:p w:rsidR="00155CB6" w:rsidRDefault="00155CB6">
      <w:pPr>
        <w:spacing w:line="88" w:lineRule="exact"/>
        <w:rPr>
          <w:rFonts w:ascii="Wingdings 2" w:eastAsia="Wingdings 2" w:hAnsi="Wingdings 2" w:cs="Wingdings 2"/>
          <w:sz w:val="37"/>
          <w:szCs w:val="37"/>
          <w:vertAlign w:val="superscript"/>
        </w:rPr>
      </w:pPr>
    </w:p>
    <w:p w:rsidR="00155CB6" w:rsidRDefault="00E16426">
      <w:pPr>
        <w:numPr>
          <w:ilvl w:val="0"/>
          <w:numId w:val="6"/>
        </w:numPr>
        <w:tabs>
          <w:tab w:val="left" w:pos="360"/>
        </w:tabs>
        <w:spacing w:line="182" w:lineRule="auto"/>
        <w:ind w:left="360" w:hanging="360"/>
        <w:rPr>
          <w:rFonts w:ascii="Wingdings 2" w:eastAsia="Wingdings 2" w:hAnsi="Wingdings 2" w:cs="Wingdings 2"/>
          <w:sz w:val="26"/>
          <w:szCs w:val="26"/>
          <w:vertAlign w:val="superscript"/>
        </w:rPr>
      </w:pPr>
      <w:r>
        <w:rPr>
          <w:rFonts w:ascii="Candara" w:eastAsia="Candara" w:hAnsi="Candara" w:cs="Candara"/>
          <w:sz w:val="16"/>
          <w:szCs w:val="16"/>
        </w:rPr>
        <w:t>Actively involved in planning, organizing, coordinating, promoting, and facilitating special events.</w:t>
      </w:r>
    </w:p>
    <w:p w:rsidR="00155CB6" w:rsidRDefault="00E164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213995</wp:posOffset>
                </wp:positionV>
                <wp:extent cx="6734810" cy="17081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4810" cy="1708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-1.4499pt;margin-top:16.85pt;width:530.3pt;height:13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5CB6" w:rsidRDefault="00155CB6">
      <w:pPr>
        <w:spacing w:line="318" w:lineRule="exact"/>
        <w:rPr>
          <w:sz w:val="20"/>
          <w:szCs w:val="20"/>
        </w:rPr>
      </w:pPr>
    </w:p>
    <w:p w:rsidR="00155CB6" w:rsidRDefault="00E16426">
      <w:pPr>
        <w:jc w:val="center"/>
        <w:rPr>
          <w:sz w:val="20"/>
          <w:szCs w:val="20"/>
        </w:rPr>
      </w:pPr>
      <w:r>
        <w:rPr>
          <w:rFonts w:ascii="Candara" w:eastAsia="Candara" w:hAnsi="Candara" w:cs="Candara"/>
          <w:color w:val="FFFFFF"/>
        </w:rPr>
        <w:t>TRAINING DETAILS</w:t>
      </w:r>
    </w:p>
    <w:p w:rsidR="00155CB6" w:rsidRDefault="00155CB6">
      <w:pPr>
        <w:spacing w:line="45" w:lineRule="exact"/>
        <w:rPr>
          <w:sz w:val="20"/>
          <w:szCs w:val="20"/>
        </w:rPr>
      </w:pPr>
    </w:p>
    <w:p w:rsidR="00155CB6" w:rsidRDefault="00E16426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ndara" w:eastAsia="Candara" w:hAnsi="Candara" w:cs="Candara"/>
          <w:sz w:val="21"/>
          <w:szCs w:val="21"/>
        </w:rPr>
        <w:t>User level knowledge of various accounting software; SAP &amp; Tally</w:t>
      </w:r>
    </w:p>
    <w:p w:rsidR="00155CB6" w:rsidRDefault="00155CB6">
      <w:pPr>
        <w:spacing w:line="176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155CB6" w:rsidRDefault="00E16426">
      <w:pPr>
        <w:numPr>
          <w:ilvl w:val="0"/>
          <w:numId w:val="7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Candara" w:eastAsia="Candara" w:hAnsi="Candara" w:cs="Candara"/>
          <w:sz w:val="15"/>
          <w:szCs w:val="15"/>
        </w:rPr>
        <w:t xml:space="preserve">Proficient in </w:t>
      </w:r>
      <w:r>
        <w:rPr>
          <w:rFonts w:ascii="Candara" w:eastAsia="Candara" w:hAnsi="Candara" w:cs="Candara"/>
          <w:sz w:val="15"/>
          <w:szCs w:val="15"/>
        </w:rPr>
        <w:t>the use of MS Office applications particularly MS Excel, MS Word and MS PowerPoint</w:t>
      </w:r>
    </w:p>
    <w:p w:rsidR="00155CB6" w:rsidRDefault="00E164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220980</wp:posOffset>
                </wp:positionV>
                <wp:extent cx="6734810" cy="17081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4810" cy="1708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-1.4499pt;margin-top:17.4pt;width:530.3pt;height:13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55CB6" w:rsidRDefault="00155CB6">
      <w:pPr>
        <w:spacing w:line="329" w:lineRule="exact"/>
        <w:rPr>
          <w:sz w:val="20"/>
          <w:szCs w:val="20"/>
        </w:rPr>
      </w:pPr>
    </w:p>
    <w:p w:rsidR="00155CB6" w:rsidRDefault="00E16426">
      <w:pPr>
        <w:jc w:val="center"/>
        <w:rPr>
          <w:sz w:val="20"/>
          <w:szCs w:val="20"/>
        </w:rPr>
      </w:pPr>
      <w:r>
        <w:rPr>
          <w:rFonts w:ascii="Candara" w:eastAsia="Candara" w:hAnsi="Candara" w:cs="Candara"/>
          <w:color w:val="FFFFFF"/>
        </w:rPr>
        <w:t>PERSONAL DOSSIER</w:t>
      </w:r>
    </w:p>
    <w:p w:rsidR="00155CB6" w:rsidRDefault="00155CB6">
      <w:pPr>
        <w:spacing w:line="149" w:lineRule="exact"/>
        <w:rPr>
          <w:sz w:val="20"/>
          <w:szCs w:val="20"/>
        </w:rPr>
      </w:pPr>
    </w:p>
    <w:p w:rsidR="00155CB6" w:rsidRDefault="00E16426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ndara" w:eastAsia="Candara" w:hAnsi="Candara" w:cs="Candara"/>
          <w:sz w:val="21"/>
          <w:szCs w:val="21"/>
        </w:rPr>
        <w:t>Date of birth: 23</w:t>
      </w:r>
      <w:r>
        <w:rPr>
          <w:rFonts w:ascii="Candara" w:eastAsia="Candara" w:hAnsi="Candara" w:cs="Candara"/>
          <w:sz w:val="28"/>
          <w:szCs w:val="28"/>
          <w:vertAlign w:val="superscript"/>
        </w:rPr>
        <w:t>rd</w:t>
      </w:r>
      <w:r>
        <w:rPr>
          <w:rFonts w:ascii="Candara" w:eastAsia="Candara" w:hAnsi="Candara" w:cs="Candara"/>
          <w:sz w:val="21"/>
          <w:szCs w:val="21"/>
        </w:rPr>
        <w:t xml:space="preserve"> April 1993</w:t>
      </w:r>
    </w:p>
    <w:p w:rsidR="00155CB6" w:rsidRDefault="00155CB6">
      <w:pPr>
        <w:spacing w:line="110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155CB6" w:rsidRDefault="00E16426">
      <w:pPr>
        <w:numPr>
          <w:ilvl w:val="0"/>
          <w:numId w:val="8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Candara" w:eastAsia="Candara" w:hAnsi="Candara" w:cs="Candara"/>
          <w:sz w:val="15"/>
          <w:szCs w:val="15"/>
        </w:rPr>
        <w:t>Languages: English, and Malayalam</w:t>
      </w:r>
    </w:p>
    <w:p w:rsidR="00155CB6" w:rsidRDefault="00155CB6">
      <w:pPr>
        <w:spacing w:line="17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155CB6" w:rsidRDefault="00E16426">
      <w:pPr>
        <w:numPr>
          <w:ilvl w:val="0"/>
          <w:numId w:val="8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Candara" w:eastAsia="Candara" w:hAnsi="Candara" w:cs="Candara"/>
          <w:sz w:val="15"/>
          <w:szCs w:val="15"/>
        </w:rPr>
        <w:t>Marital Status: Single</w:t>
      </w:r>
    </w:p>
    <w:p w:rsidR="00155CB6" w:rsidRDefault="00155CB6">
      <w:pPr>
        <w:spacing w:line="175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155CB6" w:rsidRDefault="00E16426">
      <w:pPr>
        <w:numPr>
          <w:ilvl w:val="0"/>
          <w:numId w:val="8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Candara" w:eastAsia="Candara" w:hAnsi="Candara" w:cs="Candara"/>
          <w:sz w:val="15"/>
          <w:szCs w:val="15"/>
        </w:rPr>
        <w:t>Nationality: Indian</w:t>
      </w:r>
    </w:p>
    <w:p w:rsidR="00155CB6" w:rsidRDefault="00155CB6">
      <w:pPr>
        <w:spacing w:line="17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155CB6" w:rsidRDefault="00E16426">
      <w:pPr>
        <w:numPr>
          <w:ilvl w:val="0"/>
          <w:numId w:val="8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Candara" w:eastAsia="Candara" w:hAnsi="Candara" w:cs="Candara"/>
          <w:sz w:val="15"/>
          <w:szCs w:val="15"/>
        </w:rPr>
        <w:t>Visa: Visit Visa</w:t>
      </w:r>
    </w:p>
    <w:p w:rsidR="00155CB6" w:rsidRDefault="00E164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2023110</wp:posOffset>
                </wp:positionV>
                <wp:extent cx="753618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36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496B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3pt,159.3pt" to="560.4pt,159.3pt" o:allowincell="f" strokecolor="#8496B0" strokeweight="3pt"/>
            </w:pict>
          </mc:Fallback>
        </mc:AlternateContent>
      </w:r>
    </w:p>
    <w:p w:rsidR="00155CB6" w:rsidRDefault="00155CB6">
      <w:pPr>
        <w:sectPr w:rsidR="00155CB6">
          <w:pgSz w:w="11900" w:h="16838"/>
          <w:pgMar w:top="963" w:right="686" w:bottom="1440" w:left="680" w:header="0" w:footer="0" w:gutter="0"/>
          <w:cols w:space="720" w:equalWidth="0">
            <w:col w:w="10540"/>
          </w:cols>
        </w:sectPr>
      </w:pPr>
    </w:p>
    <w:p w:rsidR="00E16426" w:rsidRDefault="00E16426"/>
    <w:sectPr w:rsidR="00E16426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400001FF" w:csb1="FFFF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79F8BA6A"/>
    <w:lvl w:ilvl="0" w:tplc="25D6034C">
      <w:start w:val="1"/>
      <w:numFmt w:val="bullet"/>
      <w:lvlText w:val=""/>
      <w:lvlJc w:val="left"/>
    </w:lvl>
    <w:lvl w:ilvl="1" w:tplc="B59A890A">
      <w:numFmt w:val="decimal"/>
      <w:lvlText w:val=""/>
      <w:lvlJc w:val="left"/>
    </w:lvl>
    <w:lvl w:ilvl="2" w:tplc="DEE2FF7E">
      <w:numFmt w:val="decimal"/>
      <w:lvlText w:val=""/>
      <w:lvlJc w:val="left"/>
    </w:lvl>
    <w:lvl w:ilvl="3" w:tplc="12BAC8AA">
      <w:numFmt w:val="decimal"/>
      <w:lvlText w:val=""/>
      <w:lvlJc w:val="left"/>
    </w:lvl>
    <w:lvl w:ilvl="4" w:tplc="AE0EDB98">
      <w:numFmt w:val="decimal"/>
      <w:lvlText w:val=""/>
      <w:lvlJc w:val="left"/>
    </w:lvl>
    <w:lvl w:ilvl="5" w:tplc="E398F23A">
      <w:numFmt w:val="decimal"/>
      <w:lvlText w:val=""/>
      <w:lvlJc w:val="left"/>
    </w:lvl>
    <w:lvl w:ilvl="6" w:tplc="5C34D42C">
      <w:numFmt w:val="decimal"/>
      <w:lvlText w:val=""/>
      <w:lvlJc w:val="left"/>
    </w:lvl>
    <w:lvl w:ilvl="7" w:tplc="1D385956">
      <w:numFmt w:val="decimal"/>
      <w:lvlText w:val=""/>
      <w:lvlJc w:val="left"/>
    </w:lvl>
    <w:lvl w:ilvl="8" w:tplc="C4EAEE26">
      <w:numFmt w:val="decimal"/>
      <w:lvlText w:val=""/>
      <w:lvlJc w:val="left"/>
    </w:lvl>
  </w:abstractNum>
  <w:abstractNum w:abstractNumId="1">
    <w:nsid w:val="00001649"/>
    <w:multiLevelType w:val="hybridMultilevel"/>
    <w:tmpl w:val="B5D64B60"/>
    <w:lvl w:ilvl="0" w:tplc="1958C346">
      <w:start w:val="1"/>
      <w:numFmt w:val="bullet"/>
      <w:lvlText w:val=""/>
      <w:lvlJc w:val="left"/>
    </w:lvl>
    <w:lvl w:ilvl="1" w:tplc="DDD254A2">
      <w:numFmt w:val="decimal"/>
      <w:lvlText w:val=""/>
      <w:lvlJc w:val="left"/>
    </w:lvl>
    <w:lvl w:ilvl="2" w:tplc="483CB298">
      <w:numFmt w:val="decimal"/>
      <w:lvlText w:val=""/>
      <w:lvlJc w:val="left"/>
    </w:lvl>
    <w:lvl w:ilvl="3" w:tplc="284C6BD8">
      <w:numFmt w:val="decimal"/>
      <w:lvlText w:val=""/>
      <w:lvlJc w:val="left"/>
    </w:lvl>
    <w:lvl w:ilvl="4" w:tplc="D294F172">
      <w:numFmt w:val="decimal"/>
      <w:lvlText w:val=""/>
      <w:lvlJc w:val="left"/>
    </w:lvl>
    <w:lvl w:ilvl="5" w:tplc="5FCED7FC">
      <w:numFmt w:val="decimal"/>
      <w:lvlText w:val=""/>
      <w:lvlJc w:val="left"/>
    </w:lvl>
    <w:lvl w:ilvl="6" w:tplc="7D164F1E">
      <w:numFmt w:val="decimal"/>
      <w:lvlText w:val=""/>
      <w:lvlJc w:val="left"/>
    </w:lvl>
    <w:lvl w:ilvl="7" w:tplc="98823DFC">
      <w:numFmt w:val="decimal"/>
      <w:lvlText w:val=""/>
      <w:lvlJc w:val="left"/>
    </w:lvl>
    <w:lvl w:ilvl="8" w:tplc="7938DE78">
      <w:numFmt w:val="decimal"/>
      <w:lvlText w:val=""/>
      <w:lvlJc w:val="left"/>
    </w:lvl>
  </w:abstractNum>
  <w:abstractNum w:abstractNumId="2">
    <w:nsid w:val="000026E9"/>
    <w:multiLevelType w:val="hybridMultilevel"/>
    <w:tmpl w:val="8996D006"/>
    <w:lvl w:ilvl="0" w:tplc="273EE164">
      <w:start w:val="1"/>
      <w:numFmt w:val="bullet"/>
      <w:lvlText w:val=""/>
      <w:lvlJc w:val="left"/>
    </w:lvl>
    <w:lvl w:ilvl="1" w:tplc="7C6E159C">
      <w:numFmt w:val="decimal"/>
      <w:lvlText w:val=""/>
      <w:lvlJc w:val="left"/>
    </w:lvl>
    <w:lvl w:ilvl="2" w:tplc="5E8EDC36">
      <w:numFmt w:val="decimal"/>
      <w:lvlText w:val=""/>
      <w:lvlJc w:val="left"/>
    </w:lvl>
    <w:lvl w:ilvl="3" w:tplc="B66AA844">
      <w:numFmt w:val="decimal"/>
      <w:lvlText w:val=""/>
      <w:lvlJc w:val="left"/>
    </w:lvl>
    <w:lvl w:ilvl="4" w:tplc="D40C7DC8">
      <w:numFmt w:val="decimal"/>
      <w:lvlText w:val=""/>
      <w:lvlJc w:val="left"/>
    </w:lvl>
    <w:lvl w:ilvl="5" w:tplc="01A6B4F0">
      <w:numFmt w:val="decimal"/>
      <w:lvlText w:val=""/>
      <w:lvlJc w:val="left"/>
    </w:lvl>
    <w:lvl w:ilvl="6" w:tplc="FAA05630">
      <w:numFmt w:val="decimal"/>
      <w:lvlText w:val=""/>
      <w:lvlJc w:val="left"/>
    </w:lvl>
    <w:lvl w:ilvl="7" w:tplc="09320A86">
      <w:numFmt w:val="decimal"/>
      <w:lvlText w:val=""/>
      <w:lvlJc w:val="left"/>
    </w:lvl>
    <w:lvl w:ilvl="8" w:tplc="0DA4BE20">
      <w:numFmt w:val="decimal"/>
      <w:lvlText w:val=""/>
      <w:lvlJc w:val="left"/>
    </w:lvl>
  </w:abstractNum>
  <w:abstractNum w:abstractNumId="3">
    <w:nsid w:val="000041BB"/>
    <w:multiLevelType w:val="hybridMultilevel"/>
    <w:tmpl w:val="6F6600DC"/>
    <w:lvl w:ilvl="0" w:tplc="656425F6">
      <w:start w:val="1"/>
      <w:numFmt w:val="bullet"/>
      <w:lvlText w:val=""/>
      <w:lvlJc w:val="left"/>
    </w:lvl>
    <w:lvl w:ilvl="1" w:tplc="D9CC098C">
      <w:numFmt w:val="decimal"/>
      <w:lvlText w:val=""/>
      <w:lvlJc w:val="left"/>
    </w:lvl>
    <w:lvl w:ilvl="2" w:tplc="7936A0BC">
      <w:numFmt w:val="decimal"/>
      <w:lvlText w:val=""/>
      <w:lvlJc w:val="left"/>
    </w:lvl>
    <w:lvl w:ilvl="3" w:tplc="E10C1DE6">
      <w:numFmt w:val="decimal"/>
      <w:lvlText w:val=""/>
      <w:lvlJc w:val="left"/>
    </w:lvl>
    <w:lvl w:ilvl="4" w:tplc="613E066E">
      <w:numFmt w:val="decimal"/>
      <w:lvlText w:val=""/>
      <w:lvlJc w:val="left"/>
    </w:lvl>
    <w:lvl w:ilvl="5" w:tplc="0C242C90">
      <w:numFmt w:val="decimal"/>
      <w:lvlText w:val=""/>
      <w:lvlJc w:val="left"/>
    </w:lvl>
    <w:lvl w:ilvl="6" w:tplc="1A86E008">
      <w:numFmt w:val="decimal"/>
      <w:lvlText w:val=""/>
      <w:lvlJc w:val="left"/>
    </w:lvl>
    <w:lvl w:ilvl="7" w:tplc="3D9CE516">
      <w:numFmt w:val="decimal"/>
      <w:lvlText w:val=""/>
      <w:lvlJc w:val="left"/>
    </w:lvl>
    <w:lvl w:ilvl="8" w:tplc="1B249D78">
      <w:numFmt w:val="decimal"/>
      <w:lvlText w:val=""/>
      <w:lvlJc w:val="left"/>
    </w:lvl>
  </w:abstractNum>
  <w:abstractNum w:abstractNumId="4">
    <w:nsid w:val="00005AF1"/>
    <w:multiLevelType w:val="hybridMultilevel"/>
    <w:tmpl w:val="E250B422"/>
    <w:lvl w:ilvl="0" w:tplc="2220B0BA">
      <w:start w:val="1"/>
      <w:numFmt w:val="bullet"/>
      <w:lvlText w:val=""/>
      <w:lvlJc w:val="left"/>
    </w:lvl>
    <w:lvl w:ilvl="1" w:tplc="44DC076A">
      <w:numFmt w:val="decimal"/>
      <w:lvlText w:val=""/>
      <w:lvlJc w:val="left"/>
    </w:lvl>
    <w:lvl w:ilvl="2" w:tplc="B0C4FE60">
      <w:numFmt w:val="decimal"/>
      <w:lvlText w:val=""/>
      <w:lvlJc w:val="left"/>
    </w:lvl>
    <w:lvl w:ilvl="3" w:tplc="43B630FE">
      <w:numFmt w:val="decimal"/>
      <w:lvlText w:val=""/>
      <w:lvlJc w:val="left"/>
    </w:lvl>
    <w:lvl w:ilvl="4" w:tplc="CB16A2EA">
      <w:numFmt w:val="decimal"/>
      <w:lvlText w:val=""/>
      <w:lvlJc w:val="left"/>
    </w:lvl>
    <w:lvl w:ilvl="5" w:tplc="54CA605E">
      <w:numFmt w:val="decimal"/>
      <w:lvlText w:val=""/>
      <w:lvlJc w:val="left"/>
    </w:lvl>
    <w:lvl w:ilvl="6" w:tplc="5A3AF9E0">
      <w:numFmt w:val="decimal"/>
      <w:lvlText w:val=""/>
      <w:lvlJc w:val="left"/>
    </w:lvl>
    <w:lvl w:ilvl="7" w:tplc="A280ADA8">
      <w:numFmt w:val="decimal"/>
      <w:lvlText w:val=""/>
      <w:lvlJc w:val="left"/>
    </w:lvl>
    <w:lvl w:ilvl="8" w:tplc="ACB2AFDE">
      <w:numFmt w:val="decimal"/>
      <w:lvlText w:val=""/>
      <w:lvlJc w:val="left"/>
    </w:lvl>
  </w:abstractNum>
  <w:abstractNum w:abstractNumId="5">
    <w:nsid w:val="00005F90"/>
    <w:multiLevelType w:val="hybridMultilevel"/>
    <w:tmpl w:val="10A04EB0"/>
    <w:lvl w:ilvl="0" w:tplc="28129E02">
      <w:start w:val="1"/>
      <w:numFmt w:val="bullet"/>
      <w:lvlText w:val=""/>
      <w:lvlJc w:val="left"/>
    </w:lvl>
    <w:lvl w:ilvl="1" w:tplc="428690C0">
      <w:numFmt w:val="decimal"/>
      <w:lvlText w:val=""/>
      <w:lvlJc w:val="left"/>
    </w:lvl>
    <w:lvl w:ilvl="2" w:tplc="7BEC8BF0">
      <w:numFmt w:val="decimal"/>
      <w:lvlText w:val=""/>
      <w:lvlJc w:val="left"/>
    </w:lvl>
    <w:lvl w:ilvl="3" w:tplc="22C080CC">
      <w:numFmt w:val="decimal"/>
      <w:lvlText w:val=""/>
      <w:lvlJc w:val="left"/>
    </w:lvl>
    <w:lvl w:ilvl="4" w:tplc="821CF010">
      <w:numFmt w:val="decimal"/>
      <w:lvlText w:val=""/>
      <w:lvlJc w:val="left"/>
    </w:lvl>
    <w:lvl w:ilvl="5" w:tplc="4978CDF0">
      <w:numFmt w:val="decimal"/>
      <w:lvlText w:val=""/>
      <w:lvlJc w:val="left"/>
    </w:lvl>
    <w:lvl w:ilvl="6" w:tplc="18EC5B08">
      <w:numFmt w:val="decimal"/>
      <w:lvlText w:val=""/>
      <w:lvlJc w:val="left"/>
    </w:lvl>
    <w:lvl w:ilvl="7" w:tplc="94249280">
      <w:numFmt w:val="decimal"/>
      <w:lvlText w:val=""/>
      <w:lvlJc w:val="left"/>
    </w:lvl>
    <w:lvl w:ilvl="8" w:tplc="E3862EAA">
      <w:numFmt w:val="decimal"/>
      <w:lvlText w:val=""/>
      <w:lvlJc w:val="left"/>
    </w:lvl>
  </w:abstractNum>
  <w:abstractNum w:abstractNumId="6">
    <w:nsid w:val="00006952"/>
    <w:multiLevelType w:val="hybridMultilevel"/>
    <w:tmpl w:val="C4709B18"/>
    <w:lvl w:ilvl="0" w:tplc="856ACAF4">
      <w:start w:val="1"/>
      <w:numFmt w:val="bullet"/>
      <w:lvlText w:val=""/>
      <w:lvlJc w:val="left"/>
    </w:lvl>
    <w:lvl w:ilvl="1" w:tplc="7D221C2A">
      <w:numFmt w:val="decimal"/>
      <w:lvlText w:val=""/>
      <w:lvlJc w:val="left"/>
    </w:lvl>
    <w:lvl w:ilvl="2" w:tplc="C222426C">
      <w:numFmt w:val="decimal"/>
      <w:lvlText w:val=""/>
      <w:lvlJc w:val="left"/>
    </w:lvl>
    <w:lvl w:ilvl="3" w:tplc="78140C12">
      <w:numFmt w:val="decimal"/>
      <w:lvlText w:val=""/>
      <w:lvlJc w:val="left"/>
    </w:lvl>
    <w:lvl w:ilvl="4" w:tplc="72AED8CE">
      <w:numFmt w:val="decimal"/>
      <w:lvlText w:val=""/>
      <w:lvlJc w:val="left"/>
    </w:lvl>
    <w:lvl w:ilvl="5" w:tplc="CE729B4E">
      <w:numFmt w:val="decimal"/>
      <w:lvlText w:val=""/>
      <w:lvlJc w:val="left"/>
    </w:lvl>
    <w:lvl w:ilvl="6" w:tplc="AAA64680">
      <w:numFmt w:val="decimal"/>
      <w:lvlText w:val=""/>
      <w:lvlJc w:val="left"/>
    </w:lvl>
    <w:lvl w:ilvl="7" w:tplc="04BCFD72">
      <w:numFmt w:val="decimal"/>
      <w:lvlText w:val=""/>
      <w:lvlJc w:val="left"/>
    </w:lvl>
    <w:lvl w:ilvl="8" w:tplc="9FB8E634">
      <w:numFmt w:val="decimal"/>
      <w:lvlText w:val=""/>
      <w:lvlJc w:val="left"/>
    </w:lvl>
  </w:abstractNum>
  <w:abstractNum w:abstractNumId="7">
    <w:nsid w:val="00006DF1"/>
    <w:multiLevelType w:val="hybridMultilevel"/>
    <w:tmpl w:val="210ADAA4"/>
    <w:lvl w:ilvl="0" w:tplc="7DD6EE46">
      <w:start w:val="1"/>
      <w:numFmt w:val="bullet"/>
      <w:lvlText w:val=""/>
      <w:lvlJc w:val="left"/>
    </w:lvl>
    <w:lvl w:ilvl="1" w:tplc="8B4EAB6A">
      <w:numFmt w:val="decimal"/>
      <w:lvlText w:val=""/>
      <w:lvlJc w:val="left"/>
    </w:lvl>
    <w:lvl w:ilvl="2" w:tplc="7780E75E">
      <w:numFmt w:val="decimal"/>
      <w:lvlText w:val=""/>
      <w:lvlJc w:val="left"/>
    </w:lvl>
    <w:lvl w:ilvl="3" w:tplc="7EE0EE06">
      <w:numFmt w:val="decimal"/>
      <w:lvlText w:val=""/>
      <w:lvlJc w:val="left"/>
    </w:lvl>
    <w:lvl w:ilvl="4" w:tplc="FCFAA172">
      <w:numFmt w:val="decimal"/>
      <w:lvlText w:val=""/>
      <w:lvlJc w:val="left"/>
    </w:lvl>
    <w:lvl w:ilvl="5" w:tplc="12DCD2D2">
      <w:numFmt w:val="decimal"/>
      <w:lvlText w:val=""/>
      <w:lvlJc w:val="left"/>
    </w:lvl>
    <w:lvl w:ilvl="6" w:tplc="66C03736">
      <w:numFmt w:val="decimal"/>
      <w:lvlText w:val=""/>
      <w:lvlJc w:val="left"/>
    </w:lvl>
    <w:lvl w:ilvl="7" w:tplc="9042C9F2">
      <w:numFmt w:val="decimal"/>
      <w:lvlText w:val=""/>
      <w:lvlJc w:val="left"/>
    </w:lvl>
    <w:lvl w:ilvl="8" w:tplc="CD0A9202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B6"/>
    <w:rsid w:val="00155CB6"/>
    <w:rsid w:val="00D97DC6"/>
    <w:rsid w:val="00E1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JASIM.374358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3</cp:revision>
  <dcterms:created xsi:type="dcterms:W3CDTF">2017-11-13T11:46:00Z</dcterms:created>
  <dcterms:modified xsi:type="dcterms:W3CDTF">2017-11-14T14:10:00Z</dcterms:modified>
</cp:coreProperties>
</file>