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7F" w:rsidRDefault="005A7E00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5A7E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6.45pt;margin-top:14.2pt;width:98.4pt;height:122.4pt;z-index:-1;mso-position-horizontal-relative:text;mso-position-vertical-relative:text" o:allowincell="f">
            <v:imagedata r:id="rId6" o:title=""/>
          </v:shape>
        </w:pict>
      </w:r>
      <w:r w:rsidR="00CC2C11">
        <w:rPr>
          <w:rFonts w:cs="Calibri"/>
          <w:b/>
          <w:bCs/>
          <w:sz w:val="28"/>
          <w:szCs w:val="28"/>
          <w:u w:val="single"/>
        </w:rPr>
        <w:t>CURRI CULUM VITAE FOR H SE ENGINEER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A7F" w:rsidRDefault="00587A7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sz w:val="24"/>
          <w:szCs w:val="24"/>
        </w:rPr>
        <w:t>HAFEES .</w:t>
      </w:r>
      <w:proofErr w:type="gramEnd"/>
      <w:r>
        <w:rPr>
          <w:rFonts w:cs="Calibri"/>
          <w:b/>
          <w:bCs/>
          <w:sz w:val="24"/>
          <w:szCs w:val="24"/>
        </w:rPr>
        <w:t xml:space="preserve">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Btech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Ci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vil</w:t>
      </w:r>
      <w:proofErr w:type="spellEnd"/>
      <w:r>
        <w:rPr>
          <w:rFonts w:cs="Calibri"/>
          <w:b/>
          <w:bCs/>
          <w:sz w:val="24"/>
          <w:szCs w:val="24"/>
        </w:rPr>
        <w:t xml:space="preserve"> Engineering, NEBOS H IGC, IOSH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Email: </w:t>
      </w:r>
      <w:hyperlink r:id="rId7" w:history="1">
        <w:r w:rsidR="005A7E00" w:rsidRPr="003A4800">
          <w:rPr>
            <w:rStyle w:val="Hyperlink"/>
            <w:rFonts w:cs="Calibri"/>
            <w:b/>
            <w:bCs/>
            <w:sz w:val="24"/>
            <w:szCs w:val="24"/>
          </w:rPr>
          <w:t>hafees.374380@2freemail.com</w:t>
        </w:r>
      </w:hyperlink>
      <w:r w:rsidR="005A7E00">
        <w:rPr>
          <w:rFonts w:cs="Calibri"/>
          <w:b/>
          <w:bCs/>
          <w:sz w:val="24"/>
          <w:szCs w:val="24"/>
        </w:rPr>
        <w:t xml:space="preserve">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A7F" w:rsidRDefault="00587A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497C"/>
          <w:sz w:val="24"/>
          <w:szCs w:val="24"/>
          <w:u w:val="single"/>
        </w:rPr>
        <w:t>PROFESS IONAL PROFILE: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86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65FF"/>
          <w:sz w:val="24"/>
          <w:szCs w:val="24"/>
        </w:rPr>
        <w:t xml:space="preserve">HSE </w:t>
      </w:r>
      <w:proofErr w:type="gramStart"/>
      <w:r>
        <w:rPr>
          <w:rFonts w:cs="Calibri"/>
          <w:b/>
          <w:bCs/>
          <w:color w:val="0065FF"/>
          <w:sz w:val="24"/>
          <w:szCs w:val="24"/>
        </w:rPr>
        <w:t>prof</w:t>
      </w:r>
      <w:proofErr w:type="gramEnd"/>
      <w:r>
        <w:rPr>
          <w:rFonts w:cs="Calibri"/>
          <w:b/>
          <w:bCs/>
          <w:color w:val="0065FF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65FF"/>
          <w:sz w:val="24"/>
          <w:szCs w:val="24"/>
        </w:rPr>
        <w:t>essional</w:t>
      </w:r>
      <w:proofErr w:type="spellEnd"/>
      <w:r>
        <w:rPr>
          <w:rFonts w:cs="Calibri"/>
          <w:b/>
          <w:bCs/>
          <w:color w:val="0065FF"/>
          <w:sz w:val="24"/>
          <w:szCs w:val="24"/>
        </w:rPr>
        <w:t xml:space="preserve">/Civil graduate with NEBO SH </w:t>
      </w:r>
      <w:proofErr w:type="spellStart"/>
      <w:r>
        <w:rPr>
          <w:rFonts w:cs="Calibri"/>
          <w:b/>
          <w:bCs/>
          <w:color w:val="0065FF"/>
          <w:sz w:val="24"/>
          <w:szCs w:val="24"/>
        </w:rPr>
        <w:t>certific</w:t>
      </w:r>
      <w:proofErr w:type="spellEnd"/>
      <w:r>
        <w:rPr>
          <w:rFonts w:cs="Calibri"/>
          <w:b/>
          <w:bCs/>
          <w:color w:val="0065FF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65FF"/>
          <w:sz w:val="24"/>
          <w:szCs w:val="24"/>
        </w:rPr>
        <w:t>ation</w:t>
      </w:r>
      <w:proofErr w:type="spellEnd"/>
      <w:r>
        <w:rPr>
          <w:rFonts w:cs="Calibri"/>
          <w:b/>
          <w:bCs/>
          <w:color w:val="0065F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and having a rich 3+ plus ye</w:t>
      </w:r>
      <w:r>
        <w:rPr>
          <w:rFonts w:cs="Calibri"/>
          <w:b/>
          <w:bCs/>
          <w:color w:val="0065FF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ars</w:t>
      </w:r>
      <w:proofErr w:type="spellEnd"/>
      <w:r>
        <w:rPr>
          <w:rFonts w:cs="Calibri"/>
          <w:sz w:val="24"/>
          <w:szCs w:val="24"/>
        </w:rPr>
        <w:t xml:space="preserve"> of</w:t>
      </w:r>
      <w:r>
        <w:rPr>
          <w:rFonts w:cs="Calibri"/>
          <w:b/>
          <w:bCs/>
          <w:color w:val="0065F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experience in UAE a </w:t>
      </w:r>
      <w:proofErr w:type="spellStart"/>
      <w:r>
        <w:rPr>
          <w:rFonts w:cs="Calibri"/>
          <w:sz w:val="24"/>
          <w:szCs w:val="24"/>
        </w:rPr>
        <w:t>nd</w:t>
      </w:r>
      <w:proofErr w:type="spellEnd"/>
      <w:r>
        <w:rPr>
          <w:rFonts w:cs="Calibri"/>
          <w:sz w:val="24"/>
          <w:szCs w:val="24"/>
        </w:rPr>
        <w:t xml:space="preserve"> India.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497C"/>
          <w:sz w:val="24"/>
          <w:szCs w:val="24"/>
          <w:u w:val="single"/>
        </w:rPr>
        <w:t>EXPERTI</w:t>
      </w:r>
      <w:r>
        <w:rPr>
          <w:rFonts w:cs="Calibri"/>
          <w:b/>
          <w:bCs/>
          <w:color w:val="1F497C"/>
          <w:sz w:val="24"/>
          <w:szCs w:val="24"/>
        </w:rPr>
        <w:t xml:space="preserve"> </w:t>
      </w:r>
      <w:r>
        <w:rPr>
          <w:rFonts w:cs="Calibri"/>
          <w:b/>
          <w:bCs/>
          <w:color w:val="1F497C"/>
          <w:sz w:val="24"/>
          <w:szCs w:val="24"/>
          <w:u w:val="single"/>
        </w:rPr>
        <w:t>SE</w:t>
      </w:r>
      <w:r>
        <w:rPr>
          <w:rFonts w:cs="Calibri"/>
          <w:color w:val="1F497C"/>
          <w:sz w:val="24"/>
          <w:szCs w:val="24"/>
        </w:rPr>
        <w:t>: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500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proofErr w:type="spellStart"/>
      <w:r>
        <w:rPr>
          <w:rFonts w:cs="Calibri"/>
          <w:sz w:val="24"/>
          <w:szCs w:val="24"/>
        </w:rPr>
        <w:t>M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cs="Calibri"/>
          <w:sz w:val="24"/>
          <w:szCs w:val="24"/>
        </w:rPr>
        <w:t>ajor</w:t>
      </w:r>
      <w:proofErr w:type="spellEnd"/>
      <w:r>
        <w:rPr>
          <w:rFonts w:cs="Calibri"/>
          <w:sz w:val="24"/>
          <w:szCs w:val="24"/>
        </w:rPr>
        <w:t xml:space="preserve"> Infrastructure development including </w:t>
      </w:r>
      <w:proofErr w:type="spellStart"/>
      <w:r>
        <w:rPr>
          <w:rFonts w:cs="Calibri"/>
          <w:sz w:val="24"/>
          <w:szCs w:val="24"/>
        </w:rPr>
        <w:t>cutt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cs="Calibri"/>
          <w:sz w:val="24"/>
          <w:szCs w:val="24"/>
        </w:rPr>
        <w:t>ing</w:t>
      </w:r>
      <w:proofErr w:type="spellEnd"/>
      <w:r>
        <w:rPr>
          <w:rFonts w:cs="Calibri"/>
          <w:sz w:val="24"/>
          <w:szCs w:val="24"/>
        </w:rPr>
        <w:t xml:space="preserve"> /</w:t>
      </w:r>
      <w:proofErr w:type="spellStart"/>
      <w:r>
        <w:rPr>
          <w:rFonts w:cs="Calibri"/>
          <w:sz w:val="24"/>
          <w:szCs w:val="24"/>
        </w:rPr>
        <w:t>filling</w:t>
      </w:r>
      <w:proofErr w:type="gramStart"/>
      <w:r>
        <w:rPr>
          <w:rFonts w:cs="Calibri"/>
          <w:sz w:val="24"/>
          <w:szCs w:val="24"/>
        </w:rPr>
        <w:t>,</w:t>
      </w:r>
      <w:r>
        <w:rPr>
          <w:rFonts w:ascii="Wingdings" w:hAnsi="Wingdings" w:cs="Wingdings"/>
          <w:sz w:val="24"/>
          <w:szCs w:val="24"/>
        </w:rPr>
        <w:t></w:t>
      </w:r>
      <w:proofErr w:type="gramEnd"/>
      <w:r>
        <w:rPr>
          <w:rFonts w:cs="Calibri"/>
          <w:sz w:val="24"/>
          <w:szCs w:val="24"/>
        </w:rPr>
        <w:t>utilities</w:t>
      </w:r>
      <w:proofErr w:type="spellEnd"/>
      <w:r>
        <w:rPr>
          <w:rFonts w:cs="Calibri"/>
          <w:sz w:val="24"/>
          <w:szCs w:val="24"/>
        </w:rPr>
        <w:t xml:space="preserve">, roads, </w:t>
      </w:r>
      <w:proofErr w:type="spellStart"/>
      <w:r>
        <w:rPr>
          <w:rFonts w:cs="Calibri"/>
          <w:sz w:val="24"/>
          <w:szCs w:val="24"/>
        </w:rPr>
        <w:t>pumping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tations</w:t>
      </w:r>
      <w:proofErr w:type="spellEnd"/>
      <w:r>
        <w:rPr>
          <w:rFonts w:cs="Calibri"/>
          <w:sz w:val="24"/>
          <w:szCs w:val="24"/>
        </w:rPr>
        <w:t xml:space="preserve">, Mac </w:t>
      </w:r>
      <w:proofErr w:type="spellStart"/>
      <w:r>
        <w:rPr>
          <w:rFonts w:cs="Calibri"/>
          <w:sz w:val="24"/>
          <w:szCs w:val="24"/>
        </w:rPr>
        <w:t>hine</w:t>
      </w:r>
      <w:proofErr w:type="spellEnd"/>
      <w:r>
        <w:rPr>
          <w:rFonts w:cs="Calibri"/>
          <w:sz w:val="24"/>
          <w:szCs w:val="24"/>
        </w:rPr>
        <w:t xml:space="preserve"> Rooms etc.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cs="Calibri"/>
          <w:sz w:val="24"/>
          <w:szCs w:val="24"/>
        </w:rPr>
        <w:t xml:space="preserve">Bridge’s / </w:t>
      </w:r>
      <w:proofErr w:type="spellStart"/>
      <w:r>
        <w:rPr>
          <w:rFonts w:cs="Calibri"/>
          <w:sz w:val="24"/>
          <w:szCs w:val="24"/>
        </w:rPr>
        <w:t>Hig</w:t>
      </w:r>
      <w:proofErr w:type="spellEnd"/>
      <w:r>
        <w:rPr>
          <w:rFonts w:cs="Calibri"/>
          <w:sz w:val="24"/>
          <w:szCs w:val="24"/>
        </w:rPr>
        <w:t xml:space="preserve"> h rise building.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7" w:lineRule="exact"/>
        <w:rPr>
          <w:rFonts w:ascii="Wingdings" w:hAnsi="Wingdings" w:cs="Wingdings"/>
          <w:sz w:val="24"/>
          <w:szCs w:val="24"/>
        </w:rPr>
      </w:pPr>
    </w:p>
    <w:p w:rsidR="00587A7F" w:rsidRDefault="00CC2C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r>
        <w:rPr>
          <w:rFonts w:cs="Calibri"/>
          <w:sz w:val="24"/>
          <w:szCs w:val="24"/>
        </w:rPr>
        <w:t xml:space="preserve">Thorough </w:t>
      </w:r>
      <w:proofErr w:type="spellStart"/>
      <w:r>
        <w:rPr>
          <w:rFonts w:cs="Calibri"/>
          <w:sz w:val="24"/>
          <w:szCs w:val="24"/>
        </w:rPr>
        <w:t>kn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owledge</w:t>
      </w:r>
      <w:proofErr w:type="spellEnd"/>
      <w:r>
        <w:rPr>
          <w:rFonts w:cs="Calibri"/>
          <w:sz w:val="24"/>
          <w:szCs w:val="24"/>
        </w:rPr>
        <w:t xml:space="preserve"> of UAE safety and environmental legal requirements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497C"/>
          <w:sz w:val="24"/>
          <w:szCs w:val="24"/>
          <w:u w:val="single"/>
        </w:rPr>
        <w:t>STRENG THS</w:t>
      </w:r>
      <w:r>
        <w:rPr>
          <w:rFonts w:cs="Calibri"/>
          <w:color w:val="1F497C"/>
          <w:sz w:val="24"/>
          <w:szCs w:val="24"/>
          <w:u w:val="single"/>
        </w:rPr>
        <w:t>: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58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Systema</w:t>
      </w:r>
      <w:proofErr w:type="spellEnd"/>
      <w:r>
        <w:rPr>
          <w:rFonts w:cs="Calibri"/>
          <w:sz w:val="24"/>
          <w:szCs w:val="24"/>
        </w:rPr>
        <w:t xml:space="preserve"> tic approach to problem solving, </w:t>
      </w:r>
      <w:proofErr w:type="spellStart"/>
      <w:proofErr w:type="gramStart"/>
      <w:r>
        <w:rPr>
          <w:rFonts w:cs="Calibri"/>
          <w:sz w:val="24"/>
          <w:szCs w:val="24"/>
        </w:rPr>
        <w:t>ind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ependent</w:t>
      </w:r>
      <w:proofErr w:type="spellEnd"/>
      <w:r>
        <w:rPr>
          <w:rFonts w:cs="Calibri"/>
          <w:sz w:val="24"/>
          <w:szCs w:val="24"/>
        </w:rPr>
        <w:t xml:space="preserve"> d </w:t>
      </w:r>
      <w:proofErr w:type="spellStart"/>
      <w:r>
        <w:rPr>
          <w:rFonts w:cs="Calibri"/>
          <w:sz w:val="24"/>
          <w:szCs w:val="24"/>
        </w:rPr>
        <w:t>ecision</w:t>
      </w:r>
      <w:proofErr w:type="spellEnd"/>
      <w:r>
        <w:rPr>
          <w:rFonts w:cs="Calibri"/>
          <w:sz w:val="24"/>
          <w:szCs w:val="24"/>
        </w:rPr>
        <w:t xml:space="preserve">‐ma king, </w:t>
      </w:r>
      <w:proofErr w:type="spellStart"/>
      <w:r>
        <w:rPr>
          <w:rFonts w:cs="Calibri"/>
          <w:sz w:val="24"/>
          <w:szCs w:val="24"/>
        </w:rPr>
        <w:t>positiv</w:t>
      </w:r>
      <w:proofErr w:type="spellEnd"/>
      <w:r>
        <w:rPr>
          <w:rFonts w:cs="Calibri"/>
          <w:sz w:val="24"/>
          <w:szCs w:val="24"/>
        </w:rPr>
        <w:t xml:space="preserve"> e attitude towards work, good communication, </w:t>
      </w:r>
      <w:proofErr w:type="spellStart"/>
      <w:r>
        <w:rPr>
          <w:rFonts w:cs="Calibri"/>
          <w:sz w:val="24"/>
          <w:szCs w:val="24"/>
        </w:rPr>
        <w:t>interp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ersonal</w:t>
      </w:r>
      <w:proofErr w:type="spellEnd"/>
      <w:r>
        <w:rPr>
          <w:rFonts w:cs="Calibri"/>
          <w:sz w:val="24"/>
          <w:szCs w:val="24"/>
        </w:rPr>
        <w:t xml:space="preserve"> &amp; </w:t>
      </w:r>
      <w:proofErr w:type="spellStart"/>
      <w:r>
        <w:rPr>
          <w:rFonts w:cs="Calibri"/>
          <w:sz w:val="24"/>
          <w:szCs w:val="24"/>
        </w:rPr>
        <w:t>ti</w:t>
      </w:r>
      <w:proofErr w:type="spellEnd"/>
      <w:r>
        <w:rPr>
          <w:rFonts w:cs="Calibri"/>
          <w:sz w:val="24"/>
          <w:szCs w:val="24"/>
        </w:rPr>
        <w:t xml:space="preserve"> me manage </w:t>
      </w:r>
      <w:proofErr w:type="spellStart"/>
      <w:r>
        <w:rPr>
          <w:rFonts w:cs="Calibri"/>
          <w:sz w:val="24"/>
          <w:szCs w:val="24"/>
        </w:rPr>
        <w:t>ment</w:t>
      </w:r>
      <w:proofErr w:type="spellEnd"/>
      <w:r>
        <w:rPr>
          <w:rFonts w:cs="Calibri"/>
          <w:sz w:val="24"/>
          <w:szCs w:val="24"/>
        </w:rPr>
        <w:t xml:space="preserve"> skills, flexible and dependable.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497C"/>
          <w:sz w:val="24"/>
          <w:szCs w:val="24"/>
          <w:u w:val="single"/>
        </w:rPr>
        <w:t>PROFESS IONAL COURSES: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</w:rPr>
      </w:pPr>
      <w:r>
        <w:rPr>
          <w:rFonts w:cs="Calibri"/>
          <w:b/>
          <w:bCs/>
        </w:rPr>
        <w:t xml:space="preserve">NEBOSH International General </w:t>
      </w:r>
      <w:proofErr w:type="spellStart"/>
      <w:r>
        <w:rPr>
          <w:rFonts w:cs="Calibri"/>
          <w:b/>
          <w:bCs/>
        </w:rPr>
        <w:t>Certifica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te</w:t>
      </w:r>
      <w:proofErr w:type="spellEnd"/>
      <w:r>
        <w:rPr>
          <w:rFonts w:cs="Calibri"/>
          <w:b/>
          <w:bCs/>
        </w:rPr>
        <w:t xml:space="preserve"> (UK) –IGC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</w:rPr>
      </w:pPr>
    </w:p>
    <w:p w:rsidR="00587A7F" w:rsidRDefault="00CC2C1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</w:rPr>
      </w:pPr>
      <w:r>
        <w:rPr>
          <w:rFonts w:cs="Calibri"/>
          <w:b/>
          <w:bCs/>
        </w:rPr>
        <w:t xml:space="preserve">I OSH </w:t>
      </w:r>
      <w:proofErr w:type="spellStart"/>
      <w:r>
        <w:rPr>
          <w:rFonts w:cs="Calibri"/>
          <w:b/>
          <w:bCs/>
        </w:rPr>
        <w:t>Managin</w:t>
      </w:r>
      <w:proofErr w:type="spellEnd"/>
      <w:r>
        <w:rPr>
          <w:rFonts w:cs="Calibri"/>
          <w:b/>
          <w:bCs/>
        </w:rPr>
        <w:t xml:space="preserve"> g Safely (UK )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A7F" w:rsidRDefault="00587A7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497C"/>
          <w:sz w:val="24"/>
          <w:szCs w:val="24"/>
          <w:u w:val="single"/>
        </w:rPr>
        <w:t>ACADEM IC COURSE S: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cs="Calibri"/>
          <w:b/>
          <w:bCs/>
        </w:rPr>
      </w:pPr>
      <w:r>
        <w:rPr>
          <w:rFonts w:cs="Calibri"/>
          <w:sz w:val="24"/>
          <w:szCs w:val="24"/>
        </w:rPr>
        <w:t xml:space="preserve">Degree of Bachelor of Technology, C IVIL ENGINEERING, May 2014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497C"/>
          <w:sz w:val="24"/>
          <w:szCs w:val="24"/>
          <w:u w:val="single"/>
        </w:rPr>
        <w:t>TRAININGS: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Basic First Aider Training </w:t>
      </w:r>
      <w:proofErr w:type="gramStart"/>
      <w:r>
        <w:rPr>
          <w:rFonts w:cs="Calibri"/>
          <w:b/>
          <w:bCs/>
          <w:sz w:val="24"/>
          <w:szCs w:val="24"/>
        </w:rPr>
        <w:t xml:space="preserve">( </w:t>
      </w:r>
      <w:proofErr w:type="spellStart"/>
      <w:r>
        <w:rPr>
          <w:rFonts w:cs="Calibri"/>
          <w:b/>
          <w:bCs/>
          <w:sz w:val="24"/>
          <w:szCs w:val="24"/>
        </w:rPr>
        <w:t>Valpas</w:t>
      </w:r>
      <w:proofErr w:type="spellEnd"/>
      <w:proofErr w:type="gramEnd"/>
      <w:r>
        <w:rPr>
          <w:rFonts w:cs="Calibri"/>
          <w:b/>
          <w:bCs/>
          <w:sz w:val="24"/>
          <w:szCs w:val="24"/>
        </w:rPr>
        <w:t xml:space="preserve"> Training Services, Dubai)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Safe Scaffolding Erection and Dismantling Operation (Internal </w:t>
      </w:r>
      <w:proofErr w:type="spellStart"/>
      <w:r>
        <w:rPr>
          <w:rFonts w:cs="Calibri"/>
          <w:b/>
          <w:bCs/>
          <w:sz w:val="24"/>
          <w:szCs w:val="24"/>
        </w:rPr>
        <w:t>Inspecto</w:t>
      </w:r>
      <w:proofErr w:type="spellEnd"/>
      <w:r>
        <w:rPr>
          <w:rFonts w:cs="Calibri"/>
          <w:b/>
          <w:bCs/>
          <w:sz w:val="24"/>
          <w:szCs w:val="24"/>
        </w:rPr>
        <w:t xml:space="preserve"> r‐ TUV SUD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 </w:t>
      </w:r>
      <w:proofErr w:type="spellStart"/>
      <w:r>
        <w:rPr>
          <w:rFonts w:cs="Calibri"/>
          <w:b/>
          <w:bCs/>
          <w:sz w:val="24"/>
          <w:szCs w:val="24"/>
        </w:rPr>
        <w:t>iddle</w:t>
      </w:r>
      <w:proofErr w:type="spellEnd"/>
      <w:r>
        <w:rPr>
          <w:rFonts w:cs="Calibri"/>
          <w:b/>
          <w:bCs/>
          <w:sz w:val="24"/>
          <w:szCs w:val="24"/>
        </w:rPr>
        <w:t xml:space="preserve"> East LLC)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7A7F">
          <w:pgSz w:w="12240" w:h="15840"/>
          <w:pgMar w:top="1434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7" w:lineRule="exact"/>
        <w:ind w:left="840" w:right="320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cs="Calibri"/>
          <w:b/>
          <w:bCs/>
          <w:sz w:val="24"/>
          <w:szCs w:val="24"/>
        </w:rPr>
        <w:lastRenderedPageBreak/>
        <w:t xml:space="preserve">Workplace Health and Safety with Risk Assessment </w:t>
      </w:r>
      <w:proofErr w:type="gramStart"/>
      <w:r>
        <w:rPr>
          <w:rFonts w:cs="Calibri"/>
          <w:b/>
          <w:bCs/>
          <w:sz w:val="24"/>
          <w:szCs w:val="24"/>
        </w:rPr>
        <w:t xml:space="preserve">( </w:t>
      </w:r>
      <w:proofErr w:type="spellStart"/>
      <w:r>
        <w:rPr>
          <w:rFonts w:cs="Calibri"/>
          <w:b/>
          <w:bCs/>
          <w:sz w:val="24"/>
          <w:szCs w:val="24"/>
        </w:rPr>
        <w:t>Valpas</w:t>
      </w:r>
      <w:proofErr w:type="spellEnd"/>
      <w:proofErr w:type="gramEnd"/>
      <w:r>
        <w:rPr>
          <w:rFonts w:cs="Calibri"/>
          <w:b/>
          <w:bCs/>
          <w:sz w:val="24"/>
          <w:szCs w:val="24"/>
        </w:rPr>
        <w:t xml:space="preserve"> Training Services, Dubai) Basic First Aider Training (</w:t>
      </w:r>
      <w:proofErr w:type="spellStart"/>
      <w:r>
        <w:rPr>
          <w:rFonts w:cs="Calibri"/>
          <w:b/>
          <w:bCs/>
          <w:sz w:val="24"/>
          <w:szCs w:val="24"/>
        </w:rPr>
        <w:t>Valpas</w:t>
      </w:r>
      <w:proofErr w:type="spellEnd"/>
      <w:r>
        <w:rPr>
          <w:rFonts w:cs="Calibri"/>
          <w:b/>
          <w:bCs/>
          <w:sz w:val="24"/>
          <w:szCs w:val="24"/>
        </w:rPr>
        <w:t xml:space="preserve"> Training Services, Dubai)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7" w:lineRule="exact"/>
        <w:ind w:left="840" w:right="120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Basic Fire Fighting Training </w:t>
      </w:r>
      <w:proofErr w:type="gramStart"/>
      <w:r>
        <w:rPr>
          <w:rFonts w:cs="Calibri"/>
          <w:b/>
          <w:bCs/>
          <w:sz w:val="24"/>
          <w:szCs w:val="24"/>
        </w:rPr>
        <w:t>( Conquer</w:t>
      </w:r>
      <w:proofErr w:type="gramEnd"/>
      <w:r>
        <w:rPr>
          <w:rFonts w:cs="Calibri"/>
          <w:b/>
          <w:bCs/>
          <w:sz w:val="24"/>
          <w:szCs w:val="24"/>
        </w:rPr>
        <w:t xml:space="preserve"> Training and Development Center LLC) Basic Electrical Safety Training (</w:t>
      </w:r>
      <w:proofErr w:type="spellStart"/>
      <w:r>
        <w:rPr>
          <w:rFonts w:cs="Calibri"/>
          <w:b/>
          <w:bCs/>
          <w:sz w:val="24"/>
          <w:szCs w:val="24"/>
        </w:rPr>
        <w:t>Mirdif</w:t>
      </w:r>
      <w:proofErr w:type="spellEnd"/>
      <w:r>
        <w:rPr>
          <w:rFonts w:cs="Calibri"/>
          <w:b/>
          <w:bCs/>
          <w:sz w:val="24"/>
          <w:szCs w:val="24"/>
        </w:rPr>
        <w:t xml:space="preserve"> Security and Safety Consultants)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497C"/>
          <w:sz w:val="24"/>
          <w:szCs w:val="24"/>
          <w:u w:val="single"/>
        </w:rPr>
        <w:t>COMPUTER SKILLS: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00" w:lineRule="exact"/>
        <w:ind w:left="840" w:right="31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Microsoft Office ‐ Microsoft Excel, Word and Power Point IBM – Lotus notes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Windows XP/Vista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Adobe Photoshop, AutoCAD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497C"/>
          <w:sz w:val="24"/>
          <w:szCs w:val="24"/>
          <w:u w:val="single"/>
        </w:rPr>
        <w:t>WORK EXPERIENCE: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7160"/>
        <w:gridCol w:w="30"/>
      </w:tblGrid>
      <w:tr w:rsidR="00587A7F" w:rsidRPr="005A7E00">
        <w:trPr>
          <w:trHeight w:val="2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</w:rPr>
              <w:t>From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w w:val="96"/>
              </w:rPr>
              <w:t>To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</w:rPr>
              <w:t>Details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Company Name : </w:t>
            </w:r>
            <w:r w:rsidRPr="005A7E00">
              <w:rPr>
                <w:rFonts w:cs="Calibri"/>
                <w:b/>
                <w:bCs/>
                <w:color w:val="0000FF"/>
                <w:sz w:val="24"/>
                <w:szCs w:val="24"/>
              </w:rPr>
              <w:t>Wade Adams Contracting, Dubai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>Company Profile: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A leading Infrastructural group mainly construction of Bridges,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airports, Tunnels ,Over Pass, Under Pass, Pumping Stations, Road 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Utility services  and oil and gas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>Designation</w:t>
            </w:r>
            <w:r w:rsidRPr="005A7E00">
              <w:rPr>
                <w:rFonts w:cs="Calibri"/>
                <w:sz w:val="24"/>
                <w:szCs w:val="24"/>
              </w:rPr>
              <w:t>: HSE Inspector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5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April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Till Date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Project </w:t>
            </w:r>
            <w:r w:rsidRPr="005A7E00">
              <w:rPr>
                <w:rFonts w:cs="Calibri"/>
                <w:sz w:val="24"/>
                <w:szCs w:val="24"/>
              </w:rPr>
              <w:t>:</w:t>
            </w: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 Mohammad Bin Rashid Al </w:t>
            </w:r>
            <w:proofErr w:type="spellStart"/>
            <w:r w:rsidRPr="005A7E00">
              <w:rPr>
                <w:rFonts w:cs="Calibri"/>
                <w:b/>
                <w:bCs/>
                <w:sz w:val="24"/>
                <w:szCs w:val="24"/>
              </w:rPr>
              <w:t>Makhtoum</w:t>
            </w:r>
            <w:proofErr w:type="spellEnd"/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 City </w:t>
            </w:r>
            <w:r w:rsidRPr="005A7E00">
              <w:rPr>
                <w:rFonts w:cs="Calibri"/>
                <w:sz w:val="24"/>
                <w:szCs w:val="24"/>
              </w:rPr>
              <w:t>– District One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134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(Roads &amp; Infrastructure Works: Sewerage &amp; Storm Water Drainage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158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2016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146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Network, Potable Water Network, Irrigation System, Fire Fighting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14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Network, Fire &amp; Irrigation Pumping Stations with Construction of TSE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Water Storage Tank. Road Works including Soft and Hard Landscaping.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Construction of crystal lagoon etc.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Consultant </w:t>
            </w:r>
            <w:r w:rsidRPr="005A7E00">
              <w:rPr>
                <w:rFonts w:cs="Calibri"/>
                <w:sz w:val="24"/>
                <w:szCs w:val="24"/>
              </w:rPr>
              <w:t>: AE Seven Morse Architecture &amp; Engineering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30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Client </w:t>
            </w:r>
            <w:r w:rsidRPr="005A7E00">
              <w:rPr>
                <w:rFonts w:cs="Calibri"/>
                <w:sz w:val="24"/>
                <w:szCs w:val="24"/>
              </w:rPr>
              <w:t xml:space="preserve">: </w:t>
            </w:r>
            <w:proofErr w:type="spellStart"/>
            <w:r w:rsidRPr="005A7E00">
              <w:rPr>
                <w:rFonts w:cs="Calibri"/>
                <w:sz w:val="24"/>
                <w:szCs w:val="24"/>
              </w:rPr>
              <w:t>Meydan</w:t>
            </w:r>
            <w:proofErr w:type="spellEnd"/>
            <w:r w:rsidRPr="005A7E0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5A7E00">
              <w:rPr>
                <w:rFonts w:cs="Calibri"/>
                <w:sz w:val="24"/>
                <w:szCs w:val="24"/>
              </w:rPr>
              <w:t>Shobha</w:t>
            </w:r>
            <w:proofErr w:type="spellEnd"/>
            <w:r w:rsidRPr="005A7E00">
              <w:rPr>
                <w:rFonts w:cs="Calibri"/>
                <w:sz w:val="24"/>
                <w:szCs w:val="24"/>
              </w:rPr>
              <w:t xml:space="preserve"> Developer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6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7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>Company Name</w:t>
            </w:r>
            <w:r w:rsidRPr="005A7E00">
              <w:rPr>
                <w:rFonts w:cs="Calibri"/>
                <w:sz w:val="24"/>
                <w:szCs w:val="24"/>
              </w:rPr>
              <w:t>:</w:t>
            </w: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E00">
              <w:rPr>
                <w:rFonts w:cs="Calibri"/>
                <w:b/>
                <w:bCs/>
                <w:color w:val="0000FF"/>
                <w:sz w:val="24"/>
                <w:szCs w:val="24"/>
              </w:rPr>
              <w:t>Cresent</w:t>
            </w:r>
            <w:proofErr w:type="spellEnd"/>
            <w:r w:rsidRPr="005A7E00">
              <w:rPr>
                <w:rFonts w:cs="Calibri"/>
                <w:b/>
                <w:bCs/>
                <w:color w:val="0000FF"/>
                <w:sz w:val="24"/>
                <w:szCs w:val="24"/>
              </w:rPr>
              <w:t xml:space="preserve"> Contractors </w:t>
            </w:r>
            <w:proofErr w:type="spellStart"/>
            <w:r w:rsidRPr="005A7E00">
              <w:rPr>
                <w:rFonts w:cs="Calibri"/>
                <w:b/>
                <w:bCs/>
                <w:color w:val="0000FF"/>
                <w:sz w:val="24"/>
                <w:szCs w:val="24"/>
              </w:rPr>
              <w:t>Pvt.Ltd</w:t>
            </w:r>
            <w:proofErr w:type="spellEnd"/>
            <w:r w:rsidRPr="005A7E00">
              <w:rPr>
                <w:rFonts w:cs="Calibri"/>
                <w:b/>
                <w:bCs/>
                <w:color w:val="0000FF"/>
                <w:sz w:val="24"/>
                <w:szCs w:val="24"/>
              </w:rPr>
              <w:t>,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Company Profile: </w:t>
            </w:r>
            <w:r w:rsidRPr="005A7E00">
              <w:rPr>
                <w:rFonts w:cs="Calibri"/>
                <w:sz w:val="24"/>
                <w:szCs w:val="24"/>
              </w:rPr>
              <w:t>A leading contractors of high rise buildings.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3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June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December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>Designation: Safety Officer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83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>Project: Gold Tower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30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2015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( 5 Lakh </w:t>
            </w:r>
            <w:proofErr w:type="spellStart"/>
            <w:r w:rsidRPr="005A7E00">
              <w:rPr>
                <w:rFonts w:cs="Calibri"/>
                <w:b/>
                <w:bCs/>
                <w:sz w:val="24"/>
                <w:szCs w:val="24"/>
              </w:rPr>
              <w:t>Sq.Ft</w:t>
            </w:r>
            <w:proofErr w:type="spellEnd"/>
            <w:r w:rsidRPr="005A7E00">
              <w:rPr>
                <w:rFonts w:cs="Calibri"/>
                <w:b/>
                <w:bCs/>
                <w:sz w:val="24"/>
                <w:szCs w:val="24"/>
              </w:rPr>
              <w:t>, B1+B2+GF+22F)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9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Consultant </w:t>
            </w:r>
            <w:r w:rsidRPr="005A7E00">
              <w:rPr>
                <w:rFonts w:cs="Calibri"/>
                <w:sz w:val="24"/>
                <w:szCs w:val="24"/>
              </w:rPr>
              <w:t>: Synergy Property Development Pvt. Ltd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30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sz w:val="24"/>
                <w:szCs w:val="24"/>
              </w:rPr>
              <w:t xml:space="preserve">Client </w:t>
            </w:r>
            <w:r w:rsidRPr="005A7E00">
              <w:rPr>
                <w:rFonts w:cs="Calibri"/>
                <w:sz w:val="24"/>
                <w:szCs w:val="24"/>
              </w:rPr>
              <w:t xml:space="preserve">: Joy </w:t>
            </w:r>
            <w:proofErr w:type="spellStart"/>
            <w:r w:rsidRPr="005A7E00">
              <w:rPr>
                <w:rFonts w:cs="Calibri"/>
                <w:sz w:val="24"/>
                <w:szCs w:val="24"/>
              </w:rPr>
              <w:t>Alukkas</w:t>
            </w:r>
            <w:proofErr w:type="spellEnd"/>
            <w:r w:rsidRPr="005A7E00">
              <w:rPr>
                <w:rFonts w:cs="Calibri"/>
                <w:sz w:val="24"/>
                <w:szCs w:val="24"/>
              </w:rPr>
              <w:t xml:space="preserve"> Life Style Developers Pvt. Ltd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7A7F" w:rsidRPr="005A7E00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87A7F" w:rsidRDefault="0058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7A7F">
          <w:pgSz w:w="12240" w:h="15840"/>
          <w:pgMar w:top="1438" w:right="1320" w:bottom="1440" w:left="1320" w:header="720" w:footer="720" w:gutter="0"/>
          <w:cols w:space="720" w:equalWidth="0">
            <w:col w:w="9600"/>
          </w:cols>
          <w:noEndnote/>
        </w:sect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cs="Calibri"/>
          <w:b/>
          <w:bCs/>
          <w:color w:val="1F497C"/>
          <w:sz w:val="24"/>
          <w:szCs w:val="24"/>
          <w:u w:val="single"/>
        </w:rPr>
        <w:lastRenderedPageBreak/>
        <w:t>OVER ALL JOB RESPONSIBILITIES: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7" w:lineRule="exact"/>
        <w:ind w:left="720" w:right="3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Monitor statutory compliance by carrying out regular inspection of all site works. Report (both verbal and in written) immediately to the execution team any serious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20" w:right="1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sz w:val="24"/>
          <w:szCs w:val="24"/>
        </w:rPr>
        <w:t>safety</w:t>
      </w:r>
      <w:proofErr w:type="gramEnd"/>
      <w:r>
        <w:rPr>
          <w:rFonts w:cs="Calibri"/>
          <w:b/>
          <w:bCs/>
          <w:sz w:val="24"/>
          <w:szCs w:val="24"/>
        </w:rPr>
        <w:t xml:space="preserve"> breaches that place workers in life threatening or dangerous situations ensure its follow up for rectification.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Assist in undertaking risk assessments and identifying safe systems of work as per safe work method statements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720" w:right="40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Develop and deliver in house training courses on health, safety and environmental topics.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720" w:right="1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Develop and deliver the worker induction ensuring that all workers and project team receive an induction prior to starting work.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72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Ensuring all accident, dangerous occurrence, incident and near miss investigation and reporting as per the procedure in line with EHSMS requirements.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720" w:right="54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Carryout inspection on all plant and equipment reaching site initially and later on monthly basis and maintain records there off.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72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Carryout safety inspections of electrical installations along with electrical engineer, fire safety equipment’s and ladders on monthly basis, scaffolding.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720" w:right="40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Advise on the requirements for site welfare and carry out regular inspection of the facilities, reporting and follow up for rectification with execution team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sz w:val="24"/>
          <w:szCs w:val="24"/>
        </w:rPr>
        <w:t>Ensuring PPE of the workforces at site.</w:t>
      </w:r>
      <w:proofErr w:type="gramEnd"/>
      <w:r>
        <w:rPr>
          <w:rFonts w:cs="Calibri"/>
          <w:b/>
          <w:bCs/>
          <w:sz w:val="24"/>
          <w:szCs w:val="24"/>
        </w:rPr>
        <w:t xml:space="preserve">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7A7F" w:rsidRDefault="00587A7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760"/>
      </w:tblGrid>
      <w:tr w:rsidR="00587A7F" w:rsidRPr="005A7E00">
        <w:trPr>
          <w:trHeight w:val="312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b/>
                <w:bCs/>
                <w:color w:val="1F497C"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A7F" w:rsidRPr="005A7E00">
        <w:trPr>
          <w:trHeight w:val="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Date of Birth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w w:val="98"/>
                <w:sz w:val="24"/>
                <w:szCs w:val="24"/>
              </w:rPr>
              <w:t>: 16 April 1992</w:t>
            </w:r>
          </w:p>
        </w:tc>
      </w:tr>
      <w:tr w:rsidR="00587A7F" w:rsidRPr="005A7E00">
        <w:trPr>
          <w:trHeight w:val="3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58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Nationality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A7F" w:rsidRPr="005A7E00" w:rsidRDefault="00CC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5A7E00">
              <w:rPr>
                <w:rFonts w:cs="Calibri"/>
                <w:sz w:val="24"/>
                <w:szCs w:val="24"/>
              </w:rPr>
              <w:t>: India</w:t>
            </w:r>
          </w:p>
        </w:tc>
      </w:tr>
    </w:tbl>
    <w:p w:rsidR="00587A7F" w:rsidRDefault="00587A7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Languages </w:t>
      </w:r>
      <w:proofErr w:type="gramStart"/>
      <w:r>
        <w:rPr>
          <w:rFonts w:cs="Calibri"/>
          <w:sz w:val="24"/>
          <w:szCs w:val="24"/>
        </w:rPr>
        <w:t>Known  :</w:t>
      </w:r>
      <w:proofErr w:type="gramEnd"/>
      <w:r>
        <w:rPr>
          <w:rFonts w:cs="Calibri"/>
          <w:sz w:val="24"/>
          <w:szCs w:val="24"/>
        </w:rPr>
        <w:t xml:space="preserve"> English, Hindi, Malayalam 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587A7F" w:rsidRDefault="00587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587A7F" w:rsidRDefault="00587A7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F497C"/>
          <w:sz w:val="24"/>
          <w:szCs w:val="24"/>
          <w:u w:val="single"/>
        </w:rPr>
        <w:t>DECLARATION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587A7F" w:rsidRDefault="00CC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 hereby affirm that the information furnished in this form is true to the best of my knowledge.</w:t>
      </w:r>
    </w:p>
    <w:p w:rsidR="00587A7F" w:rsidRDefault="00587A7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587A7F" w:rsidRDefault="0058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7A7F">
      <w:pgSz w:w="12240" w:h="15840"/>
      <w:pgMar w:top="1432" w:right="1460" w:bottom="1440" w:left="14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C11"/>
    <w:rsid w:val="00587A7F"/>
    <w:rsid w:val="005A7E00"/>
    <w:rsid w:val="00C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7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fees.3743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2017-11-14T09:59:00Z</dcterms:created>
  <dcterms:modified xsi:type="dcterms:W3CDTF">2017-11-16T07:34:00Z</dcterms:modified>
</cp:coreProperties>
</file>