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341" w:rsidRDefault="00C17341">
      <w:pPr>
        <w:spacing w:line="200" w:lineRule="exact"/>
        <w:rPr>
          <w:rFonts w:ascii="Times New Roman" w:eastAsia="Times New Roman" w:hAnsi="Times New Roman"/>
          <w:sz w:val="24"/>
        </w:rPr>
      </w:pPr>
    </w:p>
    <w:p w:rsidR="00C17341" w:rsidRDefault="00C17341">
      <w:pPr>
        <w:spacing w:line="200" w:lineRule="exact"/>
        <w:rPr>
          <w:rFonts w:ascii="Times New Roman" w:eastAsia="Times New Roman" w:hAnsi="Times New Roman"/>
          <w:sz w:val="24"/>
        </w:rPr>
      </w:pPr>
    </w:p>
    <w:p w:rsidR="00C17341" w:rsidRDefault="00C17341">
      <w:pPr>
        <w:spacing w:line="200" w:lineRule="exact"/>
        <w:rPr>
          <w:rFonts w:ascii="Times New Roman" w:eastAsia="Times New Roman" w:hAnsi="Times New Roman"/>
          <w:sz w:val="24"/>
        </w:rPr>
      </w:pPr>
    </w:p>
    <w:p w:rsidR="00C17341" w:rsidRDefault="00C17341">
      <w:pPr>
        <w:spacing w:line="200" w:lineRule="exact"/>
        <w:rPr>
          <w:rFonts w:ascii="Times New Roman" w:eastAsia="Times New Roman" w:hAnsi="Times New Roman"/>
          <w:sz w:val="24"/>
        </w:rPr>
      </w:pPr>
    </w:p>
    <w:p w:rsidR="00C17341" w:rsidRDefault="00C17341">
      <w:pPr>
        <w:spacing w:line="200" w:lineRule="exact"/>
        <w:rPr>
          <w:rFonts w:ascii="Times New Roman" w:eastAsia="Times New Roman" w:hAnsi="Times New Roman"/>
          <w:sz w:val="24"/>
        </w:rPr>
      </w:pPr>
    </w:p>
    <w:p w:rsidR="00C17341" w:rsidRDefault="0073245F">
      <w:pPr>
        <w:spacing w:line="246" w:lineRule="exact"/>
        <w:rPr>
          <w:rFonts w:ascii="Times New Roman" w:eastAsia="Times New Roman" w:hAnsi="Times New Roman"/>
          <w:sz w:val="24"/>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5pt;margin-top:108.1pt;width:185.95pt;height:588.45pt;z-index:-2;mso-position-horizontal-relative:page;mso-position-vertical-relative:page" o:allowincell="f">
            <v:imagedata r:id="rId6" o:title="" chromakey="white"/>
            <w10:wrap anchorx="page" anchory="page"/>
          </v:shape>
        </w:pict>
      </w:r>
    </w:p>
    <w:p w:rsidR="00C17341" w:rsidRDefault="0073245F">
      <w:pPr>
        <w:spacing w:line="0" w:lineRule="atLeast"/>
        <w:rPr>
          <w:rFonts w:ascii="Times New Roman" w:eastAsia="Times New Roman" w:hAnsi="Times New Roman"/>
          <w:b/>
          <w:sz w:val="24"/>
        </w:rPr>
      </w:pPr>
      <w:r>
        <w:rPr>
          <w:rFonts w:ascii="Times New Roman" w:eastAsia="Times New Roman" w:hAnsi="Times New Roman"/>
          <w:b/>
          <w:sz w:val="24"/>
        </w:rPr>
        <w:t>Mohamed</w:t>
      </w:r>
    </w:p>
    <w:p w:rsidR="00C17341" w:rsidRDefault="00C17341">
      <w:pPr>
        <w:spacing w:line="384" w:lineRule="exact"/>
        <w:rPr>
          <w:rFonts w:ascii="Times New Roman" w:eastAsia="Times New Roman" w:hAnsi="Times New Roman"/>
          <w:sz w:val="24"/>
        </w:rPr>
      </w:pPr>
    </w:p>
    <w:p w:rsidR="0073245F" w:rsidRDefault="004E229F" w:rsidP="0073245F">
      <w:pPr>
        <w:spacing w:line="0" w:lineRule="atLeast"/>
        <w:rPr>
          <w:rFonts w:ascii="Times New Roman" w:eastAsia="Times New Roman" w:hAnsi="Times New Roman"/>
          <w:b/>
          <w:sz w:val="24"/>
        </w:rPr>
      </w:pPr>
      <w:r>
        <w:rPr>
          <w:rFonts w:ascii="Times New Roman" w:eastAsia="Times New Roman" w:hAnsi="Times New Roman"/>
          <w:b/>
          <w:sz w:val="23"/>
        </w:rPr>
        <w:t xml:space="preserve">Email </w:t>
      </w:r>
      <w:hyperlink r:id="rId7" w:history="1">
        <w:r w:rsidR="0073245F" w:rsidRPr="00A43A19">
          <w:rPr>
            <w:rStyle w:val="Hyperlink"/>
            <w:rFonts w:ascii="Times New Roman" w:eastAsia="Times New Roman" w:hAnsi="Times New Roman"/>
            <w:b/>
            <w:sz w:val="24"/>
          </w:rPr>
          <w:t>Mohamed.374411@2freemail.com</w:t>
        </w:r>
      </w:hyperlink>
      <w:r w:rsidR="0073245F">
        <w:rPr>
          <w:rFonts w:ascii="Times New Roman" w:eastAsia="Times New Roman" w:hAnsi="Times New Roman"/>
          <w:b/>
          <w:sz w:val="24"/>
        </w:rPr>
        <w:t xml:space="preserve"> </w:t>
      </w:r>
    </w:p>
    <w:p w:rsidR="00C17341" w:rsidRDefault="00C17341" w:rsidP="0073245F">
      <w:pPr>
        <w:spacing w:line="239" w:lineRule="auto"/>
        <w:ind w:right="660"/>
        <w:rPr>
          <w:rFonts w:ascii="Times New Roman" w:eastAsia="Times New Roman" w:hAnsi="Times New Roman"/>
          <w:sz w:val="23"/>
        </w:rPr>
      </w:pPr>
    </w:p>
    <w:p w:rsidR="00C17341" w:rsidRDefault="00C17341">
      <w:pPr>
        <w:spacing w:line="337" w:lineRule="exact"/>
        <w:rPr>
          <w:rFonts w:ascii="Times New Roman" w:eastAsia="Times New Roman" w:hAnsi="Times New Roman"/>
          <w:sz w:val="24"/>
        </w:rPr>
      </w:pPr>
    </w:p>
    <w:p w:rsidR="00C17341" w:rsidRDefault="00C17341">
      <w:pPr>
        <w:spacing w:line="281" w:lineRule="exact"/>
        <w:rPr>
          <w:rFonts w:ascii="Times New Roman" w:eastAsia="Times New Roman" w:hAnsi="Times New Roman"/>
          <w:sz w:val="24"/>
        </w:rPr>
      </w:pPr>
      <w:bookmarkStart w:id="1" w:name="_GoBack"/>
      <w:bookmarkEnd w:id="1"/>
    </w:p>
    <w:p w:rsidR="00C17341" w:rsidRDefault="004E229F">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Personal Information</w:t>
      </w:r>
    </w:p>
    <w:p w:rsidR="00C17341" w:rsidRDefault="00C17341">
      <w:pPr>
        <w:spacing w:line="200" w:lineRule="exact"/>
        <w:rPr>
          <w:rFonts w:ascii="Times New Roman" w:eastAsia="Times New Roman" w:hAnsi="Times New Roman"/>
          <w:sz w:val="24"/>
        </w:rPr>
      </w:pPr>
    </w:p>
    <w:p w:rsidR="00C17341" w:rsidRDefault="00C17341">
      <w:pPr>
        <w:spacing w:line="302" w:lineRule="exact"/>
        <w:rPr>
          <w:rFonts w:ascii="Times New Roman" w:eastAsia="Times New Roman" w:hAnsi="Times New Roman"/>
          <w:sz w:val="24"/>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 xml:space="preserve">Date of </w:t>
      </w:r>
      <w:proofErr w:type="gramStart"/>
      <w:r>
        <w:rPr>
          <w:rFonts w:ascii="Times New Roman" w:eastAsia="Times New Roman" w:hAnsi="Times New Roman"/>
          <w:sz w:val="24"/>
        </w:rPr>
        <w:t>Birth :06.06.1988</w:t>
      </w:r>
      <w:proofErr w:type="gramEnd"/>
    </w:p>
    <w:p w:rsidR="00C17341" w:rsidRDefault="00C17341">
      <w:pPr>
        <w:spacing w:line="127" w:lineRule="exact"/>
        <w:rPr>
          <w:rFonts w:ascii="Times New Roman" w:eastAsia="Times New Roman" w:hAnsi="Times New Roman"/>
          <w:sz w:val="24"/>
        </w:rPr>
      </w:pPr>
    </w:p>
    <w:p w:rsidR="00C17341" w:rsidRDefault="004E229F">
      <w:pPr>
        <w:tabs>
          <w:tab w:val="left" w:pos="1300"/>
        </w:tabs>
        <w:spacing w:line="0" w:lineRule="atLeast"/>
        <w:rPr>
          <w:rFonts w:ascii="Times New Roman" w:eastAsia="Times New Roman" w:hAnsi="Times New Roman"/>
          <w:sz w:val="24"/>
        </w:rPr>
      </w:pPr>
      <w:r>
        <w:rPr>
          <w:rFonts w:ascii="Times New Roman" w:eastAsia="Times New Roman" w:hAnsi="Times New Roman"/>
          <w:sz w:val="24"/>
        </w:rPr>
        <w:t>Sex</w:t>
      </w:r>
      <w:r>
        <w:rPr>
          <w:rFonts w:ascii="Times New Roman" w:eastAsia="Times New Roman" w:hAnsi="Times New Roman"/>
        </w:rPr>
        <w:tab/>
      </w:r>
      <w:proofErr w:type="gramStart"/>
      <w:r>
        <w:rPr>
          <w:rFonts w:ascii="Times New Roman" w:eastAsia="Times New Roman" w:hAnsi="Times New Roman"/>
          <w:sz w:val="24"/>
        </w:rPr>
        <w:t>:Male</w:t>
      </w:r>
      <w:proofErr w:type="gramEnd"/>
    </w:p>
    <w:p w:rsidR="00C17341" w:rsidRDefault="00C17341">
      <w:pPr>
        <w:spacing w:line="140" w:lineRule="exact"/>
        <w:rPr>
          <w:rFonts w:ascii="Times New Roman" w:eastAsia="Times New Roman" w:hAnsi="Times New Roman"/>
          <w:sz w:val="24"/>
        </w:rPr>
      </w:pPr>
    </w:p>
    <w:p w:rsidR="00C17341" w:rsidRDefault="004E229F">
      <w:pPr>
        <w:tabs>
          <w:tab w:val="left" w:pos="1300"/>
        </w:tabs>
        <w:spacing w:line="0" w:lineRule="atLeast"/>
        <w:rPr>
          <w:rFonts w:ascii="Times New Roman" w:eastAsia="Times New Roman" w:hAnsi="Times New Roman"/>
          <w:sz w:val="24"/>
        </w:rPr>
      </w:pPr>
      <w:r>
        <w:rPr>
          <w:rFonts w:ascii="Times New Roman" w:eastAsia="Times New Roman" w:hAnsi="Times New Roman"/>
          <w:sz w:val="24"/>
        </w:rPr>
        <w:t>Nationality</w:t>
      </w:r>
      <w:r>
        <w:rPr>
          <w:rFonts w:ascii="Times New Roman" w:eastAsia="Times New Roman" w:hAnsi="Times New Roman"/>
        </w:rPr>
        <w:tab/>
      </w:r>
      <w:proofErr w:type="gramStart"/>
      <w:r>
        <w:rPr>
          <w:rFonts w:ascii="Times New Roman" w:eastAsia="Times New Roman" w:hAnsi="Times New Roman"/>
          <w:sz w:val="24"/>
        </w:rPr>
        <w:t>:Indian</w:t>
      </w:r>
      <w:proofErr w:type="gramEnd"/>
    </w:p>
    <w:p w:rsidR="00C17341" w:rsidRDefault="00C17341">
      <w:pPr>
        <w:spacing w:line="139" w:lineRule="exact"/>
        <w:rPr>
          <w:rFonts w:ascii="Times New Roman" w:eastAsia="Times New Roman" w:hAnsi="Times New Roman"/>
          <w:sz w:val="24"/>
        </w:rPr>
      </w:pPr>
    </w:p>
    <w:p w:rsidR="00C17341" w:rsidRDefault="004E229F">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Passport Details</w:t>
      </w:r>
    </w:p>
    <w:p w:rsidR="00C17341" w:rsidRDefault="00C17341">
      <w:pPr>
        <w:spacing w:line="139" w:lineRule="exact"/>
        <w:rPr>
          <w:rFonts w:ascii="Times New Roman" w:eastAsia="Times New Roman" w:hAnsi="Times New Roman"/>
          <w:sz w:val="24"/>
        </w:rPr>
      </w:pPr>
    </w:p>
    <w:p w:rsidR="00C17341" w:rsidRDefault="00C17341">
      <w:pPr>
        <w:spacing w:line="139" w:lineRule="exact"/>
        <w:rPr>
          <w:rFonts w:ascii="Times New Roman" w:eastAsia="Times New Roman" w:hAnsi="Times New Roman"/>
          <w:sz w:val="24"/>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Date of Issue</w:t>
      </w:r>
      <w:proofErr w:type="gramStart"/>
      <w:r>
        <w:rPr>
          <w:rFonts w:ascii="Times New Roman" w:eastAsia="Times New Roman" w:hAnsi="Times New Roman"/>
          <w:sz w:val="24"/>
        </w:rPr>
        <w:t>:01</w:t>
      </w:r>
      <w:proofErr w:type="gramEnd"/>
      <w:r>
        <w:rPr>
          <w:rFonts w:ascii="Times New Roman" w:eastAsia="Times New Roman" w:hAnsi="Times New Roman"/>
          <w:sz w:val="24"/>
        </w:rPr>
        <w:t>-04-2009</w:t>
      </w:r>
    </w:p>
    <w:p w:rsidR="00C17341" w:rsidRDefault="00C17341">
      <w:pPr>
        <w:spacing w:line="137" w:lineRule="exact"/>
        <w:rPr>
          <w:rFonts w:ascii="Times New Roman" w:eastAsia="Times New Roman" w:hAnsi="Times New Roman"/>
          <w:sz w:val="24"/>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Date of Expiry: 31-03-2019</w:t>
      </w:r>
    </w:p>
    <w:p w:rsidR="00C17341" w:rsidRDefault="00C17341">
      <w:pPr>
        <w:spacing w:line="139" w:lineRule="exact"/>
        <w:rPr>
          <w:rFonts w:ascii="Times New Roman" w:eastAsia="Times New Roman" w:hAnsi="Times New Roman"/>
          <w:sz w:val="24"/>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 xml:space="preserve">Place of </w:t>
      </w:r>
      <w:proofErr w:type="gramStart"/>
      <w:r>
        <w:rPr>
          <w:rFonts w:ascii="Times New Roman" w:eastAsia="Times New Roman" w:hAnsi="Times New Roman"/>
          <w:sz w:val="24"/>
        </w:rPr>
        <w:t>Issue :</w:t>
      </w:r>
      <w:proofErr w:type="gramEnd"/>
      <w:r>
        <w:rPr>
          <w:rFonts w:ascii="Times New Roman" w:eastAsia="Times New Roman" w:hAnsi="Times New Roman"/>
          <w:sz w:val="24"/>
        </w:rPr>
        <w:t xml:space="preserve"> Madurai</w:t>
      </w:r>
    </w:p>
    <w:p w:rsidR="00C17341" w:rsidRDefault="004E229F">
      <w:pPr>
        <w:spacing w:line="0" w:lineRule="atLeast"/>
        <w:ind w:left="400"/>
        <w:rPr>
          <w:rFonts w:ascii="Times New Roman" w:eastAsia="Times New Roman" w:hAnsi="Times New Roman"/>
          <w:b/>
          <w:sz w:val="24"/>
        </w:rPr>
      </w:pPr>
      <w:r>
        <w:rPr>
          <w:rFonts w:ascii="Times New Roman" w:eastAsia="Times New Roman" w:hAnsi="Times New Roman"/>
          <w:sz w:val="24"/>
        </w:rPr>
        <w:br w:type="column"/>
      </w:r>
      <w:r>
        <w:rPr>
          <w:rFonts w:ascii="Times New Roman" w:eastAsia="Times New Roman" w:hAnsi="Times New Roman"/>
          <w:b/>
          <w:sz w:val="24"/>
        </w:rPr>
        <w:lastRenderedPageBreak/>
        <w:t>RESUME</w:t>
      </w:r>
    </w:p>
    <w:p w:rsidR="00C17341" w:rsidRDefault="0073245F">
      <w:pPr>
        <w:spacing w:line="200" w:lineRule="exact"/>
        <w:rPr>
          <w:rFonts w:ascii="Times New Roman" w:eastAsia="Times New Roman" w:hAnsi="Times New Roman"/>
          <w:sz w:val="24"/>
        </w:rPr>
      </w:pPr>
      <w:r>
        <w:rPr>
          <w:rFonts w:ascii="Times New Roman" w:eastAsia="Times New Roman" w:hAnsi="Times New Roman"/>
          <w:b/>
          <w:sz w:val="24"/>
        </w:rPr>
        <w:pict>
          <v:rect id="_x0000_s1027" style="position:absolute;margin-left:-198.45pt;margin-top:-17.25pt;width:506.9pt;height:18.45pt;z-index:-1" o:allowincell="f" o:userdrawn="t" fillcolor="#dde4eb"/>
        </w:pict>
      </w:r>
    </w:p>
    <w:p w:rsidR="00C17341" w:rsidRDefault="00C17341">
      <w:pPr>
        <w:spacing w:line="200" w:lineRule="exact"/>
        <w:rPr>
          <w:rFonts w:ascii="Times New Roman" w:eastAsia="Times New Roman" w:hAnsi="Times New Roman"/>
          <w:sz w:val="24"/>
        </w:rPr>
      </w:pPr>
    </w:p>
    <w:p w:rsidR="00C17341" w:rsidRDefault="00C17341">
      <w:pPr>
        <w:spacing w:line="200" w:lineRule="exact"/>
        <w:rPr>
          <w:rFonts w:ascii="Times New Roman" w:eastAsia="Times New Roman" w:hAnsi="Times New Roman"/>
          <w:sz w:val="24"/>
        </w:rPr>
      </w:pPr>
    </w:p>
    <w:p w:rsidR="00C17341" w:rsidRDefault="00C17341">
      <w:pPr>
        <w:spacing w:line="375" w:lineRule="exact"/>
        <w:rPr>
          <w:rFonts w:ascii="Times New Roman" w:eastAsia="Times New Roman" w:hAnsi="Times New Roman"/>
          <w:sz w:val="24"/>
        </w:rPr>
      </w:pPr>
    </w:p>
    <w:p w:rsidR="00C17341" w:rsidRDefault="004E229F">
      <w:pPr>
        <w:spacing w:line="0" w:lineRule="atLeast"/>
        <w:ind w:left="340"/>
        <w:rPr>
          <w:rFonts w:ascii="Times New Roman" w:eastAsia="Times New Roman" w:hAnsi="Times New Roman"/>
          <w:b/>
          <w:sz w:val="24"/>
        </w:rPr>
      </w:pPr>
      <w:r>
        <w:rPr>
          <w:rFonts w:ascii="Times New Roman" w:eastAsia="Times New Roman" w:hAnsi="Times New Roman"/>
          <w:b/>
          <w:sz w:val="24"/>
        </w:rPr>
        <w:t>OBJECTIVE</w:t>
      </w:r>
    </w:p>
    <w:p w:rsidR="00C17341" w:rsidRDefault="00C17341">
      <w:pPr>
        <w:spacing w:line="200" w:lineRule="exact"/>
        <w:rPr>
          <w:rFonts w:ascii="Times New Roman" w:eastAsia="Times New Roman" w:hAnsi="Times New Roman"/>
          <w:sz w:val="24"/>
        </w:rPr>
      </w:pPr>
    </w:p>
    <w:p w:rsidR="00C17341" w:rsidRDefault="00C17341">
      <w:pPr>
        <w:spacing w:line="204" w:lineRule="exact"/>
        <w:rPr>
          <w:rFonts w:ascii="Times New Roman" w:eastAsia="Times New Roman" w:hAnsi="Times New Roman"/>
          <w:sz w:val="24"/>
        </w:rPr>
      </w:pPr>
    </w:p>
    <w:p w:rsidR="00C17341" w:rsidRDefault="004E229F">
      <w:pPr>
        <w:spacing w:line="227" w:lineRule="auto"/>
        <w:ind w:left="340"/>
        <w:rPr>
          <w:rFonts w:ascii="Times New Roman" w:eastAsia="Times New Roman" w:hAnsi="Times New Roman"/>
          <w:sz w:val="24"/>
        </w:rPr>
      </w:pPr>
      <w:proofErr w:type="gramStart"/>
      <w:r>
        <w:rPr>
          <w:rFonts w:ascii="Times New Roman" w:eastAsia="Times New Roman" w:hAnsi="Times New Roman"/>
          <w:sz w:val="24"/>
        </w:rPr>
        <w:t>To be a successful professional in a Globally Respected Company and to achieve the objectives of the company with honesty and fairness and to continuously upgrade my knowledge and skills.</w:t>
      </w:r>
      <w:proofErr w:type="gramEnd"/>
    </w:p>
    <w:p w:rsidR="00C17341" w:rsidRDefault="00C17341">
      <w:pPr>
        <w:spacing w:line="285" w:lineRule="exact"/>
        <w:rPr>
          <w:rFonts w:ascii="Times New Roman" w:eastAsia="Times New Roman" w:hAnsi="Times New Roman"/>
          <w:sz w:val="24"/>
        </w:rPr>
      </w:pPr>
    </w:p>
    <w:p w:rsidR="00C17341" w:rsidRDefault="004E229F">
      <w:pPr>
        <w:spacing w:line="0" w:lineRule="atLeast"/>
        <w:ind w:left="340"/>
        <w:rPr>
          <w:rFonts w:ascii="Times New Roman" w:eastAsia="Times New Roman" w:hAnsi="Times New Roman"/>
          <w:b/>
          <w:sz w:val="24"/>
        </w:rPr>
      </w:pPr>
      <w:r>
        <w:rPr>
          <w:rFonts w:ascii="Times New Roman" w:eastAsia="Times New Roman" w:hAnsi="Times New Roman"/>
          <w:b/>
          <w:sz w:val="24"/>
        </w:rPr>
        <w:t>ACADEMIC CAREER</w:t>
      </w:r>
    </w:p>
    <w:p w:rsidR="00C17341" w:rsidRDefault="00C17341">
      <w:pPr>
        <w:spacing w:line="374"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1940"/>
        <w:gridCol w:w="2260"/>
      </w:tblGrid>
      <w:tr w:rsidR="00C17341">
        <w:trPr>
          <w:trHeight w:val="269"/>
        </w:trPr>
        <w:tc>
          <w:tcPr>
            <w:tcW w:w="2240" w:type="dxa"/>
            <w:vMerge w:val="restart"/>
            <w:tcBorders>
              <w:top w:val="single" w:sz="8" w:space="0" w:color="auto"/>
              <w:left w:val="single" w:sz="8" w:space="0" w:color="auto"/>
              <w:right w:val="single" w:sz="8" w:space="0" w:color="auto"/>
            </w:tcBorders>
            <w:shd w:val="clear" w:color="auto" w:fill="auto"/>
            <w:vAlign w:val="bottom"/>
          </w:tcPr>
          <w:p w:rsidR="00C17341" w:rsidRDefault="004E229F">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Qualification</w:t>
            </w:r>
          </w:p>
        </w:tc>
        <w:tc>
          <w:tcPr>
            <w:tcW w:w="1940" w:type="dxa"/>
            <w:tcBorders>
              <w:top w:val="single" w:sz="8" w:space="0" w:color="auto"/>
              <w:right w:val="single" w:sz="8" w:space="0" w:color="auto"/>
            </w:tcBorders>
            <w:shd w:val="clear" w:color="auto" w:fill="auto"/>
            <w:vAlign w:val="bottom"/>
          </w:tcPr>
          <w:p w:rsidR="00C17341" w:rsidRDefault="004E229F">
            <w:pPr>
              <w:spacing w:line="268" w:lineRule="exact"/>
              <w:jc w:val="center"/>
              <w:rPr>
                <w:rFonts w:ascii="Times New Roman" w:eastAsia="Times New Roman" w:hAnsi="Times New Roman"/>
                <w:b/>
                <w:w w:val="99"/>
                <w:sz w:val="24"/>
              </w:rPr>
            </w:pPr>
            <w:proofErr w:type="spellStart"/>
            <w:r>
              <w:rPr>
                <w:rFonts w:ascii="Times New Roman" w:eastAsia="Times New Roman" w:hAnsi="Times New Roman"/>
                <w:b/>
                <w:w w:val="99"/>
                <w:sz w:val="24"/>
              </w:rPr>
              <w:t>Yearof</w:t>
            </w:r>
            <w:proofErr w:type="spellEnd"/>
          </w:p>
        </w:tc>
        <w:tc>
          <w:tcPr>
            <w:tcW w:w="2260" w:type="dxa"/>
            <w:tcBorders>
              <w:top w:val="single" w:sz="8" w:space="0" w:color="auto"/>
              <w:right w:val="single" w:sz="8" w:space="0" w:color="auto"/>
            </w:tcBorders>
            <w:shd w:val="clear" w:color="auto" w:fill="auto"/>
            <w:vAlign w:val="bottom"/>
          </w:tcPr>
          <w:p w:rsidR="00C17341" w:rsidRDefault="004E229F">
            <w:pPr>
              <w:spacing w:line="268" w:lineRule="exact"/>
              <w:jc w:val="center"/>
              <w:rPr>
                <w:rFonts w:ascii="Times New Roman" w:eastAsia="Times New Roman" w:hAnsi="Times New Roman"/>
                <w:b/>
                <w:w w:val="99"/>
                <w:sz w:val="24"/>
              </w:rPr>
            </w:pPr>
            <w:r>
              <w:rPr>
                <w:rFonts w:ascii="Times New Roman" w:eastAsia="Times New Roman" w:hAnsi="Times New Roman"/>
                <w:b/>
                <w:w w:val="99"/>
                <w:sz w:val="24"/>
              </w:rPr>
              <w:t>School/</w:t>
            </w:r>
          </w:p>
        </w:tc>
      </w:tr>
      <w:tr w:rsidR="00C17341">
        <w:trPr>
          <w:trHeight w:val="139"/>
        </w:trPr>
        <w:tc>
          <w:tcPr>
            <w:tcW w:w="2240" w:type="dxa"/>
            <w:vMerge/>
            <w:tcBorders>
              <w:left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2"/>
              </w:rPr>
            </w:pPr>
          </w:p>
        </w:tc>
        <w:tc>
          <w:tcPr>
            <w:tcW w:w="1940" w:type="dxa"/>
            <w:vMerge w:val="restart"/>
            <w:tcBorders>
              <w:right w:val="single" w:sz="8" w:space="0" w:color="auto"/>
            </w:tcBorders>
            <w:shd w:val="clear" w:color="auto" w:fill="auto"/>
            <w:vAlign w:val="bottom"/>
          </w:tcPr>
          <w:p w:rsidR="00C17341" w:rsidRDefault="004E229F">
            <w:pPr>
              <w:spacing w:line="273" w:lineRule="exact"/>
              <w:jc w:val="center"/>
              <w:rPr>
                <w:rFonts w:ascii="Times New Roman" w:eastAsia="Times New Roman" w:hAnsi="Times New Roman"/>
                <w:b/>
                <w:sz w:val="24"/>
              </w:rPr>
            </w:pPr>
            <w:r>
              <w:rPr>
                <w:rFonts w:ascii="Times New Roman" w:eastAsia="Times New Roman" w:hAnsi="Times New Roman"/>
                <w:b/>
                <w:sz w:val="24"/>
              </w:rPr>
              <w:t>completion</w:t>
            </w:r>
          </w:p>
        </w:tc>
        <w:tc>
          <w:tcPr>
            <w:tcW w:w="2260" w:type="dxa"/>
            <w:vMerge w:val="restart"/>
            <w:tcBorders>
              <w:right w:val="single" w:sz="8" w:space="0" w:color="auto"/>
            </w:tcBorders>
            <w:shd w:val="clear" w:color="auto" w:fill="auto"/>
            <w:vAlign w:val="bottom"/>
          </w:tcPr>
          <w:p w:rsidR="00C17341" w:rsidRDefault="004E229F">
            <w:pPr>
              <w:spacing w:line="273" w:lineRule="exact"/>
              <w:jc w:val="center"/>
              <w:rPr>
                <w:rFonts w:ascii="Times New Roman" w:eastAsia="Times New Roman" w:hAnsi="Times New Roman"/>
                <w:b/>
                <w:w w:val="99"/>
                <w:sz w:val="24"/>
              </w:rPr>
            </w:pPr>
            <w:r>
              <w:rPr>
                <w:rFonts w:ascii="Times New Roman" w:eastAsia="Times New Roman" w:hAnsi="Times New Roman"/>
                <w:b/>
                <w:w w:val="99"/>
                <w:sz w:val="24"/>
              </w:rPr>
              <w:t>University</w:t>
            </w:r>
          </w:p>
        </w:tc>
      </w:tr>
      <w:tr w:rsidR="00C17341">
        <w:trPr>
          <w:trHeight w:val="136"/>
        </w:trPr>
        <w:tc>
          <w:tcPr>
            <w:tcW w:w="2240" w:type="dxa"/>
            <w:tcBorders>
              <w:left w:val="single" w:sz="8" w:space="0" w:color="auto"/>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1"/>
              </w:rPr>
            </w:pPr>
          </w:p>
        </w:tc>
        <w:tc>
          <w:tcPr>
            <w:tcW w:w="1940" w:type="dxa"/>
            <w:vMerge/>
            <w:tcBorders>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1"/>
              </w:rPr>
            </w:pPr>
          </w:p>
        </w:tc>
        <w:tc>
          <w:tcPr>
            <w:tcW w:w="2260" w:type="dxa"/>
            <w:vMerge/>
            <w:tcBorders>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1"/>
              </w:rPr>
            </w:pPr>
          </w:p>
        </w:tc>
      </w:tr>
      <w:tr w:rsidR="00C17341">
        <w:trPr>
          <w:trHeight w:val="252"/>
        </w:trPr>
        <w:tc>
          <w:tcPr>
            <w:tcW w:w="2240" w:type="dxa"/>
            <w:tcBorders>
              <w:left w:val="single" w:sz="8" w:space="0" w:color="auto"/>
              <w:right w:val="single" w:sz="8" w:space="0" w:color="auto"/>
            </w:tcBorders>
            <w:shd w:val="clear" w:color="auto" w:fill="auto"/>
            <w:vAlign w:val="bottom"/>
          </w:tcPr>
          <w:p w:rsidR="00C17341" w:rsidRDefault="004E229F">
            <w:pPr>
              <w:spacing w:line="252" w:lineRule="exact"/>
              <w:ind w:left="100"/>
              <w:rPr>
                <w:rFonts w:ascii="Times New Roman" w:eastAsia="Times New Roman" w:hAnsi="Times New Roman"/>
                <w:sz w:val="24"/>
              </w:rPr>
            </w:pPr>
            <w:r>
              <w:rPr>
                <w:rFonts w:ascii="Times New Roman" w:eastAsia="Times New Roman" w:hAnsi="Times New Roman"/>
                <w:sz w:val="24"/>
              </w:rPr>
              <w:t>Diploma in</w:t>
            </w:r>
          </w:p>
        </w:tc>
        <w:tc>
          <w:tcPr>
            <w:tcW w:w="1940" w:type="dxa"/>
            <w:tcBorders>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21"/>
              </w:rPr>
            </w:pPr>
          </w:p>
        </w:tc>
        <w:tc>
          <w:tcPr>
            <w:tcW w:w="2260" w:type="dxa"/>
            <w:tcBorders>
              <w:right w:val="single" w:sz="8" w:space="0" w:color="auto"/>
            </w:tcBorders>
            <w:shd w:val="clear" w:color="auto" w:fill="auto"/>
            <w:vAlign w:val="bottom"/>
          </w:tcPr>
          <w:p w:rsidR="00C17341" w:rsidRDefault="004E229F">
            <w:pPr>
              <w:spacing w:line="252" w:lineRule="exact"/>
              <w:jc w:val="center"/>
              <w:rPr>
                <w:rFonts w:ascii="Times New Roman" w:eastAsia="Times New Roman" w:hAnsi="Times New Roman"/>
                <w:sz w:val="24"/>
              </w:rPr>
            </w:pPr>
            <w:proofErr w:type="spellStart"/>
            <w:r>
              <w:rPr>
                <w:rFonts w:ascii="Times New Roman" w:eastAsia="Times New Roman" w:hAnsi="Times New Roman"/>
                <w:sz w:val="24"/>
              </w:rPr>
              <w:t>ST.Xavier’s</w:t>
            </w:r>
            <w:proofErr w:type="spellEnd"/>
          </w:p>
        </w:tc>
      </w:tr>
      <w:tr w:rsidR="00C17341">
        <w:trPr>
          <w:trHeight w:val="259"/>
        </w:trPr>
        <w:tc>
          <w:tcPr>
            <w:tcW w:w="2240" w:type="dxa"/>
            <w:tcBorders>
              <w:left w:val="single" w:sz="8" w:space="0" w:color="auto"/>
              <w:right w:val="single" w:sz="8" w:space="0" w:color="auto"/>
            </w:tcBorders>
            <w:shd w:val="clear" w:color="auto" w:fill="auto"/>
            <w:vAlign w:val="bottom"/>
          </w:tcPr>
          <w:p w:rsidR="00C17341" w:rsidRDefault="004E229F">
            <w:pPr>
              <w:spacing w:line="259" w:lineRule="exact"/>
              <w:ind w:left="100"/>
              <w:rPr>
                <w:rFonts w:ascii="Times New Roman" w:eastAsia="Times New Roman" w:hAnsi="Times New Roman"/>
                <w:sz w:val="24"/>
              </w:rPr>
            </w:pPr>
            <w:r>
              <w:rPr>
                <w:rFonts w:ascii="Times New Roman" w:eastAsia="Times New Roman" w:hAnsi="Times New Roman"/>
                <w:sz w:val="24"/>
              </w:rPr>
              <w:t>Electrical and</w:t>
            </w:r>
          </w:p>
        </w:tc>
        <w:tc>
          <w:tcPr>
            <w:tcW w:w="1940" w:type="dxa"/>
            <w:tcBorders>
              <w:right w:val="single" w:sz="8" w:space="0" w:color="auto"/>
            </w:tcBorders>
            <w:shd w:val="clear" w:color="auto" w:fill="auto"/>
            <w:vAlign w:val="bottom"/>
          </w:tcPr>
          <w:p w:rsidR="00C17341" w:rsidRDefault="004E229F">
            <w:pPr>
              <w:spacing w:line="259" w:lineRule="exact"/>
              <w:jc w:val="center"/>
              <w:rPr>
                <w:rFonts w:ascii="Times New Roman" w:eastAsia="Times New Roman" w:hAnsi="Times New Roman"/>
                <w:w w:val="99"/>
                <w:sz w:val="24"/>
              </w:rPr>
            </w:pPr>
            <w:r>
              <w:rPr>
                <w:rFonts w:ascii="Times New Roman" w:eastAsia="Times New Roman" w:hAnsi="Times New Roman"/>
                <w:w w:val="99"/>
                <w:sz w:val="24"/>
              </w:rPr>
              <w:t>2009</w:t>
            </w:r>
          </w:p>
        </w:tc>
        <w:tc>
          <w:tcPr>
            <w:tcW w:w="2260" w:type="dxa"/>
            <w:tcBorders>
              <w:right w:val="single" w:sz="8" w:space="0" w:color="auto"/>
            </w:tcBorders>
            <w:shd w:val="clear" w:color="auto" w:fill="auto"/>
            <w:vAlign w:val="bottom"/>
          </w:tcPr>
          <w:p w:rsidR="00C17341" w:rsidRDefault="004E229F">
            <w:pPr>
              <w:spacing w:line="259" w:lineRule="exact"/>
              <w:jc w:val="center"/>
              <w:rPr>
                <w:rFonts w:ascii="Times New Roman" w:eastAsia="Times New Roman" w:hAnsi="Times New Roman"/>
                <w:sz w:val="24"/>
              </w:rPr>
            </w:pPr>
            <w:r>
              <w:rPr>
                <w:rFonts w:ascii="Times New Roman" w:eastAsia="Times New Roman" w:hAnsi="Times New Roman"/>
                <w:sz w:val="24"/>
              </w:rPr>
              <w:t>Polytechnic</w:t>
            </w:r>
          </w:p>
        </w:tc>
      </w:tr>
      <w:tr w:rsidR="00C17341">
        <w:trPr>
          <w:trHeight w:val="261"/>
        </w:trPr>
        <w:tc>
          <w:tcPr>
            <w:tcW w:w="2240" w:type="dxa"/>
            <w:tcBorders>
              <w:left w:val="single" w:sz="8" w:space="0" w:color="auto"/>
              <w:bottom w:val="single" w:sz="8" w:space="0" w:color="auto"/>
              <w:right w:val="single" w:sz="8" w:space="0" w:color="auto"/>
            </w:tcBorders>
            <w:shd w:val="clear" w:color="auto" w:fill="auto"/>
            <w:vAlign w:val="bottom"/>
          </w:tcPr>
          <w:p w:rsidR="00C17341" w:rsidRDefault="004E229F">
            <w:pPr>
              <w:spacing w:line="259" w:lineRule="exact"/>
              <w:ind w:left="100"/>
              <w:rPr>
                <w:rFonts w:ascii="Times New Roman" w:eastAsia="Times New Roman" w:hAnsi="Times New Roman"/>
                <w:sz w:val="24"/>
              </w:rPr>
            </w:pPr>
            <w:r>
              <w:rPr>
                <w:rFonts w:ascii="Times New Roman" w:eastAsia="Times New Roman" w:hAnsi="Times New Roman"/>
                <w:sz w:val="24"/>
              </w:rPr>
              <w:t xml:space="preserve">Electronics </w:t>
            </w:r>
            <w:proofErr w:type="spellStart"/>
            <w:r>
              <w:rPr>
                <w:rFonts w:ascii="Times New Roman" w:eastAsia="Times New Roman" w:hAnsi="Times New Roman"/>
                <w:sz w:val="24"/>
              </w:rPr>
              <w:t>Eng</w:t>
            </w:r>
            <w:proofErr w:type="spellEnd"/>
          </w:p>
        </w:tc>
        <w:tc>
          <w:tcPr>
            <w:tcW w:w="1940" w:type="dxa"/>
            <w:tcBorders>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C17341" w:rsidRDefault="004E229F">
            <w:pPr>
              <w:spacing w:line="259" w:lineRule="exact"/>
              <w:jc w:val="center"/>
              <w:rPr>
                <w:rFonts w:ascii="Times New Roman" w:eastAsia="Times New Roman" w:hAnsi="Times New Roman"/>
                <w:w w:val="99"/>
                <w:sz w:val="24"/>
              </w:rPr>
            </w:pPr>
            <w:r>
              <w:rPr>
                <w:rFonts w:ascii="Times New Roman" w:eastAsia="Times New Roman" w:hAnsi="Times New Roman"/>
                <w:w w:val="99"/>
                <w:sz w:val="24"/>
              </w:rPr>
              <w:t>College</w:t>
            </w:r>
          </w:p>
        </w:tc>
      </w:tr>
      <w:tr w:rsidR="00C17341">
        <w:trPr>
          <w:trHeight w:val="687"/>
        </w:trPr>
        <w:tc>
          <w:tcPr>
            <w:tcW w:w="2240" w:type="dxa"/>
            <w:tcBorders>
              <w:left w:val="single" w:sz="8" w:space="0" w:color="auto"/>
              <w:right w:val="single" w:sz="8" w:space="0" w:color="auto"/>
            </w:tcBorders>
            <w:shd w:val="clear" w:color="auto" w:fill="auto"/>
            <w:vAlign w:val="bottom"/>
          </w:tcPr>
          <w:p w:rsidR="00C17341" w:rsidRDefault="004E229F">
            <w:pPr>
              <w:spacing w:line="0" w:lineRule="atLeast"/>
              <w:jc w:val="center"/>
              <w:rPr>
                <w:rFonts w:ascii="Times New Roman" w:eastAsia="Times New Roman" w:hAnsi="Times New Roman"/>
                <w:sz w:val="24"/>
              </w:rPr>
            </w:pPr>
            <w:r>
              <w:rPr>
                <w:rFonts w:ascii="Times New Roman" w:eastAsia="Times New Roman" w:hAnsi="Times New Roman"/>
                <w:sz w:val="24"/>
              </w:rPr>
              <w:t>ITI in Instrument</w:t>
            </w:r>
          </w:p>
        </w:tc>
        <w:tc>
          <w:tcPr>
            <w:tcW w:w="1940" w:type="dxa"/>
            <w:vMerge w:val="restart"/>
            <w:tcBorders>
              <w:right w:val="single" w:sz="8" w:space="0" w:color="auto"/>
            </w:tcBorders>
            <w:shd w:val="clear" w:color="auto" w:fill="auto"/>
            <w:vAlign w:val="bottom"/>
          </w:tcPr>
          <w:p w:rsidR="00C17341" w:rsidRDefault="004E229F">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2006</w:t>
            </w:r>
          </w:p>
        </w:tc>
        <w:tc>
          <w:tcPr>
            <w:tcW w:w="2260" w:type="dxa"/>
            <w:vMerge w:val="restart"/>
            <w:tcBorders>
              <w:right w:val="single" w:sz="8" w:space="0" w:color="auto"/>
            </w:tcBorders>
            <w:shd w:val="clear" w:color="auto" w:fill="auto"/>
            <w:vAlign w:val="bottom"/>
          </w:tcPr>
          <w:p w:rsidR="00C17341" w:rsidRDefault="004E229F">
            <w:pPr>
              <w:spacing w:line="0" w:lineRule="atLeast"/>
              <w:ind w:left="340"/>
              <w:rPr>
                <w:rFonts w:ascii="Times New Roman" w:eastAsia="Times New Roman" w:hAnsi="Times New Roman"/>
                <w:sz w:val="24"/>
              </w:rPr>
            </w:pPr>
            <w:r>
              <w:rPr>
                <w:rFonts w:ascii="Times New Roman" w:eastAsia="Times New Roman" w:hAnsi="Times New Roman"/>
                <w:sz w:val="24"/>
              </w:rPr>
              <w:t xml:space="preserve">Don </w:t>
            </w:r>
            <w:proofErr w:type="spellStart"/>
            <w:r>
              <w:rPr>
                <w:rFonts w:ascii="Times New Roman" w:eastAsia="Times New Roman" w:hAnsi="Times New Roman"/>
                <w:sz w:val="24"/>
              </w:rPr>
              <w:t>Bosco</w:t>
            </w:r>
            <w:proofErr w:type="spellEnd"/>
            <w:r>
              <w:rPr>
                <w:rFonts w:ascii="Times New Roman" w:eastAsia="Times New Roman" w:hAnsi="Times New Roman"/>
                <w:sz w:val="24"/>
              </w:rPr>
              <w:t xml:space="preserve"> ITI.</w:t>
            </w:r>
          </w:p>
        </w:tc>
      </w:tr>
      <w:tr w:rsidR="00C17341">
        <w:trPr>
          <w:trHeight w:val="276"/>
        </w:trPr>
        <w:tc>
          <w:tcPr>
            <w:tcW w:w="2240" w:type="dxa"/>
            <w:vMerge w:val="restart"/>
            <w:tcBorders>
              <w:left w:val="single" w:sz="8" w:space="0" w:color="auto"/>
              <w:right w:val="single" w:sz="8" w:space="0" w:color="auto"/>
            </w:tcBorders>
            <w:shd w:val="clear" w:color="auto" w:fill="auto"/>
            <w:vAlign w:val="bottom"/>
          </w:tcPr>
          <w:p w:rsidR="00C17341" w:rsidRDefault="004E229F">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Mechanic</w:t>
            </w:r>
          </w:p>
        </w:tc>
        <w:tc>
          <w:tcPr>
            <w:tcW w:w="1940" w:type="dxa"/>
            <w:vMerge/>
            <w:tcBorders>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2"/>
              </w:rPr>
            </w:pPr>
          </w:p>
        </w:tc>
      </w:tr>
      <w:tr w:rsidR="00C17341">
        <w:trPr>
          <w:trHeight w:val="139"/>
        </w:trPr>
        <w:tc>
          <w:tcPr>
            <w:tcW w:w="2240" w:type="dxa"/>
            <w:vMerge/>
            <w:tcBorders>
              <w:left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2"/>
              </w:rPr>
            </w:pPr>
          </w:p>
        </w:tc>
        <w:tc>
          <w:tcPr>
            <w:tcW w:w="2260" w:type="dxa"/>
            <w:tcBorders>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12"/>
              </w:rPr>
            </w:pPr>
          </w:p>
        </w:tc>
      </w:tr>
      <w:tr w:rsidR="00C17341">
        <w:trPr>
          <w:trHeight w:val="428"/>
        </w:trPr>
        <w:tc>
          <w:tcPr>
            <w:tcW w:w="2240" w:type="dxa"/>
            <w:tcBorders>
              <w:left w:val="single" w:sz="8" w:space="0" w:color="auto"/>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C17341" w:rsidRDefault="00C17341">
            <w:pPr>
              <w:spacing w:line="0" w:lineRule="atLeast"/>
              <w:rPr>
                <w:rFonts w:ascii="Times New Roman" w:eastAsia="Times New Roman" w:hAnsi="Times New Roman"/>
                <w:sz w:val="24"/>
              </w:rPr>
            </w:pPr>
          </w:p>
        </w:tc>
      </w:tr>
    </w:tbl>
    <w:p w:rsidR="00C17341" w:rsidRDefault="00C17341">
      <w:pPr>
        <w:spacing w:line="376" w:lineRule="exact"/>
        <w:rPr>
          <w:rFonts w:ascii="Times New Roman" w:eastAsia="Times New Roman" w:hAnsi="Times New Roman"/>
          <w:sz w:val="24"/>
        </w:rPr>
      </w:pPr>
    </w:p>
    <w:p w:rsidR="00C17341" w:rsidRDefault="004E229F">
      <w:pPr>
        <w:spacing w:line="0" w:lineRule="atLeast"/>
        <w:ind w:left="340"/>
        <w:rPr>
          <w:rFonts w:ascii="Times New Roman" w:eastAsia="Times New Roman" w:hAnsi="Times New Roman"/>
          <w:b/>
          <w:sz w:val="24"/>
        </w:rPr>
      </w:pPr>
      <w:r>
        <w:rPr>
          <w:rFonts w:ascii="Times New Roman" w:eastAsia="Times New Roman" w:hAnsi="Times New Roman"/>
          <w:b/>
          <w:sz w:val="24"/>
        </w:rPr>
        <w:t>SOFTWARE KNOWN</w:t>
      </w:r>
    </w:p>
    <w:p w:rsidR="00C17341" w:rsidRDefault="00C17341">
      <w:pPr>
        <w:spacing w:line="31" w:lineRule="exact"/>
        <w:rPr>
          <w:rFonts w:ascii="Times New Roman" w:eastAsia="Times New Roman" w:hAnsi="Times New Roman"/>
          <w:sz w:val="24"/>
        </w:rPr>
      </w:pPr>
    </w:p>
    <w:p w:rsidR="00C17341" w:rsidRDefault="004E229F">
      <w:pPr>
        <w:numPr>
          <w:ilvl w:val="0"/>
          <w:numId w:val="1"/>
        </w:numPr>
        <w:tabs>
          <w:tab w:val="left" w:pos="1060"/>
        </w:tabs>
        <w:spacing w:line="0" w:lineRule="atLeast"/>
        <w:ind w:left="1060" w:hanging="369"/>
        <w:jc w:val="both"/>
        <w:rPr>
          <w:rFonts w:ascii="Arial" w:eastAsia="Arial" w:hAnsi="Arial"/>
          <w:sz w:val="24"/>
        </w:rPr>
      </w:pPr>
      <w:r>
        <w:rPr>
          <w:rFonts w:ascii="Times New Roman" w:eastAsia="Times New Roman" w:hAnsi="Times New Roman"/>
          <w:sz w:val="24"/>
        </w:rPr>
        <w:t>AUTO CADD</w:t>
      </w:r>
    </w:p>
    <w:p w:rsidR="00C17341" w:rsidRDefault="00C17341">
      <w:pPr>
        <w:spacing w:line="15" w:lineRule="exact"/>
        <w:rPr>
          <w:rFonts w:ascii="Arial" w:eastAsia="Arial" w:hAnsi="Arial"/>
          <w:sz w:val="24"/>
        </w:rPr>
      </w:pPr>
    </w:p>
    <w:p w:rsidR="00C17341" w:rsidRDefault="004E229F">
      <w:pPr>
        <w:numPr>
          <w:ilvl w:val="0"/>
          <w:numId w:val="1"/>
        </w:numPr>
        <w:tabs>
          <w:tab w:val="left" w:pos="1060"/>
        </w:tabs>
        <w:spacing w:line="0" w:lineRule="atLeast"/>
        <w:ind w:left="1060" w:hanging="369"/>
        <w:jc w:val="both"/>
        <w:rPr>
          <w:rFonts w:ascii="Arial" w:eastAsia="Arial" w:hAnsi="Arial"/>
          <w:sz w:val="24"/>
        </w:rPr>
      </w:pPr>
      <w:proofErr w:type="spellStart"/>
      <w:r>
        <w:rPr>
          <w:rFonts w:ascii="Times New Roman" w:eastAsia="Times New Roman" w:hAnsi="Times New Roman"/>
          <w:sz w:val="24"/>
        </w:rPr>
        <w:t>Ms</w:t>
      </w:r>
      <w:proofErr w:type="spellEnd"/>
      <w:r>
        <w:rPr>
          <w:rFonts w:ascii="Times New Roman" w:eastAsia="Times New Roman" w:hAnsi="Times New Roman"/>
          <w:sz w:val="24"/>
        </w:rPr>
        <w:t xml:space="preserve"> Office</w:t>
      </w:r>
    </w:p>
    <w:p w:rsidR="00C17341" w:rsidRDefault="00C17341">
      <w:pPr>
        <w:spacing w:line="263" w:lineRule="exact"/>
        <w:rPr>
          <w:rFonts w:ascii="Times New Roman" w:eastAsia="Times New Roman" w:hAnsi="Times New Roman"/>
          <w:sz w:val="24"/>
        </w:rPr>
      </w:pPr>
    </w:p>
    <w:p w:rsidR="00C17341" w:rsidRDefault="004E229F">
      <w:pPr>
        <w:spacing w:line="0" w:lineRule="atLeast"/>
        <w:ind w:left="340"/>
        <w:rPr>
          <w:rFonts w:ascii="Times New Roman" w:eastAsia="Times New Roman" w:hAnsi="Times New Roman"/>
          <w:b/>
          <w:sz w:val="24"/>
        </w:rPr>
      </w:pPr>
      <w:r>
        <w:rPr>
          <w:rFonts w:ascii="Times New Roman" w:eastAsia="Times New Roman" w:hAnsi="Times New Roman"/>
          <w:b/>
          <w:sz w:val="24"/>
        </w:rPr>
        <w:t>CERTIFICATIONS COURSES</w:t>
      </w:r>
    </w:p>
    <w:p w:rsidR="00C17341" w:rsidRDefault="00C17341">
      <w:pPr>
        <w:spacing w:line="14" w:lineRule="exact"/>
        <w:rPr>
          <w:rFonts w:ascii="Times New Roman" w:eastAsia="Times New Roman" w:hAnsi="Times New Roman"/>
          <w:sz w:val="24"/>
        </w:rPr>
      </w:pPr>
    </w:p>
    <w:p w:rsidR="00C17341" w:rsidRDefault="004E229F">
      <w:pPr>
        <w:numPr>
          <w:ilvl w:val="0"/>
          <w:numId w:val="2"/>
        </w:numPr>
        <w:tabs>
          <w:tab w:val="left" w:pos="1060"/>
        </w:tabs>
        <w:spacing w:line="0" w:lineRule="atLeast"/>
        <w:ind w:left="1060" w:hanging="369"/>
        <w:jc w:val="both"/>
        <w:rPr>
          <w:rFonts w:ascii="Arial" w:eastAsia="Arial" w:hAnsi="Arial"/>
          <w:sz w:val="24"/>
        </w:rPr>
      </w:pPr>
      <w:r>
        <w:rPr>
          <w:rFonts w:ascii="Times New Roman" w:eastAsia="Times New Roman" w:hAnsi="Times New Roman"/>
          <w:sz w:val="24"/>
        </w:rPr>
        <w:t>PG Diploma in Electrical Design and Drafting.</w:t>
      </w:r>
    </w:p>
    <w:p w:rsidR="00C17341" w:rsidRDefault="00C17341">
      <w:pPr>
        <w:spacing w:line="3" w:lineRule="exact"/>
        <w:rPr>
          <w:rFonts w:ascii="Arial" w:eastAsia="Arial" w:hAnsi="Arial"/>
          <w:sz w:val="24"/>
        </w:rPr>
      </w:pPr>
    </w:p>
    <w:p w:rsidR="00C17341" w:rsidRDefault="004E229F">
      <w:pPr>
        <w:numPr>
          <w:ilvl w:val="0"/>
          <w:numId w:val="2"/>
        </w:numPr>
        <w:tabs>
          <w:tab w:val="left" w:pos="1060"/>
        </w:tabs>
        <w:spacing w:line="0" w:lineRule="atLeast"/>
        <w:ind w:left="1060" w:hanging="369"/>
        <w:jc w:val="both"/>
        <w:rPr>
          <w:rFonts w:ascii="Arial" w:eastAsia="Arial" w:hAnsi="Arial"/>
          <w:sz w:val="24"/>
        </w:rPr>
      </w:pPr>
      <w:r>
        <w:rPr>
          <w:rFonts w:ascii="Times New Roman" w:eastAsia="Times New Roman" w:hAnsi="Times New Roman"/>
          <w:sz w:val="24"/>
        </w:rPr>
        <w:t>PLC programming</w:t>
      </w:r>
    </w:p>
    <w:p w:rsidR="00C17341" w:rsidRDefault="00C17341">
      <w:pPr>
        <w:spacing w:line="200" w:lineRule="exact"/>
        <w:rPr>
          <w:rFonts w:ascii="Times New Roman" w:eastAsia="Times New Roman" w:hAnsi="Times New Roman"/>
          <w:sz w:val="24"/>
        </w:rPr>
      </w:pPr>
    </w:p>
    <w:p w:rsidR="00C17341" w:rsidRDefault="00C17341">
      <w:pPr>
        <w:spacing w:line="383" w:lineRule="exact"/>
        <w:rPr>
          <w:rFonts w:ascii="Times New Roman" w:eastAsia="Times New Roman" w:hAnsi="Times New Roman"/>
          <w:sz w:val="24"/>
        </w:rPr>
      </w:pPr>
    </w:p>
    <w:p w:rsidR="00C17341" w:rsidRDefault="004E229F">
      <w:pPr>
        <w:spacing w:line="0" w:lineRule="atLeast"/>
        <w:ind w:left="340"/>
        <w:rPr>
          <w:rFonts w:ascii="Times New Roman" w:eastAsia="Times New Roman" w:hAnsi="Times New Roman"/>
          <w:b/>
          <w:sz w:val="24"/>
        </w:rPr>
      </w:pPr>
      <w:r>
        <w:rPr>
          <w:rFonts w:ascii="Times New Roman" w:eastAsia="Times New Roman" w:hAnsi="Times New Roman"/>
          <w:b/>
          <w:sz w:val="24"/>
        </w:rPr>
        <w:t>AREA OF INTEREST</w:t>
      </w:r>
    </w:p>
    <w:p w:rsidR="00C17341" w:rsidRDefault="00C17341">
      <w:pPr>
        <w:spacing w:line="330" w:lineRule="exact"/>
        <w:rPr>
          <w:rFonts w:ascii="Times New Roman" w:eastAsia="Times New Roman" w:hAnsi="Times New Roman"/>
          <w:sz w:val="24"/>
        </w:rPr>
      </w:pPr>
    </w:p>
    <w:p w:rsidR="00C17341" w:rsidRDefault="004E229F">
      <w:pPr>
        <w:numPr>
          <w:ilvl w:val="0"/>
          <w:numId w:val="3"/>
        </w:numPr>
        <w:tabs>
          <w:tab w:val="left" w:pos="840"/>
        </w:tabs>
        <w:spacing w:line="0" w:lineRule="atLeast"/>
        <w:ind w:left="840" w:hanging="368"/>
        <w:jc w:val="both"/>
        <w:rPr>
          <w:rFonts w:ascii="Arial" w:eastAsia="Arial" w:hAnsi="Arial"/>
          <w:sz w:val="24"/>
        </w:rPr>
      </w:pPr>
      <w:r>
        <w:rPr>
          <w:rFonts w:ascii="Times New Roman" w:eastAsia="Times New Roman" w:hAnsi="Times New Roman"/>
          <w:sz w:val="24"/>
        </w:rPr>
        <w:t>Electrical power generation, Transmission and Distribution</w:t>
      </w:r>
    </w:p>
    <w:p w:rsidR="00C17341" w:rsidRDefault="00C17341">
      <w:pPr>
        <w:spacing w:line="75" w:lineRule="exact"/>
        <w:rPr>
          <w:rFonts w:ascii="Arial" w:eastAsia="Arial" w:hAnsi="Arial"/>
          <w:sz w:val="24"/>
        </w:rPr>
      </w:pPr>
    </w:p>
    <w:p w:rsidR="00C17341" w:rsidRDefault="004E229F">
      <w:pPr>
        <w:numPr>
          <w:ilvl w:val="0"/>
          <w:numId w:val="3"/>
        </w:numPr>
        <w:tabs>
          <w:tab w:val="left" w:pos="840"/>
        </w:tabs>
        <w:spacing w:line="214" w:lineRule="auto"/>
        <w:ind w:left="840" w:right="760" w:hanging="368"/>
        <w:jc w:val="both"/>
        <w:rPr>
          <w:rFonts w:ascii="Arial" w:eastAsia="Arial" w:hAnsi="Arial"/>
          <w:sz w:val="24"/>
        </w:rPr>
      </w:pPr>
      <w:r>
        <w:rPr>
          <w:rFonts w:ascii="Times New Roman" w:eastAsia="Times New Roman" w:hAnsi="Times New Roman"/>
          <w:sz w:val="24"/>
        </w:rPr>
        <w:t>Programming, Testing and commissioning for ELV systems</w:t>
      </w:r>
    </w:p>
    <w:p w:rsidR="00C17341" w:rsidRDefault="00C17341">
      <w:pPr>
        <w:spacing w:line="16" w:lineRule="exact"/>
        <w:rPr>
          <w:rFonts w:ascii="Arial" w:eastAsia="Arial" w:hAnsi="Arial"/>
          <w:sz w:val="24"/>
        </w:rPr>
      </w:pPr>
    </w:p>
    <w:p w:rsidR="00C17341" w:rsidRDefault="004E229F">
      <w:pPr>
        <w:numPr>
          <w:ilvl w:val="0"/>
          <w:numId w:val="3"/>
        </w:numPr>
        <w:tabs>
          <w:tab w:val="left" w:pos="840"/>
        </w:tabs>
        <w:spacing w:line="0" w:lineRule="atLeast"/>
        <w:ind w:left="840" w:hanging="368"/>
        <w:jc w:val="both"/>
        <w:rPr>
          <w:rFonts w:ascii="Arial" w:eastAsia="Arial" w:hAnsi="Arial"/>
          <w:sz w:val="24"/>
        </w:rPr>
      </w:pPr>
      <w:r>
        <w:rPr>
          <w:rFonts w:ascii="Times New Roman" w:eastAsia="Times New Roman" w:hAnsi="Times New Roman"/>
          <w:sz w:val="24"/>
        </w:rPr>
        <w:t>Building Electrical maintenance works</w:t>
      </w:r>
    </w:p>
    <w:p w:rsidR="00C17341" w:rsidRDefault="00C17341">
      <w:pPr>
        <w:spacing w:line="18" w:lineRule="exact"/>
        <w:rPr>
          <w:rFonts w:ascii="Arial" w:eastAsia="Arial" w:hAnsi="Arial"/>
          <w:sz w:val="24"/>
        </w:rPr>
      </w:pPr>
    </w:p>
    <w:p w:rsidR="00C17341" w:rsidRDefault="004E229F">
      <w:pPr>
        <w:numPr>
          <w:ilvl w:val="0"/>
          <w:numId w:val="3"/>
        </w:numPr>
        <w:tabs>
          <w:tab w:val="left" w:pos="840"/>
        </w:tabs>
        <w:spacing w:line="0" w:lineRule="atLeast"/>
        <w:ind w:left="840" w:hanging="368"/>
        <w:jc w:val="both"/>
        <w:rPr>
          <w:rFonts w:ascii="Arial" w:eastAsia="Arial" w:hAnsi="Arial"/>
          <w:sz w:val="24"/>
        </w:rPr>
      </w:pPr>
      <w:r>
        <w:rPr>
          <w:rFonts w:ascii="Times New Roman" w:eastAsia="Times New Roman" w:hAnsi="Times New Roman"/>
          <w:sz w:val="24"/>
        </w:rPr>
        <w:t>Shutdown works</w:t>
      </w:r>
    </w:p>
    <w:p w:rsidR="00C17341" w:rsidRDefault="00C17341">
      <w:pPr>
        <w:spacing w:line="15" w:lineRule="exact"/>
        <w:rPr>
          <w:rFonts w:ascii="Arial" w:eastAsia="Arial" w:hAnsi="Arial"/>
          <w:sz w:val="24"/>
        </w:rPr>
      </w:pPr>
    </w:p>
    <w:p w:rsidR="00C17341" w:rsidRDefault="004E229F">
      <w:pPr>
        <w:numPr>
          <w:ilvl w:val="0"/>
          <w:numId w:val="3"/>
        </w:numPr>
        <w:tabs>
          <w:tab w:val="left" w:pos="840"/>
        </w:tabs>
        <w:spacing w:line="0" w:lineRule="atLeast"/>
        <w:ind w:left="840" w:hanging="368"/>
        <w:jc w:val="both"/>
        <w:rPr>
          <w:rFonts w:ascii="Arial" w:eastAsia="Arial" w:hAnsi="Arial"/>
          <w:sz w:val="24"/>
        </w:rPr>
      </w:pPr>
      <w:r>
        <w:rPr>
          <w:rFonts w:ascii="Times New Roman" w:eastAsia="Times New Roman" w:hAnsi="Times New Roman"/>
          <w:sz w:val="24"/>
        </w:rPr>
        <w:t>Fire alarm works</w:t>
      </w:r>
    </w:p>
    <w:p w:rsidR="00C17341" w:rsidRDefault="00C17341">
      <w:pPr>
        <w:spacing w:line="276" w:lineRule="exact"/>
        <w:rPr>
          <w:rFonts w:ascii="Times New Roman" w:eastAsia="Times New Roman" w:hAnsi="Times New Roman"/>
          <w:sz w:val="24"/>
        </w:rPr>
      </w:pPr>
    </w:p>
    <w:p w:rsidR="00C17341" w:rsidRDefault="004E229F">
      <w:pPr>
        <w:spacing w:line="0" w:lineRule="atLeast"/>
        <w:ind w:left="340"/>
        <w:rPr>
          <w:rFonts w:ascii="Times New Roman" w:eastAsia="Times New Roman" w:hAnsi="Times New Roman"/>
          <w:b/>
          <w:sz w:val="24"/>
        </w:rPr>
      </w:pPr>
      <w:r>
        <w:rPr>
          <w:rFonts w:ascii="Times New Roman" w:eastAsia="Times New Roman" w:hAnsi="Times New Roman"/>
          <w:b/>
          <w:sz w:val="24"/>
        </w:rPr>
        <w:t xml:space="preserve">TOTAL </w:t>
      </w:r>
      <w:proofErr w:type="gramStart"/>
      <w:r>
        <w:rPr>
          <w:rFonts w:ascii="Times New Roman" w:eastAsia="Times New Roman" w:hAnsi="Times New Roman"/>
          <w:b/>
          <w:sz w:val="24"/>
        </w:rPr>
        <w:t>EXPERIENCE :-</w:t>
      </w:r>
      <w:proofErr w:type="gramEnd"/>
      <w:r>
        <w:rPr>
          <w:rFonts w:ascii="Times New Roman" w:eastAsia="Times New Roman" w:hAnsi="Times New Roman"/>
          <w:b/>
          <w:sz w:val="24"/>
        </w:rPr>
        <w:t xml:space="preserve"> 7 YEARS</w:t>
      </w:r>
    </w:p>
    <w:p w:rsidR="00C17341" w:rsidRDefault="00C17341">
      <w:pPr>
        <w:spacing w:line="0" w:lineRule="atLeast"/>
        <w:ind w:left="340"/>
        <w:rPr>
          <w:rFonts w:ascii="Times New Roman" w:eastAsia="Times New Roman" w:hAnsi="Times New Roman"/>
          <w:b/>
          <w:sz w:val="24"/>
        </w:rPr>
        <w:sectPr w:rsidR="00C17341">
          <w:pgSz w:w="12240" w:h="15840"/>
          <w:pgMar w:top="974" w:right="840" w:bottom="1440" w:left="1020" w:header="0" w:footer="0" w:gutter="0"/>
          <w:cols w:num="2" w:space="0" w:equalWidth="0">
            <w:col w:w="2960" w:space="860"/>
            <w:col w:w="6560"/>
          </w:cols>
          <w:docGrid w:linePitch="360"/>
        </w:sectPr>
      </w:pPr>
    </w:p>
    <w:p w:rsidR="00C17341" w:rsidRDefault="004E229F">
      <w:pPr>
        <w:spacing w:line="0" w:lineRule="atLeast"/>
        <w:rPr>
          <w:rFonts w:ascii="Times New Roman" w:eastAsia="Times New Roman" w:hAnsi="Times New Roman"/>
          <w:b/>
          <w:sz w:val="24"/>
        </w:rPr>
      </w:pPr>
      <w:bookmarkStart w:id="2" w:name="page2"/>
      <w:bookmarkEnd w:id="2"/>
      <w:r>
        <w:rPr>
          <w:rFonts w:ascii="Times New Roman" w:eastAsia="Times New Roman" w:hAnsi="Times New Roman"/>
          <w:b/>
          <w:sz w:val="24"/>
        </w:rPr>
        <w:lastRenderedPageBreak/>
        <w:t>PROFICIENT DETAILS</w:t>
      </w:r>
    </w:p>
    <w:p w:rsidR="00C17341" w:rsidRDefault="00C17341">
      <w:pPr>
        <w:spacing w:line="241" w:lineRule="exact"/>
        <w:rPr>
          <w:rFonts w:ascii="Times New Roman" w:eastAsia="Times New Roman" w:hAnsi="Times New Roman"/>
        </w:rPr>
      </w:pPr>
    </w:p>
    <w:p w:rsidR="00C17341" w:rsidRDefault="004E229F">
      <w:pPr>
        <w:tabs>
          <w:tab w:val="left" w:pos="700"/>
        </w:tabs>
        <w:spacing w:line="0" w:lineRule="atLeast"/>
        <w:rPr>
          <w:rFonts w:ascii="Times New Roman" w:eastAsia="Times New Roman" w:hAnsi="Times New Roman"/>
          <w:b/>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b/>
          <w:sz w:val="28"/>
        </w:rPr>
        <w:t xml:space="preserve">M/S. </w:t>
      </w:r>
      <w:proofErr w:type="spellStart"/>
      <w:r>
        <w:rPr>
          <w:rFonts w:ascii="Times New Roman" w:eastAsia="Times New Roman" w:hAnsi="Times New Roman"/>
          <w:b/>
          <w:sz w:val="28"/>
        </w:rPr>
        <w:t>Juma</w:t>
      </w:r>
      <w:proofErr w:type="spellEnd"/>
      <w:r>
        <w:rPr>
          <w:rFonts w:ascii="Times New Roman" w:eastAsia="Times New Roman" w:hAnsi="Times New Roman"/>
          <w:b/>
          <w:sz w:val="28"/>
        </w:rPr>
        <w:t xml:space="preserve"> Al </w:t>
      </w:r>
      <w:proofErr w:type="spellStart"/>
      <w:r>
        <w:rPr>
          <w:rFonts w:ascii="Times New Roman" w:eastAsia="Times New Roman" w:hAnsi="Times New Roman"/>
          <w:b/>
          <w:sz w:val="28"/>
        </w:rPr>
        <w:t>Majid</w:t>
      </w:r>
      <w:proofErr w:type="spellEnd"/>
      <w:r>
        <w:rPr>
          <w:rFonts w:ascii="Times New Roman" w:eastAsia="Times New Roman" w:hAnsi="Times New Roman"/>
          <w:b/>
          <w:sz w:val="28"/>
        </w:rPr>
        <w:t xml:space="preserve"> Group of </w:t>
      </w:r>
      <w:proofErr w:type="gramStart"/>
      <w:r>
        <w:rPr>
          <w:rFonts w:ascii="Times New Roman" w:eastAsia="Times New Roman" w:hAnsi="Times New Roman"/>
          <w:b/>
          <w:sz w:val="28"/>
        </w:rPr>
        <w:t>companies  Dubai</w:t>
      </w:r>
      <w:proofErr w:type="gramEnd"/>
      <w:r>
        <w:rPr>
          <w:rFonts w:ascii="Times New Roman" w:eastAsia="Times New Roman" w:hAnsi="Times New Roman"/>
          <w:b/>
          <w:sz w:val="28"/>
        </w:rPr>
        <w:t>, U.A.E.</w:t>
      </w:r>
    </w:p>
    <w:p w:rsidR="00C17341" w:rsidRDefault="00C17341">
      <w:pPr>
        <w:spacing w:line="280"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Designation: Electrical Supervisor</w:t>
      </w:r>
    </w:p>
    <w:p w:rsidR="00C17341" w:rsidRDefault="00C17341">
      <w:pPr>
        <w:spacing w:line="5"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Duration: June 2014 to July 2017</w:t>
      </w:r>
    </w:p>
    <w:p w:rsidR="00C17341" w:rsidRDefault="00C17341">
      <w:pPr>
        <w:spacing w:line="283"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Job Description:</w:t>
      </w:r>
    </w:p>
    <w:p w:rsidR="00C17341" w:rsidRDefault="00C17341">
      <w:pPr>
        <w:spacing w:line="200" w:lineRule="exact"/>
        <w:rPr>
          <w:rFonts w:ascii="Times New Roman" w:eastAsia="Times New Roman" w:hAnsi="Times New Roman"/>
        </w:rPr>
      </w:pPr>
    </w:p>
    <w:p w:rsidR="00C17341" w:rsidRDefault="00C17341">
      <w:pPr>
        <w:spacing w:line="200" w:lineRule="exact"/>
        <w:rPr>
          <w:rFonts w:ascii="Times New Roman" w:eastAsia="Times New Roman" w:hAnsi="Times New Roman"/>
        </w:rPr>
      </w:pPr>
    </w:p>
    <w:p w:rsidR="00C17341" w:rsidRDefault="00C17341">
      <w:pPr>
        <w:spacing w:line="222" w:lineRule="exact"/>
        <w:rPr>
          <w:rFonts w:ascii="Times New Roman" w:eastAsia="Times New Roman" w:hAnsi="Times New Roman"/>
        </w:rPr>
      </w:pPr>
    </w:p>
    <w:p w:rsidR="00C17341" w:rsidRDefault="004E229F">
      <w:pPr>
        <w:numPr>
          <w:ilvl w:val="0"/>
          <w:numId w:val="4"/>
        </w:numPr>
        <w:tabs>
          <w:tab w:val="left" w:pos="720"/>
        </w:tabs>
        <w:spacing w:line="226" w:lineRule="auto"/>
        <w:ind w:left="720" w:right="160" w:hanging="720"/>
        <w:jc w:val="both"/>
        <w:rPr>
          <w:rFonts w:ascii="Times New Roman" w:eastAsia="Times New Roman" w:hAnsi="Times New Roman"/>
          <w:sz w:val="23"/>
        </w:rPr>
      </w:pPr>
      <w:r>
        <w:rPr>
          <w:rFonts w:ascii="Times New Roman" w:eastAsia="Times New Roman" w:hAnsi="Times New Roman"/>
          <w:sz w:val="23"/>
        </w:rPr>
        <w:t xml:space="preserve">MDB installation, SMDB installation, DB installation, HV cable and LV cable laying, Cable </w:t>
      </w:r>
      <w:proofErr w:type="spellStart"/>
      <w:r>
        <w:rPr>
          <w:rFonts w:ascii="Times New Roman" w:eastAsia="Times New Roman" w:hAnsi="Times New Roman"/>
          <w:sz w:val="23"/>
        </w:rPr>
        <w:t>glanding</w:t>
      </w:r>
      <w:proofErr w:type="spellEnd"/>
      <w:r>
        <w:rPr>
          <w:rFonts w:ascii="Times New Roman" w:eastAsia="Times New Roman" w:hAnsi="Times New Roman"/>
          <w:sz w:val="23"/>
        </w:rPr>
        <w:t xml:space="preserve"> and termination, Cable continuity and cable insulation testing using with </w:t>
      </w:r>
      <w:proofErr w:type="spellStart"/>
      <w:r>
        <w:rPr>
          <w:rFonts w:ascii="Times New Roman" w:eastAsia="Times New Roman" w:hAnsi="Times New Roman"/>
          <w:sz w:val="23"/>
        </w:rPr>
        <w:t>meggar</w:t>
      </w:r>
      <w:proofErr w:type="spellEnd"/>
      <w:r>
        <w:rPr>
          <w:rFonts w:ascii="Times New Roman" w:eastAsia="Times New Roman" w:hAnsi="Times New Roman"/>
          <w:sz w:val="23"/>
        </w:rPr>
        <w:t>, Provide the lightning</w:t>
      </w:r>
    </w:p>
    <w:p w:rsidR="00C17341" w:rsidRDefault="00C17341">
      <w:pPr>
        <w:spacing w:line="63" w:lineRule="exact"/>
        <w:rPr>
          <w:rFonts w:ascii="Times New Roman" w:eastAsia="Times New Roman" w:hAnsi="Times New Roman"/>
        </w:rPr>
      </w:pPr>
    </w:p>
    <w:p w:rsidR="00C17341" w:rsidRDefault="004E229F">
      <w:pPr>
        <w:spacing w:line="215" w:lineRule="auto"/>
        <w:ind w:left="660" w:right="480"/>
        <w:rPr>
          <w:rFonts w:ascii="Times New Roman" w:eastAsia="Times New Roman" w:hAnsi="Times New Roman"/>
          <w:sz w:val="24"/>
        </w:rPr>
      </w:pPr>
      <w:proofErr w:type="gramStart"/>
      <w:r>
        <w:rPr>
          <w:rFonts w:ascii="Times New Roman" w:eastAsia="Times New Roman" w:hAnsi="Times New Roman"/>
          <w:sz w:val="24"/>
        </w:rPr>
        <w:t>arrestor</w:t>
      </w:r>
      <w:proofErr w:type="gramEnd"/>
      <w:r>
        <w:rPr>
          <w:rFonts w:ascii="Times New Roman" w:eastAsia="Times New Roman" w:hAnsi="Times New Roman"/>
          <w:sz w:val="24"/>
        </w:rPr>
        <w:t xml:space="preserve"> and </w:t>
      </w:r>
      <w:proofErr w:type="spellStart"/>
      <w:r>
        <w:rPr>
          <w:rFonts w:ascii="Times New Roman" w:eastAsia="Times New Roman" w:hAnsi="Times New Roman"/>
          <w:sz w:val="24"/>
        </w:rPr>
        <w:t>earthing</w:t>
      </w:r>
      <w:proofErr w:type="spellEnd"/>
      <w:r>
        <w:rPr>
          <w:rFonts w:ascii="Times New Roman" w:eastAsia="Times New Roman" w:hAnsi="Times New Roman"/>
          <w:sz w:val="24"/>
        </w:rPr>
        <w:t xml:space="preserve"> for all electrical equipment’s and generators. Conduct with DEWA </w:t>
      </w:r>
      <w:proofErr w:type="gramStart"/>
      <w:r>
        <w:rPr>
          <w:rFonts w:ascii="Times New Roman" w:eastAsia="Times New Roman" w:hAnsi="Times New Roman"/>
          <w:sz w:val="24"/>
        </w:rPr>
        <w:t>inspection ,</w:t>
      </w:r>
      <w:proofErr w:type="gramEnd"/>
      <w:r>
        <w:rPr>
          <w:rFonts w:ascii="Times New Roman" w:eastAsia="Times New Roman" w:hAnsi="Times New Roman"/>
          <w:sz w:val="24"/>
        </w:rPr>
        <w:t xml:space="preserve"> testing and </w:t>
      </w:r>
      <w:proofErr w:type="spellStart"/>
      <w:r>
        <w:rPr>
          <w:rFonts w:ascii="Times New Roman" w:eastAsia="Times New Roman" w:hAnsi="Times New Roman"/>
          <w:sz w:val="24"/>
        </w:rPr>
        <w:t>Energisation</w:t>
      </w:r>
      <w:proofErr w:type="spellEnd"/>
      <w:r>
        <w:rPr>
          <w:rFonts w:ascii="Times New Roman" w:eastAsia="Times New Roman" w:hAnsi="Times New Roman"/>
          <w:sz w:val="24"/>
        </w:rPr>
        <w:t>.</w:t>
      </w:r>
    </w:p>
    <w:p w:rsidR="00C17341" w:rsidRDefault="00C17341">
      <w:pPr>
        <w:spacing w:line="346" w:lineRule="exact"/>
        <w:rPr>
          <w:rFonts w:ascii="Times New Roman" w:eastAsia="Times New Roman" w:hAnsi="Times New Roman"/>
        </w:rPr>
      </w:pPr>
    </w:p>
    <w:p w:rsidR="00C17341" w:rsidRDefault="004E229F">
      <w:pPr>
        <w:numPr>
          <w:ilvl w:val="0"/>
          <w:numId w:val="5"/>
        </w:numPr>
        <w:tabs>
          <w:tab w:val="left" w:pos="720"/>
        </w:tabs>
        <w:spacing w:line="225" w:lineRule="auto"/>
        <w:ind w:left="720" w:right="180" w:hanging="720"/>
        <w:rPr>
          <w:rFonts w:ascii="Times New Roman" w:eastAsia="Times New Roman" w:hAnsi="Times New Roman"/>
          <w:sz w:val="24"/>
        </w:rPr>
      </w:pPr>
      <w:r>
        <w:rPr>
          <w:rFonts w:ascii="Times New Roman" w:eastAsia="Times New Roman" w:hAnsi="Times New Roman"/>
          <w:sz w:val="24"/>
        </w:rPr>
        <w:t xml:space="preserve">Prepare the SLD (Single Line Diagram), Load schedule, </w:t>
      </w:r>
      <w:proofErr w:type="gramStart"/>
      <w:r>
        <w:rPr>
          <w:rFonts w:ascii="Times New Roman" w:eastAsia="Times New Roman" w:hAnsi="Times New Roman"/>
          <w:sz w:val="24"/>
        </w:rPr>
        <w:t>As</w:t>
      </w:r>
      <w:proofErr w:type="gramEnd"/>
      <w:r>
        <w:rPr>
          <w:rFonts w:ascii="Times New Roman" w:eastAsia="Times New Roman" w:hAnsi="Times New Roman"/>
          <w:sz w:val="24"/>
        </w:rPr>
        <w:t xml:space="preserve"> built drawings, Schematic drawings. Conduct the site electrical safety audit. Then responsible for the Maintenance of Electrical Distribution and field operation for all electrical related issues.</w:t>
      </w:r>
    </w:p>
    <w:p w:rsidR="00C17341" w:rsidRDefault="00C17341">
      <w:pPr>
        <w:spacing w:line="342" w:lineRule="exact"/>
        <w:rPr>
          <w:rFonts w:ascii="Times New Roman" w:eastAsia="Times New Roman" w:hAnsi="Times New Roman"/>
          <w:sz w:val="24"/>
        </w:rPr>
      </w:pPr>
    </w:p>
    <w:p w:rsidR="00C17341" w:rsidRDefault="004E229F">
      <w:pPr>
        <w:numPr>
          <w:ilvl w:val="0"/>
          <w:numId w:val="5"/>
        </w:numPr>
        <w:tabs>
          <w:tab w:val="left" w:pos="720"/>
        </w:tabs>
        <w:spacing w:line="235" w:lineRule="auto"/>
        <w:ind w:left="720" w:right="100" w:hanging="720"/>
        <w:rPr>
          <w:rFonts w:ascii="Times New Roman" w:eastAsia="Times New Roman" w:hAnsi="Times New Roman"/>
          <w:sz w:val="23"/>
        </w:rPr>
      </w:pPr>
      <w:r>
        <w:rPr>
          <w:rFonts w:ascii="Times New Roman" w:eastAsia="Times New Roman" w:hAnsi="Times New Roman"/>
          <w:sz w:val="23"/>
        </w:rPr>
        <w:t>Monitoring the status of Chiller, AHU (Air Handling Unit), Cooling tower, Dehumidifier, Pumping motors and controlled by BMS (Building Management System) system using with DDC (Digital Drive Controller) panel. Then LCP (Light Control Panel) and Feeder pillar also controlled by DDC controller.</w:t>
      </w:r>
    </w:p>
    <w:p w:rsidR="00C17341" w:rsidRDefault="00C17341">
      <w:pPr>
        <w:spacing w:line="343" w:lineRule="exact"/>
        <w:rPr>
          <w:rFonts w:ascii="Times New Roman" w:eastAsia="Times New Roman" w:hAnsi="Times New Roman"/>
          <w:sz w:val="23"/>
        </w:rPr>
      </w:pPr>
    </w:p>
    <w:p w:rsidR="00C17341" w:rsidRDefault="004E229F">
      <w:pPr>
        <w:numPr>
          <w:ilvl w:val="0"/>
          <w:numId w:val="5"/>
        </w:numPr>
        <w:tabs>
          <w:tab w:val="left" w:pos="720"/>
        </w:tabs>
        <w:spacing w:line="225" w:lineRule="auto"/>
        <w:ind w:left="720" w:right="240" w:hanging="720"/>
        <w:rPr>
          <w:rFonts w:ascii="Times New Roman" w:eastAsia="Times New Roman" w:hAnsi="Times New Roman"/>
          <w:sz w:val="24"/>
        </w:rPr>
      </w:pPr>
      <w:r>
        <w:rPr>
          <w:rFonts w:ascii="Times New Roman" w:eastAsia="Times New Roman" w:hAnsi="Times New Roman"/>
          <w:sz w:val="24"/>
        </w:rPr>
        <w:t>CBS (Central Battery System) panel installation, DLS and TLS modules installation, Battery bank installation, Emergency lights and Exit lights fittings, Loop testing’s, Light checking, troubleshooting Panel testing and commissioning.</w:t>
      </w:r>
    </w:p>
    <w:p w:rsidR="00C17341" w:rsidRDefault="00C17341">
      <w:pPr>
        <w:spacing w:line="345" w:lineRule="exact"/>
        <w:rPr>
          <w:rFonts w:ascii="Times New Roman" w:eastAsia="Times New Roman" w:hAnsi="Times New Roman"/>
          <w:sz w:val="24"/>
        </w:rPr>
      </w:pPr>
    </w:p>
    <w:p w:rsidR="00C17341" w:rsidRDefault="004E229F">
      <w:pPr>
        <w:numPr>
          <w:ilvl w:val="0"/>
          <w:numId w:val="5"/>
        </w:numPr>
        <w:tabs>
          <w:tab w:val="left" w:pos="720"/>
        </w:tabs>
        <w:spacing w:line="229" w:lineRule="auto"/>
        <w:ind w:left="720" w:right="120" w:hanging="720"/>
        <w:rPr>
          <w:rFonts w:ascii="Times New Roman" w:eastAsia="Times New Roman" w:hAnsi="Times New Roman"/>
          <w:sz w:val="24"/>
        </w:rPr>
      </w:pPr>
      <w:r>
        <w:rPr>
          <w:rFonts w:ascii="Times New Roman" w:eastAsia="Times New Roman" w:hAnsi="Times New Roman"/>
          <w:sz w:val="24"/>
        </w:rPr>
        <w:t xml:space="preserve">CCTV camera's installation, IT panel installation, Patch panel installation, CCTV rack installation, Key stone jack termination, RJ45 jack termination , Cat-6 cable laying, fiber optic cable laying, Cat-6 cable continuity testing, Fiber optic cable continuity testing, </w:t>
      </w:r>
      <w:proofErr w:type="spellStart"/>
      <w:r>
        <w:rPr>
          <w:rFonts w:ascii="Times New Roman" w:eastAsia="Times New Roman" w:hAnsi="Times New Roman"/>
          <w:sz w:val="24"/>
        </w:rPr>
        <w:t>Co ordinate</w:t>
      </w:r>
      <w:proofErr w:type="spellEnd"/>
      <w:r>
        <w:rPr>
          <w:rFonts w:ascii="Times New Roman" w:eastAsia="Times New Roman" w:hAnsi="Times New Roman"/>
          <w:sz w:val="24"/>
        </w:rPr>
        <w:t xml:space="preserve"> with subcontractor for IT panel wiring programming, testing and commissioning.</w:t>
      </w:r>
    </w:p>
    <w:p w:rsidR="00C17341" w:rsidRDefault="00C17341">
      <w:pPr>
        <w:spacing w:line="287" w:lineRule="exact"/>
        <w:rPr>
          <w:rFonts w:ascii="Times New Roman" w:eastAsia="Times New Roman" w:hAnsi="Times New Roman"/>
          <w:sz w:val="24"/>
        </w:rPr>
      </w:pPr>
    </w:p>
    <w:p w:rsidR="00C17341" w:rsidRDefault="004E229F">
      <w:pPr>
        <w:numPr>
          <w:ilvl w:val="0"/>
          <w:numId w:val="5"/>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FACP (Fire Alarm Control Panel) panel installation, Fire alarm detectors (smoke detector, heat detector,</w:t>
      </w:r>
    </w:p>
    <w:p w:rsidR="00C17341" w:rsidRDefault="00C17341">
      <w:pPr>
        <w:spacing w:line="63" w:lineRule="exact"/>
        <w:rPr>
          <w:rFonts w:ascii="Times New Roman" w:eastAsia="Times New Roman" w:hAnsi="Times New Roman"/>
        </w:rPr>
      </w:pPr>
    </w:p>
    <w:p w:rsidR="00C17341" w:rsidRDefault="004E229F">
      <w:pPr>
        <w:spacing w:line="232" w:lineRule="auto"/>
        <w:ind w:left="660" w:firstLine="60"/>
        <w:rPr>
          <w:rFonts w:ascii="Times New Roman" w:eastAsia="Times New Roman" w:hAnsi="Times New Roman"/>
          <w:sz w:val="24"/>
        </w:rPr>
      </w:pPr>
      <w:r>
        <w:rPr>
          <w:rFonts w:ascii="Times New Roman" w:eastAsia="Times New Roman" w:hAnsi="Times New Roman"/>
          <w:sz w:val="24"/>
        </w:rPr>
        <w:t xml:space="preserve">speaker, flasher, horn with strobe, fire telephone jack, manual call point, break glass) installation, A P S (Auxiliary Power Supply) panel installation, Modules (Riser modules, Monitor modules, Universal modules, Control relay) installation, Fire resistance cable laying, Detector loop testing in class A &amp; class B methods, Trouble shooting, Handling with addressable and conventional systems, </w:t>
      </w:r>
      <w:proofErr w:type="spellStart"/>
      <w:r>
        <w:rPr>
          <w:rFonts w:ascii="Times New Roman" w:eastAsia="Times New Roman" w:hAnsi="Times New Roman"/>
          <w:sz w:val="24"/>
        </w:rPr>
        <w:t>Co ordinate</w:t>
      </w:r>
      <w:proofErr w:type="spellEnd"/>
      <w:r>
        <w:rPr>
          <w:rFonts w:ascii="Times New Roman" w:eastAsia="Times New Roman" w:hAnsi="Times New Roman"/>
          <w:sz w:val="24"/>
        </w:rPr>
        <w:t xml:space="preserve"> with subcontractor for programming, testing and commissioning.</w:t>
      </w:r>
    </w:p>
    <w:p w:rsidR="00C17341" w:rsidRDefault="00C17341">
      <w:pPr>
        <w:spacing w:line="253" w:lineRule="exact"/>
        <w:rPr>
          <w:rFonts w:ascii="Times New Roman" w:eastAsia="Times New Roman" w:hAnsi="Times New Roman"/>
        </w:rPr>
      </w:pPr>
    </w:p>
    <w:p w:rsidR="00C17341" w:rsidRDefault="004E229F">
      <w:pPr>
        <w:numPr>
          <w:ilvl w:val="0"/>
          <w:numId w:val="6"/>
        </w:numPr>
        <w:tabs>
          <w:tab w:val="left" w:pos="720"/>
        </w:tabs>
        <w:spacing w:line="239" w:lineRule="auto"/>
        <w:ind w:left="720" w:hanging="720"/>
        <w:jc w:val="both"/>
        <w:rPr>
          <w:rFonts w:ascii="Times New Roman" w:eastAsia="Times New Roman" w:hAnsi="Times New Roman"/>
          <w:b/>
          <w:sz w:val="24"/>
        </w:rPr>
      </w:pPr>
      <w:r>
        <w:rPr>
          <w:rFonts w:ascii="Times New Roman" w:eastAsia="Times New Roman" w:hAnsi="Times New Roman"/>
          <w:b/>
          <w:sz w:val="28"/>
        </w:rPr>
        <w:t>M/S. Q-Tec Group Ltd W.L.L.  Doha, Qatar.</w:t>
      </w:r>
    </w:p>
    <w:p w:rsidR="00C17341" w:rsidRDefault="00C17341">
      <w:pPr>
        <w:spacing w:line="275"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Designation: Electrical Supervisor</w:t>
      </w:r>
    </w:p>
    <w:p w:rsidR="00C17341" w:rsidRDefault="00C17341">
      <w:pPr>
        <w:spacing w:line="5"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Duration: October 2011 to December 2013</w:t>
      </w:r>
    </w:p>
    <w:p w:rsidR="00C17341" w:rsidRDefault="00C17341">
      <w:pPr>
        <w:spacing w:line="283" w:lineRule="exact"/>
        <w:rPr>
          <w:rFonts w:ascii="Times New Roman" w:eastAsia="Times New Roman" w:hAnsi="Times New Roman"/>
        </w:rPr>
      </w:pPr>
    </w:p>
    <w:p w:rsidR="00C17341" w:rsidRDefault="004E229F">
      <w:pPr>
        <w:spacing w:line="0" w:lineRule="atLeast"/>
        <w:rPr>
          <w:rFonts w:ascii="Times New Roman" w:eastAsia="Times New Roman" w:hAnsi="Times New Roman"/>
          <w:b/>
          <w:sz w:val="24"/>
          <w:u w:val="single"/>
        </w:rPr>
      </w:pPr>
      <w:r>
        <w:rPr>
          <w:rFonts w:ascii="Times New Roman" w:eastAsia="Times New Roman" w:hAnsi="Times New Roman"/>
          <w:b/>
          <w:sz w:val="24"/>
          <w:u w:val="single"/>
        </w:rPr>
        <w:t>Job Description:</w:t>
      </w:r>
    </w:p>
    <w:p w:rsidR="00C17341" w:rsidRDefault="00C17341">
      <w:pPr>
        <w:spacing w:line="283"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PROJECTS IN OIL &amp; GAS</w:t>
      </w:r>
      <w:proofErr w:type="gramStart"/>
      <w:r>
        <w:rPr>
          <w:rFonts w:ascii="Times New Roman" w:eastAsia="Times New Roman" w:hAnsi="Times New Roman"/>
          <w:sz w:val="24"/>
        </w:rPr>
        <w:t>:BARZAN</w:t>
      </w:r>
      <w:proofErr w:type="gramEnd"/>
      <w:r>
        <w:rPr>
          <w:rFonts w:ascii="Times New Roman" w:eastAsia="Times New Roman" w:hAnsi="Times New Roman"/>
          <w:sz w:val="24"/>
        </w:rPr>
        <w:t xml:space="preserve"> ONSHORE PROJECT- at </w:t>
      </w:r>
      <w:proofErr w:type="spellStart"/>
      <w:r>
        <w:rPr>
          <w:rFonts w:ascii="Times New Roman" w:eastAsia="Times New Roman" w:hAnsi="Times New Roman"/>
          <w:sz w:val="24"/>
        </w:rPr>
        <w:t>Raslaffan</w:t>
      </w:r>
      <w:proofErr w:type="spellEnd"/>
    </w:p>
    <w:p w:rsidR="00C17341" w:rsidRDefault="00C17341">
      <w:pPr>
        <w:spacing w:line="286"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From October 2011 to December 2013</w:t>
      </w:r>
    </w:p>
    <w:p w:rsidR="00C17341" w:rsidRDefault="00C17341">
      <w:pPr>
        <w:spacing w:line="61" w:lineRule="exact"/>
        <w:rPr>
          <w:rFonts w:ascii="Times New Roman" w:eastAsia="Times New Roman" w:hAnsi="Times New Roman"/>
        </w:rPr>
      </w:pPr>
    </w:p>
    <w:p w:rsidR="00C17341" w:rsidRDefault="004E229F">
      <w:pPr>
        <w:spacing w:line="216" w:lineRule="auto"/>
        <w:ind w:left="660" w:right="280" w:hanging="659"/>
        <w:rPr>
          <w:rFonts w:ascii="Times New Roman" w:eastAsia="Times New Roman" w:hAnsi="Times New Roman"/>
          <w:sz w:val="24"/>
        </w:rPr>
      </w:pPr>
      <w:r>
        <w:rPr>
          <w:rFonts w:ascii="Times New Roman" w:eastAsia="Times New Roman" w:hAnsi="Times New Roman"/>
          <w:sz w:val="24"/>
        </w:rPr>
        <w:t>• Assisted in the successful commissioning, normal operational activities through equipment inspection and maintenance activities based QA/QC procedures and reliability centered maintenance techniques.</w:t>
      </w:r>
    </w:p>
    <w:p w:rsidR="00C17341" w:rsidRDefault="00C17341">
      <w:pPr>
        <w:spacing w:line="216" w:lineRule="auto"/>
        <w:ind w:left="660" w:right="280" w:hanging="659"/>
        <w:rPr>
          <w:rFonts w:ascii="Times New Roman" w:eastAsia="Times New Roman" w:hAnsi="Times New Roman"/>
          <w:sz w:val="24"/>
        </w:rPr>
        <w:sectPr w:rsidR="00C17341">
          <w:pgSz w:w="12240" w:h="15840"/>
          <w:pgMar w:top="729" w:right="740" w:bottom="559" w:left="720" w:header="0" w:footer="0" w:gutter="0"/>
          <w:cols w:space="0" w:equalWidth="0">
            <w:col w:w="10780"/>
          </w:cols>
          <w:docGrid w:linePitch="360"/>
        </w:sect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bookmarkStart w:id="3" w:name="page3"/>
      <w:bookmarkEnd w:id="3"/>
      <w:r>
        <w:rPr>
          <w:rFonts w:ascii="Times New Roman" w:eastAsia="Times New Roman" w:hAnsi="Times New Roman"/>
          <w:sz w:val="24"/>
        </w:rPr>
        <w:lastRenderedPageBreak/>
        <w:t>Co-ordination with instrument and electrical maintenance activities with the area operations team.</w:t>
      </w:r>
    </w:p>
    <w:p w:rsidR="00C17341" w:rsidRDefault="00C17341">
      <w:pPr>
        <w:spacing w:line="60" w:lineRule="exact"/>
        <w:rPr>
          <w:rFonts w:ascii="Times New Roman" w:eastAsia="Times New Roman" w:hAnsi="Times New Roman"/>
          <w:sz w:val="24"/>
        </w:rPr>
      </w:pPr>
    </w:p>
    <w:p w:rsidR="00C17341" w:rsidRDefault="004E229F">
      <w:pPr>
        <w:numPr>
          <w:ilvl w:val="0"/>
          <w:numId w:val="7"/>
        </w:numPr>
        <w:tabs>
          <w:tab w:val="left" w:pos="720"/>
        </w:tabs>
        <w:spacing w:line="216" w:lineRule="auto"/>
        <w:ind w:left="720" w:hanging="720"/>
        <w:jc w:val="both"/>
        <w:rPr>
          <w:rFonts w:ascii="Times New Roman" w:eastAsia="Times New Roman" w:hAnsi="Times New Roman"/>
          <w:sz w:val="24"/>
        </w:rPr>
      </w:pPr>
      <w:r>
        <w:rPr>
          <w:rFonts w:ascii="Times New Roman" w:eastAsia="Times New Roman" w:hAnsi="Times New Roman"/>
          <w:sz w:val="24"/>
        </w:rPr>
        <w:t xml:space="preserve">Planning, Supervision and execution of laying of LAN &amp; Telecom cables such as Jelly field / </w:t>
      </w:r>
      <w:proofErr w:type="spellStart"/>
      <w:r>
        <w:rPr>
          <w:rFonts w:ascii="Times New Roman" w:eastAsia="Times New Roman" w:hAnsi="Times New Roman"/>
          <w:sz w:val="24"/>
        </w:rPr>
        <w:t>Armoured</w:t>
      </w:r>
      <w:proofErr w:type="spellEnd"/>
      <w:r>
        <w:rPr>
          <w:rFonts w:ascii="Times New Roman" w:eastAsia="Times New Roman" w:hAnsi="Times New Roman"/>
          <w:sz w:val="24"/>
        </w:rPr>
        <w:t xml:space="preserve"> CU cables and Optic Fiber (single &amp; Multimode</w:t>
      </w:r>
      <w:proofErr w:type="gramStart"/>
      <w:r>
        <w:rPr>
          <w:rFonts w:ascii="Times New Roman" w:eastAsia="Times New Roman" w:hAnsi="Times New Roman"/>
          <w:sz w:val="24"/>
        </w:rPr>
        <w:t>)cables</w:t>
      </w:r>
      <w:proofErr w:type="gramEnd"/>
      <w:r>
        <w:rPr>
          <w:rFonts w:ascii="Times New Roman" w:eastAsia="Times New Roman" w:hAnsi="Times New Roman"/>
          <w:sz w:val="24"/>
        </w:rPr>
        <w:t>.</w:t>
      </w:r>
    </w:p>
    <w:p w:rsidR="00C17341" w:rsidRDefault="00C17341">
      <w:pPr>
        <w:spacing w:line="65" w:lineRule="exact"/>
        <w:rPr>
          <w:rFonts w:ascii="Times New Roman" w:eastAsia="Times New Roman" w:hAnsi="Times New Roman"/>
          <w:sz w:val="24"/>
        </w:rPr>
      </w:pPr>
    </w:p>
    <w:p w:rsidR="00C17341" w:rsidRDefault="004E229F">
      <w:pPr>
        <w:numPr>
          <w:ilvl w:val="0"/>
          <w:numId w:val="7"/>
        </w:numPr>
        <w:tabs>
          <w:tab w:val="left" w:pos="720"/>
        </w:tabs>
        <w:spacing w:line="215" w:lineRule="auto"/>
        <w:ind w:left="720" w:right="240" w:hanging="720"/>
        <w:jc w:val="both"/>
        <w:rPr>
          <w:rFonts w:ascii="Times New Roman" w:eastAsia="Times New Roman" w:hAnsi="Times New Roman"/>
          <w:sz w:val="24"/>
        </w:rPr>
      </w:pPr>
      <w:r>
        <w:rPr>
          <w:rFonts w:ascii="Times New Roman" w:eastAsia="Times New Roman" w:hAnsi="Times New Roman"/>
          <w:sz w:val="24"/>
        </w:rPr>
        <w:t>Testing of All conduits and accessories, wiring, switches, sockets outlets, junction, pull boxes, GI pull wires, ceiling roses, making connections etc.</w:t>
      </w:r>
    </w:p>
    <w:p w:rsidR="00C17341" w:rsidRDefault="00C17341">
      <w:pPr>
        <w:spacing w:line="64" w:lineRule="exact"/>
        <w:rPr>
          <w:rFonts w:ascii="Times New Roman" w:eastAsia="Times New Roman" w:hAnsi="Times New Roman"/>
          <w:sz w:val="24"/>
        </w:rPr>
      </w:pPr>
    </w:p>
    <w:p w:rsidR="00C17341" w:rsidRDefault="004E229F">
      <w:pPr>
        <w:numPr>
          <w:ilvl w:val="0"/>
          <w:numId w:val="7"/>
        </w:numPr>
        <w:tabs>
          <w:tab w:val="left" w:pos="720"/>
        </w:tabs>
        <w:spacing w:line="216" w:lineRule="auto"/>
        <w:ind w:left="720" w:right="140" w:hanging="720"/>
        <w:jc w:val="both"/>
        <w:rPr>
          <w:rFonts w:ascii="Times New Roman" w:eastAsia="Times New Roman" w:hAnsi="Times New Roman"/>
          <w:sz w:val="24"/>
        </w:rPr>
      </w:pPr>
      <w:r>
        <w:rPr>
          <w:rFonts w:ascii="Times New Roman" w:eastAsia="Times New Roman" w:hAnsi="Times New Roman"/>
          <w:sz w:val="24"/>
        </w:rPr>
        <w:t>Testing of Cable trays where visual aspects are not important and Wire ways (</w:t>
      </w:r>
      <w:proofErr w:type="spellStart"/>
      <w:r>
        <w:rPr>
          <w:rFonts w:ascii="Times New Roman" w:eastAsia="Times New Roman" w:hAnsi="Times New Roman"/>
          <w:sz w:val="24"/>
        </w:rPr>
        <w:t>Trunking</w:t>
      </w:r>
      <w:proofErr w:type="spellEnd"/>
      <w:r>
        <w:rPr>
          <w:rFonts w:ascii="Times New Roman" w:eastAsia="Times New Roman" w:hAnsi="Times New Roman"/>
          <w:sz w:val="24"/>
        </w:rPr>
        <w:t>) in areas where a special mechanical protection is required.</w:t>
      </w:r>
    </w:p>
    <w:p w:rsidR="00C17341" w:rsidRDefault="00C17341">
      <w:pPr>
        <w:spacing w:line="4"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 xml:space="preserve">Erection, testing Commissioning of </w:t>
      </w:r>
      <w:proofErr w:type="spellStart"/>
      <w:proofErr w:type="gramStart"/>
      <w:r>
        <w:rPr>
          <w:rFonts w:ascii="Times New Roman" w:eastAsia="Times New Roman" w:hAnsi="Times New Roman"/>
          <w:sz w:val="24"/>
        </w:rPr>
        <w:t>lan</w:t>
      </w:r>
      <w:proofErr w:type="spellEnd"/>
      <w:proofErr w:type="gramEnd"/>
      <w:r>
        <w:rPr>
          <w:rFonts w:ascii="Times New Roman" w:eastAsia="Times New Roman" w:hAnsi="Times New Roman"/>
          <w:sz w:val="24"/>
        </w:rPr>
        <w:t>&amp; telecom System.</w:t>
      </w:r>
    </w:p>
    <w:p w:rsidR="00C17341" w:rsidRDefault="00C17341">
      <w:pPr>
        <w:spacing w:line="4"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Testing of Electrical equipment’s and cables.</w:t>
      </w:r>
    </w:p>
    <w:p w:rsidR="00C17341" w:rsidRDefault="00C17341">
      <w:pPr>
        <w:spacing w:line="4"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 xml:space="preserve">Design and execution of </w:t>
      </w:r>
      <w:proofErr w:type="spellStart"/>
      <w:r>
        <w:rPr>
          <w:rFonts w:ascii="Times New Roman" w:eastAsia="Times New Roman" w:hAnsi="Times New Roman"/>
          <w:sz w:val="24"/>
        </w:rPr>
        <w:t>earthing</w:t>
      </w:r>
      <w:proofErr w:type="spellEnd"/>
      <w:r>
        <w:rPr>
          <w:rFonts w:ascii="Times New Roman" w:eastAsia="Times New Roman" w:hAnsi="Times New Roman"/>
          <w:sz w:val="24"/>
        </w:rPr>
        <w:t xml:space="preserve"> system such as General </w:t>
      </w:r>
      <w:proofErr w:type="spellStart"/>
      <w:r>
        <w:rPr>
          <w:rFonts w:ascii="Times New Roman" w:eastAsia="Times New Roman" w:hAnsi="Times New Roman"/>
          <w:sz w:val="24"/>
        </w:rPr>
        <w:t>earthing</w:t>
      </w:r>
      <w:proofErr w:type="spellEnd"/>
      <w:r>
        <w:rPr>
          <w:rFonts w:ascii="Times New Roman" w:eastAsia="Times New Roman" w:hAnsi="Times New Roman"/>
          <w:sz w:val="24"/>
        </w:rPr>
        <w:t xml:space="preserve">, Equipment </w:t>
      </w:r>
      <w:proofErr w:type="spellStart"/>
      <w:r>
        <w:rPr>
          <w:rFonts w:ascii="Times New Roman" w:eastAsia="Times New Roman" w:hAnsi="Times New Roman"/>
          <w:sz w:val="24"/>
        </w:rPr>
        <w:t>earthing</w:t>
      </w:r>
      <w:proofErr w:type="spellEnd"/>
      <w:r>
        <w:rPr>
          <w:rFonts w:ascii="Times New Roman" w:eastAsia="Times New Roman" w:hAnsi="Times New Roman"/>
          <w:sz w:val="24"/>
        </w:rPr>
        <w:t>.</w:t>
      </w:r>
    </w:p>
    <w:p w:rsidR="00C17341" w:rsidRDefault="00C17341">
      <w:pPr>
        <w:spacing w:line="2"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Installation, Testing and commissioning activities.</w:t>
      </w:r>
    </w:p>
    <w:p w:rsidR="00C17341" w:rsidRDefault="00C17341">
      <w:pPr>
        <w:spacing w:line="4"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Co-ordination with Client/Consultant for the site Quality Problems and find the root cause.</w:t>
      </w:r>
    </w:p>
    <w:p w:rsidR="00C17341" w:rsidRDefault="00C17341">
      <w:pPr>
        <w:spacing w:line="4"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Monitoring the ITP as per contract conditions and guide the site QC staff for the ITPs.</w:t>
      </w:r>
    </w:p>
    <w:p w:rsidR="00C17341" w:rsidRDefault="00C17341">
      <w:pPr>
        <w:spacing w:line="2"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Preparation of Inspection and Test Plan.</w:t>
      </w:r>
    </w:p>
    <w:p w:rsidR="00C17341" w:rsidRDefault="00C17341">
      <w:pPr>
        <w:spacing w:line="250" w:lineRule="exact"/>
        <w:rPr>
          <w:rFonts w:ascii="Times New Roman" w:eastAsia="Times New Roman" w:hAnsi="Times New Roman"/>
          <w:sz w:val="24"/>
        </w:rPr>
      </w:pPr>
    </w:p>
    <w:p w:rsidR="00C17341" w:rsidRDefault="004E229F">
      <w:pPr>
        <w:numPr>
          <w:ilvl w:val="0"/>
          <w:numId w:val="7"/>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b/>
          <w:sz w:val="28"/>
        </w:rPr>
        <w:t>M/S.A.N Power Engineering (P) Ltd, Chennai, India</w:t>
      </w:r>
      <w:r>
        <w:rPr>
          <w:rFonts w:ascii="Times New Roman" w:eastAsia="Times New Roman" w:hAnsi="Times New Roman"/>
          <w:b/>
          <w:sz w:val="24"/>
        </w:rPr>
        <w:t>.</w:t>
      </w:r>
    </w:p>
    <w:p w:rsidR="00C17341" w:rsidRDefault="00C17341">
      <w:pPr>
        <w:spacing w:line="273" w:lineRule="exact"/>
        <w:rPr>
          <w:rFonts w:ascii="Times New Roman" w:eastAsia="Times New Roman" w:hAnsi="Times New Roman"/>
        </w:rPr>
      </w:pPr>
    </w:p>
    <w:p w:rsidR="00C17341" w:rsidRDefault="004E229F">
      <w:pPr>
        <w:spacing w:line="239" w:lineRule="auto"/>
        <w:rPr>
          <w:rFonts w:ascii="Times New Roman" w:eastAsia="Times New Roman" w:hAnsi="Times New Roman"/>
          <w:sz w:val="24"/>
        </w:rPr>
      </w:pPr>
      <w:r>
        <w:rPr>
          <w:rFonts w:ascii="Times New Roman" w:eastAsia="Times New Roman" w:hAnsi="Times New Roman"/>
          <w:sz w:val="24"/>
        </w:rPr>
        <w:t>Designation: Electrical Supervisor</w:t>
      </w:r>
    </w:p>
    <w:p w:rsidR="00C17341" w:rsidRDefault="00C17341">
      <w:pPr>
        <w:spacing w:line="6"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Duration: August 2009 to September 2011</w:t>
      </w:r>
    </w:p>
    <w:p w:rsidR="00C17341" w:rsidRDefault="00C17341">
      <w:pPr>
        <w:spacing w:line="283" w:lineRule="exact"/>
        <w:rPr>
          <w:rFonts w:ascii="Times New Roman" w:eastAsia="Times New Roman" w:hAnsi="Times New Roman"/>
        </w:rPr>
      </w:pPr>
    </w:p>
    <w:p w:rsidR="00C17341" w:rsidRDefault="004E229F">
      <w:pPr>
        <w:spacing w:line="0" w:lineRule="atLeast"/>
        <w:rPr>
          <w:rFonts w:ascii="Times New Roman" w:eastAsia="Times New Roman" w:hAnsi="Times New Roman"/>
          <w:sz w:val="24"/>
        </w:rPr>
      </w:pPr>
      <w:r>
        <w:rPr>
          <w:rFonts w:ascii="Times New Roman" w:eastAsia="Times New Roman" w:hAnsi="Times New Roman"/>
          <w:sz w:val="24"/>
        </w:rPr>
        <w:t>Job Description:</w:t>
      </w:r>
    </w:p>
    <w:p w:rsidR="00C17341" w:rsidRDefault="00C17341">
      <w:pPr>
        <w:spacing w:line="283" w:lineRule="exact"/>
        <w:rPr>
          <w:rFonts w:ascii="Times New Roman" w:eastAsia="Times New Roman" w:hAnsi="Times New Roman"/>
        </w:rPr>
      </w:pPr>
    </w:p>
    <w:p w:rsidR="00C17341" w:rsidRDefault="004E229F">
      <w:pPr>
        <w:numPr>
          <w:ilvl w:val="0"/>
          <w:numId w:val="8"/>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Preparation of construction drawings and get approval from client.</w:t>
      </w:r>
    </w:p>
    <w:p w:rsidR="00C17341" w:rsidRDefault="00C17341">
      <w:pPr>
        <w:spacing w:line="4" w:lineRule="exact"/>
        <w:rPr>
          <w:rFonts w:ascii="Times New Roman" w:eastAsia="Times New Roman" w:hAnsi="Times New Roman"/>
          <w:sz w:val="24"/>
        </w:rPr>
      </w:pPr>
    </w:p>
    <w:p w:rsidR="00C17341" w:rsidRDefault="004E229F">
      <w:pPr>
        <w:numPr>
          <w:ilvl w:val="0"/>
          <w:numId w:val="8"/>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Planning, Estimation, Design for the dependable projects.</w:t>
      </w:r>
    </w:p>
    <w:p w:rsidR="00C17341" w:rsidRDefault="00C17341">
      <w:pPr>
        <w:spacing w:line="4" w:lineRule="exact"/>
        <w:rPr>
          <w:rFonts w:ascii="Times New Roman" w:eastAsia="Times New Roman" w:hAnsi="Times New Roman"/>
          <w:sz w:val="24"/>
        </w:rPr>
      </w:pPr>
    </w:p>
    <w:p w:rsidR="00C17341" w:rsidRDefault="004E229F">
      <w:pPr>
        <w:numPr>
          <w:ilvl w:val="0"/>
          <w:numId w:val="8"/>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Maintain the site properly and to procure the necessary materials from the procurement department.</w:t>
      </w:r>
    </w:p>
    <w:p w:rsidR="00C17341" w:rsidRDefault="00C17341">
      <w:pPr>
        <w:spacing w:line="2" w:lineRule="exact"/>
        <w:rPr>
          <w:rFonts w:ascii="Times New Roman" w:eastAsia="Times New Roman" w:hAnsi="Times New Roman"/>
          <w:sz w:val="24"/>
        </w:rPr>
      </w:pPr>
    </w:p>
    <w:p w:rsidR="00C17341" w:rsidRDefault="004E229F">
      <w:pPr>
        <w:numPr>
          <w:ilvl w:val="0"/>
          <w:numId w:val="8"/>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To report the work progress daily to project manager and complete the work on appropriate date.</w:t>
      </w:r>
    </w:p>
    <w:p w:rsidR="00C17341" w:rsidRDefault="00C17341">
      <w:pPr>
        <w:spacing w:line="4" w:lineRule="exact"/>
        <w:rPr>
          <w:rFonts w:ascii="Times New Roman" w:eastAsia="Times New Roman" w:hAnsi="Times New Roman"/>
          <w:sz w:val="24"/>
        </w:rPr>
      </w:pPr>
    </w:p>
    <w:p w:rsidR="00C17341" w:rsidRDefault="004E229F">
      <w:pPr>
        <w:numPr>
          <w:ilvl w:val="0"/>
          <w:numId w:val="8"/>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Maintenance of Plant Lighting, Testing of Over Current Relay &amp; Earth Fault Relay.</w:t>
      </w:r>
    </w:p>
    <w:p w:rsidR="00C17341" w:rsidRDefault="00C17341">
      <w:pPr>
        <w:spacing w:line="5" w:lineRule="exact"/>
        <w:rPr>
          <w:rFonts w:ascii="Times New Roman" w:eastAsia="Times New Roman" w:hAnsi="Times New Roman"/>
          <w:sz w:val="24"/>
        </w:rPr>
      </w:pPr>
    </w:p>
    <w:p w:rsidR="00C17341" w:rsidRDefault="004E229F">
      <w:pPr>
        <w:numPr>
          <w:ilvl w:val="0"/>
          <w:numId w:val="8"/>
        </w:numPr>
        <w:tabs>
          <w:tab w:val="left" w:pos="720"/>
        </w:tabs>
        <w:spacing w:line="0" w:lineRule="atLeast"/>
        <w:ind w:left="720" w:hanging="720"/>
        <w:jc w:val="both"/>
        <w:rPr>
          <w:rFonts w:ascii="Times New Roman" w:eastAsia="Times New Roman" w:hAnsi="Times New Roman"/>
          <w:sz w:val="24"/>
        </w:rPr>
      </w:pPr>
      <w:r>
        <w:rPr>
          <w:rFonts w:ascii="Times New Roman" w:eastAsia="Times New Roman" w:hAnsi="Times New Roman"/>
          <w:sz w:val="24"/>
        </w:rPr>
        <w:t>Testing of Panel boards, Disconnect switches, Circuit Breakers etc.,</w:t>
      </w:r>
    </w:p>
    <w:p w:rsidR="00C17341" w:rsidRDefault="00C17341">
      <w:pPr>
        <w:spacing w:line="200" w:lineRule="exact"/>
        <w:rPr>
          <w:rFonts w:ascii="Times New Roman" w:eastAsia="Times New Roman" w:hAnsi="Times New Roman"/>
        </w:rPr>
      </w:pPr>
    </w:p>
    <w:p w:rsidR="00C17341" w:rsidRDefault="00C17341">
      <w:pPr>
        <w:spacing w:line="350" w:lineRule="exact"/>
        <w:rPr>
          <w:rFonts w:ascii="Times New Roman" w:eastAsia="Times New Roman" w:hAnsi="Times New Roman"/>
        </w:rPr>
      </w:pPr>
    </w:p>
    <w:p w:rsidR="00C17341" w:rsidRDefault="004E229F">
      <w:pPr>
        <w:spacing w:line="0" w:lineRule="atLeast"/>
        <w:ind w:left="100"/>
        <w:rPr>
          <w:rFonts w:ascii="Times New Roman" w:eastAsia="Times New Roman" w:hAnsi="Times New Roman"/>
          <w:b/>
          <w:sz w:val="24"/>
        </w:rPr>
      </w:pPr>
      <w:r>
        <w:rPr>
          <w:rFonts w:ascii="Times New Roman" w:eastAsia="Times New Roman" w:hAnsi="Times New Roman"/>
          <w:b/>
          <w:sz w:val="24"/>
        </w:rPr>
        <w:t>DECLARATION</w:t>
      </w:r>
    </w:p>
    <w:p w:rsidR="00C17341" w:rsidRDefault="00C17341">
      <w:pPr>
        <w:spacing w:line="274" w:lineRule="exact"/>
        <w:rPr>
          <w:rFonts w:ascii="Times New Roman" w:eastAsia="Times New Roman" w:hAnsi="Times New Roman"/>
        </w:rPr>
      </w:pPr>
    </w:p>
    <w:p w:rsidR="00C17341" w:rsidRDefault="004E229F">
      <w:pPr>
        <w:spacing w:line="0" w:lineRule="atLeast"/>
        <w:ind w:left="1360"/>
        <w:rPr>
          <w:rFonts w:ascii="Times New Roman" w:eastAsia="Times New Roman" w:hAnsi="Times New Roman"/>
          <w:sz w:val="24"/>
        </w:rPr>
      </w:pPr>
      <w:r>
        <w:rPr>
          <w:rFonts w:ascii="Times New Roman" w:eastAsia="Times New Roman" w:hAnsi="Times New Roman"/>
          <w:sz w:val="24"/>
        </w:rPr>
        <w:t xml:space="preserve">I do </w:t>
      </w:r>
      <w:proofErr w:type="spellStart"/>
      <w:r>
        <w:rPr>
          <w:rFonts w:ascii="Times New Roman" w:eastAsia="Times New Roman" w:hAnsi="Times New Roman"/>
          <w:sz w:val="24"/>
        </w:rPr>
        <w:t>herebydeclare</w:t>
      </w:r>
      <w:proofErr w:type="spellEnd"/>
      <w:r>
        <w:rPr>
          <w:rFonts w:ascii="Times New Roman" w:eastAsia="Times New Roman" w:hAnsi="Times New Roman"/>
          <w:sz w:val="24"/>
        </w:rPr>
        <w:t xml:space="preserve"> that the details furnished above </w:t>
      </w:r>
      <w:proofErr w:type="spellStart"/>
      <w:r>
        <w:rPr>
          <w:rFonts w:ascii="Times New Roman" w:eastAsia="Times New Roman" w:hAnsi="Times New Roman"/>
          <w:sz w:val="24"/>
        </w:rPr>
        <w:t>aretrue</w:t>
      </w:r>
      <w:proofErr w:type="spellEnd"/>
      <w:r>
        <w:rPr>
          <w:rFonts w:ascii="Times New Roman" w:eastAsia="Times New Roman" w:hAnsi="Times New Roman"/>
          <w:sz w:val="24"/>
        </w:rPr>
        <w:t xml:space="preserve"> to the best of </w:t>
      </w:r>
      <w:proofErr w:type="spellStart"/>
      <w:r>
        <w:rPr>
          <w:rFonts w:ascii="Times New Roman" w:eastAsia="Times New Roman" w:hAnsi="Times New Roman"/>
          <w:sz w:val="24"/>
        </w:rPr>
        <w:t>myknowledge</w:t>
      </w:r>
      <w:proofErr w:type="spellEnd"/>
      <w:r>
        <w:rPr>
          <w:rFonts w:ascii="Times New Roman" w:eastAsia="Times New Roman" w:hAnsi="Times New Roman"/>
          <w:sz w:val="24"/>
        </w:rPr>
        <w:t>.</w:t>
      </w:r>
    </w:p>
    <w:p w:rsidR="00C17341" w:rsidRDefault="00C17341">
      <w:pPr>
        <w:spacing w:line="200" w:lineRule="exact"/>
        <w:rPr>
          <w:rFonts w:ascii="Times New Roman" w:eastAsia="Times New Roman" w:hAnsi="Times New Roman"/>
        </w:rPr>
      </w:pPr>
    </w:p>
    <w:p w:rsidR="00C17341" w:rsidRDefault="00C17341">
      <w:pPr>
        <w:spacing w:line="309" w:lineRule="exact"/>
        <w:rPr>
          <w:rFonts w:ascii="Times New Roman" w:eastAsia="Times New Roman" w:hAnsi="Times New Roman"/>
        </w:rPr>
      </w:pPr>
    </w:p>
    <w:p w:rsidR="00C17341" w:rsidRDefault="004E229F">
      <w:pPr>
        <w:spacing w:line="0" w:lineRule="atLeast"/>
        <w:ind w:left="8480"/>
        <w:rPr>
          <w:rFonts w:ascii="Times New Roman" w:eastAsia="Times New Roman" w:hAnsi="Times New Roman"/>
          <w:sz w:val="24"/>
        </w:rPr>
      </w:pPr>
      <w:r>
        <w:rPr>
          <w:rFonts w:ascii="Times New Roman" w:eastAsia="Times New Roman" w:hAnsi="Times New Roman"/>
          <w:sz w:val="24"/>
        </w:rPr>
        <w:t>Yours Faithfully,</w:t>
      </w:r>
    </w:p>
    <w:p w:rsidR="00C17341" w:rsidRDefault="00C17341">
      <w:pPr>
        <w:spacing w:line="137" w:lineRule="exact"/>
        <w:rPr>
          <w:rFonts w:ascii="Times New Roman" w:eastAsia="Times New Roman" w:hAnsi="Times New Roman"/>
        </w:rPr>
      </w:pPr>
    </w:p>
    <w:sectPr w:rsidR="00C17341">
      <w:pgSz w:w="12240" w:h="15840"/>
      <w:pgMar w:top="729" w:right="740" w:bottom="1440" w:left="72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2B082AD2">
      <w:start w:val="1"/>
      <w:numFmt w:val="bullet"/>
      <w:lvlText w:val="•"/>
      <w:lvlJc w:val="left"/>
    </w:lvl>
    <w:lvl w:ilvl="1" w:tplc="1728CF5A">
      <w:start w:val="1"/>
      <w:numFmt w:val="bullet"/>
      <w:lvlText w:val=""/>
      <w:lvlJc w:val="left"/>
    </w:lvl>
    <w:lvl w:ilvl="2" w:tplc="35A2E250">
      <w:start w:val="1"/>
      <w:numFmt w:val="bullet"/>
      <w:lvlText w:val=""/>
      <w:lvlJc w:val="left"/>
    </w:lvl>
    <w:lvl w:ilvl="3" w:tplc="DAFC8CB6">
      <w:start w:val="1"/>
      <w:numFmt w:val="bullet"/>
      <w:lvlText w:val=""/>
      <w:lvlJc w:val="left"/>
    </w:lvl>
    <w:lvl w:ilvl="4" w:tplc="B34024DE">
      <w:start w:val="1"/>
      <w:numFmt w:val="bullet"/>
      <w:lvlText w:val=""/>
      <w:lvlJc w:val="left"/>
    </w:lvl>
    <w:lvl w:ilvl="5" w:tplc="A23EC936">
      <w:start w:val="1"/>
      <w:numFmt w:val="bullet"/>
      <w:lvlText w:val=""/>
      <w:lvlJc w:val="left"/>
    </w:lvl>
    <w:lvl w:ilvl="6" w:tplc="B3E60820">
      <w:start w:val="1"/>
      <w:numFmt w:val="bullet"/>
      <w:lvlText w:val=""/>
      <w:lvlJc w:val="left"/>
    </w:lvl>
    <w:lvl w:ilvl="7" w:tplc="03006AA8">
      <w:start w:val="1"/>
      <w:numFmt w:val="bullet"/>
      <w:lvlText w:val=""/>
      <w:lvlJc w:val="left"/>
    </w:lvl>
    <w:lvl w:ilvl="8" w:tplc="4CF0ECC2">
      <w:start w:val="1"/>
      <w:numFmt w:val="bullet"/>
      <w:lvlText w:val=""/>
      <w:lvlJc w:val="left"/>
    </w:lvl>
  </w:abstractNum>
  <w:abstractNum w:abstractNumId="1">
    <w:nsid w:val="00000002"/>
    <w:multiLevelType w:val="hybridMultilevel"/>
    <w:tmpl w:val="46E87CCC"/>
    <w:lvl w:ilvl="0" w:tplc="6172DEA6">
      <w:start w:val="1"/>
      <w:numFmt w:val="bullet"/>
      <w:lvlText w:val="•"/>
      <w:lvlJc w:val="left"/>
    </w:lvl>
    <w:lvl w:ilvl="1" w:tplc="2580E122">
      <w:start w:val="1"/>
      <w:numFmt w:val="bullet"/>
      <w:lvlText w:val=""/>
      <w:lvlJc w:val="left"/>
    </w:lvl>
    <w:lvl w:ilvl="2" w:tplc="4FBA15FE">
      <w:start w:val="1"/>
      <w:numFmt w:val="bullet"/>
      <w:lvlText w:val=""/>
      <w:lvlJc w:val="left"/>
    </w:lvl>
    <w:lvl w:ilvl="3" w:tplc="0FBAB148">
      <w:start w:val="1"/>
      <w:numFmt w:val="bullet"/>
      <w:lvlText w:val=""/>
      <w:lvlJc w:val="left"/>
    </w:lvl>
    <w:lvl w:ilvl="4" w:tplc="C4D0DE84">
      <w:start w:val="1"/>
      <w:numFmt w:val="bullet"/>
      <w:lvlText w:val=""/>
      <w:lvlJc w:val="left"/>
    </w:lvl>
    <w:lvl w:ilvl="5" w:tplc="12BAD6AA">
      <w:start w:val="1"/>
      <w:numFmt w:val="bullet"/>
      <w:lvlText w:val=""/>
      <w:lvlJc w:val="left"/>
    </w:lvl>
    <w:lvl w:ilvl="6" w:tplc="BE8811E2">
      <w:start w:val="1"/>
      <w:numFmt w:val="bullet"/>
      <w:lvlText w:val=""/>
      <w:lvlJc w:val="left"/>
    </w:lvl>
    <w:lvl w:ilvl="7" w:tplc="8D5ECFE8">
      <w:start w:val="1"/>
      <w:numFmt w:val="bullet"/>
      <w:lvlText w:val=""/>
      <w:lvlJc w:val="left"/>
    </w:lvl>
    <w:lvl w:ilvl="8" w:tplc="936AC8F8">
      <w:start w:val="1"/>
      <w:numFmt w:val="bullet"/>
      <w:lvlText w:val=""/>
      <w:lvlJc w:val="left"/>
    </w:lvl>
  </w:abstractNum>
  <w:abstractNum w:abstractNumId="2">
    <w:nsid w:val="00000003"/>
    <w:multiLevelType w:val="hybridMultilevel"/>
    <w:tmpl w:val="3D1B58BA"/>
    <w:lvl w:ilvl="0" w:tplc="678859A4">
      <w:start w:val="1"/>
      <w:numFmt w:val="bullet"/>
      <w:lvlText w:val="•"/>
      <w:lvlJc w:val="left"/>
    </w:lvl>
    <w:lvl w:ilvl="1" w:tplc="8034C582">
      <w:start w:val="1"/>
      <w:numFmt w:val="bullet"/>
      <w:lvlText w:val=""/>
      <w:lvlJc w:val="left"/>
    </w:lvl>
    <w:lvl w:ilvl="2" w:tplc="BCD6EA60">
      <w:start w:val="1"/>
      <w:numFmt w:val="bullet"/>
      <w:lvlText w:val=""/>
      <w:lvlJc w:val="left"/>
    </w:lvl>
    <w:lvl w:ilvl="3" w:tplc="F7B20964">
      <w:start w:val="1"/>
      <w:numFmt w:val="bullet"/>
      <w:lvlText w:val=""/>
      <w:lvlJc w:val="left"/>
    </w:lvl>
    <w:lvl w:ilvl="4" w:tplc="AD80B736">
      <w:start w:val="1"/>
      <w:numFmt w:val="bullet"/>
      <w:lvlText w:val=""/>
      <w:lvlJc w:val="left"/>
    </w:lvl>
    <w:lvl w:ilvl="5" w:tplc="29A8588E">
      <w:start w:val="1"/>
      <w:numFmt w:val="bullet"/>
      <w:lvlText w:val=""/>
      <w:lvlJc w:val="left"/>
    </w:lvl>
    <w:lvl w:ilvl="6" w:tplc="B664C2BE">
      <w:start w:val="1"/>
      <w:numFmt w:val="bullet"/>
      <w:lvlText w:val=""/>
      <w:lvlJc w:val="left"/>
    </w:lvl>
    <w:lvl w:ilvl="7" w:tplc="6A3010B8">
      <w:start w:val="1"/>
      <w:numFmt w:val="bullet"/>
      <w:lvlText w:val=""/>
      <w:lvlJc w:val="left"/>
    </w:lvl>
    <w:lvl w:ilvl="8" w:tplc="DD6867D4">
      <w:start w:val="1"/>
      <w:numFmt w:val="bullet"/>
      <w:lvlText w:val=""/>
      <w:lvlJc w:val="left"/>
    </w:lvl>
  </w:abstractNum>
  <w:abstractNum w:abstractNumId="3">
    <w:nsid w:val="00000004"/>
    <w:multiLevelType w:val="hybridMultilevel"/>
    <w:tmpl w:val="507ED7AA"/>
    <w:lvl w:ilvl="0" w:tplc="CA6C14F6">
      <w:start w:val="1"/>
      <w:numFmt w:val="bullet"/>
      <w:lvlText w:val="•"/>
      <w:lvlJc w:val="left"/>
    </w:lvl>
    <w:lvl w:ilvl="1" w:tplc="78AAA7E0">
      <w:start w:val="1"/>
      <w:numFmt w:val="bullet"/>
      <w:lvlText w:val=""/>
      <w:lvlJc w:val="left"/>
    </w:lvl>
    <w:lvl w:ilvl="2" w:tplc="A814B43C">
      <w:start w:val="1"/>
      <w:numFmt w:val="bullet"/>
      <w:lvlText w:val=""/>
      <w:lvlJc w:val="left"/>
    </w:lvl>
    <w:lvl w:ilvl="3" w:tplc="155478EE">
      <w:start w:val="1"/>
      <w:numFmt w:val="bullet"/>
      <w:lvlText w:val=""/>
      <w:lvlJc w:val="left"/>
    </w:lvl>
    <w:lvl w:ilvl="4" w:tplc="C58AFCA0">
      <w:start w:val="1"/>
      <w:numFmt w:val="bullet"/>
      <w:lvlText w:val=""/>
      <w:lvlJc w:val="left"/>
    </w:lvl>
    <w:lvl w:ilvl="5" w:tplc="35D8E8FC">
      <w:start w:val="1"/>
      <w:numFmt w:val="bullet"/>
      <w:lvlText w:val=""/>
      <w:lvlJc w:val="left"/>
    </w:lvl>
    <w:lvl w:ilvl="6" w:tplc="BCF22534">
      <w:start w:val="1"/>
      <w:numFmt w:val="bullet"/>
      <w:lvlText w:val=""/>
      <w:lvlJc w:val="left"/>
    </w:lvl>
    <w:lvl w:ilvl="7" w:tplc="BA061EB4">
      <w:start w:val="1"/>
      <w:numFmt w:val="bullet"/>
      <w:lvlText w:val=""/>
      <w:lvlJc w:val="left"/>
    </w:lvl>
    <w:lvl w:ilvl="8" w:tplc="64AA2AEC">
      <w:start w:val="1"/>
      <w:numFmt w:val="bullet"/>
      <w:lvlText w:val=""/>
      <w:lvlJc w:val="left"/>
    </w:lvl>
  </w:abstractNum>
  <w:abstractNum w:abstractNumId="4">
    <w:nsid w:val="00000005"/>
    <w:multiLevelType w:val="hybridMultilevel"/>
    <w:tmpl w:val="2EB141F2"/>
    <w:lvl w:ilvl="0" w:tplc="F9D889B6">
      <w:start w:val="1"/>
      <w:numFmt w:val="bullet"/>
      <w:lvlText w:val="•"/>
      <w:lvlJc w:val="left"/>
    </w:lvl>
    <w:lvl w:ilvl="1" w:tplc="B1384C96">
      <w:start w:val="1"/>
      <w:numFmt w:val="bullet"/>
      <w:lvlText w:val=""/>
      <w:lvlJc w:val="left"/>
    </w:lvl>
    <w:lvl w:ilvl="2" w:tplc="96E8DE78">
      <w:start w:val="1"/>
      <w:numFmt w:val="bullet"/>
      <w:lvlText w:val=""/>
      <w:lvlJc w:val="left"/>
    </w:lvl>
    <w:lvl w:ilvl="3" w:tplc="1CA8AA6A">
      <w:start w:val="1"/>
      <w:numFmt w:val="bullet"/>
      <w:lvlText w:val=""/>
      <w:lvlJc w:val="left"/>
    </w:lvl>
    <w:lvl w:ilvl="4" w:tplc="5852CCFC">
      <w:start w:val="1"/>
      <w:numFmt w:val="bullet"/>
      <w:lvlText w:val=""/>
      <w:lvlJc w:val="left"/>
    </w:lvl>
    <w:lvl w:ilvl="5" w:tplc="558C55CE">
      <w:start w:val="1"/>
      <w:numFmt w:val="bullet"/>
      <w:lvlText w:val=""/>
      <w:lvlJc w:val="left"/>
    </w:lvl>
    <w:lvl w:ilvl="6" w:tplc="462C9D18">
      <w:start w:val="1"/>
      <w:numFmt w:val="bullet"/>
      <w:lvlText w:val=""/>
      <w:lvlJc w:val="left"/>
    </w:lvl>
    <w:lvl w:ilvl="7" w:tplc="2AF446CA">
      <w:start w:val="1"/>
      <w:numFmt w:val="bullet"/>
      <w:lvlText w:val=""/>
      <w:lvlJc w:val="left"/>
    </w:lvl>
    <w:lvl w:ilvl="8" w:tplc="4B5C8F8E">
      <w:start w:val="1"/>
      <w:numFmt w:val="bullet"/>
      <w:lvlText w:val=""/>
      <w:lvlJc w:val="left"/>
    </w:lvl>
  </w:abstractNum>
  <w:abstractNum w:abstractNumId="5">
    <w:nsid w:val="00000006"/>
    <w:multiLevelType w:val="hybridMultilevel"/>
    <w:tmpl w:val="41B71EFA"/>
    <w:lvl w:ilvl="0" w:tplc="D20C9E28">
      <w:start w:val="1"/>
      <w:numFmt w:val="bullet"/>
      <w:lvlText w:val="•"/>
      <w:lvlJc w:val="left"/>
    </w:lvl>
    <w:lvl w:ilvl="1" w:tplc="126E83C8">
      <w:start w:val="1"/>
      <w:numFmt w:val="bullet"/>
      <w:lvlText w:val=""/>
      <w:lvlJc w:val="left"/>
    </w:lvl>
    <w:lvl w:ilvl="2" w:tplc="0F941568">
      <w:start w:val="1"/>
      <w:numFmt w:val="bullet"/>
      <w:lvlText w:val=""/>
      <w:lvlJc w:val="left"/>
    </w:lvl>
    <w:lvl w:ilvl="3" w:tplc="8BAA5B30">
      <w:start w:val="1"/>
      <w:numFmt w:val="bullet"/>
      <w:lvlText w:val=""/>
      <w:lvlJc w:val="left"/>
    </w:lvl>
    <w:lvl w:ilvl="4" w:tplc="C88C49C6">
      <w:start w:val="1"/>
      <w:numFmt w:val="bullet"/>
      <w:lvlText w:val=""/>
      <w:lvlJc w:val="left"/>
    </w:lvl>
    <w:lvl w:ilvl="5" w:tplc="AE28D54C">
      <w:start w:val="1"/>
      <w:numFmt w:val="bullet"/>
      <w:lvlText w:val=""/>
      <w:lvlJc w:val="left"/>
    </w:lvl>
    <w:lvl w:ilvl="6" w:tplc="512A46E2">
      <w:start w:val="1"/>
      <w:numFmt w:val="bullet"/>
      <w:lvlText w:val=""/>
      <w:lvlJc w:val="left"/>
    </w:lvl>
    <w:lvl w:ilvl="7" w:tplc="C5E2F89E">
      <w:start w:val="1"/>
      <w:numFmt w:val="bullet"/>
      <w:lvlText w:val=""/>
      <w:lvlJc w:val="left"/>
    </w:lvl>
    <w:lvl w:ilvl="8" w:tplc="604CBE3E">
      <w:start w:val="1"/>
      <w:numFmt w:val="bullet"/>
      <w:lvlText w:val=""/>
      <w:lvlJc w:val="left"/>
    </w:lvl>
  </w:abstractNum>
  <w:abstractNum w:abstractNumId="6">
    <w:nsid w:val="00000007"/>
    <w:multiLevelType w:val="hybridMultilevel"/>
    <w:tmpl w:val="79E2A9E2"/>
    <w:lvl w:ilvl="0" w:tplc="C04C987C">
      <w:start w:val="1"/>
      <w:numFmt w:val="bullet"/>
      <w:lvlText w:val="•"/>
      <w:lvlJc w:val="left"/>
    </w:lvl>
    <w:lvl w:ilvl="1" w:tplc="62F600B6">
      <w:start w:val="1"/>
      <w:numFmt w:val="bullet"/>
      <w:lvlText w:val=""/>
      <w:lvlJc w:val="left"/>
    </w:lvl>
    <w:lvl w:ilvl="2" w:tplc="B66AAF52">
      <w:start w:val="1"/>
      <w:numFmt w:val="bullet"/>
      <w:lvlText w:val=""/>
      <w:lvlJc w:val="left"/>
    </w:lvl>
    <w:lvl w:ilvl="3" w:tplc="792CEA8E">
      <w:start w:val="1"/>
      <w:numFmt w:val="bullet"/>
      <w:lvlText w:val=""/>
      <w:lvlJc w:val="left"/>
    </w:lvl>
    <w:lvl w:ilvl="4" w:tplc="D58CEE3E">
      <w:start w:val="1"/>
      <w:numFmt w:val="bullet"/>
      <w:lvlText w:val=""/>
      <w:lvlJc w:val="left"/>
    </w:lvl>
    <w:lvl w:ilvl="5" w:tplc="7AD4A7D4">
      <w:start w:val="1"/>
      <w:numFmt w:val="bullet"/>
      <w:lvlText w:val=""/>
      <w:lvlJc w:val="left"/>
    </w:lvl>
    <w:lvl w:ilvl="6" w:tplc="E1EE22B6">
      <w:start w:val="1"/>
      <w:numFmt w:val="bullet"/>
      <w:lvlText w:val=""/>
      <w:lvlJc w:val="left"/>
    </w:lvl>
    <w:lvl w:ilvl="7" w:tplc="24A89A74">
      <w:start w:val="1"/>
      <w:numFmt w:val="bullet"/>
      <w:lvlText w:val=""/>
      <w:lvlJc w:val="left"/>
    </w:lvl>
    <w:lvl w:ilvl="8" w:tplc="DCBA6DA4">
      <w:start w:val="1"/>
      <w:numFmt w:val="bullet"/>
      <w:lvlText w:val=""/>
      <w:lvlJc w:val="left"/>
    </w:lvl>
  </w:abstractNum>
  <w:abstractNum w:abstractNumId="7">
    <w:nsid w:val="00000008"/>
    <w:multiLevelType w:val="hybridMultilevel"/>
    <w:tmpl w:val="7545E146"/>
    <w:lvl w:ilvl="0" w:tplc="B6DA4DCE">
      <w:start w:val="1"/>
      <w:numFmt w:val="bullet"/>
      <w:lvlText w:val="•"/>
      <w:lvlJc w:val="left"/>
    </w:lvl>
    <w:lvl w:ilvl="1" w:tplc="32A44AC4">
      <w:start w:val="1"/>
      <w:numFmt w:val="bullet"/>
      <w:lvlText w:val=""/>
      <w:lvlJc w:val="left"/>
    </w:lvl>
    <w:lvl w:ilvl="2" w:tplc="BE7ACE9A">
      <w:start w:val="1"/>
      <w:numFmt w:val="bullet"/>
      <w:lvlText w:val=""/>
      <w:lvlJc w:val="left"/>
    </w:lvl>
    <w:lvl w:ilvl="3" w:tplc="634E359A">
      <w:start w:val="1"/>
      <w:numFmt w:val="bullet"/>
      <w:lvlText w:val=""/>
      <w:lvlJc w:val="left"/>
    </w:lvl>
    <w:lvl w:ilvl="4" w:tplc="DA823730">
      <w:start w:val="1"/>
      <w:numFmt w:val="bullet"/>
      <w:lvlText w:val=""/>
      <w:lvlJc w:val="left"/>
    </w:lvl>
    <w:lvl w:ilvl="5" w:tplc="A5E4A94E">
      <w:start w:val="1"/>
      <w:numFmt w:val="bullet"/>
      <w:lvlText w:val=""/>
      <w:lvlJc w:val="left"/>
    </w:lvl>
    <w:lvl w:ilvl="6" w:tplc="8C00724A">
      <w:start w:val="1"/>
      <w:numFmt w:val="bullet"/>
      <w:lvlText w:val=""/>
      <w:lvlJc w:val="left"/>
    </w:lvl>
    <w:lvl w:ilvl="7" w:tplc="E2FED6C8">
      <w:start w:val="1"/>
      <w:numFmt w:val="bullet"/>
      <w:lvlText w:val=""/>
      <w:lvlJc w:val="left"/>
    </w:lvl>
    <w:lvl w:ilvl="8" w:tplc="3326B94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29F"/>
    <w:rsid w:val="004E229F"/>
    <w:rsid w:val="0073245F"/>
    <w:rsid w:val="00C1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245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3744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cloudconvert_12</dc:creator>
  <cp:keywords/>
  <cp:lastModifiedBy>784812338</cp:lastModifiedBy>
  <cp:revision>4</cp:revision>
  <dcterms:created xsi:type="dcterms:W3CDTF">2017-11-14T06:57:00Z</dcterms:created>
  <dcterms:modified xsi:type="dcterms:W3CDTF">2017-11-16T06:41:00Z</dcterms:modified>
</cp:coreProperties>
</file>