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B2" w:rsidRPr="00FE166E" w:rsidRDefault="00B158B2" w:rsidP="00B158B2">
      <w:pPr>
        <w:pStyle w:val="Heading1"/>
        <w:tabs>
          <w:tab w:val="left" w:pos="5760"/>
        </w:tabs>
        <w:spacing w:line="288" w:lineRule="auto"/>
        <w:jc w:val="center"/>
        <w:rPr>
          <w:rFonts w:ascii="Arial" w:hAnsi="Arial" w:cs="Arial"/>
          <w:b/>
          <w:i w:val="0"/>
          <w:iCs/>
          <w:color w:val="002060"/>
          <w:sz w:val="22"/>
          <w:szCs w:val="22"/>
        </w:rPr>
      </w:pPr>
      <w:r w:rsidRPr="00FE166E">
        <w:rPr>
          <w:rFonts w:ascii="Arial" w:hAnsi="Arial" w:cs="Arial"/>
          <w:b/>
          <w:i w:val="0"/>
          <w:iCs/>
          <w:color w:val="002060"/>
          <w:sz w:val="22"/>
          <w:szCs w:val="22"/>
        </w:rPr>
        <w:t>Curriculum Vitae</w:t>
      </w:r>
    </w:p>
    <w:p w:rsidR="00B158B2" w:rsidRPr="00FE166E" w:rsidRDefault="00C84765" w:rsidP="00B158B2">
      <w:pPr>
        <w:pStyle w:val="Heading1"/>
        <w:tabs>
          <w:tab w:val="left" w:pos="5760"/>
        </w:tabs>
        <w:spacing w:line="288" w:lineRule="auto"/>
        <w:jc w:val="center"/>
        <w:rPr>
          <w:rFonts w:ascii="Arial" w:hAnsi="Arial" w:cs="Arial"/>
          <w:b/>
          <w:i w:val="0"/>
          <w:iCs/>
          <w:color w:val="002060"/>
          <w:sz w:val="22"/>
          <w:szCs w:val="22"/>
        </w:rPr>
      </w:pPr>
      <w:r>
        <w:rPr>
          <w:rFonts w:ascii="Arial" w:hAnsi="Arial" w:cs="Arial"/>
          <w:b/>
          <w:i w:val="0"/>
          <w:iCs/>
          <w:color w:val="002060"/>
          <w:sz w:val="22"/>
          <w:szCs w:val="22"/>
        </w:rPr>
        <w:t>Process &amp; Commissioning</w:t>
      </w:r>
      <w:r w:rsidR="0052041E">
        <w:rPr>
          <w:rFonts w:ascii="Arial" w:hAnsi="Arial" w:cs="Arial"/>
          <w:b/>
          <w:i w:val="0"/>
          <w:iCs/>
          <w:color w:val="002060"/>
          <w:sz w:val="22"/>
          <w:szCs w:val="22"/>
        </w:rPr>
        <w:t xml:space="preserve"> Engineer </w:t>
      </w:r>
    </w:p>
    <w:p w:rsidR="00B158B2" w:rsidRPr="00FE166E" w:rsidRDefault="00C84765" w:rsidP="00B158B2">
      <w:pPr>
        <w:pStyle w:val="Heading1"/>
        <w:tabs>
          <w:tab w:val="left" w:pos="5760"/>
        </w:tabs>
        <w:spacing w:line="288" w:lineRule="auto"/>
        <w:jc w:val="center"/>
        <w:rPr>
          <w:rFonts w:ascii="Arial" w:hAnsi="Arial" w:cs="Arial"/>
          <w:b/>
          <w:i w:val="0"/>
          <w:iCs/>
          <w:color w:val="002060"/>
          <w:sz w:val="22"/>
          <w:szCs w:val="22"/>
        </w:rPr>
      </w:pPr>
      <w:r>
        <w:rPr>
          <w:rFonts w:ascii="Arial" w:hAnsi="Arial" w:cs="Arial"/>
          <w:b/>
          <w:i w:val="0"/>
          <w:iCs/>
          <w:color w:val="002060"/>
          <w:sz w:val="22"/>
          <w:szCs w:val="22"/>
        </w:rPr>
        <w:t>Chemical</w:t>
      </w:r>
      <w:r w:rsidR="00561839">
        <w:rPr>
          <w:rFonts w:ascii="Arial" w:hAnsi="Arial" w:cs="Arial"/>
          <w:b/>
          <w:i w:val="0"/>
          <w:iCs/>
          <w:color w:val="002060"/>
          <w:sz w:val="22"/>
          <w:szCs w:val="22"/>
        </w:rPr>
        <w:t xml:space="preserve"> </w:t>
      </w:r>
      <w:r w:rsidR="00561839" w:rsidRPr="00FE166E">
        <w:rPr>
          <w:rFonts w:ascii="Arial" w:hAnsi="Arial" w:cs="Arial"/>
          <w:b/>
          <w:i w:val="0"/>
          <w:iCs/>
          <w:color w:val="002060"/>
          <w:sz w:val="22"/>
          <w:szCs w:val="22"/>
        </w:rPr>
        <w:t>–</w:t>
      </w:r>
      <w:r w:rsidR="00B158B2" w:rsidRPr="00FE166E">
        <w:rPr>
          <w:rFonts w:ascii="Arial" w:hAnsi="Arial" w:cs="Arial"/>
          <w:b/>
          <w:i w:val="0"/>
          <w:iCs/>
          <w:color w:val="002060"/>
          <w:sz w:val="22"/>
          <w:szCs w:val="22"/>
        </w:rPr>
        <w:t xml:space="preserve"> Power – Oil &amp; Gas Sector</w:t>
      </w:r>
    </w:p>
    <w:p w:rsidR="00B158B2" w:rsidRPr="00FE166E" w:rsidRDefault="00412B30" w:rsidP="00B158B2">
      <w:pPr>
        <w:pStyle w:val="Heading1"/>
        <w:tabs>
          <w:tab w:val="left" w:pos="5760"/>
        </w:tabs>
        <w:spacing w:line="288" w:lineRule="auto"/>
        <w:jc w:val="center"/>
        <w:rPr>
          <w:rFonts w:ascii="Arial" w:hAnsi="Arial" w:cs="Arial"/>
          <w:b/>
          <w:i w:val="0"/>
          <w:iCs/>
          <w:color w:val="002060"/>
          <w:sz w:val="22"/>
          <w:szCs w:val="22"/>
        </w:rPr>
      </w:pPr>
      <w:proofErr w:type="spellStart"/>
      <w:r>
        <w:rPr>
          <w:rFonts w:ascii="Arial" w:hAnsi="Arial" w:cs="Arial"/>
          <w:b/>
          <w:i w:val="0"/>
          <w:iCs/>
          <w:color w:val="002060"/>
          <w:sz w:val="22"/>
          <w:szCs w:val="22"/>
        </w:rPr>
        <w:t>Ravishankar</w:t>
      </w:r>
      <w:proofErr w:type="spellEnd"/>
    </w:p>
    <w:p w:rsidR="00412B30" w:rsidRPr="00FE166E" w:rsidRDefault="00412B30" w:rsidP="00412B30">
      <w:pPr>
        <w:pStyle w:val="Heading1"/>
        <w:tabs>
          <w:tab w:val="left" w:pos="5760"/>
        </w:tabs>
        <w:spacing w:line="288" w:lineRule="auto"/>
        <w:jc w:val="center"/>
        <w:rPr>
          <w:rFonts w:ascii="Arial" w:hAnsi="Arial" w:cs="Arial"/>
          <w:b/>
          <w:i w:val="0"/>
          <w:iCs/>
          <w:color w:val="002060"/>
          <w:sz w:val="22"/>
          <w:szCs w:val="22"/>
        </w:rPr>
      </w:pPr>
      <w:hyperlink r:id="rId9" w:history="1">
        <w:r w:rsidRPr="00A00332">
          <w:rPr>
            <w:rStyle w:val="Hyperlink"/>
            <w:rFonts w:ascii="Arial" w:hAnsi="Arial" w:cs="Arial"/>
            <w:b/>
            <w:i w:val="0"/>
            <w:iCs/>
            <w:sz w:val="22"/>
            <w:szCs w:val="22"/>
          </w:rPr>
          <w:t>Ravishankar.374417@2freemail.com</w:t>
        </w:r>
      </w:hyperlink>
      <w:r>
        <w:rPr>
          <w:rFonts w:ascii="Arial" w:hAnsi="Arial" w:cs="Arial"/>
          <w:b/>
          <w:i w:val="0"/>
          <w:iCs/>
          <w:color w:val="002060"/>
          <w:sz w:val="22"/>
          <w:szCs w:val="22"/>
        </w:rPr>
        <w:t xml:space="preserve"> </w:t>
      </w:r>
    </w:p>
    <w:p w:rsidR="00E73119" w:rsidRPr="00D47187" w:rsidRDefault="003E324C" w:rsidP="00D47187">
      <w:pPr>
        <w:pStyle w:val="Heading1"/>
        <w:tabs>
          <w:tab w:val="left" w:pos="5760"/>
        </w:tabs>
        <w:spacing w:line="288" w:lineRule="auto"/>
        <w:rPr>
          <w:b/>
          <w:i w:val="0"/>
          <w:iCs/>
          <w:color w:val="002060"/>
          <w:sz w:val="28"/>
          <w:szCs w:val="28"/>
        </w:rPr>
      </w:pPr>
      <w:r w:rsidRPr="003E324C">
        <w:rPr>
          <w:b/>
          <w:i w:val="0"/>
          <w:iCs/>
          <w:color w:val="002060"/>
          <w:sz w:val="28"/>
          <w:szCs w:val="28"/>
        </w:rPr>
        <w:t xml:space="preserve">         </w:t>
      </w:r>
      <w:r w:rsidRPr="003E324C">
        <w:rPr>
          <w:b/>
          <w:i w:val="0"/>
          <w:iCs/>
          <w:color w:val="002060"/>
          <w:sz w:val="28"/>
          <w:szCs w:val="28"/>
        </w:rPr>
        <w:tab/>
      </w:r>
      <w:r w:rsidRPr="003E324C">
        <w:rPr>
          <w:b/>
          <w:iCs/>
          <w:color w:val="002060"/>
          <w:sz w:val="28"/>
          <w:szCs w:val="28"/>
        </w:rPr>
        <w:t xml:space="preserve"> </w:t>
      </w:r>
      <w:r w:rsidRPr="003E324C">
        <w:rPr>
          <w:iCs/>
        </w:rPr>
        <w:t xml:space="preserve">                                      </w:t>
      </w:r>
    </w:p>
    <w:p w:rsidR="00E73119" w:rsidRPr="001F512A" w:rsidRDefault="003E324C" w:rsidP="00EC474F">
      <w:pPr>
        <w:pBdr>
          <w:top w:val="single" w:sz="4" w:space="1" w:color="auto"/>
          <w:bottom w:val="single" w:sz="4" w:space="0" w:color="auto"/>
        </w:pBdr>
        <w:shd w:val="clear" w:color="auto" w:fill="C0C0C0"/>
        <w:spacing w:after="40" w:line="288" w:lineRule="auto"/>
        <w:jc w:val="center"/>
        <w:rPr>
          <w:rFonts w:ascii="Franklin Gothic Book" w:hAnsi="Franklin Gothic Book"/>
          <w:b/>
          <w:iCs/>
          <w:sz w:val="22"/>
          <w:szCs w:val="22"/>
        </w:rPr>
      </w:pPr>
      <w:r w:rsidRPr="001F512A">
        <w:rPr>
          <w:rFonts w:ascii="Franklin Gothic Book" w:hAnsi="Franklin Gothic Book"/>
          <w:b/>
          <w:iCs/>
          <w:sz w:val="22"/>
          <w:szCs w:val="22"/>
        </w:rPr>
        <w:t>QUALIFICATION</w:t>
      </w:r>
    </w:p>
    <w:p w:rsidR="00E72680" w:rsidRDefault="00E72680" w:rsidP="00E7268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</w:p>
    <w:p w:rsidR="00A867BF" w:rsidRPr="00FE166E" w:rsidRDefault="00175031" w:rsidP="00993AF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  <w:lang w:val="en-GB" w:eastAsia="en-GB"/>
        </w:rPr>
      </w:pPr>
      <w:r w:rsidRPr="00FE166E">
        <w:rPr>
          <w:rFonts w:ascii="Arial" w:hAnsi="Arial" w:cs="Arial"/>
          <w:iCs/>
          <w:sz w:val="20"/>
          <w:szCs w:val="20"/>
        </w:rPr>
        <w:t xml:space="preserve">A detail </w:t>
      </w:r>
      <w:r w:rsidR="00EC474F" w:rsidRPr="00FE166E">
        <w:rPr>
          <w:rFonts w:ascii="Arial" w:hAnsi="Arial" w:cs="Arial"/>
          <w:iCs/>
          <w:sz w:val="20"/>
          <w:szCs w:val="20"/>
        </w:rPr>
        <w:t xml:space="preserve">driven and qualified </w:t>
      </w:r>
      <w:r w:rsidRPr="00FE166E">
        <w:rPr>
          <w:rFonts w:ascii="Arial" w:hAnsi="Arial" w:cs="Arial"/>
          <w:iCs/>
          <w:sz w:val="20"/>
          <w:szCs w:val="20"/>
        </w:rPr>
        <w:t>Chemi</w:t>
      </w:r>
      <w:r w:rsidR="00EC474F" w:rsidRPr="00FE166E">
        <w:rPr>
          <w:rFonts w:ascii="Arial" w:hAnsi="Arial" w:cs="Arial"/>
          <w:iCs/>
          <w:sz w:val="20"/>
          <w:szCs w:val="20"/>
        </w:rPr>
        <w:t>cal Engineer experienced</w:t>
      </w:r>
      <w:r w:rsidRPr="00FE166E">
        <w:rPr>
          <w:rFonts w:ascii="Arial" w:hAnsi="Arial" w:cs="Arial"/>
          <w:iCs/>
          <w:sz w:val="20"/>
          <w:szCs w:val="20"/>
        </w:rPr>
        <w:t xml:space="preserve"> in the field of </w:t>
      </w:r>
      <w:r w:rsidR="00C84765">
        <w:rPr>
          <w:rFonts w:ascii="Arial" w:hAnsi="Arial" w:cs="Arial"/>
          <w:iCs/>
          <w:sz w:val="20"/>
          <w:szCs w:val="20"/>
        </w:rPr>
        <w:t>Process &amp; Commissioning</w:t>
      </w:r>
      <w:r w:rsidR="003E324C" w:rsidRPr="00FE166E">
        <w:rPr>
          <w:rFonts w:ascii="Arial" w:hAnsi="Arial" w:cs="Arial"/>
          <w:iCs/>
          <w:sz w:val="20"/>
          <w:szCs w:val="20"/>
        </w:rPr>
        <w:t>.</w:t>
      </w:r>
      <w:r w:rsidR="00EC474F" w:rsidRPr="00FE166E">
        <w:rPr>
          <w:rFonts w:ascii="Arial" w:hAnsi="Arial" w:cs="Arial"/>
          <w:iCs/>
          <w:sz w:val="20"/>
          <w:szCs w:val="20"/>
        </w:rPr>
        <w:t xml:space="preserve"> </w:t>
      </w:r>
      <w:r w:rsidR="003E324C" w:rsidRPr="00FE166E">
        <w:rPr>
          <w:rFonts w:ascii="Arial" w:hAnsi="Arial" w:cs="Arial"/>
          <w:iCs/>
          <w:color w:val="000000"/>
          <w:sz w:val="20"/>
          <w:szCs w:val="20"/>
          <w:lang w:val="en-GB" w:eastAsia="en-GB"/>
        </w:rPr>
        <w:t xml:space="preserve">Inclination to </w:t>
      </w:r>
      <w:r w:rsidR="00EC474F" w:rsidRPr="00FE166E">
        <w:rPr>
          <w:rFonts w:ascii="Arial" w:hAnsi="Arial" w:cs="Arial"/>
          <w:iCs/>
          <w:color w:val="000000"/>
          <w:sz w:val="20"/>
          <w:szCs w:val="20"/>
          <w:lang w:val="en-GB" w:eastAsia="en-GB"/>
        </w:rPr>
        <w:t xml:space="preserve">take up </w:t>
      </w:r>
      <w:r w:rsidR="00080D50">
        <w:rPr>
          <w:rFonts w:ascii="Arial" w:hAnsi="Arial" w:cs="Arial"/>
          <w:iCs/>
          <w:color w:val="000000"/>
          <w:sz w:val="20"/>
          <w:szCs w:val="20"/>
          <w:lang w:val="en-GB" w:eastAsia="en-GB"/>
        </w:rPr>
        <w:t>P</w:t>
      </w:r>
      <w:r w:rsidR="00EC474F" w:rsidRPr="00FE166E">
        <w:rPr>
          <w:rFonts w:ascii="Arial" w:hAnsi="Arial" w:cs="Arial"/>
          <w:iCs/>
          <w:color w:val="000000"/>
          <w:sz w:val="20"/>
          <w:szCs w:val="20"/>
          <w:lang w:val="en-GB" w:eastAsia="en-GB"/>
        </w:rPr>
        <w:t xml:space="preserve">rojects with </w:t>
      </w:r>
      <w:r w:rsidR="00FE166E" w:rsidRPr="00FE166E">
        <w:rPr>
          <w:rFonts w:ascii="Arial" w:hAnsi="Arial" w:cs="Arial"/>
          <w:iCs/>
          <w:color w:val="000000"/>
          <w:sz w:val="20"/>
          <w:szCs w:val="20"/>
          <w:lang w:val="en-GB" w:eastAsia="en-GB"/>
        </w:rPr>
        <w:t>full responsibility</w:t>
      </w:r>
      <w:r w:rsidR="00C84765">
        <w:rPr>
          <w:rFonts w:ascii="Arial" w:hAnsi="Arial" w:cs="Arial"/>
          <w:iCs/>
          <w:color w:val="000000"/>
          <w:sz w:val="20"/>
          <w:szCs w:val="20"/>
          <w:lang w:val="en-GB" w:eastAsia="en-GB"/>
        </w:rPr>
        <w:t xml:space="preserve"> and commitment </w:t>
      </w:r>
      <w:r w:rsidR="00EC474F" w:rsidRPr="00FE166E">
        <w:rPr>
          <w:rFonts w:ascii="Arial" w:hAnsi="Arial" w:cs="Arial"/>
          <w:iCs/>
          <w:color w:val="000000"/>
          <w:sz w:val="20"/>
          <w:szCs w:val="20"/>
          <w:lang w:val="en-GB" w:eastAsia="en-GB"/>
        </w:rPr>
        <w:t xml:space="preserve">in the field of </w:t>
      </w:r>
      <w:r w:rsidR="00C84765">
        <w:rPr>
          <w:rFonts w:ascii="Arial" w:hAnsi="Arial" w:cs="Arial"/>
          <w:iCs/>
          <w:color w:val="000000"/>
          <w:sz w:val="20"/>
          <w:szCs w:val="20"/>
          <w:lang w:val="en-GB" w:eastAsia="en-GB"/>
        </w:rPr>
        <w:t>Chemical</w:t>
      </w:r>
      <w:r w:rsidR="00561839">
        <w:rPr>
          <w:rFonts w:ascii="Arial" w:hAnsi="Arial" w:cs="Arial"/>
          <w:iCs/>
          <w:color w:val="000000"/>
          <w:sz w:val="20"/>
          <w:szCs w:val="20"/>
          <w:lang w:val="en-GB" w:eastAsia="en-GB"/>
        </w:rPr>
        <w:t xml:space="preserve"> / </w:t>
      </w:r>
      <w:r w:rsidR="00EC474F" w:rsidRPr="00FE166E">
        <w:rPr>
          <w:rFonts w:ascii="Arial" w:hAnsi="Arial" w:cs="Arial"/>
          <w:iCs/>
          <w:color w:val="000000"/>
          <w:sz w:val="20"/>
          <w:szCs w:val="20"/>
          <w:lang w:val="en-GB" w:eastAsia="en-GB"/>
        </w:rPr>
        <w:t xml:space="preserve">Power / </w:t>
      </w:r>
      <w:r w:rsidR="003E324C" w:rsidRPr="00FE166E">
        <w:rPr>
          <w:rFonts w:ascii="Arial" w:hAnsi="Arial" w:cs="Arial"/>
          <w:iCs/>
          <w:color w:val="000000"/>
          <w:sz w:val="20"/>
          <w:szCs w:val="20"/>
          <w:lang w:val="en-GB" w:eastAsia="en-GB"/>
        </w:rPr>
        <w:t>Oil &amp; Gas Organization</w:t>
      </w:r>
      <w:r w:rsidR="00BF4D8C" w:rsidRPr="00FE166E">
        <w:rPr>
          <w:rFonts w:ascii="Arial" w:hAnsi="Arial" w:cs="Arial"/>
          <w:iCs/>
          <w:color w:val="000000"/>
          <w:sz w:val="20"/>
          <w:szCs w:val="20"/>
          <w:lang w:val="en-GB" w:eastAsia="en-GB"/>
        </w:rPr>
        <w:t>.</w:t>
      </w:r>
    </w:p>
    <w:p w:rsidR="005946DB" w:rsidRDefault="005946DB" w:rsidP="00993AF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Franklin Gothic Book" w:hAnsi="Franklin Gothic Book"/>
          <w:iCs/>
          <w:color w:val="000000"/>
          <w:sz w:val="22"/>
          <w:szCs w:val="22"/>
          <w:lang w:val="en-GB" w:eastAsia="en-GB"/>
        </w:rPr>
      </w:pPr>
    </w:p>
    <w:p w:rsidR="00B158B2" w:rsidRPr="00D47187" w:rsidRDefault="00A867BF" w:rsidP="00EC474F">
      <w:pPr>
        <w:pBdr>
          <w:top w:val="single" w:sz="4" w:space="1" w:color="auto"/>
          <w:bottom w:val="single" w:sz="4" w:space="1" w:color="auto"/>
        </w:pBdr>
        <w:shd w:val="clear" w:color="auto" w:fill="C0C0C0"/>
        <w:spacing w:after="40" w:line="288" w:lineRule="auto"/>
        <w:jc w:val="center"/>
        <w:rPr>
          <w:rFonts w:ascii="Franklin Gothic Book" w:hAnsi="Franklin Gothic Book"/>
          <w:b/>
          <w:iCs/>
          <w:sz w:val="22"/>
          <w:szCs w:val="22"/>
        </w:rPr>
      </w:pPr>
      <w:r>
        <w:rPr>
          <w:rFonts w:ascii="Franklin Gothic Book" w:hAnsi="Franklin Gothic Book"/>
          <w:b/>
          <w:iCs/>
          <w:sz w:val="22"/>
          <w:szCs w:val="22"/>
        </w:rPr>
        <w:t>EDUCATION</w:t>
      </w:r>
    </w:p>
    <w:p w:rsidR="00FC7C71" w:rsidRDefault="00FC7C71" w:rsidP="00414622">
      <w:pPr>
        <w:spacing w:line="288" w:lineRule="auto"/>
        <w:rPr>
          <w:rFonts w:ascii="Franklin Gothic Book" w:hAnsi="Franklin Gothic Book"/>
          <w:iCs/>
          <w:sz w:val="20"/>
          <w:szCs w:val="20"/>
        </w:rPr>
      </w:pPr>
    </w:p>
    <w:tbl>
      <w:tblPr>
        <w:tblpPr w:leftFromText="180" w:rightFromText="180" w:vertAnchor="text" w:horzAnchor="margin" w:tblpY="258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504"/>
      </w:tblGrid>
      <w:tr w:rsidR="00B158B2" w:rsidRPr="00FE166E" w:rsidTr="00FE166E">
        <w:trPr>
          <w:cantSplit/>
          <w:trHeight w:val="23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AC6A88" w:rsidRDefault="00B158B2" w:rsidP="00B158B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A8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EDUCATION QUALIFICATION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AC6A88" w:rsidRDefault="00B158B2" w:rsidP="00B158B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A88">
              <w:rPr>
                <w:rFonts w:ascii="Arial" w:hAnsi="Arial" w:cs="Arial"/>
                <w:b/>
                <w:i/>
                <w:sz w:val="18"/>
                <w:szCs w:val="18"/>
              </w:rPr>
              <w:t>COLLEGE / UNIVERSITY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AC6A88" w:rsidRDefault="002F78E7" w:rsidP="00080D5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A8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YEAR </w:t>
            </w:r>
            <w:r w:rsidR="00080D50">
              <w:rPr>
                <w:rFonts w:ascii="Arial" w:hAnsi="Arial" w:cs="Arial"/>
                <w:b/>
                <w:i/>
                <w:sz w:val="18"/>
                <w:szCs w:val="18"/>
              </w:rPr>
              <w:t>OF GRADUATION</w:t>
            </w:r>
            <w:r w:rsidR="00B158B2" w:rsidRPr="00AC6A8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CLASS</w:t>
            </w:r>
            <w:r w:rsidR="00080D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OBTAINED</w:t>
            </w:r>
          </w:p>
        </w:tc>
      </w:tr>
      <w:tr w:rsidR="00B158B2" w:rsidRPr="00FE166E" w:rsidTr="00FE166E">
        <w:trPr>
          <w:cantSplit/>
          <w:trHeight w:val="23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B158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B158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B158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158B2" w:rsidRPr="00FE166E" w:rsidTr="00FE166E">
        <w:trPr>
          <w:cantSplit/>
          <w:trHeight w:val="26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AC6A88" w:rsidRDefault="00B158B2" w:rsidP="00B15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A88">
              <w:rPr>
                <w:rFonts w:ascii="Arial" w:hAnsi="Arial" w:cs="Arial"/>
                <w:sz w:val="18"/>
                <w:szCs w:val="18"/>
              </w:rPr>
              <w:t xml:space="preserve">B.TECH (CHEMICAL ENGINEERING)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AC6A88" w:rsidRDefault="00B158B2" w:rsidP="00B15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A88">
              <w:rPr>
                <w:rFonts w:ascii="Arial" w:hAnsi="Arial" w:cs="Arial"/>
                <w:sz w:val="18"/>
                <w:szCs w:val="18"/>
              </w:rPr>
              <w:t>SHANMUGHA COLLEGE OF ENGG / BHARADHIDASAN UNIVERSITY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AC6A88" w:rsidRDefault="00B158B2" w:rsidP="00B15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A88">
              <w:rPr>
                <w:rFonts w:ascii="Arial" w:hAnsi="Arial" w:cs="Arial"/>
                <w:sz w:val="18"/>
                <w:szCs w:val="18"/>
              </w:rPr>
              <w:t>2002 / FIRST  CLASS</w:t>
            </w:r>
          </w:p>
        </w:tc>
      </w:tr>
      <w:tr w:rsidR="00B158B2" w:rsidRPr="00FE166E" w:rsidTr="00FE166E">
        <w:trPr>
          <w:cantSplit/>
          <w:trHeight w:val="32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B158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B158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B158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5946DB" w:rsidRDefault="005946DB" w:rsidP="00414622">
      <w:pPr>
        <w:spacing w:line="288" w:lineRule="auto"/>
        <w:rPr>
          <w:rFonts w:ascii="Franklin Gothic Book" w:hAnsi="Franklin Gothic Book"/>
          <w:iCs/>
          <w:sz w:val="20"/>
          <w:szCs w:val="20"/>
        </w:rPr>
      </w:pPr>
    </w:p>
    <w:p w:rsidR="00B158B2" w:rsidRPr="00D47187" w:rsidRDefault="00B158B2" w:rsidP="00FE166E">
      <w:pPr>
        <w:pBdr>
          <w:top w:val="single" w:sz="4" w:space="1" w:color="auto"/>
          <w:bottom w:val="single" w:sz="4" w:space="1" w:color="auto"/>
        </w:pBdr>
        <w:shd w:val="clear" w:color="auto" w:fill="C0C0C0"/>
        <w:spacing w:after="40" w:line="288" w:lineRule="auto"/>
        <w:jc w:val="center"/>
        <w:rPr>
          <w:rFonts w:ascii="Franklin Gothic Book" w:hAnsi="Franklin Gothic Book"/>
          <w:b/>
          <w:iCs/>
          <w:sz w:val="22"/>
          <w:szCs w:val="22"/>
        </w:rPr>
      </w:pPr>
      <w:r>
        <w:rPr>
          <w:rFonts w:ascii="Franklin Gothic Book" w:hAnsi="Franklin Gothic Book"/>
          <w:b/>
          <w:iCs/>
          <w:sz w:val="22"/>
          <w:szCs w:val="22"/>
        </w:rPr>
        <w:t>EXPERIENCE SUMMARY</w:t>
      </w:r>
    </w:p>
    <w:p w:rsidR="00B158B2" w:rsidRDefault="00B158B2" w:rsidP="00414622">
      <w:pPr>
        <w:spacing w:line="288" w:lineRule="auto"/>
        <w:rPr>
          <w:rFonts w:ascii="Franklin Gothic Book" w:hAnsi="Franklin Gothic Book"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3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213"/>
        <w:gridCol w:w="3255"/>
        <w:gridCol w:w="1417"/>
        <w:gridCol w:w="3119"/>
      </w:tblGrid>
      <w:tr w:rsidR="00B158B2" w:rsidRPr="00FE166E" w:rsidTr="00FE166E">
        <w:trPr>
          <w:cantSplit/>
          <w:trHeight w:val="16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B2" w:rsidRPr="00FE166E" w:rsidRDefault="00B158B2" w:rsidP="00515BF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166E">
              <w:rPr>
                <w:rFonts w:ascii="Arial" w:hAnsi="Arial" w:cs="Arial"/>
                <w:b/>
                <w:i/>
                <w:sz w:val="18"/>
                <w:szCs w:val="18"/>
              </w:rPr>
              <w:t>DURATION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16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NAME OF COMPANY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166E">
              <w:rPr>
                <w:rFonts w:ascii="Arial" w:hAnsi="Arial" w:cs="Arial"/>
                <w:b/>
                <w:i/>
                <w:sz w:val="18"/>
                <w:szCs w:val="18"/>
              </w:rPr>
              <w:t>POSITION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561839" w:rsidP="00515BF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JOB DESCRIPTION / </w:t>
            </w:r>
            <w:r w:rsidR="00B158B2" w:rsidRPr="00FE166E">
              <w:rPr>
                <w:rFonts w:ascii="Arial" w:hAnsi="Arial" w:cs="Arial"/>
                <w:b/>
                <w:i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B158B2" w:rsidRPr="00FE166E" w:rsidTr="00FE166E">
        <w:trPr>
          <w:cantSplit/>
          <w:trHeight w:val="113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166E">
              <w:rPr>
                <w:rFonts w:ascii="Arial" w:hAnsi="Arial" w:cs="Arial"/>
                <w:b/>
                <w:i/>
                <w:sz w:val="18"/>
                <w:szCs w:val="18"/>
              </w:rPr>
              <w:t>FROM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166E">
              <w:rPr>
                <w:rFonts w:ascii="Arial" w:hAnsi="Arial" w:cs="Arial"/>
                <w:b/>
                <w:i/>
                <w:sz w:val="18"/>
                <w:szCs w:val="18"/>
              </w:rPr>
              <w:t>TO</w:t>
            </w: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158B2" w:rsidRPr="00FE166E" w:rsidTr="00FE166E">
        <w:trPr>
          <w:trHeight w:val="683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JULY, 2011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AUG, 2016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VALMET CHENNAI PRIVATE LIMITED (METSO CORPORATION)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D05842" w:rsidP="00515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 ENGINEER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561839" w:rsidP="003E0A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INVOVLVED IN </w:t>
            </w:r>
            <w:r w:rsidR="00217838">
              <w:rPr>
                <w:rFonts w:ascii="Arial" w:hAnsi="Arial" w:cs="Arial"/>
                <w:sz w:val="18"/>
                <w:szCs w:val="18"/>
              </w:rPr>
              <w:t>PROCESS &amp; COMMISSIONING</w:t>
            </w:r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B158B2" w:rsidRPr="00FE166E">
              <w:rPr>
                <w:rFonts w:ascii="Arial" w:hAnsi="Arial" w:cs="Arial"/>
                <w:sz w:val="18"/>
                <w:szCs w:val="18"/>
              </w:rPr>
              <w:t xml:space="preserve">SUPPLY OF CHEMICAL RECOVERY BOILER </w:t>
            </w:r>
            <w:r w:rsidR="003E0A08">
              <w:rPr>
                <w:rFonts w:ascii="Arial" w:hAnsi="Arial" w:cs="Arial"/>
                <w:sz w:val="18"/>
                <w:szCs w:val="18"/>
              </w:rPr>
              <w:t>&amp; COAL FIRED BOILERS</w:t>
            </w:r>
          </w:p>
        </w:tc>
      </w:tr>
      <w:tr w:rsidR="00B158B2" w:rsidRPr="00FE166E" w:rsidTr="00FE166E">
        <w:trPr>
          <w:trHeight w:val="836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MAY, 2008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JUNE, 2011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FLSMIDTH PRIVATE LIMITED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ASSISTANT MANAGER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561839" w:rsidP="00515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INVOVLVED IN </w:t>
            </w:r>
            <w:r w:rsidR="00217838">
              <w:rPr>
                <w:rFonts w:ascii="Arial" w:hAnsi="Arial" w:cs="Arial"/>
                <w:sz w:val="18"/>
                <w:szCs w:val="18"/>
              </w:rPr>
              <w:t xml:space="preserve"> PROCESS &amp; COMMISSIONING</w:t>
            </w:r>
            <w:r w:rsidR="00217838" w:rsidRPr="00FE1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66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B158B2" w:rsidRPr="00FE166E">
              <w:rPr>
                <w:rFonts w:ascii="Arial" w:hAnsi="Arial" w:cs="Arial"/>
                <w:sz w:val="18"/>
                <w:szCs w:val="18"/>
              </w:rPr>
              <w:t>SUPPLY OF ELECTRO STATIC PRECIPITATOR AND BAG FILTERS FOR CEMENT, PAPER AND STEEL INDUSTRIES</w:t>
            </w:r>
          </w:p>
        </w:tc>
      </w:tr>
      <w:tr w:rsidR="00B158B2" w:rsidRPr="00FE166E" w:rsidTr="00FE166E">
        <w:trPr>
          <w:trHeight w:val="834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JUNE, 2006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APR, 2008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ENMAS ANDRITZ PRIVATE LIMITED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EXECUTIVE ENGINEER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561839" w:rsidP="00515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INVOVLVED IN </w:t>
            </w:r>
            <w:r w:rsidR="00217838">
              <w:rPr>
                <w:rFonts w:ascii="Arial" w:hAnsi="Arial" w:cs="Arial"/>
                <w:sz w:val="18"/>
                <w:szCs w:val="18"/>
              </w:rPr>
              <w:t xml:space="preserve"> PROCESS &amp; COMMISSIONING </w:t>
            </w:r>
            <w:r>
              <w:rPr>
                <w:rFonts w:ascii="Arial" w:hAnsi="Arial" w:cs="Arial"/>
                <w:sz w:val="18"/>
                <w:szCs w:val="18"/>
              </w:rPr>
              <w:t xml:space="preserve"> FOR</w:t>
            </w:r>
            <w:r w:rsidRPr="00FE1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58B2" w:rsidRPr="00FE166E">
              <w:rPr>
                <w:rFonts w:ascii="Arial" w:hAnsi="Arial" w:cs="Arial"/>
                <w:sz w:val="18"/>
                <w:szCs w:val="18"/>
              </w:rPr>
              <w:t xml:space="preserve">SUPPLY OF CHEMICAL RECOVERY BOILER &amp; EVAPORATORS </w:t>
            </w:r>
          </w:p>
        </w:tc>
      </w:tr>
      <w:tr w:rsidR="00B158B2" w:rsidRPr="00FE166E" w:rsidTr="00FE166E">
        <w:trPr>
          <w:trHeight w:val="562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JUNE, 2003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8B2" w:rsidRPr="00FE166E" w:rsidRDefault="00B158B2" w:rsidP="00515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JUNE, 2004</w:t>
            </w:r>
          </w:p>
          <w:p w:rsidR="00B158B2" w:rsidRPr="00FE166E" w:rsidRDefault="00B158B2" w:rsidP="00515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ind w:right="-2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TRICHY DISTILLERIES AND CHEMICAL PRIVATE LIMITED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GRADUATE ENGINEER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B2" w:rsidRPr="00FE166E" w:rsidRDefault="00B158B2" w:rsidP="00515BF8">
            <w:pPr>
              <w:rPr>
                <w:rFonts w:ascii="Arial" w:hAnsi="Arial" w:cs="Arial"/>
                <w:sz w:val="18"/>
                <w:szCs w:val="18"/>
              </w:rPr>
            </w:pPr>
            <w:r w:rsidRPr="00FE166E">
              <w:rPr>
                <w:rFonts w:ascii="Arial" w:hAnsi="Arial" w:cs="Arial"/>
                <w:sz w:val="18"/>
                <w:szCs w:val="18"/>
              </w:rPr>
              <w:t>PRODUCTION OF ACETIC ACID AND ACETALDEHYDE PLANT</w:t>
            </w:r>
          </w:p>
        </w:tc>
      </w:tr>
    </w:tbl>
    <w:p w:rsidR="00B158B2" w:rsidRDefault="00B158B2" w:rsidP="00414622">
      <w:pPr>
        <w:spacing w:line="288" w:lineRule="auto"/>
        <w:rPr>
          <w:rFonts w:ascii="Franklin Gothic Book" w:hAnsi="Franklin Gothic Book"/>
          <w:iCs/>
          <w:sz w:val="20"/>
          <w:szCs w:val="20"/>
        </w:rPr>
      </w:pPr>
    </w:p>
    <w:p w:rsidR="00FE166E" w:rsidRDefault="00FE166E" w:rsidP="00414622">
      <w:pPr>
        <w:spacing w:line="288" w:lineRule="auto"/>
        <w:rPr>
          <w:rFonts w:ascii="Franklin Gothic Book" w:hAnsi="Franklin Gothic Book"/>
          <w:iCs/>
          <w:sz w:val="20"/>
          <w:szCs w:val="20"/>
        </w:rPr>
      </w:pPr>
    </w:p>
    <w:p w:rsidR="003E0A08" w:rsidRDefault="003E0A08" w:rsidP="00414622">
      <w:pPr>
        <w:spacing w:line="288" w:lineRule="auto"/>
        <w:rPr>
          <w:rFonts w:ascii="Franklin Gothic Book" w:hAnsi="Franklin Gothic Book"/>
          <w:iCs/>
          <w:sz w:val="20"/>
          <w:szCs w:val="20"/>
        </w:rPr>
      </w:pPr>
    </w:p>
    <w:p w:rsidR="00EE6A12" w:rsidRPr="001F512A" w:rsidRDefault="00EE6A12" w:rsidP="00414622">
      <w:pPr>
        <w:spacing w:line="288" w:lineRule="auto"/>
        <w:rPr>
          <w:rFonts w:ascii="Franklin Gothic Book" w:hAnsi="Franklin Gothic Book"/>
          <w:iCs/>
          <w:sz w:val="20"/>
          <w:szCs w:val="20"/>
        </w:rPr>
      </w:pPr>
    </w:p>
    <w:p w:rsidR="00FC7C71" w:rsidRPr="001F512A" w:rsidRDefault="00FC7C71" w:rsidP="00FE166E">
      <w:pPr>
        <w:pBdr>
          <w:top w:val="single" w:sz="4" w:space="1" w:color="auto"/>
          <w:bottom w:val="single" w:sz="4" w:space="1" w:color="auto"/>
        </w:pBdr>
        <w:shd w:val="clear" w:color="auto" w:fill="C0C0C0"/>
        <w:spacing w:after="40" w:line="288" w:lineRule="auto"/>
        <w:jc w:val="center"/>
        <w:rPr>
          <w:rFonts w:ascii="Franklin Gothic Book" w:hAnsi="Franklin Gothic Book"/>
          <w:b/>
          <w:iCs/>
          <w:sz w:val="22"/>
          <w:szCs w:val="22"/>
        </w:rPr>
      </w:pPr>
      <w:r w:rsidRPr="001F512A">
        <w:rPr>
          <w:rFonts w:ascii="Franklin Gothic Book" w:hAnsi="Franklin Gothic Book"/>
          <w:b/>
          <w:iCs/>
          <w:sz w:val="22"/>
          <w:szCs w:val="22"/>
        </w:rPr>
        <w:t>AREAS OF EXPERTISE</w:t>
      </w:r>
    </w:p>
    <w:p w:rsidR="00FC7C71" w:rsidRPr="001F512A" w:rsidRDefault="00FC7C71" w:rsidP="00414622">
      <w:pPr>
        <w:spacing w:line="288" w:lineRule="auto"/>
        <w:rPr>
          <w:rFonts w:ascii="Franklin Gothic Book" w:hAnsi="Franklin Gothic Book"/>
          <w:iCs/>
          <w:sz w:val="22"/>
          <w:szCs w:val="22"/>
        </w:rPr>
      </w:pPr>
    </w:p>
    <w:p w:rsidR="00EE093D" w:rsidRPr="00FE166E" w:rsidRDefault="00C84765" w:rsidP="00EE093D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</w:t>
      </w:r>
      <w:r w:rsidRPr="00C84765">
        <w:rPr>
          <w:rFonts w:ascii="Arial" w:hAnsi="Arial" w:cs="Arial"/>
          <w:iCs/>
          <w:sz w:val="20"/>
          <w:szCs w:val="20"/>
        </w:rPr>
        <w:t>oncept selection / Heat and Mass balance calculations</w:t>
      </w:r>
      <w:r w:rsidR="00FF2E7E" w:rsidRPr="00FE166E">
        <w:rPr>
          <w:rFonts w:ascii="Arial" w:hAnsi="Arial" w:cs="Arial"/>
          <w:iCs/>
          <w:sz w:val="20"/>
          <w:szCs w:val="20"/>
        </w:rPr>
        <w:t xml:space="preserve"> </w:t>
      </w:r>
    </w:p>
    <w:p w:rsidR="00AD612C" w:rsidRPr="00AD612C" w:rsidRDefault="00AD612C" w:rsidP="00AD612C">
      <w:pPr>
        <w:numPr>
          <w:ilvl w:val="0"/>
          <w:numId w:val="18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AD612C">
        <w:rPr>
          <w:rFonts w:ascii="Arial" w:hAnsi="Arial" w:cs="Arial"/>
          <w:iCs/>
          <w:sz w:val="20"/>
          <w:szCs w:val="20"/>
        </w:rPr>
        <w:t>Prepare and Checking of  P</w:t>
      </w:r>
      <w:r w:rsidR="003E0A08">
        <w:rPr>
          <w:rFonts w:ascii="Arial" w:hAnsi="Arial" w:cs="Arial"/>
          <w:iCs/>
          <w:sz w:val="20"/>
          <w:szCs w:val="20"/>
        </w:rPr>
        <w:t xml:space="preserve">rocess </w:t>
      </w:r>
      <w:r w:rsidRPr="00AD612C">
        <w:rPr>
          <w:rFonts w:ascii="Arial" w:hAnsi="Arial" w:cs="Arial"/>
          <w:iCs/>
          <w:sz w:val="20"/>
          <w:szCs w:val="20"/>
        </w:rPr>
        <w:t>F</w:t>
      </w:r>
      <w:r w:rsidR="003E0A08">
        <w:rPr>
          <w:rFonts w:ascii="Arial" w:hAnsi="Arial" w:cs="Arial"/>
          <w:iCs/>
          <w:sz w:val="20"/>
          <w:szCs w:val="20"/>
        </w:rPr>
        <w:t xml:space="preserve">low </w:t>
      </w:r>
      <w:r w:rsidRPr="00AD612C">
        <w:rPr>
          <w:rFonts w:ascii="Arial" w:hAnsi="Arial" w:cs="Arial"/>
          <w:iCs/>
          <w:sz w:val="20"/>
          <w:szCs w:val="20"/>
        </w:rPr>
        <w:t>D</w:t>
      </w:r>
      <w:r w:rsidR="003E0A08">
        <w:rPr>
          <w:rFonts w:ascii="Arial" w:hAnsi="Arial" w:cs="Arial"/>
          <w:iCs/>
          <w:sz w:val="20"/>
          <w:szCs w:val="20"/>
        </w:rPr>
        <w:t>iagram</w:t>
      </w:r>
      <w:r w:rsidRPr="00AD612C">
        <w:rPr>
          <w:rFonts w:ascii="Arial" w:hAnsi="Arial" w:cs="Arial"/>
          <w:iCs/>
          <w:sz w:val="20"/>
          <w:szCs w:val="20"/>
        </w:rPr>
        <w:t xml:space="preserve"> &amp; H</w:t>
      </w:r>
      <w:r w:rsidR="003E0A08">
        <w:rPr>
          <w:rFonts w:ascii="Arial" w:hAnsi="Arial" w:cs="Arial"/>
          <w:iCs/>
          <w:sz w:val="20"/>
          <w:szCs w:val="20"/>
        </w:rPr>
        <w:t xml:space="preserve">eat and </w:t>
      </w:r>
      <w:r w:rsidRPr="00AD612C">
        <w:rPr>
          <w:rFonts w:ascii="Arial" w:hAnsi="Arial" w:cs="Arial"/>
          <w:iCs/>
          <w:sz w:val="20"/>
          <w:szCs w:val="20"/>
        </w:rPr>
        <w:t>M</w:t>
      </w:r>
      <w:r w:rsidR="003E0A08">
        <w:rPr>
          <w:rFonts w:ascii="Arial" w:hAnsi="Arial" w:cs="Arial"/>
          <w:iCs/>
          <w:sz w:val="20"/>
          <w:szCs w:val="20"/>
        </w:rPr>
        <w:t xml:space="preserve">ass </w:t>
      </w:r>
      <w:r w:rsidRPr="00AD612C">
        <w:rPr>
          <w:rFonts w:ascii="Arial" w:hAnsi="Arial" w:cs="Arial"/>
          <w:iCs/>
          <w:sz w:val="20"/>
          <w:szCs w:val="20"/>
        </w:rPr>
        <w:t>B</w:t>
      </w:r>
      <w:r w:rsidR="003E0A08">
        <w:rPr>
          <w:rFonts w:ascii="Arial" w:hAnsi="Arial" w:cs="Arial"/>
          <w:iCs/>
          <w:sz w:val="20"/>
          <w:szCs w:val="20"/>
        </w:rPr>
        <w:t>alance calculations</w:t>
      </w:r>
    </w:p>
    <w:p w:rsidR="00FF2E7E" w:rsidRPr="00AD612C" w:rsidRDefault="00AD612C" w:rsidP="00FF2E7E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 w:rsidRPr="00AD612C">
        <w:rPr>
          <w:rFonts w:ascii="Arial" w:hAnsi="Arial" w:cs="Arial"/>
          <w:iCs/>
          <w:sz w:val="20"/>
          <w:szCs w:val="20"/>
        </w:rPr>
        <w:t>Prepare and Checking of  process calculation for Pumps</w:t>
      </w:r>
      <w:r w:rsidR="00FF2E7E" w:rsidRPr="00AD612C">
        <w:rPr>
          <w:rFonts w:ascii="Arial" w:hAnsi="Arial" w:cs="Arial"/>
          <w:iCs/>
          <w:sz w:val="20"/>
          <w:szCs w:val="20"/>
        </w:rPr>
        <w:tab/>
      </w:r>
    </w:p>
    <w:p w:rsidR="00FF2E7E" w:rsidRPr="00AD612C" w:rsidRDefault="00AD612C" w:rsidP="00AD612C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 w:rsidRPr="00AD612C">
        <w:rPr>
          <w:rFonts w:ascii="Arial" w:hAnsi="Arial" w:cs="Arial"/>
          <w:iCs/>
          <w:sz w:val="20"/>
          <w:szCs w:val="20"/>
        </w:rPr>
        <w:t>Prepare and Checking Pumps &amp; other equipment data sheets</w:t>
      </w:r>
    </w:p>
    <w:p w:rsidR="00AD612C" w:rsidRPr="00AD612C" w:rsidRDefault="00AD612C" w:rsidP="00AD612C">
      <w:pPr>
        <w:numPr>
          <w:ilvl w:val="0"/>
          <w:numId w:val="18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AD612C">
        <w:rPr>
          <w:rFonts w:ascii="Arial" w:hAnsi="Arial" w:cs="Arial"/>
          <w:iCs/>
          <w:sz w:val="20"/>
          <w:szCs w:val="20"/>
        </w:rPr>
        <w:t>Involved in Commissioning and Start up for Chemical Recovery Boilers</w:t>
      </w:r>
    </w:p>
    <w:p w:rsidR="00EE093D" w:rsidRPr="00FE166E" w:rsidRDefault="00EE093D" w:rsidP="00EE093D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 w:rsidRPr="00FE166E">
        <w:rPr>
          <w:rFonts w:ascii="Arial" w:hAnsi="Arial" w:cs="Arial"/>
          <w:iCs/>
          <w:sz w:val="20"/>
          <w:szCs w:val="20"/>
        </w:rPr>
        <w:t xml:space="preserve">Involved in Commissioning and Pre commissioning activities for various recovery Boilers and Evaporators </w:t>
      </w:r>
    </w:p>
    <w:p w:rsidR="00EE093D" w:rsidRDefault="00EE093D" w:rsidP="00EE093D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 w:rsidRPr="00FE166E">
        <w:rPr>
          <w:rFonts w:ascii="Arial" w:hAnsi="Arial" w:cs="Arial"/>
          <w:iCs/>
          <w:sz w:val="20"/>
          <w:szCs w:val="20"/>
        </w:rPr>
        <w:t>Involved in FAT Test and to coordinate with instrumentation Engineers to set DCS values and fixing safety interlocking systems which needs to be updated in DCS for Recovery Boiler</w:t>
      </w:r>
    </w:p>
    <w:p w:rsidR="00C43EB2" w:rsidRPr="00C43EB2" w:rsidRDefault="00C43EB2" w:rsidP="00EE093D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 w:rsidRPr="00C43EB2">
        <w:rPr>
          <w:rFonts w:ascii="Arial" w:hAnsi="Arial" w:cs="Arial"/>
          <w:iCs/>
          <w:sz w:val="20"/>
          <w:szCs w:val="20"/>
        </w:rPr>
        <w:t>Worked in Manufacturing unit of Acetic acid and Acetaldehyde plant</w:t>
      </w:r>
    </w:p>
    <w:p w:rsidR="00AD612C" w:rsidRDefault="00AD612C" w:rsidP="00EE093D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Experienced in working in Continuous operations plant</w:t>
      </w:r>
    </w:p>
    <w:p w:rsidR="00AD612C" w:rsidRPr="00FE166E" w:rsidRDefault="00AD612C" w:rsidP="00EE093D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Experienced in working in Shift basis</w:t>
      </w:r>
    </w:p>
    <w:p w:rsidR="00EE093D" w:rsidRPr="00FE166E" w:rsidRDefault="00EE093D" w:rsidP="00EE093D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 w:rsidRPr="00FE166E">
        <w:rPr>
          <w:rFonts w:ascii="Arial" w:hAnsi="Arial" w:cs="Arial"/>
          <w:iCs/>
          <w:sz w:val="20"/>
          <w:szCs w:val="20"/>
        </w:rPr>
        <w:t xml:space="preserve">Preparation/reviewing of offer document confined to relevant sections at Proposal / Project stage </w:t>
      </w:r>
    </w:p>
    <w:p w:rsidR="00EE093D" w:rsidRPr="00FE166E" w:rsidRDefault="00EE093D" w:rsidP="00EE093D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 w:rsidRPr="00FE166E">
        <w:rPr>
          <w:rFonts w:ascii="Arial" w:hAnsi="Arial" w:cs="Arial"/>
          <w:iCs/>
          <w:sz w:val="20"/>
          <w:szCs w:val="20"/>
        </w:rPr>
        <w:t>Doing Pipe sizing calculations and to provide inputs to Drafting Engineer</w:t>
      </w:r>
    </w:p>
    <w:p w:rsidR="00EE093D" w:rsidRPr="00FE166E" w:rsidRDefault="00EE093D" w:rsidP="00EE093D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 w:rsidRPr="00FE166E">
        <w:rPr>
          <w:rFonts w:ascii="Arial" w:hAnsi="Arial" w:cs="Arial"/>
          <w:iCs/>
          <w:sz w:val="20"/>
          <w:szCs w:val="20"/>
        </w:rPr>
        <w:t>Flow sheet (P&amp;ID) preparations</w:t>
      </w:r>
      <w:r w:rsidRPr="00FE166E">
        <w:rPr>
          <w:rFonts w:ascii="Arial" w:hAnsi="Arial" w:cs="Arial"/>
          <w:iCs/>
          <w:sz w:val="20"/>
          <w:szCs w:val="20"/>
        </w:rPr>
        <w:tab/>
      </w:r>
    </w:p>
    <w:p w:rsidR="00FF2E7E" w:rsidRDefault="00EE093D" w:rsidP="00993AF6">
      <w:pPr>
        <w:numPr>
          <w:ilvl w:val="0"/>
          <w:numId w:val="23"/>
        </w:numPr>
        <w:spacing w:after="8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FE166E">
        <w:rPr>
          <w:rFonts w:ascii="Arial" w:hAnsi="Arial" w:cs="Arial"/>
          <w:iCs/>
          <w:sz w:val="20"/>
          <w:szCs w:val="20"/>
        </w:rPr>
        <w:t>Preparation of Basic Engineering calculations and Specifications for equipment (ESP, Fan, Pumps etc.,) which belongs to Recovery Boiler , within applicable design standards</w:t>
      </w:r>
    </w:p>
    <w:p w:rsidR="0015111C" w:rsidRPr="0015111C" w:rsidRDefault="0015111C" w:rsidP="0015111C">
      <w:pPr>
        <w:numPr>
          <w:ilvl w:val="0"/>
          <w:numId w:val="23"/>
        </w:numPr>
        <w:spacing w:after="8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15111C">
        <w:rPr>
          <w:rFonts w:ascii="Arial" w:hAnsi="Arial" w:cs="Arial"/>
          <w:iCs/>
          <w:sz w:val="20"/>
          <w:szCs w:val="20"/>
        </w:rPr>
        <w:t xml:space="preserve">Proficient in implementing stringent system and quality plans to ensure high quality standards during all the stages of the projects. </w:t>
      </w:r>
    </w:p>
    <w:p w:rsidR="0015111C" w:rsidRPr="0015111C" w:rsidRDefault="0015111C" w:rsidP="0015111C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 w:rsidRPr="0015111C">
        <w:rPr>
          <w:rFonts w:ascii="Arial" w:hAnsi="Arial" w:cs="Arial"/>
          <w:iCs/>
          <w:sz w:val="20"/>
          <w:szCs w:val="20"/>
        </w:rPr>
        <w:t xml:space="preserve">Preparation/reviewing of offer document confined to relevant sections at Proposal / Project stage </w:t>
      </w:r>
    </w:p>
    <w:p w:rsidR="0015111C" w:rsidRPr="0015111C" w:rsidRDefault="0015111C" w:rsidP="0015111C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 w:rsidRPr="0015111C">
        <w:rPr>
          <w:rFonts w:ascii="Arial" w:hAnsi="Arial" w:cs="Arial"/>
          <w:iCs/>
          <w:sz w:val="20"/>
          <w:szCs w:val="20"/>
        </w:rPr>
        <w:t>Making of draft specification for the bought out items to obtain offer from sub vendors in both Proposal / Project stage</w:t>
      </w:r>
    </w:p>
    <w:p w:rsidR="0015111C" w:rsidRPr="0015111C" w:rsidRDefault="0015111C" w:rsidP="0015111C">
      <w:pPr>
        <w:numPr>
          <w:ilvl w:val="0"/>
          <w:numId w:val="23"/>
        </w:numPr>
        <w:spacing w:after="8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15111C">
        <w:rPr>
          <w:rFonts w:ascii="Arial" w:hAnsi="Arial" w:cs="Arial"/>
          <w:iCs/>
          <w:sz w:val="20"/>
          <w:szCs w:val="20"/>
        </w:rPr>
        <w:t>Co-ordinate with Layout, Detail Engineering activities in Project execution phase</w:t>
      </w:r>
    </w:p>
    <w:p w:rsidR="0015111C" w:rsidRPr="0015111C" w:rsidRDefault="0015111C" w:rsidP="0015111C">
      <w:pPr>
        <w:numPr>
          <w:ilvl w:val="0"/>
          <w:numId w:val="23"/>
        </w:numPr>
        <w:spacing w:after="8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15111C">
        <w:rPr>
          <w:rFonts w:ascii="Arial" w:hAnsi="Arial" w:cs="Arial"/>
          <w:iCs/>
          <w:sz w:val="20"/>
          <w:szCs w:val="20"/>
        </w:rPr>
        <w:t xml:space="preserve">Co-ordinate with vendors, sub-suppliers to integrate the bought-out equipment into the total plant engineering. </w:t>
      </w:r>
    </w:p>
    <w:p w:rsidR="00FC7C71" w:rsidRPr="00561839" w:rsidRDefault="0015111C" w:rsidP="00561839">
      <w:pPr>
        <w:numPr>
          <w:ilvl w:val="0"/>
          <w:numId w:val="23"/>
        </w:numPr>
        <w:spacing w:after="8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15111C">
        <w:rPr>
          <w:rFonts w:ascii="Arial" w:hAnsi="Arial" w:cs="Arial"/>
          <w:iCs/>
          <w:sz w:val="20"/>
          <w:szCs w:val="20"/>
        </w:rPr>
        <w:t>Documentation of data as per prescribed methods and norm</w:t>
      </w:r>
    </w:p>
    <w:p w:rsidR="00FE166E" w:rsidRDefault="00FE166E" w:rsidP="00414622">
      <w:pPr>
        <w:spacing w:line="288" w:lineRule="auto"/>
        <w:rPr>
          <w:rFonts w:ascii="Franklin Gothic Book" w:hAnsi="Franklin Gothic Book"/>
          <w:iCs/>
          <w:sz w:val="22"/>
          <w:szCs w:val="22"/>
        </w:rPr>
      </w:pPr>
    </w:p>
    <w:p w:rsidR="00FE166E" w:rsidRDefault="00FE166E" w:rsidP="00414622">
      <w:pPr>
        <w:spacing w:line="288" w:lineRule="auto"/>
        <w:rPr>
          <w:rFonts w:ascii="Franklin Gothic Book" w:hAnsi="Franklin Gothic Book"/>
          <w:iCs/>
          <w:sz w:val="22"/>
          <w:szCs w:val="22"/>
        </w:rPr>
      </w:pPr>
    </w:p>
    <w:p w:rsidR="00AC6A88" w:rsidRDefault="00AC6A88" w:rsidP="00414622">
      <w:pPr>
        <w:spacing w:line="288" w:lineRule="auto"/>
        <w:rPr>
          <w:rFonts w:ascii="Franklin Gothic Book" w:hAnsi="Franklin Gothic Book"/>
          <w:iCs/>
          <w:sz w:val="22"/>
          <w:szCs w:val="22"/>
        </w:rPr>
      </w:pPr>
    </w:p>
    <w:p w:rsidR="00EA7D2A" w:rsidRDefault="00EA7D2A" w:rsidP="00414622">
      <w:pPr>
        <w:spacing w:line="288" w:lineRule="auto"/>
        <w:rPr>
          <w:rFonts w:ascii="Franklin Gothic Book" w:hAnsi="Franklin Gothic Book"/>
          <w:iCs/>
          <w:sz w:val="22"/>
          <w:szCs w:val="22"/>
        </w:rPr>
      </w:pPr>
    </w:p>
    <w:p w:rsidR="00AD612C" w:rsidRDefault="00AD612C" w:rsidP="00414622">
      <w:pPr>
        <w:spacing w:line="288" w:lineRule="auto"/>
        <w:rPr>
          <w:rFonts w:ascii="Franklin Gothic Book" w:hAnsi="Franklin Gothic Book"/>
          <w:iCs/>
          <w:sz w:val="22"/>
          <w:szCs w:val="22"/>
        </w:rPr>
      </w:pPr>
    </w:p>
    <w:p w:rsidR="00AD612C" w:rsidRDefault="00AD612C" w:rsidP="00414622">
      <w:pPr>
        <w:spacing w:line="288" w:lineRule="auto"/>
        <w:rPr>
          <w:rFonts w:ascii="Franklin Gothic Book" w:hAnsi="Franklin Gothic Book"/>
          <w:iCs/>
          <w:sz w:val="22"/>
          <w:szCs w:val="22"/>
        </w:rPr>
      </w:pPr>
    </w:p>
    <w:p w:rsidR="00AD612C" w:rsidRDefault="00AD612C" w:rsidP="00414622">
      <w:pPr>
        <w:spacing w:line="288" w:lineRule="auto"/>
        <w:rPr>
          <w:rFonts w:ascii="Franklin Gothic Book" w:hAnsi="Franklin Gothic Book"/>
          <w:iCs/>
          <w:sz w:val="22"/>
          <w:szCs w:val="22"/>
        </w:rPr>
      </w:pPr>
    </w:p>
    <w:p w:rsidR="003E0A08" w:rsidRDefault="003E0A08" w:rsidP="00414622">
      <w:pPr>
        <w:spacing w:line="288" w:lineRule="auto"/>
        <w:rPr>
          <w:rFonts w:ascii="Franklin Gothic Book" w:hAnsi="Franklin Gothic Book"/>
          <w:iCs/>
          <w:sz w:val="22"/>
          <w:szCs w:val="22"/>
        </w:rPr>
      </w:pPr>
    </w:p>
    <w:p w:rsidR="00AD612C" w:rsidRDefault="00AD612C" w:rsidP="00414622">
      <w:pPr>
        <w:spacing w:line="288" w:lineRule="auto"/>
        <w:rPr>
          <w:rFonts w:ascii="Franklin Gothic Book" w:hAnsi="Franklin Gothic Book"/>
          <w:iCs/>
          <w:sz w:val="22"/>
          <w:szCs w:val="22"/>
        </w:rPr>
      </w:pPr>
    </w:p>
    <w:p w:rsidR="00D05842" w:rsidRDefault="00D05842" w:rsidP="00414622">
      <w:pPr>
        <w:spacing w:line="288" w:lineRule="auto"/>
        <w:rPr>
          <w:rFonts w:ascii="Franklin Gothic Book" w:hAnsi="Franklin Gothic Book"/>
          <w:iCs/>
          <w:sz w:val="22"/>
          <w:szCs w:val="22"/>
        </w:rPr>
      </w:pPr>
    </w:p>
    <w:p w:rsidR="00D05842" w:rsidRPr="00A12D92" w:rsidRDefault="00D05842" w:rsidP="00D05842">
      <w:pPr>
        <w:pBdr>
          <w:top w:val="single" w:sz="4" w:space="1" w:color="auto"/>
          <w:bottom w:val="single" w:sz="4" w:space="1" w:color="auto"/>
        </w:pBdr>
        <w:shd w:val="clear" w:color="auto" w:fill="C0C0C0"/>
        <w:spacing w:after="40" w:line="288" w:lineRule="auto"/>
        <w:rPr>
          <w:rFonts w:ascii="Arial" w:hAnsi="Arial" w:cs="Arial"/>
          <w:b/>
          <w:iCs/>
          <w:sz w:val="20"/>
          <w:szCs w:val="20"/>
        </w:rPr>
      </w:pPr>
      <w:r w:rsidRPr="00A12D92">
        <w:rPr>
          <w:rFonts w:ascii="Arial" w:hAnsi="Arial" w:cs="Arial"/>
          <w:b/>
          <w:iCs/>
          <w:sz w:val="20"/>
          <w:szCs w:val="20"/>
        </w:rPr>
        <w:t>ORGANISATIONAL EXPERIENCE</w:t>
      </w:r>
    </w:p>
    <w:p w:rsidR="00D05842" w:rsidRPr="00A12D92" w:rsidRDefault="00D05842" w:rsidP="00D05842">
      <w:pPr>
        <w:pStyle w:val="Heading1"/>
        <w:spacing w:line="288" w:lineRule="auto"/>
        <w:rPr>
          <w:rFonts w:ascii="Arial" w:hAnsi="Arial" w:cs="Arial"/>
          <w:b/>
          <w:bCs/>
          <w:i w:val="0"/>
          <w:iCs/>
          <w:color w:val="2D06BA"/>
        </w:rPr>
      </w:pPr>
      <w:r w:rsidRPr="00A12D92">
        <w:rPr>
          <w:rFonts w:ascii="Arial" w:hAnsi="Arial" w:cs="Arial"/>
          <w:b/>
          <w:bCs/>
          <w:i w:val="0"/>
          <w:iCs/>
          <w:color w:val="2D06BA"/>
        </w:rPr>
        <w:lastRenderedPageBreak/>
        <w:t>VALMET CHENNAI PVT LTD formerly METSO POWER INDIA PVT LIMITED    - From July 2011 to Aug 2016</w:t>
      </w:r>
    </w:p>
    <w:p w:rsidR="00D05842" w:rsidRPr="00A12D92" w:rsidRDefault="00D05842" w:rsidP="00D05842">
      <w:pPr>
        <w:jc w:val="both"/>
        <w:rPr>
          <w:rFonts w:ascii="Arial" w:hAnsi="Arial" w:cs="Arial"/>
          <w:color w:val="4C4D4F"/>
          <w:sz w:val="20"/>
          <w:szCs w:val="20"/>
        </w:rPr>
      </w:pPr>
      <w:proofErr w:type="spellStart"/>
      <w:r w:rsidRPr="00A12D92">
        <w:rPr>
          <w:rFonts w:ascii="Arial" w:hAnsi="Arial" w:cs="Arial"/>
          <w:color w:val="4C4D4F"/>
          <w:sz w:val="20"/>
          <w:szCs w:val="20"/>
        </w:rPr>
        <w:t>Valmet</w:t>
      </w:r>
      <w:proofErr w:type="spellEnd"/>
      <w:r w:rsidRPr="00A12D92">
        <w:rPr>
          <w:rFonts w:ascii="Arial" w:hAnsi="Arial" w:cs="Arial"/>
          <w:color w:val="4C4D4F"/>
          <w:sz w:val="20"/>
          <w:szCs w:val="20"/>
        </w:rPr>
        <w:t xml:space="preserve"> (demerged from </w:t>
      </w:r>
      <w:proofErr w:type="spellStart"/>
      <w:r w:rsidRPr="00A12D92">
        <w:rPr>
          <w:rFonts w:ascii="Arial" w:hAnsi="Arial" w:cs="Arial"/>
          <w:color w:val="4C4D4F"/>
          <w:sz w:val="20"/>
          <w:szCs w:val="20"/>
        </w:rPr>
        <w:t>Metso</w:t>
      </w:r>
      <w:proofErr w:type="spellEnd"/>
      <w:r w:rsidRPr="00A12D92">
        <w:rPr>
          <w:rFonts w:ascii="Arial" w:hAnsi="Arial" w:cs="Arial"/>
          <w:color w:val="4C4D4F"/>
          <w:sz w:val="20"/>
          <w:szCs w:val="20"/>
        </w:rPr>
        <w:t xml:space="preserve"> Corporation) is a leading global developer and supplier of services and technologies especially for industries that use bio-based raw materials, primarily the pulp, paper and energy industries as well as selected process industries</w:t>
      </w:r>
    </w:p>
    <w:p w:rsidR="00D05842" w:rsidRPr="00A12D92" w:rsidRDefault="00D05842" w:rsidP="00D05842">
      <w:pPr>
        <w:rPr>
          <w:rFonts w:ascii="Arial" w:hAnsi="Arial" w:cs="Arial"/>
          <w:b/>
          <w:bCs/>
          <w:iCs/>
          <w:color w:val="2D06BA"/>
          <w:sz w:val="20"/>
          <w:szCs w:val="20"/>
        </w:rPr>
      </w:pPr>
    </w:p>
    <w:p w:rsidR="00D05842" w:rsidRPr="00A12D92" w:rsidRDefault="00D05842" w:rsidP="00D05842">
      <w:pPr>
        <w:rPr>
          <w:rFonts w:ascii="Arial" w:hAnsi="Arial" w:cs="Arial"/>
          <w:b/>
          <w:bCs/>
          <w:iCs/>
          <w:color w:val="2D06BA"/>
          <w:sz w:val="20"/>
          <w:szCs w:val="20"/>
        </w:rPr>
      </w:pPr>
      <w:r w:rsidRPr="00A12D92">
        <w:rPr>
          <w:rFonts w:ascii="Arial" w:hAnsi="Arial" w:cs="Arial"/>
          <w:b/>
          <w:bCs/>
          <w:iCs/>
          <w:color w:val="2D06BA"/>
          <w:sz w:val="20"/>
          <w:szCs w:val="20"/>
        </w:rPr>
        <w:t xml:space="preserve">Position </w:t>
      </w:r>
    </w:p>
    <w:p w:rsidR="00D05842" w:rsidRPr="00A12D92" w:rsidRDefault="00D05842" w:rsidP="00D05842">
      <w:pPr>
        <w:rPr>
          <w:rFonts w:ascii="Arial" w:hAnsi="Arial" w:cs="Arial"/>
          <w:b/>
          <w:iCs/>
          <w:sz w:val="20"/>
          <w:szCs w:val="20"/>
        </w:rPr>
      </w:pPr>
    </w:p>
    <w:p w:rsidR="00D05842" w:rsidRPr="00A12D92" w:rsidRDefault="00D05842" w:rsidP="00D05842">
      <w:pPr>
        <w:rPr>
          <w:rFonts w:ascii="Arial" w:hAnsi="Arial" w:cs="Arial"/>
          <w:sz w:val="20"/>
          <w:szCs w:val="20"/>
        </w:rPr>
      </w:pPr>
      <w:r w:rsidRPr="00A12D92">
        <w:rPr>
          <w:rFonts w:ascii="Arial" w:hAnsi="Arial" w:cs="Arial"/>
          <w:b/>
          <w:iCs/>
          <w:sz w:val="20"/>
          <w:szCs w:val="20"/>
        </w:rPr>
        <w:t>Senior Engineer in</w:t>
      </w:r>
      <w:r w:rsidRPr="00A12D92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A12D92">
        <w:rPr>
          <w:rFonts w:ascii="Arial" w:hAnsi="Arial" w:cs="Arial"/>
          <w:bCs/>
          <w:iCs/>
          <w:sz w:val="20"/>
          <w:szCs w:val="20"/>
        </w:rPr>
        <w:t>Valmet</w:t>
      </w:r>
      <w:proofErr w:type="spellEnd"/>
      <w:r w:rsidRPr="00A12D92">
        <w:rPr>
          <w:rFonts w:ascii="Arial" w:hAnsi="Arial" w:cs="Arial"/>
          <w:bCs/>
          <w:iCs/>
          <w:sz w:val="20"/>
          <w:szCs w:val="20"/>
        </w:rPr>
        <w:t xml:space="preserve"> Chennai private Limited, from July-11 to Aug-16</w:t>
      </w:r>
    </w:p>
    <w:p w:rsidR="00D05842" w:rsidRPr="00A12D92" w:rsidRDefault="00D05842" w:rsidP="00D05842">
      <w:pPr>
        <w:rPr>
          <w:rFonts w:ascii="Arial" w:hAnsi="Arial" w:cs="Arial"/>
          <w:color w:val="4C4D4F"/>
          <w:sz w:val="20"/>
          <w:szCs w:val="20"/>
        </w:rPr>
      </w:pPr>
    </w:p>
    <w:p w:rsidR="00D05842" w:rsidRPr="00A12D92" w:rsidRDefault="00D05842" w:rsidP="00D05842">
      <w:pPr>
        <w:pBdr>
          <w:top w:val="single" w:sz="4" w:space="5" w:color="auto"/>
          <w:bottom w:val="single" w:sz="4" w:space="0" w:color="auto"/>
        </w:pBdr>
        <w:shd w:val="clear" w:color="auto" w:fill="C0C0C0"/>
        <w:spacing w:after="80" w:line="288" w:lineRule="auto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b/>
          <w:iCs/>
          <w:sz w:val="20"/>
          <w:szCs w:val="20"/>
        </w:rPr>
        <w:t>NATURE OF WORK</w:t>
      </w:r>
      <w:r w:rsidRPr="00A12D92">
        <w:rPr>
          <w:rFonts w:ascii="Arial" w:hAnsi="Arial" w:cs="Arial"/>
          <w:iCs/>
          <w:sz w:val="20"/>
          <w:szCs w:val="20"/>
        </w:rPr>
        <w:t xml:space="preserve">  </w:t>
      </w:r>
    </w:p>
    <w:p w:rsidR="00D05842" w:rsidRPr="00A12D92" w:rsidRDefault="00D05842" w:rsidP="00D05842">
      <w:pPr>
        <w:numPr>
          <w:ilvl w:val="0"/>
          <w:numId w:val="19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Involved in Commissioning and Pre commissioning activities for various recovery Boilers and Evaporators </w:t>
      </w:r>
    </w:p>
    <w:p w:rsidR="00D05842" w:rsidRPr="00A12D92" w:rsidRDefault="00D05842" w:rsidP="00D05842">
      <w:pPr>
        <w:numPr>
          <w:ilvl w:val="0"/>
          <w:numId w:val="19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Involved in FAT Test and to coordinate with instrumentation Engineers to set DCS values and fixing safety interlocking systems which needs to be updated in DCS for Recovery Boiler</w:t>
      </w:r>
    </w:p>
    <w:p w:rsidR="00D05842" w:rsidRPr="00A12D92" w:rsidRDefault="00D05842" w:rsidP="00D05842">
      <w:pPr>
        <w:numPr>
          <w:ilvl w:val="0"/>
          <w:numId w:val="19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Preparation/reviewing of offer document confined to relevant sections at Proposal / Project stage </w:t>
      </w:r>
    </w:p>
    <w:p w:rsidR="00D05842" w:rsidRPr="00A12D92" w:rsidRDefault="00D05842" w:rsidP="00D05842">
      <w:pPr>
        <w:numPr>
          <w:ilvl w:val="0"/>
          <w:numId w:val="19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Making of draft specification for the bought out items to obtain offer from sub vendors in both Proposal / Project stage</w:t>
      </w:r>
    </w:p>
    <w:p w:rsidR="00D05842" w:rsidRPr="00A12D92" w:rsidRDefault="00D05842" w:rsidP="00D05842">
      <w:pPr>
        <w:numPr>
          <w:ilvl w:val="0"/>
          <w:numId w:val="19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Doing Pipe sizing calculations and to provide inputs to Drafting Engineer</w:t>
      </w:r>
    </w:p>
    <w:p w:rsidR="00D05842" w:rsidRPr="00A12D92" w:rsidRDefault="00D05842" w:rsidP="00D05842">
      <w:pPr>
        <w:numPr>
          <w:ilvl w:val="0"/>
          <w:numId w:val="19"/>
        </w:numPr>
        <w:tabs>
          <w:tab w:val="clear" w:pos="720"/>
          <w:tab w:val="num" w:pos="360"/>
        </w:tabs>
        <w:spacing w:after="8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Flow sheet (P&amp;ID) preparations and Checking vide </w:t>
      </w:r>
      <w:proofErr w:type="spellStart"/>
      <w:r w:rsidRPr="00A12D92">
        <w:rPr>
          <w:rFonts w:ascii="Arial" w:hAnsi="Arial" w:cs="Arial"/>
          <w:iCs/>
          <w:sz w:val="20"/>
          <w:szCs w:val="20"/>
        </w:rPr>
        <w:t>Comos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 xml:space="preserve"> Software. Updating the Motor Inputs, Valve list and Instrumentation list in </w:t>
      </w:r>
      <w:proofErr w:type="spellStart"/>
      <w:r w:rsidRPr="00A12D92">
        <w:rPr>
          <w:rFonts w:ascii="Arial" w:hAnsi="Arial" w:cs="Arial"/>
          <w:iCs/>
          <w:sz w:val="20"/>
          <w:szCs w:val="20"/>
        </w:rPr>
        <w:t>Comos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 xml:space="preserve">.  Generating the Valve list, Motor list and Instrumentation list from </w:t>
      </w:r>
      <w:proofErr w:type="spellStart"/>
      <w:r w:rsidRPr="00A12D92">
        <w:rPr>
          <w:rFonts w:ascii="Arial" w:hAnsi="Arial" w:cs="Arial"/>
          <w:iCs/>
          <w:sz w:val="20"/>
          <w:szCs w:val="20"/>
        </w:rPr>
        <w:t>Comos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 xml:space="preserve"> and providing inputs to Engineering and Instrumentation department.  </w:t>
      </w:r>
      <w:r w:rsidRPr="00A12D92">
        <w:rPr>
          <w:rFonts w:ascii="Arial" w:hAnsi="Arial" w:cs="Arial"/>
          <w:iCs/>
          <w:sz w:val="20"/>
          <w:szCs w:val="20"/>
        </w:rPr>
        <w:tab/>
      </w:r>
    </w:p>
    <w:p w:rsidR="00D05842" w:rsidRPr="00A12D92" w:rsidRDefault="00D05842" w:rsidP="00D05842">
      <w:pPr>
        <w:numPr>
          <w:ilvl w:val="0"/>
          <w:numId w:val="19"/>
        </w:numPr>
        <w:tabs>
          <w:tab w:val="clear" w:pos="720"/>
          <w:tab w:val="num" w:pos="360"/>
        </w:tabs>
        <w:spacing w:after="80" w:line="264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Preparation of Basic Engineering calculations and Specifications for equipment (ESP, Fan, Pumps, Ash conveying systems etc.,) which belongs to Recovery Boiler , within applicable design standards</w:t>
      </w:r>
    </w:p>
    <w:p w:rsidR="00D05842" w:rsidRPr="00A12D92" w:rsidRDefault="00D05842" w:rsidP="00D05842">
      <w:pPr>
        <w:numPr>
          <w:ilvl w:val="0"/>
          <w:numId w:val="19"/>
        </w:numPr>
        <w:tabs>
          <w:tab w:val="clear" w:pos="720"/>
          <w:tab w:val="num" w:pos="360"/>
        </w:tabs>
        <w:spacing w:after="80" w:line="264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Co-ordinate with Layout, Detail Engineering activities in Project execution phase</w:t>
      </w:r>
    </w:p>
    <w:p w:rsidR="00D05842" w:rsidRPr="00A12D92" w:rsidRDefault="00D05842" w:rsidP="00D05842">
      <w:pPr>
        <w:numPr>
          <w:ilvl w:val="0"/>
          <w:numId w:val="19"/>
        </w:numPr>
        <w:tabs>
          <w:tab w:val="clear" w:pos="720"/>
          <w:tab w:val="num" w:pos="360"/>
        </w:tabs>
        <w:spacing w:after="80" w:line="264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Co-ordinate with vendors, sub-suppliers to integrate the bought-out </w:t>
      </w:r>
      <w:proofErr w:type="spellStart"/>
      <w:r w:rsidRPr="00A12D92">
        <w:rPr>
          <w:rFonts w:ascii="Arial" w:hAnsi="Arial" w:cs="Arial"/>
          <w:iCs/>
          <w:sz w:val="20"/>
          <w:szCs w:val="20"/>
        </w:rPr>
        <w:t>equipments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 xml:space="preserve"> into the total plant engineering. </w:t>
      </w:r>
    </w:p>
    <w:p w:rsidR="00D05842" w:rsidRPr="00A12D92" w:rsidRDefault="00D05842" w:rsidP="00D05842">
      <w:pPr>
        <w:numPr>
          <w:ilvl w:val="0"/>
          <w:numId w:val="19"/>
        </w:numPr>
        <w:tabs>
          <w:tab w:val="clear" w:pos="720"/>
          <w:tab w:val="num" w:pos="360"/>
        </w:tabs>
        <w:spacing w:after="80" w:line="264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Evaluating the performance indicators, quality levels, dimensional data, of the different systems/</w:t>
      </w:r>
      <w:proofErr w:type="spellStart"/>
      <w:r w:rsidRPr="00A12D92">
        <w:rPr>
          <w:rFonts w:ascii="Arial" w:hAnsi="Arial" w:cs="Arial"/>
          <w:iCs/>
          <w:sz w:val="20"/>
          <w:szCs w:val="20"/>
        </w:rPr>
        <w:t>equipments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 xml:space="preserve"> offered</w:t>
      </w:r>
    </w:p>
    <w:p w:rsidR="00D05842" w:rsidRPr="00A12D92" w:rsidRDefault="00D05842" w:rsidP="00D0584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Documentation of data as per prescribed methods and norm.</w:t>
      </w:r>
    </w:p>
    <w:p w:rsidR="00D05842" w:rsidRPr="00A12D92" w:rsidRDefault="00D05842" w:rsidP="00D05842">
      <w:pPr>
        <w:ind w:left="720"/>
        <w:rPr>
          <w:rFonts w:ascii="Arial" w:hAnsi="Arial" w:cs="Arial"/>
          <w:iCs/>
          <w:sz w:val="20"/>
          <w:szCs w:val="20"/>
        </w:rPr>
      </w:pPr>
    </w:p>
    <w:p w:rsidR="00D05842" w:rsidRPr="00A12D92" w:rsidRDefault="00D05842" w:rsidP="00D05842">
      <w:pPr>
        <w:pBdr>
          <w:top w:val="single" w:sz="4" w:space="0" w:color="auto"/>
          <w:bottom w:val="single" w:sz="4" w:space="1" w:color="auto"/>
        </w:pBdr>
        <w:shd w:val="clear" w:color="auto" w:fill="C0C0C0"/>
        <w:spacing w:after="40" w:line="288" w:lineRule="auto"/>
        <w:rPr>
          <w:rFonts w:ascii="Arial" w:hAnsi="Arial" w:cs="Arial"/>
          <w:b/>
          <w:iCs/>
          <w:sz w:val="20"/>
          <w:szCs w:val="20"/>
        </w:rPr>
      </w:pPr>
      <w:r w:rsidRPr="00A12D92">
        <w:rPr>
          <w:rFonts w:ascii="Arial" w:hAnsi="Arial" w:cs="Arial"/>
          <w:b/>
          <w:iCs/>
          <w:sz w:val="20"/>
          <w:szCs w:val="20"/>
        </w:rPr>
        <w:t>PROJECTS INVOLVED</w:t>
      </w:r>
    </w:p>
    <w:p w:rsidR="00D05842" w:rsidRPr="00A12D92" w:rsidRDefault="00D05842" w:rsidP="00D05842">
      <w:pPr>
        <w:spacing w:after="80" w:line="264" w:lineRule="auto"/>
        <w:ind w:left="270" w:hanging="270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A12D92">
        <w:rPr>
          <w:rFonts w:ascii="Arial" w:hAnsi="Arial" w:cs="Arial"/>
          <w:b/>
          <w:iCs/>
          <w:sz w:val="20"/>
          <w:szCs w:val="20"/>
          <w:u w:val="single"/>
        </w:rPr>
        <w:t>Chemical Recovery Boiler:</w:t>
      </w:r>
    </w:p>
    <w:p w:rsidR="00D05842" w:rsidRPr="00A12D92" w:rsidRDefault="00D05842" w:rsidP="00D05842">
      <w:pPr>
        <w:pStyle w:val="BodyTextIndent2"/>
        <w:numPr>
          <w:ilvl w:val="0"/>
          <w:numId w:val="20"/>
        </w:numPr>
        <w:spacing w:line="264" w:lineRule="auto"/>
        <w:ind w:left="270" w:right="386" w:hanging="270"/>
        <w:jc w:val="both"/>
        <w:rPr>
          <w:rFonts w:ascii="Arial" w:hAnsi="Arial" w:cs="Arial"/>
          <w:iCs/>
          <w:color w:val="000000"/>
          <w:sz w:val="20"/>
        </w:rPr>
      </w:pPr>
      <w:r w:rsidRPr="00A12D92">
        <w:rPr>
          <w:rFonts w:ascii="Arial" w:hAnsi="Arial" w:cs="Arial"/>
          <w:iCs/>
          <w:sz w:val="20"/>
        </w:rPr>
        <w:t xml:space="preserve">M/s. </w:t>
      </w:r>
      <w:proofErr w:type="spellStart"/>
      <w:r w:rsidRPr="00A12D92">
        <w:rPr>
          <w:rFonts w:ascii="Arial" w:hAnsi="Arial" w:cs="Arial"/>
          <w:iCs/>
          <w:color w:val="000000"/>
          <w:sz w:val="20"/>
        </w:rPr>
        <w:t>Harihar</w:t>
      </w:r>
      <w:proofErr w:type="spellEnd"/>
      <w:r w:rsidRPr="00A12D92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A12D92">
        <w:rPr>
          <w:rFonts w:ascii="Arial" w:hAnsi="Arial" w:cs="Arial"/>
          <w:iCs/>
          <w:color w:val="000000"/>
          <w:sz w:val="20"/>
        </w:rPr>
        <w:t>Polyfibres</w:t>
      </w:r>
      <w:proofErr w:type="spellEnd"/>
      <w:r w:rsidRPr="00A12D92">
        <w:rPr>
          <w:rFonts w:ascii="Arial" w:hAnsi="Arial" w:cs="Arial"/>
          <w:iCs/>
          <w:color w:val="000000"/>
          <w:sz w:val="20"/>
        </w:rPr>
        <w:t>, Karnataka, India.</w:t>
      </w:r>
    </w:p>
    <w:p w:rsidR="00D05842" w:rsidRPr="00A12D92" w:rsidRDefault="00D05842" w:rsidP="00D05842">
      <w:pPr>
        <w:numPr>
          <w:ilvl w:val="1"/>
          <w:numId w:val="20"/>
        </w:numPr>
        <w:autoSpaceDE w:val="0"/>
        <w:autoSpaceDN w:val="0"/>
        <w:adjustRightInd w:val="0"/>
        <w:spacing w:line="264" w:lineRule="auto"/>
        <w:ind w:left="270" w:hanging="27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12D92">
        <w:rPr>
          <w:rFonts w:ascii="Arial" w:hAnsi="Arial" w:cs="Arial"/>
          <w:iCs/>
          <w:color w:val="000000"/>
          <w:sz w:val="20"/>
          <w:szCs w:val="20"/>
        </w:rPr>
        <w:t xml:space="preserve">670 TDS/Day Chemical Recovery </w:t>
      </w:r>
      <w:proofErr w:type="gramStart"/>
      <w:r w:rsidRPr="00A12D92">
        <w:rPr>
          <w:rFonts w:ascii="Arial" w:hAnsi="Arial" w:cs="Arial"/>
          <w:iCs/>
          <w:color w:val="000000"/>
          <w:sz w:val="20"/>
          <w:szCs w:val="20"/>
        </w:rPr>
        <w:t>Boiler</w:t>
      </w:r>
      <w:proofErr w:type="gramEnd"/>
      <w:r w:rsidRPr="00A12D92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ind w:left="270" w:hanging="27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05842" w:rsidRPr="00A12D92" w:rsidRDefault="00D05842" w:rsidP="00D05842">
      <w:pPr>
        <w:pStyle w:val="BodyTextIndent2"/>
        <w:numPr>
          <w:ilvl w:val="0"/>
          <w:numId w:val="20"/>
        </w:numPr>
        <w:spacing w:line="264" w:lineRule="auto"/>
        <w:ind w:left="270" w:right="386" w:hanging="270"/>
        <w:jc w:val="both"/>
        <w:rPr>
          <w:rFonts w:ascii="Arial" w:hAnsi="Arial" w:cs="Arial"/>
          <w:iCs/>
          <w:color w:val="000000"/>
          <w:sz w:val="20"/>
        </w:rPr>
      </w:pPr>
      <w:r w:rsidRPr="00A12D92">
        <w:rPr>
          <w:rFonts w:ascii="Arial" w:hAnsi="Arial" w:cs="Arial"/>
          <w:iCs/>
          <w:sz w:val="20"/>
        </w:rPr>
        <w:t xml:space="preserve">M/s. </w:t>
      </w:r>
      <w:r w:rsidRPr="00A12D92">
        <w:rPr>
          <w:rFonts w:ascii="Arial" w:hAnsi="Arial" w:cs="Arial"/>
          <w:iCs/>
          <w:color w:val="000000"/>
          <w:sz w:val="20"/>
        </w:rPr>
        <w:t>Kohinoor Pulp &amp; Paper, Assam, India.</w:t>
      </w:r>
    </w:p>
    <w:p w:rsidR="00D05842" w:rsidRPr="00A12D92" w:rsidRDefault="00D05842" w:rsidP="00D05842">
      <w:pPr>
        <w:numPr>
          <w:ilvl w:val="1"/>
          <w:numId w:val="20"/>
        </w:numPr>
        <w:autoSpaceDE w:val="0"/>
        <w:autoSpaceDN w:val="0"/>
        <w:adjustRightInd w:val="0"/>
        <w:spacing w:line="264" w:lineRule="auto"/>
        <w:ind w:left="270" w:hanging="27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12D92">
        <w:rPr>
          <w:rFonts w:ascii="Arial" w:hAnsi="Arial" w:cs="Arial"/>
          <w:iCs/>
          <w:color w:val="000000"/>
          <w:sz w:val="20"/>
          <w:szCs w:val="20"/>
        </w:rPr>
        <w:t xml:space="preserve">700 TDS/Day Chemical Recovery </w:t>
      </w:r>
      <w:proofErr w:type="gramStart"/>
      <w:r w:rsidRPr="00A12D92">
        <w:rPr>
          <w:rFonts w:ascii="Arial" w:hAnsi="Arial" w:cs="Arial"/>
          <w:iCs/>
          <w:color w:val="000000"/>
          <w:sz w:val="20"/>
          <w:szCs w:val="20"/>
        </w:rPr>
        <w:t>Boiler</w:t>
      </w:r>
      <w:proofErr w:type="gramEnd"/>
      <w:r w:rsidRPr="00A12D92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ind w:left="270" w:hanging="27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05842" w:rsidRPr="00A12D92" w:rsidRDefault="00D05842" w:rsidP="00D05842">
      <w:pPr>
        <w:pStyle w:val="BodyTextIndent2"/>
        <w:numPr>
          <w:ilvl w:val="0"/>
          <w:numId w:val="20"/>
        </w:numPr>
        <w:spacing w:line="264" w:lineRule="auto"/>
        <w:ind w:left="270" w:right="386" w:hanging="270"/>
        <w:jc w:val="both"/>
        <w:rPr>
          <w:rFonts w:ascii="Arial" w:hAnsi="Arial" w:cs="Arial"/>
          <w:iCs/>
          <w:color w:val="000000"/>
          <w:sz w:val="20"/>
        </w:rPr>
      </w:pPr>
      <w:r w:rsidRPr="00A12D92">
        <w:rPr>
          <w:rFonts w:ascii="Arial" w:hAnsi="Arial" w:cs="Arial"/>
          <w:iCs/>
          <w:sz w:val="20"/>
        </w:rPr>
        <w:t xml:space="preserve">M/s. </w:t>
      </w:r>
      <w:r w:rsidRPr="00A12D92">
        <w:rPr>
          <w:rFonts w:ascii="Arial" w:hAnsi="Arial" w:cs="Arial"/>
          <w:iCs/>
          <w:color w:val="000000"/>
          <w:sz w:val="20"/>
        </w:rPr>
        <w:t>Siam Cellulose Pulp &amp; Paper, Thailand.</w:t>
      </w:r>
    </w:p>
    <w:p w:rsidR="00D05842" w:rsidRPr="00A12D92" w:rsidRDefault="00D05842" w:rsidP="00D05842">
      <w:pPr>
        <w:numPr>
          <w:ilvl w:val="1"/>
          <w:numId w:val="20"/>
        </w:numPr>
        <w:autoSpaceDE w:val="0"/>
        <w:autoSpaceDN w:val="0"/>
        <w:adjustRightInd w:val="0"/>
        <w:spacing w:line="264" w:lineRule="auto"/>
        <w:ind w:left="270" w:hanging="27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12D92">
        <w:rPr>
          <w:rFonts w:ascii="Arial" w:hAnsi="Arial" w:cs="Arial"/>
          <w:iCs/>
          <w:color w:val="000000"/>
          <w:sz w:val="20"/>
          <w:szCs w:val="20"/>
        </w:rPr>
        <w:t xml:space="preserve">700 TDS/Day Chemical Recovery </w:t>
      </w:r>
      <w:proofErr w:type="gramStart"/>
      <w:r w:rsidRPr="00A12D92">
        <w:rPr>
          <w:rFonts w:ascii="Arial" w:hAnsi="Arial" w:cs="Arial"/>
          <w:iCs/>
          <w:color w:val="000000"/>
          <w:sz w:val="20"/>
          <w:szCs w:val="20"/>
        </w:rPr>
        <w:t>Boiler</w:t>
      </w:r>
      <w:proofErr w:type="gramEnd"/>
      <w:r w:rsidRPr="00A12D92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ind w:left="270" w:hanging="27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05842" w:rsidRPr="00A12D92" w:rsidRDefault="00D05842" w:rsidP="00D05842">
      <w:pPr>
        <w:pStyle w:val="BodyTextIndent2"/>
        <w:numPr>
          <w:ilvl w:val="0"/>
          <w:numId w:val="20"/>
        </w:numPr>
        <w:spacing w:line="264" w:lineRule="auto"/>
        <w:ind w:left="270" w:right="386" w:hanging="270"/>
        <w:jc w:val="both"/>
        <w:rPr>
          <w:rFonts w:ascii="Arial" w:hAnsi="Arial" w:cs="Arial"/>
          <w:iCs/>
          <w:color w:val="000000"/>
          <w:sz w:val="20"/>
        </w:rPr>
      </w:pPr>
      <w:r w:rsidRPr="00A12D92">
        <w:rPr>
          <w:rFonts w:ascii="Arial" w:hAnsi="Arial" w:cs="Arial"/>
          <w:iCs/>
          <w:sz w:val="20"/>
        </w:rPr>
        <w:t xml:space="preserve">M/s. </w:t>
      </w:r>
      <w:proofErr w:type="spellStart"/>
      <w:r w:rsidRPr="00A12D92">
        <w:rPr>
          <w:rFonts w:ascii="Arial" w:hAnsi="Arial" w:cs="Arial"/>
          <w:iCs/>
          <w:color w:val="000000"/>
          <w:sz w:val="20"/>
        </w:rPr>
        <w:t>Chenming</w:t>
      </w:r>
      <w:proofErr w:type="spellEnd"/>
      <w:r w:rsidRPr="00A12D92">
        <w:rPr>
          <w:rFonts w:ascii="Arial" w:hAnsi="Arial" w:cs="Arial"/>
          <w:iCs/>
          <w:color w:val="000000"/>
          <w:sz w:val="20"/>
        </w:rPr>
        <w:t xml:space="preserve"> Pulp &amp; Paper, </w:t>
      </w:r>
      <w:proofErr w:type="spellStart"/>
      <w:r w:rsidRPr="00A12D92">
        <w:rPr>
          <w:rFonts w:ascii="Arial" w:hAnsi="Arial" w:cs="Arial"/>
          <w:iCs/>
          <w:color w:val="000000"/>
          <w:sz w:val="20"/>
        </w:rPr>
        <w:t>Huanggang</w:t>
      </w:r>
      <w:proofErr w:type="spellEnd"/>
      <w:r w:rsidRPr="00A12D92">
        <w:rPr>
          <w:rFonts w:ascii="Arial" w:hAnsi="Arial" w:cs="Arial"/>
          <w:iCs/>
          <w:color w:val="000000"/>
          <w:sz w:val="20"/>
        </w:rPr>
        <w:t>, China.</w:t>
      </w:r>
    </w:p>
    <w:p w:rsidR="00D05842" w:rsidRPr="00A12D92" w:rsidRDefault="00D05842" w:rsidP="00D05842">
      <w:pPr>
        <w:numPr>
          <w:ilvl w:val="1"/>
          <w:numId w:val="20"/>
        </w:numPr>
        <w:autoSpaceDE w:val="0"/>
        <w:autoSpaceDN w:val="0"/>
        <w:adjustRightInd w:val="0"/>
        <w:spacing w:line="264" w:lineRule="auto"/>
        <w:ind w:left="270" w:hanging="27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12D92">
        <w:rPr>
          <w:rFonts w:ascii="Arial" w:hAnsi="Arial" w:cs="Arial"/>
          <w:iCs/>
          <w:color w:val="000000"/>
          <w:sz w:val="20"/>
          <w:szCs w:val="20"/>
        </w:rPr>
        <w:lastRenderedPageBreak/>
        <w:t>4800 TDS/Day Chemical Recovery Boiler.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ind w:left="270" w:hanging="27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05842" w:rsidRPr="00A12D92" w:rsidRDefault="00D05842" w:rsidP="00D05842">
      <w:pPr>
        <w:pStyle w:val="BodyTextIndent2"/>
        <w:numPr>
          <w:ilvl w:val="0"/>
          <w:numId w:val="20"/>
        </w:numPr>
        <w:spacing w:line="264" w:lineRule="auto"/>
        <w:ind w:left="270" w:right="386" w:hanging="270"/>
        <w:jc w:val="both"/>
        <w:rPr>
          <w:rFonts w:ascii="Arial" w:hAnsi="Arial" w:cs="Arial"/>
          <w:iCs/>
          <w:color w:val="000000"/>
          <w:sz w:val="20"/>
        </w:rPr>
      </w:pPr>
      <w:r w:rsidRPr="00A12D92">
        <w:rPr>
          <w:rFonts w:ascii="Arial" w:hAnsi="Arial" w:cs="Arial"/>
          <w:iCs/>
          <w:sz w:val="20"/>
        </w:rPr>
        <w:t xml:space="preserve">M/s. </w:t>
      </w:r>
      <w:r w:rsidRPr="00A12D92">
        <w:rPr>
          <w:rFonts w:ascii="Arial" w:hAnsi="Arial" w:cs="Arial"/>
          <w:iCs/>
          <w:color w:val="000000"/>
          <w:sz w:val="20"/>
        </w:rPr>
        <w:t>West Coast Paper Mill, Karnataka, India.</w:t>
      </w:r>
    </w:p>
    <w:p w:rsidR="00D05842" w:rsidRPr="00A12D92" w:rsidRDefault="00D05842" w:rsidP="00D05842">
      <w:pPr>
        <w:numPr>
          <w:ilvl w:val="1"/>
          <w:numId w:val="20"/>
        </w:numPr>
        <w:autoSpaceDE w:val="0"/>
        <w:autoSpaceDN w:val="0"/>
        <w:adjustRightInd w:val="0"/>
        <w:spacing w:line="300" w:lineRule="auto"/>
        <w:ind w:left="270" w:hanging="27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color w:val="000000"/>
          <w:sz w:val="20"/>
          <w:szCs w:val="20"/>
        </w:rPr>
        <w:t>Retrofit of existing 1100 TDS/Day Chemical Recovery Boiler.</w:t>
      </w:r>
    </w:p>
    <w:p w:rsidR="00D05842" w:rsidRPr="00A12D92" w:rsidRDefault="00D05842" w:rsidP="00D05842">
      <w:pPr>
        <w:pStyle w:val="Heading3"/>
        <w:spacing w:line="300" w:lineRule="auto"/>
        <w:jc w:val="both"/>
        <w:rPr>
          <w:rFonts w:ascii="Arial" w:hAnsi="Arial" w:cs="Arial"/>
          <w:iCs/>
        </w:rPr>
      </w:pPr>
      <w:r w:rsidRPr="00A12D92">
        <w:rPr>
          <w:rFonts w:ascii="Arial" w:hAnsi="Arial" w:cs="Arial"/>
          <w:iCs/>
        </w:rPr>
        <w:t>Field Experience:</w:t>
      </w:r>
    </w:p>
    <w:p w:rsidR="00D05842" w:rsidRPr="00A12D92" w:rsidRDefault="00D05842" w:rsidP="00D05842">
      <w:pPr>
        <w:pStyle w:val="Heading3"/>
        <w:spacing w:line="300" w:lineRule="auto"/>
        <w:jc w:val="both"/>
        <w:rPr>
          <w:rFonts w:ascii="Arial" w:hAnsi="Arial" w:cs="Arial"/>
          <w:b w:val="0"/>
          <w:bCs/>
          <w:iCs/>
        </w:rPr>
      </w:pPr>
      <w:r w:rsidRPr="00A12D92">
        <w:rPr>
          <w:rFonts w:ascii="Arial" w:hAnsi="Arial" w:cs="Arial"/>
          <w:b w:val="0"/>
          <w:bCs/>
          <w:iCs/>
        </w:rPr>
        <w:t>Site Erection &amp; commissioning.</w:t>
      </w:r>
    </w:p>
    <w:p w:rsidR="00D05842" w:rsidRPr="00A12D92" w:rsidRDefault="00D05842" w:rsidP="00414622">
      <w:pPr>
        <w:spacing w:line="288" w:lineRule="auto"/>
        <w:rPr>
          <w:rFonts w:ascii="Arial" w:hAnsi="Arial" w:cs="Arial"/>
          <w:iCs/>
          <w:sz w:val="20"/>
          <w:szCs w:val="20"/>
        </w:rPr>
      </w:pPr>
    </w:p>
    <w:p w:rsidR="00D05842" w:rsidRPr="00A12D92" w:rsidRDefault="00D05842" w:rsidP="00D05842">
      <w:pPr>
        <w:pStyle w:val="Heading1"/>
        <w:spacing w:line="288" w:lineRule="auto"/>
        <w:rPr>
          <w:rFonts w:ascii="Arial" w:hAnsi="Arial" w:cs="Arial"/>
          <w:b/>
          <w:bCs/>
          <w:i w:val="0"/>
          <w:iCs/>
          <w:color w:val="2D06BA"/>
        </w:rPr>
      </w:pPr>
      <w:r w:rsidRPr="00A12D92">
        <w:rPr>
          <w:rFonts w:ascii="Arial" w:hAnsi="Arial" w:cs="Arial"/>
          <w:b/>
          <w:bCs/>
          <w:i w:val="0"/>
          <w:iCs/>
          <w:color w:val="2D06BA"/>
        </w:rPr>
        <w:t>FLSMIDTH PRIVATE LIMITED - From May 2008 to June 2011</w:t>
      </w:r>
    </w:p>
    <w:p w:rsidR="00D05842" w:rsidRPr="00A12D92" w:rsidRDefault="00D05842" w:rsidP="00D05842">
      <w:pPr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proofErr w:type="gramStart"/>
      <w:r w:rsidRPr="00A12D92">
        <w:rPr>
          <w:rFonts w:ascii="Arial" w:hAnsi="Arial" w:cs="Arial"/>
          <w:bCs/>
          <w:iCs/>
          <w:color w:val="000000"/>
          <w:sz w:val="20"/>
          <w:szCs w:val="20"/>
        </w:rPr>
        <w:t>One of the leading suppliers of equipment and serves to the global cement and mineral industries.</w:t>
      </w:r>
      <w:proofErr w:type="gramEnd"/>
      <w:r w:rsidRPr="00A12D9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A12D92">
        <w:rPr>
          <w:rFonts w:ascii="Arial" w:hAnsi="Arial" w:cs="Arial"/>
          <w:bCs/>
          <w:iCs/>
          <w:color w:val="000000"/>
          <w:sz w:val="20"/>
          <w:szCs w:val="20"/>
        </w:rPr>
        <w:t>FLSmidth</w:t>
      </w:r>
      <w:proofErr w:type="spellEnd"/>
      <w:r w:rsidRPr="00A12D92">
        <w:rPr>
          <w:rFonts w:ascii="Arial" w:hAnsi="Arial" w:cs="Arial"/>
          <w:bCs/>
          <w:iCs/>
          <w:color w:val="000000"/>
          <w:sz w:val="20"/>
          <w:szCs w:val="20"/>
        </w:rPr>
        <w:t xml:space="preserve"> is a global company employing more than 10,500 people worldwide.</w:t>
      </w:r>
    </w:p>
    <w:p w:rsidR="00D05842" w:rsidRPr="00A12D92" w:rsidRDefault="00D05842" w:rsidP="00D05842">
      <w:pPr>
        <w:rPr>
          <w:rFonts w:ascii="Arial" w:hAnsi="Arial" w:cs="Arial"/>
          <w:sz w:val="20"/>
          <w:szCs w:val="20"/>
        </w:rPr>
      </w:pPr>
    </w:p>
    <w:p w:rsidR="00D05842" w:rsidRPr="00A12D92" w:rsidRDefault="00D05842" w:rsidP="00D05842">
      <w:pPr>
        <w:rPr>
          <w:rFonts w:ascii="Arial" w:hAnsi="Arial" w:cs="Arial"/>
          <w:b/>
          <w:bCs/>
          <w:iCs/>
          <w:color w:val="2D06BA"/>
          <w:sz w:val="20"/>
          <w:szCs w:val="20"/>
        </w:rPr>
      </w:pPr>
      <w:r w:rsidRPr="00A12D92">
        <w:rPr>
          <w:rFonts w:ascii="Arial" w:hAnsi="Arial" w:cs="Arial"/>
          <w:b/>
          <w:bCs/>
          <w:iCs/>
          <w:color w:val="2D06BA"/>
          <w:sz w:val="20"/>
          <w:szCs w:val="20"/>
        </w:rPr>
        <w:t xml:space="preserve">Position </w:t>
      </w:r>
    </w:p>
    <w:p w:rsidR="00D05842" w:rsidRPr="00A12D92" w:rsidRDefault="00D05842" w:rsidP="00D05842">
      <w:pPr>
        <w:spacing w:line="480" w:lineRule="auto"/>
        <w:jc w:val="both"/>
        <w:rPr>
          <w:rFonts w:ascii="Arial" w:hAnsi="Arial" w:cs="Arial"/>
          <w:bCs/>
          <w:iCs/>
          <w:sz w:val="20"/>
          <w:szCs w:val="20"/>
        </w:rPr>
      </w:pPr>
      <w:proofErr w:type="spellStart"/>
      <w:r w:rsidRPr="00A12D92">
        <w:rPr>
          <w:rFonts w:ascii="Arial" w:hAnsi="Arial" w:cs="Arial"/>
          <w:b/>
          <w:iCs/>
          <w:sz w:val="20"/>
          <w:szCs w:val="20"/>
        </w:rPr>
        <w:t>Asst</w:t>
      </w:r>
      <w:proofErr w:type="spellEnd"/>
      <w:r w:rsidRPr="00A12D92">
        <w:rPr>
          <w:rFonts w:ascii="Arial" w:hAnsi="Arial" w:cs="Arial"/>
          <w:b/>
          <w:iCs/>
          <w:sz w:val="20"/>
          <w:szCs w:val="20"/>
        </w:rPr>
        <w:t xml:space="preserve"> manager in</w:t>
      </w:r>
      <w:r w:rsidRPr="00A12D92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A12D92">
        <w:rPr>
          <w:rFonts w:ascii="Arial" w:hAnsi="Arial" w:cs="Arial"/>
          <w:bCs/>
          <w:iCs/>
          <w:sz w:val="20"/>
          <w:szCs w:val="20"/>
        </w:rPr>
        <w:t>FLSmidth</w:t>
      </w:r>
      <w:proofErr w:type="spellEnd"/>
      <w:r w:rsidRPr="00A12D92">
        <w:rPr>
          <w:rFonts w:ascii="Arial" w:hAnsi="Arial" w:cs="Arial"/>
          <w:bCs/>
          <w:iCs/>
          <w:sz w:val="20"/>
          <w:szCs w:val="20"/>
        </w:rPr>
        <w:t xml:space="preserve"> private Limited, from Jan-10 to June 2011.                     </w:t>
      </w:r>
    </w:p>
    <w:p w:rsidR="00D05842" w:rsidRPr="00A12D92" w:rsidRDefault="00D05842" w:rsidP="00D05842">
      <w:pPr>
        <w:spacing w:line="480" w:lineRule="auto"/>
        <w:ind w:right="-151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12D92">
        <w:rPr>
          <w:rFonts w:ascii="Arial" w:hAnsi="Arial" w:cs="Arial"/>
          <w:b/>
          <w:iCs/>
          <w:sz w:val="20"/>
          <w:szCs w:val="20"/>
        </w:rPr>
        <w:t xml:space="preserve">Senior Lead engineer </w:t>
      </w:r>
      <w:r w:rsidRPr="00A12D92">
        <w:rPr>
          <w:rFonts w:ascii="Arial" w:hAnsi="Arial" w:cs="Arial"/>
          <w:bCs/>
          <w:iCs/>
          <w:sz w:val="20"/>
          <w:szCs w:val="20"/>
        </w:rPr>
        <w:t>in FL Smith private Limited, from May-08 to Dec-09</w:t>
      </w:r>
      <w:r w:rsidRPr="00A12D92">
        <w:rPr>
          <w:rFonts w:ascii="Arial" w:hAnsi="Arial" w:cs="Arial"/>
          <w:bCs/>
          <w:i/>
          <w:iCs/>
          <w:sz w:val="20"/>
          <w:szCs w:val="20"/>
        </w:rPr>
        <w:t xml:space="preserve">     </w:t>
      </w:r>
    </w:p>
    <w:p w:rsidR="00D05842" w:rsidRPr="00A12D92" w:rsidRDefault="00D05842" w:rsidP="00D05842">
      <w:pPr>
        <w:pBdr>
          <w:top w:val="single" w:sz="4" w:space="1" w:color="auto"/>
          <w:bottom w:val="single" w:sz="4" w:space="0" w:color="auto"/>
        </w:pBdr>
        <w:shd w:val="clear" w:color="auto" w:fill="C0C0C0"/>
        <w:spacing w:after="80" w:line="288" w:lineRule="auto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b/>
          <w:iCs/>
          <w:sz w:val="20"/>
          <w:szCs w:val="20"/>
        </w:rPr>
        <w:t>NATURE OF WORK</w:t>
      </w:r>
      <w:r w:rsidRPr="00A12D92">
        <w:rPr>
          <w:rFonts w:ascii="Arial" w:hAnsi="Arial" w:cs="Arial"/>
          <w:iCs/>
          <w:sz w:val="20"/>
          <w:szCs w:val="20"/>
        </w:rPr>
        <w:t xml:space="preserve">  </w:t>
      </w:r>
    </w:p>
    <w:p w:rsidR="00D05842" w:rsidRPr="00A12D92" w:rsidRDefault="00D05842" w:rsidP="00D05842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Proposal Preparation &amp;  Cost estimation for </w:t>
      </w:r>
      <w:proofErr w:type="spellStart"/>
      <w:r w:rsidRPr="00A12D92">
        <w:rPr>
          <w:rFonts w:ascii="Arial" w:hAnsi="Arial" w:cs="Arial"/>
          <w:iCs/>
          <w:sz w:val="20"/>
          <w:szCs w:val="20"/>
        </w:rPr>
        <w:t>equipments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 xml:space="preserve"> (ESP &amp; BAG FILTERS – Pulse jet filters and Reverse Air bag house) </w:t>
      </w:r>
    </w:p>
    <w:p w:rsidR="00D05842" w:rsidRPr="00A12D92" w:rsidRDefault="00D05842" w:rsidP="00D05842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Turn key projects ( whole air pollution controlling system which includes ESP / BAG FILTERS, FANS, ASH CONVEYING SYSTEMS AND CONNECTING DUCTING SYSTEM)</w:t>
      </w:r>
    </w:p>
    <w:p w:rsidR="00D05842" w:rsidRPr="00A12D92" w:rsidRDefault="00D05842" w:rsidP="00D05842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Gone for Several sites (Tata Steel, Jamshedpur, </w:t>
      </w:r>
      <w:proofErr w:type="spellStart"/>
      <w:r w:rsidRPr="00A12D92">
        <w:rPr>
          <w:rFonts w:ascii="Arial" w:hAnsi="Arial" w:cs="Arial"/>
          <w:iCs/>
          <w:sz w:val="20"/>
          <w:szCs w:val="20"/>
        </w:rPr>
        <w:t>Vizag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 xml:space="preserve"> Steel plant etc.,) to study Layout ( layout out feasibility) to make Turnkey proposals which is important to estimate for Erection and Supply </w:t>
      </w:r>
    </w:p>
    <w:p w:rsidR="00D05842" w:rsidRPr="00A12D92" w:rsidRDefault="00D05842" w:rsidP="00D05842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Estimation of ESP: Ex: taking individual estimation from costing sheet for Collecting electrodes, Emitting electrode ( Pin or Spiral electrode), Type of Rapping system        (</w:t>
      </w:r>
      <w:proofErr w:type="spellStart"/>
      <w:r w:rsidRPr="00A12D92">
        <w:rPr>
          <w:rFonts w:ascii="Arial" w:hAnsi="Arial" w:cs="Arial"/>
          <w:iCs/>
          <w:sz w:val="20"/>
          <w:szCs w:val="20"/>
        </w:rPr>
        <w:t>Migi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 xml:space="preserve"> rapping or Tumbling rapping system), TR Sets (Either Normal type or Hermitically sealed type),Controller for ESP, Insulators, Outer Casing, Type of Hoppers ( Pyramidal  / Longitudinal), Ash conveying systems, ESP Support structure (either concreate or Steel structure) as per customer requirement</w:t>
      </w:r>
    </w:p>
    <w:p w:rsidR="00D05842" w:rsidRPr="00A12D92" w:rsidRDefault="00D05842" w:rsidP="00D05842">
      <w:pPr>
        <w:numPr>
          <w:ilvl w:val="0"/>
          <w:numId w:val="23"/>
        </w:numPr>
        <w:spacing w:after="8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Preparing complete consolidated techno commercial offer to customer based on Tender understanding the scope and customer requirements</w:t>
      </w:r>
      <w:r w:rsidRPr="00A12D92">
        <w:rPr>
          <w:rFonts w:ascii="Arial" w:hAnsi="Arial" w:cs="Arial"/>
          <w:iCs/>
          <w:sz w:val="20"/>
          <w:szCs w:val="20"/>
        </w:rPr>
        <w:tab/>
      </w:r>
    </w:p>
    <w:p w:rsidR="00D05842" w:rsidRPr="00A12D92" w:rsidRDefault="00D05842" w:rsidP="00D05842">
      <w:pPr>
        <w:numPr>
          <w:ilvl w:val="0"/>
          <w:numId w:val="23"/>
        </w:numPr>
        <w:spacing w:after="8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Organizing with vendors and Procurement department for getting most competitive offer  </w:t>
      </w:r>
    </w:p>
    <w:p w:rsidR="00D05842" w:rsidRPr="00A12D92" w:rsidRDefault="00D05842" w:rsidP="00D05842">
      <w:pPr>
        <w:numPr>
          <w:ilvl w:val="0"/>
          <w:numId w:val="23"/>
        </w:numPr>
        <w:spacing w:after="8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Developed few vendors for Rotary Air locks, TR Sets, Instrument Air regulating systems for Bag Filters. Also made rate contract for the above equipment’s which made ease during estimation. </w:t>
      </w:r>
    </w:p>
    <w:p w:rsidR="00D05842" w:rsidRPr="00A12D92" w:rsidRDefault="00D05842" w:rsidP="00D05842">
      <w:pPr>
        <w:numPr>
          <w:ilvl w:val="0"/>
          <w:numId w:val="23"/>
        </w:numPr>
        <w:spacing w:after="8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Made standardization of ESP / BAG Filters type / models by studying several proposals or project made which make easy to provide estimation for budgetary proposals.</w:t>
      </w:r>
    </w:p>
    <w:p w:rsidR="00D05842" w:rsidRPr="00A12D92" w:rsidRDefault="00D05842" w:rsidP="00D05842">
      <w:pPr>
        <w:numPr>
          <w:ilvl w:val="0"/>
          <w:numId w:val="23"/>
        </w:numPr>
        <w:spacing w:after="8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Post – Order work like ABG Submission and order submission to Project management. </w:t>
      </w:r>
    </w:p>
    <w:p w:rsidR="00D05842" w:rsidRPr="00A12D92" w:rsidRDefault="00D05842" w:rsidP="00D05842">
      <w:pPr>
        <w:numPr>
          <w:ilvl w:val="0"/>
          <w:numId w:val="23"/>
        </w:numPr>
        <w:spacing w:after="8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Preparing and </w:t>
      </w:r>
      <w:proofErr w:type="spellStart"/>
      <w:r w:rsidRPr="00A12D92">
        <w:rPr>
          <w:rFonts w:ascii="Arial" w:hAnsi="Arial" w:cs="Arial"/>
          <w:iCs/>
          <w:sz w:val="20"/>
          <w:szCs w:val="20"/>
        </w:rPr>
        <w:t>updation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 xml:space="preserve"> of cost data base</w:t>
      </w:r>
    </w:p>
    <w:p w:rsidR="00D05842" w:rsidRPr="00A12D92" w:rsidRDefault="00D05842" w:rsidP="00D05842">
      <w:pPr>
        <w:numPr>
          <w:ilvl w:val="0"/>
          <w:numId w:val="23"/>
        </w:numPr>
        <w:spacing w:after="80" w:line="264" w:lineRule="auto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A12D92">
        <w:rPr>
          <w:rFonts w:ascii="Arial" w:hAnsi="Arial" w:cs="Arial"/>
          <w:iCs/>
          <w:sz w:val="20"/>
          <w:szCs w:val="20"/>
        </w:rPr>
        <w:t>Invidually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 xml:space="preserve"> handling internal job enquires and submitting complete proposal to concern department</w:t>
      </w:r>
    </w:p>
    <w:p w:rsidR="00D05842" w:rsidRPr="00A12D92" w:rsidRDefault="00D05842" w:rsidP="00D05842">
      <w:pPr>
        <w:pStyle w:val="Heading1"/>
        <w:spacing w:line="288" w:lineRule="auto"/>
        <w:rPr>
          <w:rFonts w:ascii="Arial" w:hAnsi="Arial" w:cs="Arial"/>
          <w:b/>
          <w:bCs/>
          <w:i w:val="0"/>
          <w:iCs/>
          <w:color w:val="2D06BA"/>
        </w:rPr>
      </w:pPr>
      <w:r w:rsidRPr="00A12D92">
        <w:rPr>
          <w:rFonts w:ascii="Arial" w:hAnsi="Arial" w:cs="Arial"/>
          <w:b/>
          <w:bCs/>
          <w:i w:val="0"/>
          <w:iCs/>
          <w:color w:val="2D06BA"/>
        </w:rPr>
        <w:t>ENMAS ANDRITZ PRIVATE LIMITED - From July 2006 to April 2008</w:t>
      </w:r>
    </w:p>
    <w:p w:rsidR="00D05842" w:rsidRPr="00A12D92" w:rsidRDefault="00D05842" w:rsidP="00D05842">
      <w:pPr>
        <w:spacing w:after="80" w:line="264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A12D92">
        <w:rPr>
          <w:rFonts w:ascii="Arial" w:hAnsi="Arial" w:cs="Arial"/>
          <w:bCs/>
          <w:iCs/>
          <w:color w:val="000000"/>
          <w:sz w:val="20"/>
          <w:szCs w:val="20"/>
        </w:rPr>
        <w:t xml:space="preserve">One of leading Design &amp; manufacturer of Chemical Recovery boilers, Evaporators, Heat </w:t>
      </w:r>
    </w:p>
    <w:p w:rsidR="00D05842" w:rsidRPr="00A12D92" w:rsidRDefault="00D05842" w:rsidP="00D05842">
      <w:pPr>
        <w:spacing w:after="80" w:line="264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A12D92">
        <w:rPr>
          <w:rFonts w:ascii="Arial" w:hAnsi="Arial" w:cs="Arial"/>
          <w:bCs/>
          <w:iCs/>
          <w:color w:val="000000"/>
          <w:sz w:val="20"/>
          <w:szCs w:val="20"/>
        </w:rPr>
        <w:t xml:space="preserve">Exchangers, Renovation/Retrofit of boilers supplying for Pulp &amp; paper Boards divisions all </w:t>
      </w:r>
    </w:p>
    <w:p w:rsidR="00D05842" w:rsidRPr="00A12D92" w:rsidRDefault="00D05842" w:rsidP="00D05842">
      <w:pPr>
        <w:spacing w:after="80" w:line="264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proofErr w:type="gramStart"/>
      <w:r w:rsidRPr="00A12D92">
        <w:rPr>
          <w:rFonts w:ascii="Arial" w:hAnsi="Arial" w:cs="Arial"/>
          <w:bCs/>
          <w:iCs/>
          <w:color w:val="000000"/>
          <w:sz w:val="20"/>
          <w:szCs w:val="20"/>
        </w:rPr>
        <w:t>over</w:t>
      </w:r>
      <w:proofErr w:type="gramEnd"/>
      <w:r w:rsidRPr="00A12D92">
        <w:rPr>
          <w:rFonts w:ascii="Arial" w:hAnsi="Arial" w:cs="Arial"/>
          <w:bCs/>
          <w:iCs/>
          <w:color w:val="000000"/>
          <w:sz w:val="20"/>
          <w:szCs w:val="20"/>
        </w:rPr>
        <w:t xml:space="preserve"> in India &amp; Abroad in Joint-venture with ANDRITZ OY, Finland.  </w:t>
      </w:r>
    </w:p>
    <w:p w:rsidR="00D05842" w:rsidRPr="00A12D92" w:rsidRDefault="00D05842" w:rsidP="00D05842">
      <w:pPr>
        <w:spacing w:after="80" w:line="264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A12D9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D05842" w:rsidRPr="00A12D92" w:rsidRDefault="00D05842" w:rsidP="00D05842">
      <w:pPr>
        <w:spacing w:after="80" w:line="264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A12D92">
        <w:rPr>
          <w:rFonts w:ascii="Arial" w:hAnsi="Arial" w:cs="Arial"/>
          <w:bCs/>
          <w:iCs/>
          <w:color w:val="000000"/>
          <w:sz w:val="20"/>
          <w:szCs w:val="20"/>
        </w:rPr>
        <w:t xml:space="preserve">Also in Joint-venture with Mitsui Babcock Energy India Private Limited, for manufacturing </w:t>
      </w:r>
    </w:p>
    <w:p w:rsidR="00D05842" w:rsidRPr="00A12D92" w:rsidRDefault="00D05842" w:rsidP="00D05842">
      <w:pPr>
        <w:spacing w:after="80" w:line="264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A12D92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Power boilers, Non Condensable Gas boilers, Coal fired Boilers &amp; Renovation/Retrofit </w:t>
      </w:r>
    </w:p>
    <w:p w:rsidR="00D05842" w:rsidRPr="00A12D92" w:rsidRDefault="00D05842" w:rsidP="00D05842">
      <w:pPr>
        <w:spacing w:after="80" w:line="264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proofErr w:type="gramStart"/>
      <w:r w:rsidRPr="00A12D92">
        <w:rPr>
          <w:rFonts w:ascii="Arial" w:hAnsi="Arial" w:cs="Arial"/>
          <w:bCs/>
          <w:iCs/>
          <w:color w:val="000000"/>
          <w:sz w:val="20"/>
          <w:szCs w:val="20"/>
        </w:rPr>
        <w:t>boilers</w:t>
      </w:r>
      <w:proofErr w:type="gramEnd"/>
      <w:r w:rsidRPr="00A12D92">
        <w:rPr>
          <w:rFonts w:ascii="Arial" w:hAnsi="Arial" w:cs="Arial"/>
          <w:bCs/>
          <w:iCs/>
          <w:color w:val="000000"/>
          <w:sz w:val="20"/>
          <w:szCs w:val="20"/>
        </w:rPr>
        <w:t xml:space="preserve"> by Design, Manufacturing, Erection and Commissioning, servicing.</w:t>
      </w:r>
    </w:p>
    <w:p w:rsidR="00D05842" w:rsidRPr="00A12D92" w:rsidRDefault="00D05842" w:rsidP="00D05842">
      <w:pPr>
        <w:jc w:val="both"/>
        <w:rPr>
          <w:rFonts w:ascii="Arial" w:hAnsi="Arial" w:cs="Arial"/>
          <w:b/>
          <w:bCs/>
          <w:iCs/>
          <w:color w:val="2D06BA"/>
          <w:sz w:val="20"/>
          <w:szCs w:val="20"/>
        </w:rPr>
      </w:pPr>
    </w:p>
    <w:p w:rsidR="00D05842" w:rsidRPr="00A12D92" w:rsidRDefault="00D05842" w:rsidP="00D05842">
      <w:pPr>
        <w:jc w:val="both"/>
        <w:rPr>
          <w:rFonts w:ascii="Arial" w:hAnsi="Arial" w:cs="Arial"/>
          <w:b/>
          <w:bCs/>
          <w:iCs/>
          <w:color w:val="2D06BA"/>
          <w:sz w:val="20"/>
          <w:szCs w:val="20"/>
        </w:rPr>
      </w:pPr>
      <w:r w:rsidRPr="00A12D92">
        <w:rPr>
          <w:rFonts w:ascii="Arial" w:hAnsi="Arial" w:cs="Arial"/>
          <w:b/>
          <w:bCs/>
          <w:iCs/>
          <w:color w:val="2D06BA"/>
          <w:sz w:val="20"/>
          <w:szCs w:val="20"/>
        </w:rPr>
        <w:t xml:space="preserve">Position </w:t>
      </w:r>
    </w:p>
    <w:p w:rsidR="00D05842" w:rsidRPr="00A12D92" w:rsidRDefault="00D05842" w:rsidP="00D05842">
      <w:pPr>
        <w:spacing w:line="48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A12D92">
        <w:rPr>
          <w:rFonts w:ascii="Arial" w:hAnsi="Arial" w:cs="Arial"/>
          <w:b/>
          <w:iCs/>
          <w:sz w:val="20"/>
          <w:szCs w:val="20"/>
        </w:rPr>
        <w:t>Executive Engineer</w:t>
      </w:r>
      <w:r w:rsidRPr="00A12D92">
        <w:rPr>
          <w:rFonts w:ascii="Arial" w:hAnsi="Arial" w:cs="Arial"/>
          <w:bCs/>
          <w:iCs/>
          <w:sz w:val="20"/>
          <w:szCs w:val="20"/>
        </w:rPr>
        <w:t xml:space="preserve"> in </w:t>
      </w:r>
      <w:proofErr w:type="spellStart"/>
      <w:r w:rsidRPr="00A12D92">
        <w:rPr>
          <w:rFonts w:ascii="Arial" w:hAnsi="Arial" w:cs="Arial"/>
          <w:bCs/>
          <w:iCs/>
          <w:sz w:val="20"/>
          <w:szCs w:val="20"/>
        </w:rPr>
        <w:t>Enmas</w:t>
      </w:r>
      <w:proofErr w:type="spellEnd"/>
      <w:r w:rsidRPr="00A12D92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A12D92">
        <w:rPr>
          <w:rFonts w:ascii="Arial" w:hAnsi="Arial" w:cs="Arial"/>
          <w:bCs/>
          <w:iCs/>
          <w:sz w:val="20"/>
          <w:szCs w:val="20"/>
        </w:rPr>
        <w:t>Andritz</w:t>
      </w:r>
      <w:proofErr w:type="spellEnd"/>
      <w:r w:rsidRPr="00A12D92">
        <w:rPr>
          <w:rFonts w:ascii="Arial" w:hAnsi="Arial" w:cs="Arial"/>
          <w:bCs/>
          <w:iCs/>
          <w:sz w:val="20"/>
          <w:szCs w:val="20"/>
        </w:rPr>
        <w:t xml:space="preserve"> private Limited, from </w:t>
      </w:r>
      <w:r w:rsidRPr="00A12D92">
        <w:rPr>
          <w:rFonts w:ascii="Arial" w:hAnsi="Arial" w:cs="Arial"/>
          <w:bCs/>
          <w:iCs/>
          <w:color w:val="000000"/>
          <w:sz w:val="20"/>
          <w:szCs w:val="20"/>
        </w:rPr>
        <w:t>Jul-07 to Apr-08</w:t>
      </w:r>
      <w:r w:rsidRPr="00A12D92">
        <w:rPr>
          <w:rFonts w:ascii="Arial" w:hAnsi="Arial" w:cs="Arial"/>
          <w:bCs/>
          <w:iCs/>
          <w:sz w:val="20"/>
          <w:szCs w:val="20"/>
        </w:rPr>
        <w:t xml:space="preserve">                     </w:t>
      </w:r>
    </w:p>
    <w:p w:rsidR="00D05842" w:rsidRPr="00A12D92" w:rsidRDefault="00D05842" w:rsidP="00D05842">
      <w:pPr>
        <w:spacing w:line="480" w:lineRule="auto"/>
        <w:ind w:right="-151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12D92">
        <w:rPr>
          <w:rFonts w:ascii="Arial" w:hAnsi="Arial" w:cs="Arial"/>
          <w:b/>
          <w:iCs/>
          <w:sz w:val="20"/>
          <w:szCs w:val="20"/>
        </w:rPr>
        <w:t>Engineer in</w:t>
      </w:r>
      <w:r w:rsidRPr="00A12D92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A12D92">
        <w:rPr>
          <w:rFonts w:ascii="Arial" w:hAnsi="Arial" w:cs="Arial"/>
          <w:bCs/>
          <w:iCs/>
          <w:sz w:val="20"/>
          <w:szCs w:val="20"/>
        </w:rPr>
        <w:t>Enmas</w:t>
      </w:r>
      <w:proofErr w:type="spellEnd"/>
      <w:r w:rsidRPr="00A12D92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A12D92">
        <w:rPr>
          <w:rFonts w:ascii="Arial" w:hAnsi="Arial" w:cs="Arial"/>
          <w:bCs/>
          <w:iCs/>
          <w:sz w:val="20"/>
          <w:szCs w:val="20"/>
        </w:rPr>
        <w:t>Andritz</w:t>
      </w:r>
      <w:proofErr w:type="spellEnd"/>
      <w:r w:rsidRPr="00A12D92">
        <w:rPr>
          <w:rFonts w:ascii="Arial" w:hAnsi="Arial" w:cs="Arial"/>
          <w:bCs/>
          <w:iCs/>
          <w:sz w:val="20"/>
          <w:szCs w:val="20"/>
        </w:rPr>
        <w:t xml:space="preserve"> Private Limited, from July-06 to June-07</w:t>
      </w:r>
      <w:r w:rsidRPr="00A12D92">
        <w:rPr>
          <w:rFonts w:ascii="Arial" w:hAnsi="Arial" w:cs="Arial"/>
          <w:bCs/>
          <w:i/>
          <w:iCs/>
          <w:sz w:val="20"/>
          <w:szCs w:val="20"/>
        </w:rPr>
        <w:t xml:space="preserve">                        </w:t>
      </w:r>
    </w:p>
    <w:p w:rsidR="00D05842" w:rsidRPr="00A12D92" w:rsidRDefault="00D05842" w:rsidP="00D05842">
      <w:pPr>
        <w:pBdr>
          <w:top w:val="single" w:sz="4" w:space="1" w:color="auto"/>
          <w:bottom w:val="single" w:sz="4" w:space="0" w:color="auto"/>
        </w:pBdr>
        <w:shd w:val="clear" w:color="auto" w:fill="C0C0C0"/>
        <w:spacing w:after="80" w:line="288" w:lineRule="auto"/>
        <w:rPr>
          <w:rFonts w:ascii="Arial" w:hAnsi="Arial" w:cs="Arial"/>
          <w:sz w:val="20"/>
          <w:szCs w:val="20"/>
        </w:rPr>
      </w:pPr>
      <w:r w:rsidRPr="00A12D92">
        <w:rPr>
          <w:rFonts w:ascii="Arial" w:hAnsi="Arial" w:cs="Arial"/>
          <w:b/>
          <w:sz w:val="20"/>
          <w:szCs w:val="20"/>
        </w:rPr>
        <w:t>NATURE OF WORK</w:t>
      </w:r>
      <w:r w:rsidRPr="00A12D92">
        <w:rPr>
          <w:rFonts w:ascii="Arial" w:hAnsi="Arial" w:cs="Arial"/>
          <w:sz w:val="20"/>
          <w:szCs w:val="20"/>
        </w:rPr>
        <w:t xml:space="preserve">  </w:t>
      </w:r>
    </w:p>
    <w:p w:rsidR="00D05842" w:rsidRPr="00A12D92" w:rsidRDefault="00D05842" w:rsidP="00D05842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20"/>
          <w:szCs w:val="20"/>
        </w:rPr>
      </w:pPr>
    </w:p>
    <w:p w:rsidR="00D05842" w:rsidRPr="00A12D92" w:rsidRDefault="00D05842" w:rsidP="00D05842">
      <w:pPr>
        <w:numPr>
          <w:ilvl w:val="0"/>
          <w:numId w:val="24"/>
        </w:numPr>
        <w:spacing w:after="80"/>
        <w:ind w:left="270" w:hanging="27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Preparation of P&amp;ID from contract data for Chemical recovery boiler, Evaporator &amp; its Accessories. </w:t>
      </w:r>
    </w:p>
    <w:p w:rsidR="00D05842" w:rsidRPr="00A12D92" w:rsidRDefault="00D05842" w:rsidP="00D05842">
      <w:pPr>
        <w:numPr>
          <w:ilvl w:val="0"/>
          <w:numId w:val="24"/>
        </w:numPr>
        <w:spacing w:after="80" w:line="264" w:lineRule="auto"/>
        <w:ind w:left="270" w:hanging="27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Preparation of PFD for Boiler &amp; Accessories. </w:t>
      </w:r>
    </w:p>
    <w:p w:rsidR="00D05842" w:rsidRPr="00A12D92" w:rsidRDefault="00D05842" w:rsidP="00D05842">
      <w:pPr>
        <w:numPr>
          <w:ilvl w:val="0"/>
          <w:numId w:val="24"/>
        </w:numPr>
        <w:spacing w:after="80" w:line="264" w:lineRule="auto"/>
        <w:ind w:left="270" w:hanging="27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Preparation of Technical Evaluation on Vendor Specification /offer/ Drawing. </w:t>
      </w:r>
    </w:p>
    <w:p w:rsidR="00D05842" w:rsidRPr="00A12D92" w:rsidRDefault="00D05842" w:rsidP="00D05842">
      <w:pPr>
        <w:numPr>
          <w:ilvl w:val="0"/>
          <w:numId w:val="24"/>
        </w:numPr>
        <w:spacing w:after="80" w:line="264" w:lineRule="auto"/>
        <w:ind w:left="270" w:hanging="27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Preparation of Design/operating Process parameters for Boiler &amp; Accessories.</w:t>
      </w:r>
    </w:p>
    <w:p w:rsidR="00D05842" w:rsidRPr="00A12D92" w:rsidRDefault="00D05842" w:rsidP="00D05842">
      <w:pPr>
        <w:spacing w:after="80" w:line="264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D05842" w:rsidRPr="00A12D92" w:rsidRDefault="00D05842" w:rsidP="00D05842">
      <w:pPr>
        <w:spacing w:after="80" w:line="264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05842" w:rsidRPr="00A12D92" w:rsidRDefault="00D05842" w:rsidP="00D05842">
      <w:pPr>
        <w:pBdr>
          <w:top w:val="single" w:sz="4" w:space="0" w:color="auto"/>
          <w:bottom w:val="single" w:sz="4" w:space="1" w:color="auto"/>
        </w:pBdr>
        <w:shd w:val="clear" w:color="auto" w:fill="C0C0C0"/>
        <w:spacing w:after="4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12D92">
        <w:rPr>
          <w:rFonts w:ascii="Arial" w:hAnsi="Arial" w:cs="Arial"/>
          <w:b/>
          <w:iCs/>
          <w:sz w:val="20"/>
          <w:szCs w:val="20"/>
        </w:rPr>
        <w:t>PROJECTS INVOLVED</w:t>
      </w:r>
    </w:p>
    <w:p w:rsidR="00D05842" w:rsidRPr="00A12D92" w:rsidRDefault="00D05842" w:rsidP="00D05842">
      <w:pPr>
        <w:pStyle w:val="Heading9"/>
        <w:spacing w:line="240" w:lineRule="auto"/>
        <w:jc w:val="both"/>
        <w:rPr>
          <w:rFonts w:ascii="Arial" w:hAnsi="Arial" w:cs="Arial"/>
          <w:b/>
          <w:bCs/>
          <w:szCs w:val="20"/>
        </w:rPr>
      </w:pPr>
    </w:p>
    <w:p w:rsidR="00D05842" w:rsidRPr="00A12D92" w:rsidRDefault="00D05842" w:rsidP="00D05842">
      <w:pPr>
        <w:spacing w:after="80" w:line="264" w:lineRule="auto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A12D92">
        <w:rPr>
          <w:rFonts w:ascii="Arial" w:hAnsi="Arial" w:cs="Arial"/>
          <w:b/>
          <w:iCs/>
          <w:sz w:val="20"/>
          <w:szCs w:val="20"/>
          <w:u w:val="single"/>
        </w:rPr>
        <w:t>Chemical Recovery Boiler: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ind w:left="720" w:firstLine="7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05842" w:rsidRPr="00A12D92" w:rsidRDefault="00D05842" w:rsidP="00D05842">
      <w:pPr>
        <w:pStyle w:val="BodyTextIndent2"/>
        <w:spacing w:line="264" w:lineRule="auto"/>
        <w:ind w:left="0" w:right="386" w:firstLine="0"/>
        <w:jc w:val="both"/>
        <w:rPr>
          <w:rFonts w:ascii="Arial" w:hAnsi="Arial" w:cs="Arial"/>
          <w:iCs/>
          <w:color w:val="000000"/>
          <w:sz w:val="20"/>
        </w:rPr>
      </w:pPr>
      <w:bookmarkStart w:id="0" w:name="OLE_LINK2"/>
      <w:bookmarkStart w:id="1" w:name="OLE_LINK3"/>
      <w:proofErr w:type="gramStart"/>
      <w:r w:rsidRPr="00A12D92">
        <w:rPr>
          <w:rFonts w:ascii="Arial" w:hAnsi="Arial" w:cs="Arial"/>
          <w:iCs/>
          <w:sz w:val="20"/>
        </w:rPr>
        <w:t>M/s.</w:t>
      </w:r>
      <w:proofErr w:type="gramEnd"/>
      <w:r w:rsidRPr="00A12D92">
        <w:rPr>
          <w:rFonts w:ascii="Arial" w:hAnsi="Arial" w:cs="Arial"/>
          <w:iCs/>
          <w:sz w:val="20"/>
        </w:rPr>
        <w:t xml:space="preserve"> </w:t>
      </w:r>
      <w:proofErr w:type="gramStart"/>
      <w:r w:rsidRPr="00A12D92">
        <w:rPr>
          <w:rFonts w:ascii="Arial" w:hAnsi="Arial" w:cs="Arial"/>
          <w:iCs/>
          <w:color w:val="000000"/>
          <w:sz w:val="20"/>
        </w:rPr>
        <w:t>The Andhra Pradesh Paper Mills Limited, Andhra Pradesh, India.</w:t>
      </w:r>
      <w:proofErr w:type="gramEnd"/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proofErr w:type="gramStart"/>
      <w:r w:rsidRPr="00A12D92">
        <w:rPr>
          <w:rFonts w:ascii="Arial" w:hAnsi="Arial" w:cs="Arial"/>
          <w:iCs/>
          <w:color w:val="000000"/>
          <w:sz w:val="20"/>
          <w:szCs w:val="20"/>
        </w:rPr>
        <w:t>1300 TDS/Day Chemical Recovery Boiler.</w:t>
      </w:r>
      <w:proofErr w:type="gramEnd"/>
    </w:p>
    <w:bookmarkEnd w:id="0"/>
    <w:bookmarkEnd w:id="1"/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ind w:left="720" w:firstLine="7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proofErr w:type="gramStart"/>
      <w:r w:rsidRPr="00A12D92">
        <w:rPr>
          <w:rFonts w:ascii="Arial" w:hAnsi="Arial" w:cs="Arial"/>
          <w:iCs/>
          <w:sz w:val="20"/>
          <w:szCs w:val="20"/>
        </w:rPr>
        <w:t xml:space="preserve">M/s. </w:t>
      </w:r>
      <w:r w:rsidRPr="00A12D92">
        <w:rPr>
          <w:rFonts w:ascii="Arial" w:hAnsi="Arial" w:cs="Arial"/>
          <w:iCs/>
          <w:color w:val="000000"/>
          <w:sz w:val="20"/>
          <w:szCs w:val="20"/>
        </w:rPr>
        <w:t xml:space="preserve">ITC </w:t>
      </w:r>
      <w:proofErr w:type="spellStart"/>
      <w:r w:rsidRPr="00A12D92">
        <w:rPr>
          <w:rFonts w:ascii="Arial" w:hAnsi="Arial" w:cs="Arial"/>
          <w:iCs/>
          <w:color w:val="000000"/>
          <w:sz w:val="20"/>
          <w:szCs w:val="20"/>
        </w:rPr>
        <w:t>Bhadrachalam</w:t>
      </w:r>
      <w:proofErr w:type="spellEnd"/>
      <w:r w:rsidRPr="00A12D92">
        <w:rPr>
          <w:rFonts w:ascii="Arial" w:hAnsi="Arial" w:cs="Arial"/>
          <w:iCs/>
          <w:color w:val="000000"/>
          <w:sz w:val="20"/>
          <w:szCs w:val="20"/>
        </w:rPr>
        <w:t xml:space="preserve"> Paper Boards Ltd., Andhra Pradesh, India.</w:t>
      </w:r>
      <w:proofErr w:type="gramEnd"/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12D92">
        <w:rPr>
          <w:rFonts w:ascii="Arial" w:hAnsi="Arial" w:cs="Arial"/>
          <w:iCs/>
          <w:color w:val="000000"/>
          <w:sz w:val="20"/>
          <w:szCs w:val="20"/>
        </w:rPr>
        <w:t xml:space="preserve">950 TDS/Day Chemical Recovery </w:t>
      </w:r>
      <w:proofErr w:type="gramStart"/>
      <w:r w:rsidRPr="00A12D92">
        <w:rPr>
          <w:rFonts w:ascii="Arial" w:hAnsi="Arial" w:cs="Arial"/>
          <w:iCs/>
          <w:color w:val="000000"/>
          <w:sz w:val="20"/>
          <w:szCs w:val="20"/>
        </w:rPr>
        <w:t>Boiler</w:t>
      </w:r>
      <w:proofErr w:type="gramEnd"/>
      <w:r w:rsidRPr="00A12D92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Arial" w:hAnsi="Arial" w:cs="Arial"/>
          <w:iCs/>
          <w:sz w:val="20"/>
          <w:szCs w:val="20"/>
        </w:rPr>
      </w:pP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M/s. </w:t>
      </w:r>
      <w:proofErr w:type="spellStart"/>
      <w:r w:rsidRPr="00A12D92">
        <w:rPr>
          <w:rFonts w:ascii="Arial" w:hAnsi="Arial" w:cs="Arial"/>
          <w:iCs/>
          <w:sz w:val="20"/>
          <w:szCs w:val="20"/>
        </w:rPr>
        <w:t>Abhishek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 xml:space="preserve"> Industries Limited</w:t>
      </w:r>
      <w:r w:rsidRPr="00A12D92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A12D92">
        <w:rPr>
          <w:rFonts w:ascii="Arial" w:hAnsi="Arial" w:cs="Arial"/>
          <w:iCs/>
          <w:color w:val="000000"/>
          <w:sz w:val="20"/>
          <w:szCs w:val="20"/>
        </w:rPr>
        <w:t>Barnala</w:t>
      </w:r>
      <w:proofErr w:type="spellEnd"/>
      <w:r w:rsidRPr="00A12D92">
        <w:rPr>
          <w:rFonts w:ascii="Arial" w:hAnsi="Arial" w:cs="Arial"/>
          <w:iCs/>
          <w:color w:val="000000"/>
          <w:sz w:val="20"/>
          <w:szCs w:val="20"/>
        </w:rPr>
        <w:t>, Punjab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12D92">
        <w:rPr>
          <w:rFonts w:ascii="Arial" w:hAnsi="Arial" w:cs="Arial"/>
          <w:iCs/>
          <w:color w:val="000000"/>
          <w:sz w:val="20"/>
          <w:szCs w:val="20"/>
        </w:rPr>
        <w:t xml:space="preserve">400 TDS/Day Chemical Recovery </w:t>
      </w:r>
      <w:proofErr w:type="gramStart"/>
      <w:r w:rsidRPr="00A12D92">
        <w:rPr>
          <w:rFonts w:ascii="Arial" w:hAnsi="Arial" w:cs="Arial"/>
          <w:iCs/>
          <w:color w:val="000000"/>
          <w:sz w:val="20"/>
          <w:szCs w:val="20"/>
        </w:rPr>
        <w:t>Boiler</w:t>
      </w:r>
      <w:proofErr w:type="gramEnd"/>
      <w:r w:rsidRPr="00A12D92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M/s. ABC papers, Punjab.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12D92">
        <w:rPr>
          <w:rFonts w:ascii="Arial" w:hAnsi="Arial" w:cs="Arial"/>
          <w:iCs/>
          <w:color w:val="000000"/>
          <w:sz w:val="20"/>
          <w:szCs w:val="20"/>
        </w:rPr>
        <w:t xml:space="preserve">200 TDS/Day Chemical Recovery </w:t>
      </w:r>
      <w:proofErr w:type="gramStart"/>
      <w:r w:rsidRPr="00A12D92">
        <w:rPr>
          <w:rFonts w:ascii="Arial" w:hAnsi="Arial" w:cs="Arial"/>
          <w:iCs/>
          <w:color w:val="000000"/>
          <w:sz w:val="20"/>
          <w:szCs w:val="20"/>
        </w:rPr>
        <w:t>Boiler</w:t>
      </w:r>
      <w:proofErr w:type="gramEnd"/>
      <w:r w:rsidRPr="00A12D92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M/s. Tamil </w:t>
      </w:r>
      <w:proofErr w:type="spellStart"/>
      <w:r w:rsidRPr="00A12D92">
        <w:rPr>
          <w:rFonts w:ascii="Arial" w:hAnsi="Arial" w:cs="Arial"/>
          <w:iCs/>
          <w:sz w:val="20"/>
          <w:szCs w:val="20"/>
        </w:rPr>
        <w:t>nadu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 xml:space="preserve"> paper mills</w:t>
      </w:r>
      <w:r w:rsidRPr="00A12D92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A12D92">
        <w:rPr>
          <w:rFonts w:ascii="Arial" w:hAnsi="Arial" w:cs="Arial"/>
          <w:iCs/>
          <w:color w:val="000000"/>
          <w:sz w:val="20"/>
          <w:szCs w:val="20"/>
        </w:rPr>
        <w:t>karur</w:t>
      </w:r>
      <w:proofErr w:type="spellEnd"/>
      <w:r w:rsidRPr="00A12D92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A12D92">
        <w:rPr>
          <w:rFonts w:ascii="Arial" w:hAnsi="Arial" w:cs="Arial"/>
          <w:iCs/>
          <w:color w:val="000000"/>
          <w:sz w:val="20"/>
          <w:szCs w:val="20"/>
        </w:rPr>
        <w:t>Tamilnadu</w:t>
      </w:r>
      <w:proofErr w:type="spellEnd"/>
      <w:r w:rsidRPr="00A12D92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proofErr w:type="gramStart"/>
      <w:r w:rsidRPr="00A12D92">
        <w:rPr>
          <w:rFonts w:ascii="Arial" w:hAnsi="Arial" w:cs="Arial"/>
          <w:iCs/>
          <w:color w:val="000000"/>
          <w:sz w:val="20"/>
          <w:szCs w:val="20"/>
        </w:rPr>
        <w:t>1300 TDS/Day Chemical Recovery Boiler.</w:t>
      </w:r>
      <w:proofErr w:type="gramEnd"/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A12D92">
        <w:rPr>
          <w:rFonts w:ascii="Arial" w:hAnsi="Arial" w:cs="Arial"/>
          <w:b/>
          <w:bCs/>
          <w:iCs/>
          <w:sz w:val="20"/>
          <w:szCs w:val="20"/>
          <w:u w:val="single"/>
        </w:rPr>
        <w:t>Evaporator: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Arial" w:hAnsi="Arial" w:cs="Arial"/>
          <w:iCs/>
          <w:color w:val="000000"/>
          <w:sz w:val="20"/>
          <w:szCs w:val="20"/>
        </w:rPr>
      </w:pPr>
      <w:bookmarkStart w:id="2" w:name="OLE_LINK1"/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M/s. </w:t>
      </w:r>
      <w:proofErr w:type="spellStart"/>
      <w:r w:rsidRPr="00A12D92">
        <w:rPr>
          <w:rFonts w:ascii="Arial" w:hAnsi="Arial" w:cs="Arial"/>
          <w:iCs/>
          <w:sz w:val="20"/>
          <w:szCs w:val="20"/>
        </w:rPr>
        <w:t>Abhishek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 xml:space="preserve"> Industries Limited, </w:t>
      </w:r>
      <w:proofErr w:type="spellStart"/>
      <w:r w:rsidRPr="00A12D92">
        <w:rPr>
          <w:rFonts w:ascii="Arial" w:hAnsi="Arial" w:cs="Arial"/>
          <w:iCs/>
          <w:sz w:val="20"/>
          <w:szCs w:val="20"/>
        </w:rPr>
        <w:t>Barnala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>, Punjab.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A12D92">
        <w:rPr>
          <w:rFonts w:ascii="Arial" w:hAnsi="Arial" w:cs="Arial"/>
          <w:iCs/>
          <w:sz w:val="20"/>
          <w:szCs w:val="20"/>
        </w:rPr>
        <w:t>170TPH Water.</w:t>
      </w:r>
      <w:proofErr w:type="gramEnd"/>
      <w:r w:rsidRPr="00A12D92">
        <w:rPr>
          <w:rFonts w:ascii="Arial" w:hAnsi="Arial" w:cs="Arial"/>
          <w:iCs/>
          <w:sz w:val="20"/>
          <w:szCs w:val="20"/>
        </w:rPr>
        <w:t xml:space="preserve"> Evaporation</w:t>
      </w:r>
    </w:p>
    <w:bookmarkEnd w:id="2"/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Arial" w:hAnsi="Arial" w:cs="Arial"/>
          <w:iCs/>
          <w:sz w:val="20"/>
          <w:szCs w:val="20"/>
        </w:rPr>
      </w:pP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M/s. ABC Papers, Punjab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A12D92">
        <w:rPr>
          <w:rFonts w:ascii="Arial" w:hAnsi="Arial" w:cs="Arial"/>
          <w:iCs/>
          <w:sz w:val="20"/>
          <w:szCs w:val="20"/>
        </w:rPr>
        <w:t>90TPH Water.</w:t>
      </w:r>
      <w:proofErr w:type="gramEnd"/>
      <w:r w:rsidRPr="00A12D92">
        <w:rPr>
          <w:rFonts w:ascii="Arial" w:hAnsi="Arial" w:cs="Arial"/>
          <w:iCs/>
          <w:sz w:val="20"/>
          <w:szCs w:val="20"/>
        </w:rPr>
        <w:t xml:space="preserve"> Evaporation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Arial" w:hAnsi="Arial" w:cs="Arial"/>
          <w:iCs/>
          <w:sz w:val="20"/>
          <w:szCs w:val="20"/>
        </w:rPr>
      </w:pP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M/s. Orient Paper Mill, </w:t>
      </w:r>
      <w:proofErr w:type="spellStart"/>
      <w:r w:rsidRPr="00A12D92">
        <w:rPr>
          <w:rFonts w:ascii="Arial" w:hAnsi="Arial" w:cs="Arial"/>
          <w:iCs/>
          <w:sz w:val="20"/>
          <w:szCs w:val="20"/>
        </w:rPr>
        <w:t>Amlai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>, M.P.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A12D92">
        <w:rPr>
          <w:rFonts w:ascii="Arial" w:hAnsi="Arial" w:cs="Arial"/>
          <w:iCs/>
          <w:sz w:val="20"/>
          <w:szCs w:val="20"/>
        </w:rPr>
        <w:t>114.7TPH Water.</w:t>
      </w:r>
      <w:proofErr w:type="gramEnd"/>
      <w:r w:rsidRPr="00A12D92">
        <w:rPr>
          <w:rFonts w:ascii="Arial" w:hAnsi="Arial" w:cs="Arial"/>
          <w:iCs/>
          <w:sz w:val="20"/>
          <w:szCs w:val="20"/>
        </w:rPr>
        <w:t xml:space="preserve"> Evaporation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sz w:val="20"/>
          <w:szCs w:val="20"/>
        </w:rPr>
      </w:pPr>
    </w:p>
    <w:p w:rsidR="00D05842" w:rsidRPr="00A12D92" w:rsidRDefault="00D05842" w:rsidP="00D05842">
      <w:pPr>
        <w:pStyle w:val="Heading4"/>
        <w:ind w:firstLine="0"/>
        <w:jc w:val="both"/>
        <w:rPr>
          <w:rFonts w:ascii="Arial" w:hAnsi="Arial" w:cs="Arial"/>
          <w:i w:val="0"/>
          <w:szCs w:val="20"/>
        </w:rPr>
      </w:pPr>
      <w:proofErr w:type="spellStart"/>
      <w:r w:rsidRPr="00A12D92">
        <w:rPr>
          <w:rFonts w:ascii="Arial" w:hAnsi="Arial" w:cs="Arial"/>
          <w:i w:val="0"/>
          <w:szCs w:val="20"/>
        </w:rPr>
        <w:lastRenderedPageBreak/>
        <w:t>Desilication</w:t>
      </w:r>
      <w:proofErr w:type="spellEnd"/>
      <w:r w:rsidRPr="00A12D92">
        <w:rPr>
          <w:rFonts w:ascii="Arial" w:hAnsi="Arial" w:cs="Arial"/>
          <w:i w:val="0"/>
          <w:szCs w:val="20"/>
        </w:rPr>
        <w:t>:</w:t>
      </w:r>
    </w:p>
    <w:p w:rsidR="00D05842" w:rsidRPr="00A12D92" w:rsidRDefault="00D05842" w:rsidP="00D05842">
      <w:pPr>
        <w:jc w:val="both"/>
        <w:rPr>
          <w:rFonts w:ascii="Arial" w:hAnsi="Arial" w:cs="Arial"/>
          <w:sz w:val="20"/>
          <w:szCs w:val="20"/>
        </w:rPr>
      </w:pP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M/s. Andhra Pradesh Paper mill, A.P, India.</w:t>
      </w: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B.L </w:t>
      </w:r>
      <w:proofErr w:type="spellStart"/>
      <w:r w:rsidRPr="00A12D92">
        <w:rPr>
          <w:rFonts w:ascii="Arial" w:hAnsi="Arial" w:cs="Arial"/>
          <w:iCs/>
          <w:sz w:val="20"/>
          <w:szCs w:val="20"/>
        </w:rPr>
        <w:t>Desilication</w:t>
      </w:r>
      <w:proofErr w:type="spellEnd"/>
      <w:r w:rsidRPr="00A12D92">
        <w:rPr>
          <w:rFonts w:ascii="Arial" w:hAnsi="Arial" w:cs="Arial"/>
          <w:iCs/>
          <w:sz w:val="20"/>
          <w:szCs w:val="20"/>
        </w:rPr>
        <w:t xml:space="preserve"> demo plant</w:t>
      </w:r>
    </w:p>
    <w:p w:rsidR="00D05842" w:rsidRPr="00A12D92" w:rsidRDefault="00D05842" w:rsidP="00D05842">
      <w:pPr>
        <w:jc w:val="both"/>
        <w:rPr>
          <w:rFonts w:ascii="Arial" w:hAnsi="Arial" w:cs="Arial"/>
          <w:sz w:val="20"/>
          <w:szCs w:val="20"/>
        </w:rPr>
      </w:pPr>
    </w:p>
    <w:p w:rsidR="00D05842" w:rsidRPr="00A12D92" w:rsidRDefault="00D05842" w:rsidP="00D0584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05842" w:rsidRPr="00A12D92" w:rsidRDefault="00D05842" w:rsidP="00D05842">
      <w:pPr>
        <w:pStyle w:val="Heading3"/>
        <w:spacing w:line="300" w:lineRule="auto"/>
        <w:jc w:val="both"/>
        <w:rPr>
          <w:rFonts w:ascii="Arial" w:hAnsi="Arial" w:cs="Arial"/>
          <w:iCs/>
        </w:rPr>
      </w:pPr>
      <w:r w:rsidRPr="00A12D92">
        <w:rPr>
          <w:rFonts w:ascii="Arial" w:hAnsi="Arial" w:cs="Arial"/>
          <w:iCs/>
        </w:rPr>
        <w:t>Field Experience:</w:t>
      </w:r>
    </w:p>
    <w:p w:rsidR="00D05842" w:rsidRPr="00A12D92" w:rsidRDefault="00D05842" w:rsidP="00D05842">
      <w:pPr>
        <w:pStyle w:val="Heading3"/>
        <w:spacing w:line="300" w:lineRule="auto"/>
        <w:jc w:val="both"/>
        <w:rPr>
          <w:rFonts w:ascii="Arial" w:hAnsi="Arial" w:cs="Arial"/>
          <w:b w:val="0"/>
          <w:bCs/>
          <w:iCs/>
        </w:rPr>
      </w:pPr>
      <w:r w:rsidRPr="00A12D92">
        <w:rPr>
          <w:rFonts w:ascii="Arial" w:hAnsi="Arial" w:cs="Arial"/>
          <w:b w:val="0"/>
          <w:bCs/>
          <w:iCs/>
        </w:rPr>
        <w:t>Site Erection &amp; commissioning.</w:t>
      </w:r>
    </w:p>
    <w:p w:rsidR="00D05842" w:rsidRPr="00A12D92" w:rsidRDefault="00D05842" w:rsidP="00D05842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D05842" w:rsidRPr="00A12D92" w:rsidRDefault="00D05842" w:rsidP="00D05842">
      <w:pPr>
        <w:pStyle w:val="Heading1"/>
        <w:spacing w:line="288" w:lineRule="auto"/>
        <w:rPr>
          <w:rFonts w:ascii="Arial" w:hAnsi="Arial" w:cs="Arial"/>
          <w:b/>
          <w:bCs/>
          <w:i w:val="0"/>
          <w:iCs/>
          <w:color w:val="2D06BA"/>
        </w:rPr>
      </w:pPr>
      <w:r w:rsidRPr="00A12D92">
        <w:rPr>
          <w:rFonts w:ascii="Arial" w:hAnsi="Arial" w:cs="Arial"/>
          <w:b/>
          <w:bCs/>
          <w:i w:val="0"/>
          <w:iCs/>
          <w:color w:val="2D06BA"/>
        </w:rPr>
        <w:t>TRICHY DISTILLERIES AND CHEMICALS LTD. (From June 2003 to June 2004)</w:t>
      </w:r>
    </w:p>
    <w:p w:rsidR="00D05842" w:rsidRPr="00A12D92" w:rsidRDefault="00D05842" w:rsidP="00D05842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D05842" w:rsidRPr="00A12D92" w:rsidRDefault="00D05842" w:rsidP="00D05842">
      <w:pPr>
        <w:pStyle w:val="BodyTextIndent"/>
        <w:spacing w:line="264" w:lineRule="auto"/>
        <w:ind w:firstLine="0"/>
        <w:rPr>
          <w:rFonts w:ascii="Arial" w:hAnsi="Arial"/>
          <w:i w:val="0"/>
          <w:szCs w:val="20"/>
        </w:rPr>
      </w:pPr>
      <w:r w:rsidRPr="00A12D92">
        <w:rPr>
          <w:rFonts w:ascii="Arial" w:hAnsi="Arial"/>
          <w:b/>
          <w:bCs/>
          <w:i w:val="0"/>
          <w:szCs w:val="20"/>
        </w:rPr>
        <w:t xml:space="preserve">Trichy Distilleries and Chemicals Ltd </w:t>
      </w:r>
      <w:r w:rsidRPr="00A12D92">
        <w:rPr>
          <w:rFonts w:ascii="Arial" w:hAnsi="Arial"/>
          <w:i w:val="0"/>
          <w:szCs w:val="20"/>
        </w:rPr>
        <w:t xml:space="preserve">have been in the distilleries and fermentation field for more than 30 years. The company actively engaged in the production of </w:t>
      </w:r>
      <w:r w:rsidRPr="00A12D92">
        <w:rPr>
          <w:rFonts w:ascii="Arial" w:hAnsi="Arial"/>
          <w:b/>
          <w:bCs/>
          <w:i w:val="0"/>
          <w:szCs w:val="20"/>
        </w:rPr>
        <w:t xml:space="preserve">Ethanol, Acetaldehyde, Acetic acid, Ethyl acetate, acetic anhydride, </w:t>
      </w:r>
      <w:proofErr w:type="spellStart"/>
      <w:r w:rsidRPr="00A12D92">
        <w:rPr>
          <w:rFonts w:ascii="Arial" w:hAnsi="Arial"/>
          <w:b/>
          <w:bCs/>
          <w:i w:val="0"/>
          <w:szCs w:val="20"/>
        </w:rPr>
        <w:t>Dioctyl</w:t>
      </w:r>
      <w:proofErr w:type="spellEnd"/>
      <w:r w:rsidRPr="00A12D92">
        <w:rPr>
          <w:rFonts w:ascii="Arial" w:hAnsi="Arial"/>
          <w:b/>
          <w:bCs/>
          <w:i w:val="0"/>
          <w:szCs w:val="20"/>
        </w:rPr>
        <w:t xml:space="preserve"> Phthalate &amp; </w:t>
      </w:r>
      <w:proofErr w:type="spellStart"/>
      <w:r w:rsidRPr="00A12D92">
        <w:rPr>
          <w:rFonts w:ascii="Arial" w:hAnsi="Arial"/>
          <w:b/>
          <w:bCs/>
          <w:i w:val="0"/>
          <w:szCs w:val="20"/>
        </w:rPr>
        <w:t>Methl</w:t>
      </w:r>
      <w:proofErr w:type="spellEnd"/>
      <w:r w:rsidRPr="00A12D92">
        <w:rPr>
          <w:rFonts w:ascii="Arial" w:hAnsi="Arial"/>
          <w:b/>
          <w:bCs/>
          <w:i w:val="0"/>
          <w:szCs w:val="20"/>
        </w:rPr>
        <w:t xml:space="preserve"> </w:t>
      </w:r>
      <w:proofErr w:type="spellStart"/>
      <w:r w:rsidRPr="00A12D92">
        <w:rPr>
          <w:rFonts w:ascii="Arial" w:hAnsi="Arial"/>
          <w:b/>
          <w:bCs/>
          <w:i w:val="0"/>
          <w:szCs w:val="20"/>
        </w:rPr>
        <w:t>pentanone</w:t>
      </w:r>
      <w:proofErr w:type="spellEnd"/>
      <w:r w:rsidRPr="00A12D92">
        <w:rPr>
          <w:rFonts w:ascii="Arial" w:hAnsi="Arial"/>
          <w:b/>
          <w:bCs/>
          <w:i w:val="0"/>
          <w:szCs w:val="20"/>
        </w:rPr>
        <w:t xml:space="preserve">. </w:t>
      </w:r>
      <w:r w:rsidRPr="00A12D92">
        <w:rPr>
          <w:rFonts w:ascii="Arial" w:hAnsi="Arial"/>
          <w:i w:val="0"/>
          <w:szCs w:val="20"/>
        </w:rPr>
        <w:t>The company has been awarded ISO 9001:2000 by the TUV, the Netherlands.</w:t>
      </w:r>
    </w:p>
    <w:p w:rsidR="00D05842" w:rsidRPr="00A12D92" w:rsidRDefault="00D05842" w:rsidP="00D05842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D05842" w:rsidRPr="00A12D92" w:rsidRDefault="00D05842" w:rsidP="00D05842">
      <w:pPr>
        <w:jc w:val="both"/>
        <w:rPr>
          <w:rFonts w:ascii="Arial" w:hAnsi="Arial" w:cs="Arial"/>
          <w:b/>
          <w:bCs/>
          <w:iCs/>
          <w:color w:val="2D06BA"/>
          <w:sz w:val="20"/>
          <w:szCs w:val="20"/>
        </w:rPr>
      </w:pPr>
      <w:r w:rsidRPr="00A12D92">
        <w:rPr>
          <w:rFonts w:ascii="Arial" w:hAnsi="Arial" w:cs="Arial"/>
          <w:b/>
          <w:bCs/>
          <w:iCs/>
          <w:color w:val="2D06BA"/>
          <w:sz w:val="20"/>
          <w:szCs w:val="20"/>
        </w:rPr>
        <w:t xml:space="preserve">Position </w:t>
      </w:r>
    </w:p>
    <w:p w:rsidR="00D05842" w:rsidRPr="00A12D92" w:rsidRDefault="00D05842" w:rsidP="00D05842">
      <w:pPr>
        <w:tabs>
          <w:tab w:val="left" w:pos="90"/>
        </w:tabs>
        <w:ind w:left="360" w:hanging="36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12D92">
        <w:rPr>
          <w:rFonts w:ascii="Arial" w:hAnsi="Arial" w:cs="Arial"/>
          <w:b/>
          <w:i/>
          <w:iCs/>
          <w:sz w:val="20"/>
          <w:szCs w:val="20"/>
        </w:rPr>
        <w:t xml:space="preserve">Graduate Trainee </w:t>
      </w:r>
      <w:r w:rsidRPr="00A12D92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D05842" w:rsidRPr="00A12D92" w:rsidRDefault="00D05842" w:rsidP="00D05842">
      <w:pPr>
        <w:tabs>
          <w:tab w:val="left" w:pos="9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05842" w:rsidRPr="00A12D92" w:rsidRDefault="00D05842" w:rsidP="00D05842">
      <w:pPr>
        <w:pBdr>
          <w:top w:val="single" w:sz="4" w:space="1" w:color="auto"/>
          <w:bottom w:val="single" w:sz="4" w:space="0" w:color="auto"/>
        </w:pBdr>
        <w:shd w:val="clear" w:color="auto" w:fill="C0C0C0"/>
        <w:spacing w:after="80"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b/>
          <w:iCs/>
          <w:sz w:val="20"/>
          <w:szCs w:val="20"/>
        </w:rPr>
        <w:t>NATURE OF WORK</w:t>
      </w:r>
      <w:r w:rsidRPr="00A12D92">
        <w:rPr>
          <w:rFonts w:ascii="Arial" w:hAnsi="Arial" w:cs="Arial"/>
          <w:iCs/>
          <w:sz w:val="20"/>
          <w:szCs w:val="20"/>
        </w:rPr>
        <w:t xml:space="preserve">  </w:t>
      </w:r>
    </w:p>
    <w:p w:rsidR="00D05842" w:rsidRPr="00A12D92" w:rsidRDefault="00D05842" w:rsidP="00D05842">
      <w:pPr>
        <w:numPr>
          <w:ilvl w:val="0"/>
          <w:numId w:val="28"/>
        </w:numPr>
        <w:tabs>
          <w:tab w:val="clear" w:pos="720"/>
          <w:tab w:val="num" w:pos="270"/>
        </w:tabs>
        <w:spacing w:after="80"/>
        <w:ind w:hanging="72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Responsible for the operation of the entire plant.</w:t>
      </w:r>
    </w:p>
    <w:p w:rsidR="00D05842" w:rsidRPr="00A12D92" w:rsidRDefault="00D05842" w:rsidP="00D05842">
      <w:pPr>
        <w:numPr>
          <w:ilvl w:val="0"/>
          <w:numId w:val="28"/>
        </w:numPr>
        <w:tabs>
          <w:tab w:val="clear" w:pos="720"/>
          <w:tab w:val="num" w:pos="270"/>
        </w:tabs>
        <w:spacing w:after="80" w:line="264" w:lineRule="auto"/>
        <w:ind w:hanging="72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Planning of the production activities. </w:t>
      </w:r>
    </w:p>
    <w:p w:rsidR="00D05842" w:rsidRPr="00A12D92" w:rsidRDefault="00D05842" w:rsidP="00D05842">
      <w:pPr>
        <w:numPr>
          <w:ilvl w:val="0"/>
          <w:numId w:val="28"/>
        </w:numPr>
        <w:tabs>
          <w:tab w:val="clear" w:pos="720"/>
          <w:tab w:val="num" w:pos="270"/>
        </w:tabs>
        <w:spacing w:after="80" w:line="264" w:lineRule="auto"/>
        <w:ind w:hanging="72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Cent percent observation on ETP and safety parameters. </w:t>
      </w:r>
    </w:p>
    <w:p w:rsidR="00D05842" w:rsidRPr="00A12D92" w:rsidRDefault="00D05842" w:rsidP="00D05842">
      <w:pPr>
        <w:numPr>
          <w:ilvl w:val="0"/>
          <w:numId w:val="28"/>
        </w:numPr>
        <w:tabs>
          <w:tab w:val="clear" w:pos="720"/>
          <w:tab w:val="num" w:pos="270"/>
        </w:tabs>
        <w:spacing w:after="80" w:line="264" w:lineRule="auto"/>
        <w:ind w:hanging="72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 xml:space="preserve">Taking care of day to day operation of the plan </w:t>
      </w:r>
    </w:p>
    <w:p w:rsidR="00D05842" w:rsidRPr="00A12D92" w:rsidRDefault="00D05842" w:rsidP="00D05842">
      <w:pPr>
        <w:numPr>
          <w:ilvl w:val="0"/>
          <w:numId w:val="28"/>
        </w:numPr>
        <w:tabs>
          <w:tab w:val="clear" w:pos="720"/>
          <w:tab w:val="num" w:pos="270"/>
        </w:tabs>
        <w:spacing w:after="80" w:line="264" w:lineRule="auto"/>
        <w:ind w:hanging="72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Preserving the consistent quality of the products.</w:t>
      </w:r>
    </w:p>
    <w:p w:rsidR="00D05842" w:rsidRPr="00A12D92" w:rsidRDefault="00D05842" w:rsidP="00D05842">
      <w:pPr>
        <w:pBdr>
          <w:top w:val="single" w:sz="4" w:space="0" w:color="auto"/>
          <w:bottom w:val="single" w:sz="4" w:space="0" w:color="auto"/>
        </w:pBdr>
        <w:shd w:val="clear" w:color="auto" w:fill="C0C0C0"/>
        <w:spacing w:after="80" w:line="288" w:lineRule="auto"/>
        <w:jc w:val="both"/>
        <w:rPr>
          <w:rFonts w:ascii="Arial" w:hAnsi="Arial" w:cs="Arial"/>
          <w:sz w:val="20"/>
          <w:szCs w:val="20"/>
        </w:rPr>
      </w:pPr>
      <w:r w:rsidRPr="00A12D92">
        <w:rPr>
          <w:rFonts w:ascii="Arial" w:hAnsi="Arial" w:cs="Arial"/>
          <w:b/>
          <w:sz w:val="20"/>
          <w:szCs w:val="20"/>
        </w:rPr>
        <w:t>SKILLS</w:t>
      </w:r>
      <w:r w:rsidRPr="00A12D92">
        <w:rPr>
          <w:rFonts w:ascii="Arial" w:hAnsi="Arial" w:cs="Arial"/>
          <w:sz w:val="20"/>
          <w:szCs w:val="20"/>
        </w:rPr>
        <w:t xml:space="preserve">  </w:t>
      </w:r>
    </w:p>
    <w:p w:rsidR="00D05842" w:rsidRPr="00A12D92" w:rsidRDefault="00D05842" w:rsidP="00D05842">
      <w:pPr>
        <w:numPr>
          <w:ilvl w:val="0"/>
          <w:numId w:val="28"/>
        </w:numPr>
        <w:tabs>
          <w:tab w:val="clear" w:pos="720"/>
          <w:tab w:val="num" w:pos="270"/>
        </w:tabs>
        <w:spacing w:after="80"/>
        <w:ind w:hanging="72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Having good experience in trouble shooting</w:t>
      </w:r>
    </w:p>
    <w:p w:rsidR="00D05842" w:rsidRPr="00A12D92" w:rsidRDefault="00D05842" w:rsidP="00D05842">
      <w:pPr>
        <w:numPr>
          <w:ilvl w:val="0"/>
          <w:numId w:val="28"/>
        </w:numPr>
        <w:tabs>
          <w:tab w:val="clear" w:pos="720"/>
          <w:tab w:val="num" w:pos="270"/>
        </w:tabs>
        <w:spacing w:after="80"/>
        <w:ind w:hanging="72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Plant operation</w:t>
      </w:r>
    </w:p>
    <w:p w:rsidR="00D05842" w:rsidRPr="00A12D92" w:rsidRDefault="00D05842" w:rsidP="00D05842">
      <w:pPr>
        <w:numPr>
          <w:ilvl w:val="0"/>
          <w:numId w:val="28"/>
        </w:numPr>
        <w:tabs>
          <w:tab w:val="clear" w:pos="720"/>
          <w:tab w:val="num" w:pos="270"/>
        </w:tabs>
        <w:spacing w:after="80"/>
        <w:ind w:hanging="72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Starting and shutdown operation</w:t>
      </w:r>
    </w:p>
    <w:p w:rsidR="00D05842" w:rsidRDefault="00D05842" w:rsidP="007F1BFD">
      <w:pPr>
        <w:numPr>
          <w:ilvl w:val="0"/>
          <w:numId w:val="28"/>
        </w:numPr>
        <w:tabs>
          <w:tab w:val="clear" w:pos="720"/>
          <w:tab w:val="num" w:pos="270"/>
        </w:tabs>
        <w:spacing w:after="80"/>
        <w:ind w:hanging="720"/>
        <w:jc w:val="both"/>
        <w:rPr>
          <w:rFonts w:ascii="Arial" w:hAnsi="Arial" w:cs="Arial"/>
          <w:iCs/>
          <w:sz w:val="20"/>
          <w:szCs w:val="20"/>
        </w:rPr>
      </w:pPr>
      <w:r w:rsidRPr="00A12D92">
        <w:rPr>
          <w:rFonts w:ascii="Arial" w:hAnsi="Arial" w:cs="Arial"/>
          <w:iCs/>
          <w:sz w:val="20"/>
          <w:szCs w:val="20"/>
        </w:rPr>
        <w:t>Pr</w:t>
      </w:r>
      <w:r w:rsidR="007F1BFD">
        <w:rPr>
          <w:rFonts w:ascii="Arial" w:hAnsi="Arial" w:cs="Arial"/>
          <w:iCs/>
          <w:sz w:val="20"/>
          <w:szCs w:val="20"/>
        </w:rPr>
        <w:t>oduction planning and schedule</w:t>
      </w:r>
    </w:p>
    <w:p w:rsidR="007F1BFD" w:rsidRPr="007F1BFD" w:rsidRDefault="007F1BFD" w:rsidP="007F1BFD">
      <w:pPr>
        <w:spacing w:after="80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D05842" w:rsidRPr="001F512A" w:rsidRDefault="00D05842" w:rsidP="00414622">
      <w:pPr>
        <w:spacing w:line="288" w:lineRule="auto"/>
        <w:rPr>
          <w:rFonts w:ascii="Franklin Gothic Book" w:hAnsi="Franklin Gothic Book"/>
          <w:iCs/>
          <w:sz w:val="22"/>
          <w:szCs w:val="22"/>
        </w:rPr>
      </w:pPr>
    </w:p>
    <w:p w:rsidR="00D47187" w:rsidRPr="00F06BAF" w:rsidRDefault="00D47187" w:rsidP="00FE166E">
      <w:pPr>
        <w:pStyle w:val="Heading8"/>
        <w:spacing w:line="288" w:lineRule="auto"/>
        <w:rPr>
          <w:rFonts w:ascii="Franklin Gothic Book" w:hAnsi="Franklin Gothic Book"/>
          <w:i w:val="0"/>
          <w:color w:val="000000"/>
        </w:rPr>
      </w:pPr>
      <w:r w:rsidRPr="00F06BAF">
        <w:rPr>
          <w:rFonts w:ascii="Franklin Gothic Book" w:hAnsi="Franklin Gothic Book"/>
          <w:i w:val="0"/>
          <w:color w:val="000000"/>
        </w:rPr>
        <w:t>TRAINING PROGRAM</w:t>
      </w:r>
    </w:p>
    <w:p w:rsidR="00D47187" w:rsidRPr="00FE166E" w:rsidRDefault="00D47187" w:rsidP="00D47187">
      <w:pPr>
        <w:numPr>
          <w:ilvl w:val="0"/>
          <w:numId w:val="30"/>
        </w:numPr>
        <w:spacing w:line="360" w:lineRule="auto"/>
        <w:ind w:left="360" w:right="-1050"/>
        <w:jc w:val="both"/>
        <w:rPr>
          <w:rFonts w:ascii="Arial" w:hAnsi="Arial" w:cs="Arial"/>
          <w:bCs/>
          <w:iCs/>
          <w:sz w:val="20"/>
          <w:szCs w:val="20"/>
        </w:rPr>
      </w:pPr>
      <w:r w:rsidRPr="00FE166E">
        <w:rPr>
          <w:rFonts w:ascii="Arial" w:hAnsi="Arial" w:cs="Arial"/>
          <w:bCs/>
          <w:iCs/>
          <w:sz w:val="20"/>
          <w:szCs w:val="20"/>
        </w:rPr>
        <w:t xml:space="preserve">ISO 9001 – Quality Management awareness  </w:t>
      </w:r>
    </w:p>
    <w:p w:rsidR="00D47187" w:rsidRPr="00FE166E" w:rsidRDefault="00D47187" w:rsidP="00D47187">
      <w:pPr>
        <w:numPr>
          <w:ilvl w:val="0"/>
          <w:numId w:val="30"/>
        </w:numPr>
        <w:spacing w:line="360" w:lineRule="auto"/>
        <w:ind w:left="360" w:right="-1050"/>
        <w:jc w:val="both"/>
        <w:rPr>
          <w:rFonts w:ascii="Arial" w:hAnsi="Arial" w:cs="Arial"/>
          <w:bCs/>
          <w:iCs/>
          <w:sz w:val="20"/>
          <w:szCs w:val="20"/>
        </w:rPr>
      </w:pPr>
      <w:r w:rsidRPr="00FE166E">
        <w:rPr>
          <w:rFonts w:ascii="Arial" w:hAnsi="Arial" w:cs="Arial"/>
          <w:bCs/>
          <w:iCs/>
          <w:sz w:val="20"/>
          <w:szCs w:val="20"/>
        </w:rPr>
        <w:t xml:space="preserve">ISO 14001- Environmental management systems awareness. </w:t>
      </w:r>
    </w:p>
    <w:p w:rsidR="00D47187" w:rsidRPr="00FE166E" w:rsidRDefault="00D47187" w:rsidP="00D47187">
      <w:pPr>
        <w:numPr>
          <w:ilvl w:val="0"/>
          <w:numId w:val="30"/>
        </w:numPr>
        <w:spacing w:line="360" w:lineRule="auto"/>
        <w:ind w:left="360" w:right="-1050"/>
        <w:jc w:val="both"/>
        <w:rPr>
          <w:rFonts w:ascii="Arial" w:hAnsi="Arial" w:cs="Arial"/>
          <w:bCs/>
          <w:iCs/>
          <w:sz w:val="20"/>
          <w:szCs w:val="20"/>
        </w:rPr>
      </w:pPr>
      <w:r w:rsidRPr="00FE166E">
        <w:rPr>
          <w:rFonts w:ascii="Arial" w:hAnsi="Arial" w:cs="Arial"/>
          <w:bCs/>
          <w:iCs/>
          <w:sz w:val="20"/>
          <w:szCs w:val="20"/>
        </w:rPr>
        <w:t xml:space="preserve">ISO 18001- Occupational Health and Safety awareness. </w:t>
      </w:r>
    </w:p>
    <w:p w:rsidR="00D47187" w:rsidRPr="00FE166E" w:rsidRDefault="00D47187" w:rsidP="00D47187">
      <w:pPr>
        <w:numPr>
          <w:ilvl w:val="0"/>
          <w:numId w:val="30"/>
        </w:numPr>
        <w:spacing w:line="360" w:lineRule="auto"/>
        <w:ind w:left="360" w:right="-1050"/>
        <w:jc w:val="both"/>
        <w:rPr>
          <w:rFonts w:ascii="Arial" w:hAnsi="Arial" w:cs="Arial"/>
          <w:bCs/>
          <w:iCs/>
          <w:sz w:val="20"/>
          <w:szCs w:val="20"/>
        </w:rPr>
      </w:pPr>
      <w:r w:rsidRPr="00FE166E">
        <w:rPr>
          <w:rFonts w:ascii="Arial" w:hAnsi="Arial" w:cs="Arial"/>
          <w:bCs/>
          <w:iCs/>
          <w:sz w:val="20"/>
          <w:szCs w:val="20"/>
        </w:rPr>
        <w:t xml:space="preserve">Work at Elevation and at confined space. </w:t>
      </w:r>
    </w:p>
    <w:p w:rsidR="00D47187" w:rsidRPr="00FE166E" w:rsidRDefault="00D47187" w:rsidP="00D47187">
      <w:pPr>
        <w:numPr>
          <w:ilvl w:val="0"/>
          <w:numId w:val="30"/>
        </w:numPr>
        <w:spacing w:line="360" w:lineRule="auto"/>
        <w:ind w:left="360" w:right="-1050"/>
        <w:jc w:val="both"/>
        <w:rPr>
          <w:rFonts w:ascii="Arial" w:hAnsi="Arial" w:cs="Arial"/>
          <w:bCs/>
          <w:iCs/>
          <w:sz w:val="20"/>
          <w:szCs w:val="20"/>
        </w:rPr>
      </w:pPr>
      <w:r w:rsidRPr="00FE166E">
        <w:rPr>
          <w:rFonts w:ascii="Arial" w:hAnsi="Arial" w:cs="Arial"/>
          <w:bCs/>
          <w:iCs/>
          <w:sz w:val="20"/>
          <w:szCs w:val="20"/>
        </w:rPr>
        <w:t xml:space="preserve">Design to Cost Training Program for Cost Optimization </w:t>
      </w:r>
    </w:p>
    <w:p w:rsidR="00D47187" w:rsidRPr="00FE166E" w:rsidRDefault="00D47187" w:rsidP="00D47187">
      <w:pPr>
        <w:numPr>
          <w:ilvl w:val="0"/>
          <w:numId w:val="30"/>
        </w:numPr>
        <w:spacing w:line="360" w:lineRule="auto"/>
        <w:ind w:left="360" w:right="-1050"/>
        <w:jc w:val="both"/>
        <w:rPr>
          <w:rFonts w:ascii="Arial" w:hAnsi="Arial" w:cs="Arial"/>
          <w:bCs/>
          <w:iCs/>
          <w:sz w:val="20"/>
          <w:szCs w:val="20"/>
        </w:rPr>
      </w:pPr>
      <w:r w:rsidRPr="00FE166E">
        <w:rPr>
          <w:rFonts w:ascii="Arial" w:hAnsi="Arial" w:cs="Arial"/>
          <w:bCs/>
          <w:iCs/>
          <w:sz w:val="20"/>
          <w:szCs w:val="20"/>
        </w:rPr>
        <w:t>Training on Recovery Boiler Design ( RBD Tool) program in Finland</w:t>
      </w:r>
    </w:p>
    <w:p w:rsidR="00D47187" w:rsidRPr="00FE166E" w:rsidRDefault="00D47187" w:rsidP="00D47187">
      <w:pPr>
        <w:numPr>
          <w:ilvl w:val="0"/>
          <w:numId w:val="30"/>
        </w:numPr>
        <w:spacing w:line="360" w:lineRule="auto"/>
        <w:ind w:left="360" w:right="-1050"/>
        <w:jc w:val="both"/>
        <w:rPr>
          <w:rFonts w:ascii="Arial" w:hAnsi="Arial" w:cs="Arial"/>
          <w:bCs/>
          <w:iCs/>
          <w:sz w:val="20"/>
          <w:szCs w:val="20"/>
        </w:rPr>
      </w:pPr>
      <w:r w:rsidRPr="00FE166E">
        <w:rPr>
          <w:rFonts w:ascii="Arial" w:hAnsi="Arial" w:cs="Arial"/>
          <w:bCs/>
          <w:iCs/>
          <w:sz w:val="20"/>
          <w:szCs w:val="20"/>
        </w:rPr>
        <w:t>Training on Cost estimation for Ai</w:t>
      </w:r>
      <w:r w:rsidR="00AD612C">
        <w:rPr>
          <w:rFonts w:ascii="Arial" w:hAnsi="Arial" w:cs="Arial"/>
          <w:bCs/>
          <w:iCs/>
          <w:sz w:val="20"/>
          <w:szCs w:val="20"/>
        </w:rPr>
        <w:t>r pollution control equipment (</w:t>
      </w:r>
      <w:r w:rsidRPr="00FE166E">
        <w:rPr>
          <w:rFonts w:ascii="Arial" w:hAnsi="Arial" w:cs="Arial"/>
          <w:bCs/>
          <w:iCs/>
          <w:sz w:val="20"/>
          <w:szCs w:val="20"/>
        </w:rPr>
        <w:t>Airtech Master tool)</w:t>
      </w:r>
    </w:p>
    <w:p w:rsidR="00D47187" w:rsidRPr="00F06BAF" w:rsidRDefault="00D47187" w:rsidP="00FE166E">
      <w:pPr>
        <w:pStyle w:val="Heading8"/>
        <w:spacing w:line="288" w:lineRule="auto"/>
        <w:rPr>
          <w:rFonts w:ascii="Franklin Gothic Book" w:hAnsi="Franklin Gothic Book"/>
          <w:i w:val="0"/>
          <w:color w:val="000000"/>
        </w:rPr>
      </w:pPr>
      <w:r w:rsidRPr="00F06BAF">
        <w:rPr>
          <w:rFonts w:ascii="Franklin Gothic Book" w:hAnsi="Franklin Gothic Book"/>
          <w:i w:val="0"/>
          <w:color w:val="000000"/>
        </w:rPr>
        <w:lastRenderedPageBreak/>
        <w:t>OVERSEAS ASSIGNMENT</w:t>
      </w:r>
    </w:p>
    <w:p w:rsidR="00D47187" w:rsidRDefault="00D47187" w:rsidP="00D47187">
      <w:pPr>
        <w:spacing w:line="360" w:lineRule="auto"/>
        <w:ind w:left="360" w:right="-1050"/>
        <w:rPr>
          <w:rFonts w:ascii="Franklin Gothic Book" w:hAnsi="Franklin Gothic Book"/>
          <w:bCs/>
          <w:iCs/>
          <w:sz w:val="20"/>
          <w:szCs w:val="20"/>
        </w:rPr>
      </w:pPr>
    </w:p>
    <w:p w:rsidR="00D47187" w:rsidRPr="00FE166E" w:rsidRDefault="00D47187" w:rsidP="00D47187">
      <w:pPr>
        <w:numPr>
          <w:ilvl w:val="0"/>
          <w:numId w:val="30"/>
        </w:numPr>
        <w:spacing w:line="360" w:lineRule="auto"/>
        <w:ind w:left="360" w:right="-1050"/>
        <w:rPr>
          <w:rFonts w:ascii="Arial" w:hAnsi="Arial" w:cs="Arial"/>
          <w:bCs/>
          <w:iCs/>
          <w:sz w:val="20"/>
          <w:szCs w:val="20"/>
        </w:rPr>
      </w:pPr>
      <w:r w:rsidRPr="00FE166E">
        <w:rPr>
          <w:rFonts w:ascii="Arial" w:hAnsi="Arial" w:cs="Arial"/>
          <w:bCs/>
          <w:iCs/>
          <w:sz w:val="20"/>
          <w:szCs w:val="20"/>
        </w:rPr>
        <w:t xml:space="preserve">Undergo Site study and Observation in </w:t>
      </w:r>
      <w:proofErr w:type="spellStart"/>
      <w:r w:rsidRPr="00FE166E">
        <w:rPr>
          <w:rFonts w:ascii="Arial" w:hAnsi="Arial" w:cs="Arial"/>
          <w:bCs/>
          <w:iCs/>
          <w:sz w:val="20"/>
          <w:szCs w:val="20"/>
        </w:rPr>
        <w:t>Kymi</w:t>
      </w:r>
      <w:proofErr w:type="spellEnd"/>
      <w:r w:rsidRPr="00FE166E">
        <w:rPr>
          <w:rFonts w:ascii="Arial" w:hAnsi="Arial" w:cs="Arial"/>
          <w:bCs/>
          <w:iCs/>
          <w:sz w:val="20"/>
          <w:szCs w:val="20"/>
        </w:rPr>
        <w:t xml:space="preserve"> Paper Mill 3000 </w:t>
      </w:r>
      <w:proofErr w:type="spellStart"/>
      <w:r w:rsidRPr="00FE166E">
        <w:rPr>
          <w:rFonts w:ascii="Arial" w:hAnsi="Arial" w:cs="Arial"/>
          <w:bCs/>
          <w:iCs/>
          <w:sz w:val="20"/>
          <w:szCs w:val="20"/>
        </w:rPr>
        <w:t>tds</w:t>
      </w:r>
      <w:proofErr w:type="spellEnd"/>
      <w:r w:rsidRPr="00FE166E">
        <w:rPr>
          <w:rFonts w:ascii="Arial" w:hAnsi="Arial" w:cs="Arial"/>
          <w:bCs/>
          <w:iCs/>
          <w:sz w:val="20"/>
          <w:szCs w:val="20"/>
        </w:rPr>
        <w:t>/d Recovery Boiler,</w:t>
      </w:r>
      <w:r w:rsidRPr="00FE166E">
        <w:rPr>
          <w:rFonts w:ascii="Arial" w:hAnsi="Arial" w:cs="Arial"/>
          <w:b/>
          <w:iCs/>
          <w:sz w:val="20"/>
          <w:szCs w:val="20"/>
        </w:rPr>
        <w:t xml:space="preserve"> Finland.</w:t>
      </w:r>
    </w:p>
    <w:p w:rsidR="00D47187" w:rsidRPr="00FE166E" w:rsidRDefault="00D47187" w:rsidP="00D47187">
      <w:pPr>
        <w:numPr>
          <w:ilvl w:val="0"/>
          <w:numId w:val="30"/>
        </w:numPr>
        <w:spacing w:line="360" w:lineRule="auto"/>
        <w:ind w:left="360" w:right="-1050"/>
        <w:rPr>
          <w:rFonts w:ascii="Arial" w:hAnsi="Arial" w:cs="Arial"/>
          <w:b/>
          <w:iCs/>
          <w:sz w:val="20"/>
          <w:szCs w:val="20"/>
        </w:rPr>
      </w:pPr>
      <w:r w:rsidRPr="00FE166E">
        <w:rPr>
          <w:rFonts w:ascii="Arial" w:hAnsi="Arial" w:cs="Arial"/>
          <w:bCs/>
          <w:iCs/>
          <w:sz w:val="20"/>
          <w:szCs w:val="20"/>
        </w:rPr>
        <w:t xml:space="preserve">Involved in Start – up and commissioning for Phoenix Pulp &amp; Paper Mill 800 </w:t>
      </w:r>
      <w:proofErr w:type="spellStart"/>
      <w:r w:rsidRPr="00FE166E">
        <w:rPr>
          <w:rFonts w:ascii="Arial" w:hAnsi="Arial" w:cs="Arial"/>
          <w:bCs/>
          <w:iCs/>
          <w:sz w:val="20"/>
          <w:szCs w:val="20"/>
        </w:rPr>
        <w:t>tds</w:t>
      </w:r>
      <w:proofErr w:type="spellEnd"/>
      <w:r w:rsidRPr="00FE166E">
        <w:rPr>
          <w:rFonts w:ascii="Arial" w:hAnsi="Arial" w:cs="Arial"/>
          <w:bCs/>
          <w:iCs/>
          <w:sz w:val="20"/>
          <w:szCs w:val="20"/>
        </w:rPr>
        <w:t xml:space="preserve">/d Recovery Boiler, </w:t>
      </w:r>
      <w:r w:rsidRPr="00FE166E">
        <w:rPr>
          <w:rFonts w:ascii="Arial" w:hAnsi="Arial" w:cs="Arial"/>
          <w:b/>
          <w:iCs/>
          <w:sz w:val="20"/>
          <w:szCs w:val="20"/>
        </w:rPr>
        <w:t xml:space="preserve">Thailand.  </w:t>
      </w:r>
    </w:p>
    <w:p w:rsidR="00920772" w:rsidRPr="00FE166E" w:rsidRDefault="00920772" w:rsidP="00D47187">
      <w:pPr>
        <w:numPr>
          <w:ilvl w:val="0"/>
          <w:numId w:val="30"/>
        </w:numPr>
        <w:spacing w:line="360" w:lineRule="auto"/>
        <w:ind w:left="360" w:right="-1050"/>
        <w:rPr>
          <w:rFonts w:ascii="Arial" w:hAnsi="Arial" w:cs="Arial"/>
          <w:b/>
          <w:iCs/>
          <w:sz w:val="20"/>
          <w:szCs w:val="20"/>
        </w:rPr>
      </w:pPr>
      <w:r w:rsidRPr="00FE166E">
        <w:rPr>
          <w:rFonts w:ascii="Arial" w:hAnsi="Arial" w:cs="Arial"/>
          <w:bCs/>
          <w:iCs/>
          <w:sz w:val="20"/>
          <w:szCs w:val="20"/>
        </w:rPr>
        <w:t xml:space="preserve">Involved in Start – up and commissioning for Siam Cellulose paper Mill 900 </w:t>
      </w:r>
      <w:proofErr w:type="spellStart"/>
      <w:r w:rsidRPr="00FE166E">
        <w:rPr>
          <w:rFonts w:ascii="Arial" w:hAnsi="Arial" w:cs="Arial"/>
          <w:bCs/>
          <w:iCs/>
          <w:sz w:val="20"/>
          <w:szCs w:val="20"/>
        </w:rPr>
        <w:t>tds</w:t>
      </w:r>
      <w:proofErr w:type="spellEnd"/>
      <w:r w:rsidRPr="00FE166E">
        <w:rPr>
          <w:rFonts w:ascii="Arial" w:hAnsi="Arial" w:cs="Arial"/>
          <w:bCs/>
          <w:iCs/>
          <w:sz w:val="20"/>
          <w:szCs w:val="20"/>
        </w:rPr>
        <w:t xml:space="preserve">/d Recovery Boiler, </w:t>
      </w:r>
      <w:r w:rsidRPr="00FE166E">
        <w:rPr>
          <w:rFonts w:ascii="Arial" w:hAnsi="Arial" w:cs="Arial"/>
          <w:b/>
          <w:iCs/>
          <w:sz w:val="20"/>
          <w:szCs w:val="20"/>
        </w:rPr>
        <w:t>Thailand.</w:t>
      </w:r>
    </w:p>
    <w:p w:rsidR="003C2F04" w:rsidRPr="00920772" w:rsidRDefault="00D47187" w:rsidP="00920772">
      <w:pPr>
        <w:pStyle w:val="ListParagraph"/>
        <w:spacing w:line="288" w:lineRule="auto"/>
        <w:rPr>
          <w:rFonts w:ascii="Franklin Gothic Book" w:hAnsi="Franklin Gothic Book"/>
          <w:iCs/>
          <w:sz w:val="22"/>
          <w:szCs w:val="22"/>
        </w:rPr>
      </w:pPr>
      <w:r w:rsidRPr="00920772">
        <w:rPr>
          <w:rFonts w:ascii="Franklin Gothic Book" w:hAnsi="Franklin Gothic Book"/>
          <w:i/>
          <w:iCs/>
          <w:sz w:val="20"/>
          <w:szCs w:val="20"/>
        </w:rPr>
        <w:tab/>
      </w:r>
    </w:p>
    <w:p w:rsidR="00D47187" w:rsidRPr="001F512A" w:rsidRDefault="00D47187" w:rsidP="00FE166E">
      <w:pPr>
        <w:pStyle w:val="Heading8"/>
        <w:spacing w:line="288" w:lineRule="auto"/>
        <w:rPr>
          <w:rFonts w:ascii="Franklin Gothic Book" w:hAnsi="Franklin Gothic Book"/>
          <w:i w:val="0"/>
        </w:rPr>
      </w:pPr>
      <w:r w:rsidRPr="001F512A">
        <w:rPr>
          <w:rFonts w:ascii="Franklin Gothic Book" w:hAnsi="Franklin Gothic Book"/>
          <w:i w:val="0"/>
        </w:rPr>
        <w:t>COMPUTER EXPOSURE</w:t>
      </w:r>
    </w:p>
    <w:p w:rsidR="00FC7C71" w:rsidRPr="00FE166E" w:rsidRDefault="00D47187" w:rsidP="00D47187">
      <w:pPr>
        <w:spacing w:line="288" w:lineRule="auto"/>
        <w:rPr>
          <w:rFonts w:ascii="Arial" w:hAnsi="Arial" w:cs="Arial"/>
          <w:iCs/>
          <w:sz w:val="20"/>
          <w:szCs w:val="20"/>
        </w:rPr>
      </w:pPr>
      <w:r w:rsidRPr="00FE166E">
        <w:rPr>
          <w:rFonts w:ascii="Arial" w:hAnsi="Arial" w:cs="Arial"/>
          <w:iCs/>
          <w:sz w:val="20"/>
          <w:szCs w:val="20"/>
        </w:rPr>
        <w:t xml:space="preserve">Software </w:t>
      </w:r>
      <w:r w:rsidRPr="00FE166E">
        <w:rPr>
          <w:rFonts w:ascii="Arial" w:hAnsi="Arial" w:cs="Arial"/>
          <w:iCs/>
          <w:sz w:val="20"/>
          <w:szCs w:val="20"/>
        </w:rPr>
        <w:tab/>
      </w:r>
      <w:r w:rsidRPr="00FE166E">
        <w:rPr>
          <w:rFonts w:ascii="Arial" w:hAnsi="Arial" w:cs="Arial"/>
          <w:iCs/>
          <w:sz w:val="20"/>
          <w:szCs w:val="20"/>
        </w:rPr>
        <w:tab/>
      </w:r>
      <w:r w:rsidRPr="00FE166E">
        <w:rPr>
          <w:rFonts w:ascii="Arial" w:hAnsi="Arial" w:cs="Arial"/>
          <w:iCs/>
          <w:sz w:val="20"/>
          <w:szCs w:val="20"/>
        </w:rPr>
        <w:tab/>
        <w:t>:</w:t>
      </w:r>
      <w:r w:rsidRPr="00FE166E">
        <w:rPr>
          <w:rFonts w:ascii="Arial" w:hAnsi="Arial" w:cs="Arial"/>
          <w:iCs/>
          <w:sz w:val="20"/>
          <w:szCs w:val="20"/>
          <w:lang w:val="en-GB"/>
        </w:rPr>
        <w:t xml:space="preserve"> MS-office, Windows ’2007, AutoCAD 2014, Comos </w:t>
      </w:r>
    </w:p>
    <w:p w:rsidR="00993AF6" w:rsidRDefault="00993AF6">
      <w:pPr>
        <w:spacing w:line="288" w:lineRule="auto"/>
        <w:jc w:val="both"/>
        <w:rPr>
          <w:rFonts w:ascii="Franklin Gothic Book" w:hAnsi="Franklin Gothic Book"/>
          <w:i/>
          <w:iCs/>
          <w:sz w:val="20"/>
          <w:szCs w:val="20"/>
        </w:rPr>
      </w:pPr>
    </w:p>
    <w:p w:rsidR="00D47187" w:rsidRPr="001F512A" w:rsidRDefault="00D47187" w:rsidP="00FE166E">
      <w:pPr>
        <w:pBdr>
          <w:top w:val="single" w:sz="4" w:space="1" w:color="auto"/>
          <w:bottom w:val="single" w:sz="4" w:space="1" w:color="auto"/>
        </w:pBdr>
        <w:shd w:val="clear" w:color="auto" w:fill="C0C0C0"/>
        <w:spacing w:after="60" w:line="288" w:lineRule="auto"/>
        <w:jc w:val="center"/>
        <w:rPr>
          <w:rFonts w:ascii="Franklin Gothic Book" w:hAnsi="Franklin Gothic Book"/>
          <w:b/>
          <w:iCs/>
          <w:sz w:val="20"/>
          <w:szCs w:val="20"/>
        </w:rPr>
      </w:pPr>
      <w:r w:rsidRPr="001F512A">
        <w:rPr>
          <w:rFonts w:ascii="Franklin Gothic Book" w:hAnsi="Franklin Gothic Book"/>
          <w:b/>
          <w:iCs/>
          <w:sz w:val="20"/>
          <w:szCs w:val="20"/>
        </w:rPr>
        <w:t>PERSONAL INFORMATION</w:t>
      </w:r>
    </w:p>
    <w:p w:rsidR="00D47187" w:rsidRPr="00FE166E" w:rsidRDefault="00D47187" w:rsidP="00D47187">
      <w:pPr>
        <w:pStyle w:val="Heading3"/>
        <w:tabs>
          <w:tab w:val="left" w:pos="2160"/>
        </w:tabs>
        <w:spacing w:line="360" w:lineRule="auto"/>
        <w:jc w:val="both"/>
        <w:rPr>
          <w:rFonts w:ascii="Arial" w:hAnsi="Arial" w:cs="Arial"/>
          <w:b w:val="0"/>
          <w:bCs/>
          <w:iCs/>
        </w:rPr>
      </w:pPr>
      <w:bookmarkStart w:id="3" w:name="_GoBack"/>
      <w:bookmarkEnd w:id="3"/>
      <w:r w:rsidRPr="00FE166E">
        <w:rPr>
          <w:rFonts w:ascii="Arial" w:hAnsi="Arial" w:cs="Arial"/>
          <w:b w:val="0"/>
          <w:bCs/>
          <w:iCs/>
        </w:rPr>
        <w:t>Date of Birth</w:t>
      </w:r>
      <w:r w:rsidRPr="00FE166E">
        <w:rPr>
          <w:rFonts w:ascii="Arial" w:hAnsi="Arial" w:cs="Arial"/>
          <w:b w:val="0"/>
          <w:bCs/>
          <w:iCs/>
        </w:rPr>
        <w:tab/>
      </w:r>
      <w:r w:rsidRPr="00FE166E">
        <w:rPr>
          <w:rFonts w:ascii="Arial" w:hAnsi="Arial" w:cs="Arial"/>
          <w:b w:val="0"/>
          <w:bCs/>
          <w:iCs/>
        </w:rPr>
        <w:tab/>
        <w:t>: 29.05.1979</w:t>
      </w:r>
    </w:p>
    <w:p w:rsidR="00D47187" w:rsidRPr="00FE166E" w:rsidRDefault="00D47187" w:rsidP="00D47187">
      <w:pPr>
        <w:pStyle w:val="Heading3"/>
        <w:spacing w:line="360" w:lineRule="auto"/>
        <w:jc w:val="both"/>
        <w:rPr>
          <w:rFonts w:ascii="Arial" w:hAnsi="Arial" w:cs="Arial"/>
          <w:b w:val="0"/>
          <w:bCs/>
          <w:iCs/>
        </w:rPr>
      </w:pPr>
      <w:r w:rsidRPr="00FE166E">
        <w:rPr>
          <w:rFonts w:ascii="Arial" w:hAnsi="Arial" w:cs="Arial"/>
          <w:b w:val="0"/>
          <w:bCs/>
          <w:iCs/>
        </w:rPr>
        <w:t>Nationality</w:t>
      </w:r>
      <w:r w:rsidRPr="00FE166E">
        <w:rPr>
          <w:rFonts w:ascii="Arial" w:hAnsi="Arial" w:cs="Arial"/>
          <w:b w:val="0"/>
          <w:bCs/>
          <w:iCs/>
        </w:rPr>
        <w:tab/>
      </w:r>
      <w:r w:rsidRPr="00FE166E">
        <w:rPr>
          <w:rFonts w:ascii="Arial" w:hAnsi="Arial" w:cs="Arial"/>
          <w:b w:val="0"/>
          <w:bCs/>
          <w:iCs/>
        </w:rPr>
        <w:tab/>
      </w:r>
      <w:r w:rsidRPr="00FE166E">
        <w:rPr>
          <w:rFonts w:ascii="Arial" w:hAnsi="Arial" w:cs="Arial"/>
          <w:b w:val="0"/>
          <w:bCs/>
          <w:iCs/>
        </w:rPr>
        <w:tab/>
        <w:t>: Indian</w:t>
      </w:r>
    </w:p>
    <w:p w:rsidR="00D47187" w:rsidRPr="00FE166E" w:rsidRDefault="00FE166E" w:rsidP="00D47187">
      <w:pPr>
        <w:pStyle w:val="Heading3"/>
        <w:spacing w:line="360" w:lineRule="auto"/>
        <w:jc w:val="both"/>
        <w:rPr>
          <w:rFonts w:ascii="Arial" w:hAnsi="Arial" w:cs="Arial"/>
          <w:b w:val="0"/>
          <w:bCs/>
          <w:iCs/>
        </w:rPr>
      </w:pPr>
      <w:r w:rsidRPr="00FE166E">
        <w:rPr>
          <w:rFonts w:ascii="Arial" w:hAnsi="Arial" w:cs="Arial"/>
          <w:b w:val="0"/>
          <w:bCs/>
          <w:iCs/>
        </w:rPr>
        <w:t>Marital</w:t>
      </w:r>
      <w:r w:rsidR="00D47187" w:rsidRPr="00FE166E">
        <w:rPr>
          <w:rFonts w:ascii="Arial" w:hAnsi="Arial" w:cs="Arial"/>
          <w:b w:val="0"/>
          <w:bCs/>
          <w:iCs/>
        </w:rPr>
        <w:t xml:space="preserve"> status</w:t>
      </w:r>
      <w:r w:rsidR="00D47187" w:rsidRPr="00FE166E">
        <w:rPr>
          <w:rFonts w:ascii="Arial" w:hAnsi="Arial" w:cs="Arial"/>
          <w:b w:val="0"/>
          <w:bCs/>
          <w:iCs/>
        </w:rPr>
        <w:tab/>
      </w:r>
      <w:r w:rsidR="00D47187" w:rsidRPr="00FE166E">
        <w:rPr>
          <w:rFonts w:ascii="Arial" w:hAnsi="Arial" w:cs="Arial"/>
          <w:b w:val="0"/>
          <w:bCs/>
          <w:iCs/>
        </w:rPr>
        <w:tab/>
      </w:r>
      <w:r w:rsidR="00D47187" w:rsidRPr="00FE166E">
        <w:rPr>
          <w:rFonts w:ascii="Arial" w:hAnsi="Arial" w:cs="Arial"/>
          <w:b w:val="0"/>
          <w:bCs/>
          <w:iCs/>
        </w:rPr>
        <w:tab/>
        <w:t xml:space="preserve">: Married </w:t>
      </w:r>
    </w:p>
    <w:p w:rsidR="00D47187" w:rsidRPr="00FE166E" w:rsidRDefault="00D47187" w:rsidP="00D47187">
      <w:pPr>
        <w:pStyle w:val="BodyTextIndent2"/>
        <w:tabs>
          <w:tab w:val="left" w:pos="2880"/>
        </w:tabs>
        <w:spacing w:line="360" w:lineRule="auto"/>
        <w:ind w:left="0" w:right="386" w:firstLine="0"/>
        <w:jc w:val="both"/>
        <w:rPr>
          <w:rFonts w:ascii="Arial" w:hAnsi="Arial" w:cs="Arial"/>
          <w:bCs/>
          <w:iCs/>
          <w:sz w:val="20"/>
        </w:rPr>
      </w:pPr>
      <w:r w:rsidRPr="00FE166E">
        <w:rPr>
          <w:rFonts w:ascii="Arial" w:hAnsi="Arial" w:cs="Arial"/>
          <w:bCs/>
          <w:iCs/>
          <w:sz w:val="20"/>
        </w:rPr>
        <w:t xml:space="preserve">Known languages </w:t>
      </w:r>
      <w:r w:rsidRPr="00FE166E">
        <w:rPr>
          <w:rFonts w:ascii="Arial" w:hAnsi="Arial" w:cs="Arial"/>
          <w:bCs/>
          <w:iCs/>
          <w:sz w:val="20"/>
        </w:rPr>
        <w:tab/>
        <w:t>: Tamil, English &amp; Hindi</w:t>
      </w:r>
    </w:p>
    <w:p w:rsidR="0015111C" w:rsidRDefault="0015111C" w:rsidP="00D47187">
      <w:pPr>
        <w:spacing w:line="288" w:lineRule="auto"/>
        <w:jc w:val="both"/>
        <w:rPr>
          <w:rFonts w:ascii="Arial" w:hAnsi="Arial" w:cs="Arial"/>
          <w:iCs/>
          <w:sz w:val="20"/>
          <w:szCs w:val="20"/>
        </w:rPr>
      </w:pPr>
    </w:p>
    <w:p w:rsidR="0015111C" w:rsidRDefault="0015111C" w:rsidP="00D47187">
      <w:pPr>
        <w:spacing w:line="288" w:lineRule="auto"/>
        <w:jc w:val="both"/>
        <w:rPr>
          <w:rFonts w:ascii="Arial" w:hAnsi="Arial" w:cs="Arial"/>
          <w:iCs/>
          <w:sz w:val="20"/>
          <w:szCs w:val="20"/>
        </w:rPr>
      </w:pPr>
    </w:p>
    <w:p w:rsidR="00D47187" w:rsidRPr="00FE166E" w:rsidRDefault="00D47187" w:rsidP="00D47187">
      <w:pPr>
        <w:spacing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FE166E">
        <w:rPr>
          <w:rFonts w:ascii="Arial" w:hAnsi="Arial" w:cs="Arial"/>
          <w:iCs/>
          <w:sz w:val="20"/>
          <w:szCs w:val="20"/>
        </w:rPr>
        <w:t>I hereby declare that the information furnished above by me is true to my best of knowledge.</w:t>
      </w:r>
    </w:p>
    <w:p w:rsidR="0015111C" w:rsidRDefault="0015111C" w:rsidP="00D47187">
      <w:pPr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111C" w:rsidRPr="00FE166E" w:rsidRDefault="0015111C" w:rsidP="00D47187">
      <w:pPr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73119" w:rsidRPr="00FE166E" w:rsidRDefault="00D47187" w:rsidP="00993AF6">
      <w:pPr>
        <w:spacing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FE166E">
        <w:rPr>
          <w:rFonts w:ascii="Arial" w:hAnsi="Arial" w:cs="Arial"/>
          <w:iCs/>
          <w:sz w:val="20"/>
          <w:szCs w:val="20"/>
        </w:rPr>
        <w:t xml:space="preserve">Date </w:t>
      </w:r>
      <w:r w:rsidRPr="00FE166E">
        <w:rPr>
          <w:rFonts w:ascii="Arial" w:hAnsi="Arial" w:cs="Arial"/>
          <w:iCs/>
          <w:sz w:val="20"/>
          <w:szCs w:val="20"/>
        </w:rPr>
        <w:tab/>
        <w:t xml:space="preserve">: </w:t>
      </w:r>
      <w:r w:rsidR="00B2014C">
        <w:rPr>
          <w:rFonts w:ascii="Arial" w:hAnsi="Arial" w:cs="Arial"/>
          <w:iCs/>
          <w:sz w:val="20"/>
          <w:szCs w:val="20"/>
        </w:rPr>
        <w:t>11</w:t>
      </w:r>
      <w:r w:rsidR="00B2014C">
        <w:rPr>
          <w:rFonts w:ascii="Arial" w:hAnsi="Arial" w:cs="Arial"/>
          <w:iCs/>
          <w:sz w:val="20"/>
          <w:szCs w:val="20"/>
          <w:vertAlign w:val="superscript"/>
        </w:rPr>
        <w:t>th</w:t>
      </w:r>
      <w:r w:rsidRPr="00FE166E">
        <w:rPr>
          <w:rFonts w:ascii="Arial" w:hAnsi="Arial" w:cs="Arial"/>
          <w:iCs/>
          <w:sz w:val="20"/>
          <w:szCs w:val="20"/>
        </w:rPr>
        <w:t xml:space="preserve"> </w:t>
      </w:r>
      <w:r w:rsidR="00D05842">
        <w:rPr>
          <w:rFonts w:ascii="Arial" w:hAnsi="Arial" w:cs="Arial"/>
          <w:iCs/>
          <w:sz w:val="20"/>
          <w:szCs w:val="20"/>
        </w:rPr>
        <w:t>November</w:t>
      </w:r>
      <w:r w:rsidR="00561839">
        <w:rPr>
          <w:rFonts w:ascii="Arial" w:hAnsi="Arial" w:cs="Arial"/>
          <w:iCs/>
          <w:sz w:val="20"/>
          <w:szCs w:val="20"/>
        </w:rPr>
        <w:t xml:space="preserve"> </w:t>
      </w:r>
      <w:r w:rsidRPr="00FE166E">
        <w:rPr>
          <w:rFonts w:ascii="Arial" w:hAnsi="Arial" w:cs="Arial"/>
          <w:iCs/>
          <w:sz w:val="20"/>
          <w:szCs w:val="20"/>
        </w:rPr>
        <w:t>2017</w:t>
      </w:r>
      <w:r w:rsidRPr="00FE166E">
        <w:rPr>
          <w:rFonts w:ascii="Arial" w:hAnsi="Arial" w:cs="Arial"/>
          <w:iCs/>
          <w:sz w:val="20"/>
          <w:szCs w:val="20"/>
        </w:rPr>
        <w:tab/>
      </w:r>
      <w:r w:rsidRPr="00FE166E">
        <w:rPr>
          <w:rFonts w:ascii="Arial" w:hAnsi="Arial" w:cs="Arial"/>
          <w:iCs/>
          <w:sz w:val="20"/>
          <w:szCs w:val="20"/>
        </w:rPr>
        <w:tab/>
      </w:r>
      <w:r w:rsidRPr="00FE166E">
        <w:rPr>
          <w:rFonts w:ascii="Arial" w:hAnsi="Arial" w:cs="Arial"/>
          <w:iCs/>
          <w:sz w:val="20"/>
          <w:szCs w:val="20"/>
        </w:rPr>
        <w:tab/>
      </w:r>
      <w:r w:rsidRPr="00FE166E">
        <w:rPr>
          <w:rFonts w:ascii="Arial" w:hAnsi="Arial" w:cs="Arial"/>
          <w:sz w:val="20"/>
          <w:szCs w:val="20"/>
        </w:rPr>
        <w:t xml:space="preserve"> </w:t>
      </w:r>
      <w:r w:rsidRPr="00FE166E">
        <w:rPr>
          <w:rFonts w:ascii="Arial" w:hAnsi="Arial" w:cs="Arial"/>
          <w:sz w:val="20"/>
          <w:szCs w:val="20"/>
        </w:rPr>
        <w:tab/>
      </w:r>
      <w:r w:rsidRPr="00FE166E">
        <w:rPr>
          <w:rFonts w:ascii="Arial" w:hAnsi="Arial" w:cs="Arial"/>
          <w:sz w:val="20"/>
          <w:szCs w:val="20"/>
        </w:rPr>
        <w:tab/>
      </w:r>
      <w:r w:rsidRPr="00FE166E">
        <w:rPr>
          <w:rFonts w:ascii="Arial" w:hAnsi="Arial" w:cs="Arial"/>
          <w:sz w:val="20"/>
          <w:szCs w:val="20"/>
        </w:rPr>
        <w:tab/>
      </w:r>
      <w:r w:rsidRPr="00FE166E">
        <w:rPr>
          <w:rFonts w:ascii="Arial" w:hAnsi="Arial" w:cs="Arial"/>
          <w:sz w:val="20"/>
          <w:szCs w:val="20"/>
        </w:rPr>
        <w:tab/>
      </w:r>
    </w:p>
    <w:p w:rsidR="00EC474F" w:rsidRPr="00FE166E" w:rsidRDefault="00EC474F" w:rsidP="00993AF6">
      <w:pPr>
        <w:spacing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FE166E">
        <w:rPr>
          <w:rFonts w:ascii="Arial" w:hAnsi="Arial" w:cs="Arial"/>
          <w:iCs/>
          <w:sz w:val="20"/>
          <w:szCs w:val="20"/>
        </w:rPr>
        <w:t>Place</w:t>
      </w:r>
      <w:r w:rsidR="00561839">
        <w:rPr>
          <w:rFonts w:ascii="Arial" w:hAnsi="Arial" w:cs="Arial"/>
          <w:iCs/>
          <w:sz w:val="20"/>
          <w:szCs w:val="20"/>
        </w:rPr>
        <w:tab/>
      </w:r>
      <w:r w:rsidRPr="00FE166E">
        <w:rPr>
          <w:rFonts w:ascii="Arial" w:hAnsi="Arial" w:cs="Arial"/>
          <w:iCs/>
          <w:sz w:val="20"/>
          <w:szCs w:val="20"/>
        </w:rPr>
        <w:t xml:space="preserve">: </w:t>
      </w:r>
      <w:r w:rsidR="00B2014C">
        <w:rPr>
          <w:rFonts w:ascii="Arial" w:hAnsi="Arial" w:cs="Arial"/>
          <w:iCs/>
          <w:sz w:val="20"/>
          <w:szCs w:val="20"/>
        </w:rPr>
        <w:t>Dubai</w:t>
      </w:r>
    </w:p>
    <w:sectPr w:rsidR="00EC474F" w:rsidRPr="00FE166E">
      <w:footerReference w:type="default" r:id="rId10"/>
      <w:pgSz w:w="11909" w:h="16834" w:code="9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16" w:rsidRDefault="00867C16">
      <w:r>
        <w:separator/>
      </w:r>
    </w:p>
  </w:endnote>
  <w:endnote w:type="continuationSeparator" w:id="0">
    <w:p w:rsidR="00867C16" w:rsidRDefault="0086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3D" w:rsidRDefault="00EE093D" w:rsidP="00EE093D">
    <w:pPr>
      <w:spacing w:line="288" w:lineRule="auto"/>
      <w:jc w:val="both"/>
      <w:rPr>
        <w:rFonts w:ascii="Franklin Gothic Book" w:hAnsi="Franklin Gothic Book"/>
        <w:iCs/>
        <w:sz w:val="22"/>
        <w:szCs w:val="22"/>
      </w:rPr>
    </w:pPr>
  </w:p>
  <w:p w:rsidR="00EE093D" w:rsidRDefault="00EE093D" w:rsidP="00EE093D">
    <w:pPr>
      <w:spacing w:line="288" w:lineRule="auto"/>
      <w:jc w:val="both"/>
      <w:rPr>
        <w:rFonts w:ascii="Franklin Gothic Book" w:hAnsi="Franklin Gothic Book"/>
        <w:iCs/>
        <w:sz w:val="22"/>
        <w:szCs w:val="22"/>
      </w:rPr>
    </w:pPr>
  </w:p>
  <w:p w:rsidR="00EE093D" w:rsidRDefault="00EE093D" w:rsidP="00EE093D">
    <w:pPr>
      <w:spacing w:line="288" w:lineRule="auto"/>
      <w:jc w:val="both"/>
      <w:rPr>
        <w:rFonts w:ascii="Franklin Gothic Book" w:hAnsi="Franklin Gothic Book"/>
        <w:iCs/>
        <w:sz w:val="22"/>
        <w:szCs w:val="22"/>
      </w:rPr>
    </w:pPr>
  </w:p>
  <w:p w:rsidR="00EE093D" w:rsidRPr="003E324C" w:rsidRDefault="00EE093D" w:rsidP="00EE093D">
    <w:pPr>
      <w:spacing w:line="288" w:lineRule="auto"/>
      <w:jc w:val="both"/>
      <w:rPr>
        <w:rFonts w:ascii="Franklin Gothic Book" w:hAnsi="Franklin Gothic Book"/>
        <w:iCs/>
        <w:sz w:val="22"/>
        <w:szCs w:val="22"/>
      </w:rPr>
    </w:pPr>
    <w:r w:rsidRPr="003E324C">
      <w:rPr>
        <w:rFonts w:ascii="Franklin Gothic Book" w:hAnsi="Franklin Gothic Book"/>
        <w:iCs/>
        <w:sz w:val="22"/>
        <w:szCs w:val="22"/>
      </w:rPr>
      <w:tab/>
    </w:r>
    <w:r w:rsidRPr="003E324C">
      <w:rPr>
        <w:rFonts w:ascii="Franklin Gothic Book" w:hAnsi="Franklin Gothic Book"/>
        <w:iCs/>
        <w:sz w:val="22"/>
        <w:szCs w:val="22"/>
      </w:rPr>
      <w:tab/>
      <w:t xml:space="preserve">                                   </w:t>
    </w:r>
  </w:p>
  <w:p w:rsidR="00EE093D" w:rsidRDefault="00EE093D" w:rsidP="00EE093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12B30" w:rsidRPr="00412B30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73119" w:rsidRDefault="00E73119">
    <w:pPr>
      <w:pStyle w:val="Footer"/>
      <w:jc w:val="right"/>
      <w:rPr>
        <w:rFonts w:ascii="Bookman Old Style" w:hAnsi="Bookman Old Style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16" w:rsidRDefault="00867C16">
      <w:r>
        <w:separator/>
      </w:r>
    </w:p>
  </w:footnote>
  <w:footnote w:type="continuationSeparator" w:id="0">
    <w:p w:rsidR="00867C16" w:rsidRDefault="00867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2636"/>
      </v:shape>
    </w:pict>
  </w:numPicBullet>
  <w:abstractNum w:abstractNumId="0">
    <w:nsid w:val="079D43F2"/>
    <w:multiLevelType w:val="hybridMultilevel"/>
    <w:tmpl w:val="C8ECAE9E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05757"/>
    <w:multiLevelType w:val="hybridMultilevel"/>
    <w:tmpl w:val="32B84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563AE"/>
    <w:multiLevelType w:val="hybridMultilevel"/>
    <w:tmpl w:val="BD5873F8"/>
    <w:lvl w:ilvl="0" w:tplc="7EA4C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80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4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E3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0F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46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09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6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8E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692481"/>
    <w:multiLevelType w:val="hybridMultilevel"/>
    <w:tmpl w:val="5F90847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85AEE"/>
    <w:multiLevelType w:val="hybridMultilevel"/>
    <w:tmpl w:val="66B0D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D77C4"/>
    <w:multiLevelType w:val="hybridMultilevel"/>
    <w:tmpl w:val="C44077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F3628"/>
    <w:multiLevelType w:val="hybridMultilevel"/>
    <w:tmpl w:val="AD566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04A62"/>
    <w:multiLevelType w:val="hybridMultilevel"/>
    <w:tmpl w:val="AEAA5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00EDE"/>
    <w:multiLevelType w:val="hybridMultilevel"/>
    <w:tmpl w:val="188C1C7E"/>
    <w:lvl w:ilvl="0" w:tplc="56383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4D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6D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61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69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07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8D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A4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AD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505633"/>
    <w:multiLevelType w:val="hybridMultilevel"/>
    <w:tmpl w:val="48985EA6"/>
    <w:lvl w:ilvl="0" w:tplc="6CF09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EF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6B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29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2C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6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46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A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44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5577A9"/>
    <w:multiLevelType w:val="hybridMultilevel"/>
    <w:tmpl w:val="D75A21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E1752"/>
    <w:multiLevelType w:val="hybridMultilevel"/>
    <w:tmpl w:val="C3BA28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10444"/>
    <w:multiLevelType w:val="hybridMultilevel"/>
    <w:tmpl w:val="B636C03C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C12E4"/>
    <w:multiLevelType w:val="hybridMultilevel"/>
    <w:tmpl w:val="B4BC0D54"/>
    <w:lvl w:ilvl="0" w:tplc="4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56B0A"/>
    <w:multiLevelType w:val="hybridMultilevel"/>
    <w:tmpl w:val="649AC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302971"/>
    <w:multiLevelType w:val="hybridMultilevel"/>
    <w:tmpl w:val="04F6C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41449F"/>
    <w:multiLevelType w:val="hybridMultilevel"/>
    <w:tmpl w:val="A0624E9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6D654F"/>
    <w:multiLevelType w:val="hybridMultilevel"/>
    <w:tmpl w:val="8F925C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204A2"/>
    <w:multiLevelType w:val="hybridMultilevel"/>
    <w:tmpl w:val="EF0A0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130813"/>
    <w:multiLevelType w:val="hybridMultilevel"/>
    <w:tmpl w:val="C25E159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60AAE"/>
    <w:multiLevelType w:val="hybridMultilevel"/>
    <w:tmpl w:val="A9E67C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B2365"/>
    <w:multiLevelType w:val="hybridMultilevel"/>
    <w:tmpl w:val="063A206A"/>
    <w:lvl w:ilvl="0" w:tplc="4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7144D3"/>
    <w:multiLevelType w:val="hybridMultilevel"/>
    <w:tmpl w:val="32B84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26F83"/>
    <w:multiLevelType w:val="hybridMultilevel"/>
    <w:tmpl w:val="95DA6A00"/>
    <w:lvl w:ilvl="0" w:tplc="02E08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03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C3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2D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26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63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2A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8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66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5F731F0"/>
    <w:multiLevelType w:val="hybridMultilevel"/>
    <w:tmpl w:val="FD36CA22"/>
    <w:lvl w:ilvl="0" w:tplc="3146D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80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0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6D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6B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0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C8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EA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05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A6A4CD7"/>
    <w:multiLevelType w:val="hybridMultilevel"/>
    <w:tmpl w:val="4E2C7D1E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0B0009"/>
    <w:multiLevelType w:val="hybridMultilevel"/>
    <w:tmpl w:val="0ACEC9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C3C74"/>
    <w:multiLevelType w:val="hybridMultilevel"/>
    <w:tmpl w:val="00A62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CA2D83"/>
    <w:multiLevelType w:val="hybridMultilevel"/>
    <w:tmpl w:val="558C3B5C"/>
    <w:lvl w:ilvl="0" w:tplc="B53E8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45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C6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40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42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B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2D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82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CA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71A30AA"/>
    <w:multiLevelType w:val="hybridMultilevel"/>
    <w:tmpl w:val="17B4CB20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5424C7"/>
    <w:multiLevelType w:val="hybridMultilevel"/>
    <w:tmpl w:val="5C28F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5165C0"/>
    <w:multiLevelType w:val="hybridMultilevel"/>
    <w:tmpl w:val="78E202B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5962A9"/>
    <w:multiLevelType w:val="hybridMultilevel"/>
    <w:tmpl w:val="4D0E9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22CE8"/>
    <w:multiLevelType w:val="hybridMultilevel"/>
    <w:tmpl w:val="32B84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6"/>
  </w:num>
  <w:num w:numId="5">
    <w:abstractNumId w:val="15"/>
  </w:num>
  <w:num w:numId="6">
    <w:abstractNumId w:val="14"/>
  </w:num>
  <w:num w:numId="7">
    <w:abstractNumId w:val="27"/>
  </w:num>
  <w:num w:numId="8">
    <w:abstractNumId w:val="1"/>
  </w:num>
  <w:num w:numId="9">
    <w:abstractNumId w:val="33"/>
  </w:num>
  <w:num w:numId="10">
    <w:abstractNumId w:val="30"/>
  </w:num>
  <w:num w:numId="11">
    <w:abstractNumId w:val="18"/>
  </w:num>
  <w:num w:numId="12">
    <w:abstractNumId w:val="23"/>
  </w:num>
  <w:num w:numId="13">
    <w:abstractNumId w:val="8"/>
  </w:num>
  <w:num w:numId="14">
    <w:abstractNumId w:val="2"/>
  </w:num>
  <w:num w:numId="15">
    <w:abstractNumId w:val="9"/>
  </w:num>
  <w:num w:numId="16">
    <w:abstractNumId w:val="24"/>
  </w:num>
  <w:num w:numId="17">
    <w:abstractNumId w:val="28"/>
  </w:num>
  <w:num w:numId="18">
    <w:abstractNumId w:val="29"/>
  </w:num>
  <w:num w:numId="19">
    <w:abstractNumId w:val="3"/>
  </w:num>
  <w:num w:numId="20">
    <w:abstractNumId w:val="20"/>
  </w:num>
  <w:num w:numId="21">
    <w:abstractNumId w:val="21"/>
  </w:num>
  <w:num w:numId="22">
    <w:abstractNumId w:val="13"/>
  </w:num>
  <w:num w:numId="23">
    <w:abstractNumId w:val="25"/>
  </w:num>
  <w:num w:numId="24">
    <w:abstractNumId w:val="17"/>
  </w:num>
  <w:num w:numId="25">
    <w:abstractNumId w:val="19"/>
  </w:num>
  <w:num w:numId="26">
    <w:abstractNumId w:val="12"/>
  </w:num>
  <w:num w:numId="27">
    <w:abstractNumId w:val="5"/>
  </w:num>
  <w:num w:numId="28">
    <w:abstractNumId w:val="0"/>
  </w:num>
  <w:num w:numId="29">
    <w:abstractNumId w:val="26"/>
  </w:num>
  <w:num w:numId="30">
    <w:abstractNumId w:val="32"/>
  </w:num>
  <w:num w:numId="31">
    <w:abstractNumId w:val="16"/>
  </w:num>
  <w:num w:numId="32">
    <w:abstractNumId w:val="10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04"/>
    <w:rsid w:val="00057436"/>
    <w:rsid w:val="00071538"/>
    <w:rsid w:val="00080D50"/>
    <w:rsid w:val="00081922"/>
    <w:rsid w:val="000B5F4C"/>
    <w:rsid w:val="000D1775"/>
    <w:rsid w:val="000D24E7"/>
    <w:rsid w:val="000D732C"/>
    <w:rsid w:val="001220D1"/>
    <w:rsid w:val="00137FED"/>
    <w:rsid w:val="00143D4F"/>
    <w:rsid w:val="00150A38"/>
    <w:rsid w:val="0015111C"/>
    <w:rsid w:val="00162C82"/>
    <w:rsid w:val="001732D0"/>
    <w:rsid w:val="00175031"/>
    <w:rsid w:val="001A6277"/>
    <w:rsid w:val="001B0AA9"/>
    <w:rsid w:val="001F1C9E"/>
    <w:rsid w:val="001F512A"/>
    <w:rsid w:val="00205FF4"/>
    <w:rsid w:val="00217838"/>
    <w:rsid w:val="00221268"/>
    <w:rsid w:val="002549B2"/>
    <w:rsid w:val="002628E6"/>
    <w:rsid w:val="002734C3"/>
    <w:rsid w:val="002812B8"/>
    <w:rsid w:val="002F4CEF"/>
    <w:rsid w:val="002F78E7"/>
    <w:rsid w:val="00301766"/>
    <w:rsid w:val="00301853"/>
    <w:rsid w:val="00304DA4"/>
    <w:rsid w:val="00306ED6"/>
    <w:rsid w:val="0033171A"/>
    <w:rsid w:val="003317A8"/>
    <w:rsid w:val="003448EE"/>
    <w:rsid w:val="003474B8"/>
    <w:rsid w:val="00355343"/>
    <w:rsid w:val="00362236"/>
    <w:rsid w:val="00364E01"/>
    <w:rsid w:val="0036601F"/>
    <w:rsid w:val="003730C7"/>
    <w:rsid w:val="003905C0"/>
    <w:rsid w:val="00391CB0"/>
    <w:rsid w:val="00392624"/>
    <w:rsid w:val="0039263C"/>
    <w:rsid w:val="003C2906"/>
    <w:rsid w:val="003C2F04"/>
    <w:rsid w:val="003E0A08"/>
    <w:rsid w:val="003E324C"/>
    <w:rsid w:val="003E3535"/>
    <w:rsid w:val="00410F10"/>
    <w:rsid w:val="00412B30"/>
    <w:rsid w:val="00414622"/>
    <w:rsid w:val="00420484"/>
    <w:rsid w:val="00447BFA"/>
    <w:rsid w:val="00447F34"/>
    <w:rsid w:val="00461F6F"/>
    <w:rsid w:val="00493E04"/>
    <w:rsid w:val="004A019C"/>
    <w:rsid w:val="004B0B39"/>
    <w:rsid w:val="004B67D3"/>
    <w:rsid w:val="004B797A"/>
    <w:rsid w:val="004E2E73"/>
    <w:rsid w:val="004E3974"/>
    <w:rsid w:val="00513B00"/>
    <w:rsid w:val="0052041E"/>
    <w:rsid w:val="0053689F"/>
    <w:rsid w:val="00561839"/>
    <w:rsid w:val="005745BC"/>
    <w:rsid w:val="005777D2"/>
    <w:rsid w:val="0058300C"/>
    <w:rsid w:val="00592B86"/>
    <w:rsid w:val="00592DBF"/>
    <w:rsid w:val="005946DB"/>
    <w:rsid w:val="005A05F4"/>
    <w:rsid w:val="005B55D0"/>
    <w:rsid w:val="005C2873"/>
    <w:rsid w:val="005C46D8"/>
    <w:rsid w:val="005C4B02"/>
    <w:rsid w:val="005D25EB"/>
    <w:rsid w:val="005D3C42"/>
    <w:rsid w:val="005D5F77"/>
    <w:rsid w:val="00622075"/>
    <w:rsid w:val="00630D10"/>
    <w:rsid w:val="00656B28"/>
    <w:rsid w:val="00670EEF"/>
    <w:rsid w:val="0069089D"/>
    <w:rsid w:val="006C2838"/>
    <w:rsid w:val="006F7A9E"/>
    <w:rsid w:val="0070334C"/>
    <w:rsid w:val="007047EA"/>
    <w:rsid w:val="00725D85"/>
    <w:rsid w:val="00770AA3"/>
    <w:rsid w:val="007736B4"/>
    <w:rsid w:val="00792DD0"/>
    <w:rsid w:val="007B676A"/>
    <w:rsid w:val="007C4E04"/>
    <w:rsid w:val="007E1C40"/>
    <w:rsid w:val="007F1BFD"/>
    <w:rsid w:val="00860B10"/>
    <w:rsid w:val="00867C16"/>
    <w:rsid w:val="008B07B9"/>
    <w:rsid w:val="008C5ED0"/>
    <w:rsid w:val="008E293C"/>
    <w:rsid w:val="008F4D61"/>
    <w:rsid w:val="008F5AD6"/>
    <w:rsid w:val="00912A5F"/>
    <w:rsid w:val="00917A5B"/>
    <w:rsid w:val="00920772"/>
    <w:rsid w:val="00963E39"/>
    <w:rsid w:val="0098202D"/>
    <w:rsid w:val="00993AF6"/>
    <w:rsid w:val="009A058F"/>
    <w:rsid w:val="009A3B49"/>
    <w:rsid w:val="009C2D3E"/>
    <w:rsid w:val="009C4111"/>
    <w:rsid w:val="009E3365"/>
    <w:rsid w:val="00A046E9"/>
    <w:rsid w:val="00A070CA"/>
    <w:rsid w:val="00A07FC9"/>
    <w:rsid w:val="00A12D92"/>
    <w:rsid w:val="00A14CE7"/>
    <w:rsid w:val="00A20AC4"/>
    <w:rsid w:val="00A26F07"/>
    <w:rsid w:val="00A31C72"/>
    <w:rsid w:val="00A3725B"/>
    <w:rsid w:val="00A507A4"/>
    <w:rsid w:val="00A5340F"/>
    <w:rsid w:val="00A62B04"/>
    <w:rsid w:val="00A850C2"/>
    <w:rsid w:val="00A867BF"/>
    <w:rsid w:val="00AC01E0"/>
    <w:rsid w:val="00AC6A88"/>
    <w:rsid w:val="00AD612C"/>
    <w:rsid w:val="00AE3E7C"/>
    <w:rsid w:val="00AF5522"/>
    <w:rsid w:val="00B04239"/>
    <w:rsid w:val="00B158B2"/>
    <w:rsid w:val="00B2014C"/>
    <w:rsid w:val="00B2521D"/>
    <w:rsid w:val="00B26EA6"/>
    <w:rsid w:val="00B86ACB"/>
    <w:rsid w:val="00BB5982"/>
    <w:rsid w:val="00BF4D8C"/>
    <w:rsid w:val="00C11B9E"/>
    <w:rsid w:val="00C43EB2"/>
    <w:rsid w:val="00C466F4"/>
    <w:rsid w:val="00C50C0B"/>
    <w:rsid w:val="00C75FFF"/>
    <w:rsid w:val="00C813F5"/>
    <w:rsid w:val="00C84765"/>
    <w:rsid w:val="00C956AF"/>
    <w:rsid w:val="00C97167"/>
    <w:rsid w:val="00CB000D"/>
    <w:rsid w:val="00CF0581"/>
    <w:rsid w:val="00D05842"/>
    <w:rsid w:val="00D103EA"/>
    <w:rsid w:val="00D14A51"/>
    <w:rsid w:val="00D47187"/>
    <w:rsid w:val="00D81229"/>
    <w:rsid w:val="00D94BA5"/>
    <w:rsid w:val="00DE13F3"/>
    <w:rsid w:val="00DF73FB"/>
    <w:rsid w:val="00DF7CE6"/>
    <w:rsid w:val="00E13EC0"/>
    <w:rsid w:val="00E32C00"/>
    <w:rsid w:val="00E52702"/>
    <w:rsid w:val="00E633D7"/>
    <w:rsid w:val="00E63817"/>
    <w:rsid w:val="00E6729F"/>
    <w:rsid w:val="00E72680"/>
    <w:rsid w:val="00E73119"/>
    <w:rsid w:val="00E76B6E"/>
    <w:rsid w:val="00EA016B"/>
    <w:rsid w:val="00EA7D2A"/>
    <w:rsid w:val="00EB5B5B"/>
    <w:rsid w:val="00EC474F"/>
    <w:rsid w:val="00EE093D"/>
    <w:rsid w:val="00EE6A12"/>
    <w:rsid w:val="00EF3D06"/>
    <w:rsid w:val="00EF4C68"/>
    <w:rsid w:val="00F04C02"/>
    <w:rsid w:val="00F06BAF"/>
    <w:rsid w:val="00F267C0"/>
    <w:rsid w:val="00F67658"/>
    <w:rsid w:val="00F832B8"/>
    <w:rsid w:val="00F87028"/>
    <w:rsid w:val="00FB7495"/>
    <w:rsid w:val="00FC0372"/>
    <w:rsid w:val="00FC2AD0"/>
    <w:rsid w:val="00FC7C71"/>
    <w:rsid w:val="00FD068F"/>
    <w:rsid w:val="00FE166E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jc w:val="both"/>
      <w:outlineLvl w:val="0"/>
    </w:pPr>
    <w:rPr>
      <w:rFonts w:ascii="Franklin Gothic Book" w:hAnsi="Franklin Gothic Book"/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Book" w:hAnsi="Franklin Gothic Book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line="264" w:lineRule="auto"/>
      <w:ind w:firstLine="720"/>
      <w:outlineLvl w:val="3"/>
    </w:pPr>
    <w:rPr>
      <w:rFonts w:ascii="Bookman Old Style" w:hAnsi="Bookman Old Style"/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spacing w:line="20" w:lineRule="atLeast"/>
      <w:ind w:left="180"/>
      <w:jc w:val="both"/>
      <w:outlineLvl w:val="4"/>
    </w:pPr>
    <w:rPr>
      <w:rFonts w:ascii="Bookman Old Style" w:hAnsi="Bookman Old Style"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shd w:val="clear" w:color="auto" w:fill="C0C0C0"/>
      <w:spacing w:after="80"/>
      <w:jc w:val="center"/>
      <w:outlineLvl w:val="7"/>
    </w:pPr>
    <w:rPr>
      <w:rFonts w:ascii="Bookman Old Style" w:hAnsi="Bookman Old Style"/>
      <w:b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spacing w:line="300" w:lineRule="auto"/>
      <w:jc w:val="center"/>
      <w:outlineLvl w:val="8"/>
    </w:pPr>
    <w:rPr>
      <w:rFonts w:ascii="Bookman Old Style" w:hAnsi="Bookman Old Style"/>
      <w:i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paragraph" w:styleId="BodyTextIndent2">
    <w:name w:val="Body Text Indent 2"/>
    <w:basedOn w:val="Normal"/>
    <w:pPr>
      <w:ind w:left="4320" w:hanging="3600"/>
    </w:pPr>
    <w:rPr>
      <w:rFonts w:ascii="CG Times" w:hAnsi="CG Times"/>
      <w:szCs w:val="20"/>
      <w:lang w:val="en-GB"/>
    </w:rPr>
  </w:style>
  <w:style w:type="paragraph" w:styleId="BodyTextIndent">
    <w:name w:val="Body Text Indent"/>
    <w:basedOn w:val="Normal"/>
    <w:pPr>
      <w:spacing w:line="300" w:lineRule="auto"/>
      <w:ind w:firstLine="720"/>
      <w:jc w:val="both"/>
    </w:pPr>
    <w:rPr>
      <w:rFonts w:ascii="Bookman Old Style" w:hAnsi="Bookman Old Style" w:cs="Arial"/>
      <w:i/>
      <w:iCs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0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E7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E093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jc w:val="both"/>
      <w:outlineLvl w:val="0"/>
    </w:pPr>
    <w:rPr>
      <w:rFonts w:ascii="Franklin Gothic Book" w:hAnsi="Franklin Gothic Book"/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Book" w:hAnsi="Franklin Gothic Book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line="264" w:lineRule="auto"/>
      <w:ind w:firstLine="720"/>
      <w:outlineLvl w:val="3"/>
    </w:pPr>
    <w:rPr>
      <w:rFonts w:ascii="Bookman Old Style" w:hAnsi="Bookman Old Style"/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spacing w:line="20" w:lineRule="atLeast"/>
      <w:ind w:left="180"/>
      <w:jc w:val="both"/>
      <w:outlineLvl w:val="4"/>
    </w:pPr>
    <w:rPr>
      <w:rFonts w:ascii="Bookman Old Style" w:hAnsi="Bookman Old Style"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shd w:val="clear" w:color="auto" w:fill="C0C0C0"/>
      <w:spacing w:after="80"/>
      <w:jc w:val="center"/>
      <w:outlineLvl w:val="7"/>
    </w:pPr>
    <w:rPr>
      <w:rFonts w:ascii="Bookman Old Style" w:hAnsi="Bookman Old Style"/>
      <w:b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spacing w:line="300" w:lineRule="auto"/>
      <w:jc w:val="center"/>
      <w:outlineLvl w:val="8"/>
    </w:pPr>
    <w:rPr>
      <w:rFonts w:ascii="Bookman Old Style" w:hAnsi="Bookman Old Style"/>
      <w:i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paragraph" w:styleId="BodyTextIndent2">
    <w:name w:val="Body Text Indent 2"/>
    <w:basedOn w:val="Normal"/>
    <w:pPr>
      <w:ind w:left="4320" w:hanging="3600"/>
    </w:pPr>
    <w:rPr>
      <w:rFonts w:ascii="CG Times" w:hAnsi="CG Times"/>
      <w:szCs w:val="20"/>
      <w:lang w:val="en-GB"/>
    </w:rPr>
  </w:style>
  <w:style w:type="paragraph" w:styleId="BodyTextIndent">
    <w:name w:val="Body Text Indent"/>
    <w:basedOn w:val="Normal"/>
    <w:pPr>
      <w:spacing w:line="300" w:lineRule="auto"/>
      <w:ind w:firstLine="720"/>
      <w:jc w:val="both"/>
    </w:pPr>
    <w:rPr>
      <w:rFonts w:ascii="Bookman Old Style" w:hAnsi="Bookman Old Style" w:cs="Arial"/>
      <w:i/>
      <w:iCs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0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E7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E09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46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638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175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92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75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643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vishankar.37441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032A-84AA-4018-8962-4D0F4D0A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EAPL</Company>
  <LinksUpToDate>false</LinksUpToDate>
  <CharactersWithSpaces>11738</CharactersWithSpaces>
  <SharedDoc>false</SharedDoc>
  <HLinks>
    <vt:vector size="6" baseType="variant">
      <vt:variant>
        <vt:i4>5177464</vt:i4>
      </vt:variant>
      <vt:variant>
        <vt:i4>0</vt:i4>
      </vt:variant>
      <vt:variant>
        <vt:i4>0</vt:i4>
      </vt:variant>
      <vt:variant>
        <vt:i4>5</vt:i4>
      </vt:variant>
      <vt:variant>
        <vt:lpwstr>mailto:jpur79@gmail.com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s078</dc:creator>
  <cp:keywords/>
  <cp:lastModifiedBy>784812338</cp:lastModifiedBy>
  <cp:revision>38</cp:revision>
  <cp:lastPrinted>2016-10-02T15:27:00Z</cp:lastPrinted>
  <dcterms:created xsi:type="dcterms:W3CDTF">2016-09-22T11:56:00Z</dcterms:created>
  <dcterms:modified xsi:type="dcterms:W3CDTF">2017-11-17T06:18:00Z</dcterms:modified>
</cp:coreProperties>
</file>