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D6" w:rsidRDefault="00C2321E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C2321E">
        <w:rPr>
          <w:noProof/>
        </w:rPr>
        <w:pict>
          <v:line id="_x0000_s1026" style="position:absolute;left:0;text-align:left;z-index:-47;mso-position-horizontal-relative:page;mso-position-vertical-relative:page" from="21.1pt,259pt" to="560.85pt,259pt" o:allowincell="f" strokecolor="#f60" strokeweight="2.88pt">
            <w10:wrap anchorx="page" anchory="page"/>
          </v:line>
        </w:pict>
      </w:r>
      <w:r w:rsidRPr="00C2321E">
        <w:rPr>
          <w:noProof/>
        </w:rPr>
        <w:pict>
          <v:line id="_x0000_s1027" style="position:absolute;left:0;text-align:left;z-index:-46;mso-position-horizontal-relative:page;mso-position-vertical-relative:page" from="24pt,24.3pt" to="571.4pt,24.3pt" o:allowincell="f" strokeweight=".16931mm">
            <w10:wrap anchorx="page" anchory="page"/>
          </v:line>
        </w:pict>
      </w:r>
      <w:r w:rsidRPr="00C2321E">
        <w:rPr>
          <w:noProof/>
        </w:rPr>
        <w:pict>
          <v:line id="_x0000_s1028" style="position:absolute;left:0;text-align:left;z-index:-45;mso-position-horizontal-relative:page;mso-position-vertical-relative:page" from="24.2pt,24.05pt" to="24.2pt,817.75pt" o:allowincell="f" strokeweight=".16931mm">
            <w10:wrap anchorx="page" anchory="page"/>
          </v:line>
        </w:pict>
      </w:r>
      <w:r w:rsidRPr="00C2321E">
        <w:rPr>
          <w:noProof/>
        </w:rPr>
        <w:pict>
          <v:line id="_x0000_s1029" style="position:absolute;left:0;text-align:left;z-index:-44;mso-position-horizontal-relative:page;mso-position-vertical-relative:page" from="571.2pt,24.05pt" to="571.2pt,817.75pt" o:allowincell="f" strokeweight=".16931mm">
            <w10:wrap anchorx="page" anchory="page"/>
          </v:line>
        </w:pict>
      </w:r>
      <w:r w:rsidR="00CB0BF9">
        <w:rPr>
          <w:rFonts w:ascii="Cambria" w:hAnsi="Cambria" w:cs="Cambria"/>
          <w:b/>
          <w:bCs/>
          <w:color w:val="17365D"/>
          <w:sz w:val="36"/>
          <w:szCs w:val="36"/>
        </w:rPr>
        <w:t>Accountant with 2 Years Professional Experience</w:t>
      </w:r>
    </w:p>
    <w:p w:rsidR="004E71D6" w:rsidRDefault="00C23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232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34.55pt;margin-top:8pt;width:168pt;height:192pt;z-index:-43;mso-position-horizontal-relative:text;mso-position-vertical-relative:text" o:allowincell="f">
            <v:imagedata r:id="rId6" o:title=""/>
          </v:shape>
        </w:pict>
      </w:r>
    </w:p>
    <w:p w:rsidR="004E71D6" w:rsidRDefault="004E71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71D6" w:rsidRDefault="004E71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71D6" w:rsidRDefault="004E71D6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4E71D6" w:rsidRDefault="00CB0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52"/>
          <w:szCs w:val="52"/>
        </w:rPr>
        <w:t xml:space="preserve">RONY </w:t>
      </w:r>
    </w:p>
    <w:p w:rsidR="004E71D6" w:rsidRDefault="004E71D6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4E71D6" w:rsidRDefault="00CB0BF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Current Location: Doha, Qatar</w:t>
      </w:r>
    </w:p>
    <w:p w:rsidR="00C2321E" w:rsidRDefault="00C2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Pr="00A45602">
          <w:rPr>
            <w:rStyle w:val="Hyperlink"/>
            <w:rFonts w:ascii="Cambria" w:hAnsi="Cambria" w:cs="Cambria"/>
            <w:sz w:val="28"/>
            <w:szCs w:val="28"/>
          </w:rPr>
          <w:t>Rony.374456@2freemail.com</w:t>
        </w:r>
      </w:hyperlink>
      <w:r>
        <w:rPr>
          <w:rFonts w:ascii="Cambria" w:hAnsi="Cambria" w:cs="Cambria"/>
          <w:sz w:val="28"/>
          <w:szCs w:val="28"/>
        </w:rPr>
        <w:t xml:space="preserve"> </w:t>
      </w:r>
    </w:p>
    <w:p w:rsidR="004E71D6" w:rsidRDefault="004E71D6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4E71D6" w:rsidRDefault="00C23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2321E">
        <w:rPr>
          <w:noProof/>
        </w:rPr>
        <w:pict>
          <v:line id="_x0000_s1031" style="position:absolute;z-index:-42;mso-position-horizontal-relative:text;mso-position-vertical-relative:text" from="-5.75pt,69.1pt" to="529.2pt,69.1pt" o:allowincell="f" strokeweight=".48pt"/>
        </w:pict>
      </w:r>
      <w:r w:rsidRPr="00C2321E">
        <w:rPr>
          <w:noProof/>
        </w:rPr>
        <w:pict>
          <v:line id="_x0000_s1032" style="position:absolute;z-index:-41;mso-position-horizontal-relative:text;mso-position-vertical-relative:text" from="-5.75pt,88.05pt" to="529.2pt,88.05pt" o:allowincell="f" strokeweight=".16931mm"/>
        </w:pict>
      </w:r>
      <w:r w:rsidRPr="00C2321E">
        <w:rPr>
          <w:noProof/>
        </w:rPr>
        <w:pict>
          <v:line id="_x0000_s1033" style="position:absolute;z-index:-40;mso-position-horizontal-relative:text;mso-position-vertical-relative:text" from="-5.5pt,68.85pt" to="-5.5pt,88.3pt" o:allowincell="f" strokeweight=".16931mm"/>
        </w:pict>
      </w:r>
      <w:r w:rsidRPr="00C2321E">
        <w:rPr>
          <w:noProof/>
        </w:rPr>
        <w:pict>
          <v:line id="_x0000_s1034" style="position:absolute;z-index:-39;mso-position-horizontal-relative:text;mso-position-vertical-relative:text" from="528.95pt,68.85pt" to="528.95pt,88.3pt" o:allowincell="f" strokeweight=".48pt"/>
        </w:pict>
      </w:r>
      <w:r w:rsidRPr="00C2321E">
        <w:rPr>
          <w:noProof/>
        </w:rPr>
        <w:pict>
          <v:line id="_x0000_s1035" style="position:absolute;z-index:-38;mso-position-horizontal-relative:text;mso-position-vertical-relative:text" from="-10.75pt,43.65pt" to="533.25pt,43.65pt" o:allowincell="f" strokecolor="#002060" strokeweight="1.1006mm"/>
        </w:pict>
      </w:r>
    </w:p>
    <w:p w:rsidR="004E71D6" w:rsidRDefault="004E71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71D6" w:rsidRDefault="004E71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71D6" w:rsidRDefault="004E71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71D6" w:rsidRDefault="004E71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71D6" w:rsidRDefault="004E71D6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4E71D6" w:rsidRDefault="00CB0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F497D"/>
          <w:sz w:val="28"/>
          <w:szCs w:val="28"/>
        </w:rPr>
        <w:t>CAREER OBJECTIVE</w:t>
      </w:r>
    </w:p>
    <w:p w:rsidR="004E71D6" w:rsidRDefault="004E71D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4E71D6" w:rsidRDefault="00CB0BF9">
      <w:pPr>
        <w:widowControl w:val="0"/>
        <w:overflowPunct w:val="0"/>
        <w:autoSpaceDE w:val="0"/>
        <w:autoSpaceDN w:val="0"/>
        <w:adjustRightInd w:val="0"/>
        <w:spacing w:after="0" w:line="467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ambria" w:hAnsi="Cambria" w:cs="Cambria"/>
          <w:sz w:val="32"/>
          <w:szCs w:val="32"/>
        </w:rPr>
        <w:t>A career in Accounting &amp; Finance in the organization, which progress dynamically gives me ample scope for improvement and development for the company</w:t>
      </w:r>
      <w:r>
        <w:rPr>
          <w:rFonts w:ascii="Cambria" w:hAnsi="Cambria" w:cs="Cambria"/>
          <w:sz w:val="27"/>
          <w:szCs w:val="27"/>
        </w:rPr>
        <w:t>.</w:t>
      </w:r>
      <w:proofErr w:type="gramEnd"/>
    </w:p>
    <w:p w:rsidR="004E71D6" w:rsidRDefault="00C2321E">
      <w:pPr>
        <w:widowControl w:val="0"/>
        <w:autoSpaceDE w:val="0"/>
        <w:autoSpaceDN w:val="0"/>
        <w:adjustRightInd w:val="0"/>
        <w:spacing w:after="0" w:line="220" w:lineRule="auto"/>
        <w:rPr>
          <w:rFonts w:ascii="Times New Roman" w:hAnsi="Times New Roman"/>
          <w:sz w:val="24"/>
          <w:szCs w:val="24"/>
        </w:rPr>
      </w:pPr>
      <w:r w:rsidRPr="00C2321E">
        <w:rPr>
          <w:noProof/>
        </w:rPr>
        <w:pict>
          <v:line id="_x0000_s1036" style="position:absolute;z-index:-37;mso-position-horizontal-relative:text;mso-position-vertical-relative:text" from="-5.75pt,-3.4pt" to="529.2pt,-3.4pt" o:allowincell="f" strokeweight=".16931mm"/>
        </w:pict>
      </w:r>
      <w:r w:rsidRPr="00C2321E">
        <w:rPr>
          <w:noProof/>
        </w:rPr>
        <w:pict>
          <v:line id="_x0000_s1037" style="position:absolute;z-index:-36;mso-position-horizontal-relative:text;mso-position-vertical-relative:text" from="-5.75pt,15.5pt" to="529.2pt,15.5pt" o:allowincell="f" strokeweight=".48pt"/>
        </w:pict>
      </w:r>
      <w:r w:rsidRPr="00C2321E">
        <w:rPr>
          <w:noProof/>
        </w:rPr>
        <w:pict>
          <v:line id="_x0000_s1038" style="position:absolute;z-index:-35;mso-position-horizontal-relative:text;mso-position-vertical-relative:text" from="-5.5pt,-3.65pt" to="-5.5pt,15.75pt" o:allowincell="f" strokeweight=".16931mm"/>
        </w:pict>
      </w:r>
      <w:r w:rsidRPr="00C2321E">
        <w:rPr>
          <w:noProof/>
        </w:rPr>
        <w:pict>
          <v:line id="_x0000_s1039" style="position:absolute;z-index:-34;mso-position-horizontal-relative:text;mso-position-vertical-relative:text" from="528.95pt,-3.65pt" to="528.95pt,15.75pt" o:allowincell="f" strokeweight=".48pt"/>
        </w:pict>
      </w:r>
      <w:r w:rsidR="00CB0BF9">
        <w:rPr>
          <w:rFonts w:ascii="Cambria" w:hAnsi="Cambria" w:cs="Cambria"/>
          <w:b/>
          <w:bCs/>
          <w:color w:val="1F497D"/>
          <w:sz w:val="28"/>
          <w:szCs w:val="28"/>
        </w:rPr>
        <w:t>WORK EXPERIENCE</w:t>
      </w:r>
    </w:p>
    <w:p w:rsidR="004E71D6" w:rsidRDefault="00CB0BF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677" w:lineRule="auto"/>
        <w:ind w:right="620"/>
        <w:jc w:val="both"/>
        <w:rPr>
          <w:rFonts w:ascii="Wingdings" w:hAnsi="Wingdings" w:cs="Wingdings"/>
          <w:sz w:val="20"/>
          <w:szCs w:val="20"/>
        </w:rPr>
      </w:pPr>
      <w:r>
        <w:rPr>
          <w:rFonts w:ascii="Cambria" w:hAnsi="Cambria" w:cs="Cambria"/>
          <w:b/>
          <w:bCs/>
          <w:sz w:val="28"/>
          <w:szCs w:val="28"/>
        </w:rPr>
        <w:t>Accountant</w:t>
      </w:r>
      <w:r>
        <w:rPr>
          <w:rFonts w:ascii="Cambria" w:hAnsi="Cambria" w:cs="Cambria"/>
          <w:sz w:val="28"/>
          <w:szCs w:val="28"/>
        </w:rPr>
        <w:t>:</w:t>
      </w:r>
      <w:r>
        <w:rPr>
          <w:rFonts w:ascii="Cambria" w:hAnsi="Cambria" w:cs="Cambria"/>
          <w:b/>
          <w:bCs/>
          <w:sz w:val="28"/>
          <w:szCs w:val="28"/>
        </w:rPr>
        <w:t xml:space="preserve"> Double Bull Accountants</w:t>
      </w:r>
      <w:r>
        <w:rPr>
          <w:rFonts w:ascii="Cambria" w:hAnsi="Cambria" w:cs="Cambria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sz w:val="28"/>
          <w:szCs w:val="28"/>
        </w:rPr>
        <w:t>Thrissur</w:t>
      </w:r>
      <w:proofErr w:type="spellEnd"/>
      <w:r>
        <w:rPr>
          <w:rFonts w:ascii="Cambria" w:hAnsi="Cambria" w:cs="Cambria"/>
          <w:sz w:val="28"/>
          <w:szCs w:val="28"/>
        </w:rPr>
        <w:t>, Kerala, India (July 2015 to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August 2017) </w:t>
      </w:r>
    </w:p>
    <w:p w:rsidR="004E71D6" w:rsidRDefault="00C2321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  <w:r w:rsidRPr="00C2321E">
        <w:rPr>
          <w:noProof/>
        </w:rPr>
        <w:pict>
          <v:line id="_x0000_s1040" style="position:absolute;z-index:-33;mso-position-horizontal-relative:text;mso-position-vertical-relative:text" from="-5.75pt,.25pt" to="529.2pt,.25pt" o:allowincell="f" strokeweight=".48pt"/>
        </w:pict>
      </w:r>
      <w:r w:rsidRPr="00C2321E">
        <w:rPr>
          <w:noProof/>
        </w:rPr>
        <w:pict>
          <v:line id="_x0000_s1041" style="position:absolute;z-index:-32;mso-position-horizontal-relative:text;mso-position-vertical-relative:text" from="-5.75pt,19.2pt" to="529.2pt,19.2pt" o:allowincell="f" strokeweight=".48pt"/>
        </w:pict>
      </w:r>
      <w:r w:rsidRPr="00C2321E">
        <w:rPr>
          <w:noProof/>
        </w:rPr>
        <w:pict>
          <v:line id="_x0000_s1042" style="position:absolute;z-index:-31;mso-position-horizontal-relative:text;mso-position-vertical-relative:text" from="-5.5pt,0" to="-5.5pt,19.45pt" o:allowincell="f" strokeweight=".16931mm"/>
        </w:pict>
      </w:r>
      <w:r w:rsidRPr="00C2321E">
        <w:rPr>
          <w:noProof/>
        </w:rPr>
        <w:pict>
          <v:line id="_x0000_s1043" style="position:absolute;z-index:-30;mso-position-horizontal-relative:text;mso-position-vertical-relative:text" from="528.95pt,0" to="528.95pt,19.45pt" o:allowincell="f" strokeweight=".48pt"/>
        </w:pict>
      </w:r>
    </w:p>
    <w:p w:rsidR="004E71D6" w:rsidRDefault="00CB0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F497D"/>
          <w:sz w:val="28"/>
          <w:szCs w:val="28"/>
        </w:rPr>
        <w:t>JOB PROFILE</w:t>
      </w:r>
    </w:p>
    <w:p w:rsidR="004E71D6" w:rsidRDefault="004E71D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4E71D6" w:rsidRDefault="00CB0BF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438" w:lineRule="auto"/>
        <w:ind w:right="1420" w:hanging="365"/>
        <w:jc w:val="both"/>
        <w:rPr>
          <w:rFonts w:ascii="Wingdings" w:hAnsi="Wingdings" w:cs="Wingdings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Prepare and maintain accounting journals, ledgers and other financial records </w:t>
      </w:r>
    </w:p>
    <w:p w:rsidR="004E71D6" w:rsidRDefault="004E71D6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2"/>
          <w:szCs w:val="32"/>
        </w:rPr>
      </w:pPr>
    </w:p>
    <w:p w:rsidR="004E71D6" w:rsidRDefault="00CB0BF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1" w:lineRule="auto"/>
        <w:ind w:right="340" w:hanging="365"/>
        <w:rPr>
          <w:rFonts w:ascii="Wingdings" w:hAnsi="Wingdings" w:cs="Wingdings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Processing Quotation Request ,Quotation, Purchase Order, Delivery Note, Sales &amp; Purchase Invoices &amp; other related accounting vouchers </w:t>
      </w:r>
    </w:p>
    <w:p w:rsidR="004E71D6" w:rsidRDefault="004E71D6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2"/>
          <w:szCs w:val="32"/>
        </w:rPr>
      </w:pPr>
    </w:p>
    <w:p w:rsidR="004E71D6" w:rsidRDefault="00CB0BF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1" w:lineRule="auto"/>
        <w:ind w:right="340" w:hanging="365"/>
        <w:jc w:val="both"/>
        <w:rPr>
          <w:rFonts w:ascii="Wingdings" w:hAnsi="Wingdings" w:cs="Wingdings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Prepares daily cash reports, Bank reports, PDC Registers , Petty Cash statements &amp; Assure liquidity position of the company </w:t>
      </w:r>
    </w:p>
    <w:p w:rsidR="004E71D6" w:rsidRDefault="004E71D6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2"/>
          <w:szCs w:val="32"/>
        </w:rPr>
      </w:pPr>
    </w:p>
    <w:p w:rsidR="004E71D6" w:rsidRDefault="00CB0BF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3" w:lineRule="auto"/>
        <w:ind w:right="500" w:hanging="365"/>
        <w:jc w:val="both"/>
        <w:rPr>
          <w:rFonts w:ascii="Wingdings" w:hAnsi="Wingdings" w:cs="Wingdings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Monitoring Outstanding, Payable &amp; Receivable review and finalizing ageing reports and monthly collection/payment reports </w:t>
      </w:r>
    </w:p>
    <w:p w:rsidR="004E71D6" w:rsidRDefault="00CB0BF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562" w:lineRule="auto"/>
        <w:ind w:right="480" w:hanging="365"/>
        <w:rPr>
          <w:rFonts w:ascii="Wingdings" w:hAnsi="Wingdings" w:cs="Wingdings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Maintains and balances Banks &amp; subsidiary accounts by verifying, allocating, posting, reconciling transactions; resolving discrepancies </w:t>
      </w:r>
    </w:p>
    <w:p w:rsidR="004E71D6" w:rsidRDefault="00C2321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C2321E">
        <w:rPr>
          <w:noProof/>
        </w:rPr>
        <w:pict>
          <v:line id="_x0000_s1044" style="position:absolute;z-index:-29;mso-position-horizontal-relative:text;mso-position-vertical-relative:text" from="-12pt,-24.45pt" to="535.4pt,-24.45pt" o:allowincell="f" strokeweight=".16931mm"/>
        </w:pict>
      </w:r>
    </w:p>
    <w:p w:rsidR="004E71D6" w:rsidRDefault="004E71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4E71D6">
          <w:pgSz w:w="11900" w:h="17040"/>
          <w:pgMar w:top="681" w:right="700" w:bottom="0" w:left="720" w:header="720" w:footer="720" w:gutter="0"/>
          <w:cols w:space="720" w:equalWidth="0">
            <w:col w:w="10480"/>
          </w:cols>
          <w:noEndnote/>
        </w:sectPr>
      </w:pPr>
    </w:p>
    <w:p w:rsidR="004E71D6" w:rsidRDefault="00CB0B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552" w:lineRule="auto"/>
        <w:ind w:right="680" w:hanging="365"/>
        <w:jc w:val="both"/>
        <w:rPr>
          <w:rFonts w:ascii="Wingdings" w:hAnsi="Wingdings" w:cs="Wingdings"/>
          <w:sz w:val="32"/>
          <w:szCs w:val="32"/>
        </w:rPr>
      </w:pPr>
      <w:bookmarkStart w:id="1" w:name="page3"/>
      <w:bookmarkEnd w:id="1"/>
      <w:r>
        <w:rPr>
          <w:rFonts w:ascii="Cambria" w:hAnsi="Cambria" w:cs="Cambria"/>
          <w:sz w:val="32"/>
          <w:szCs w:val="32"/>
        </w:rPr>
        <w:lastRenderedPageBreak/>
        <w:t xml:space="preserve">Manage &amp; control Inventory; maintain Order Register, Material Inward and Outward Book </w:t>
      </w:r>
    </w:p>
    <w:p w:rsidR="004E71D6" w:rsidRDefault="00CB0B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1" w:lineRule="auto"/>
        <w:ind w:right="420" w:hanging="365"/>
        <w:jc w:val="both"/>
        <w:rPr>
          <w:rFonts w:ascii="Wingdings" w:hAnsi="Wingdings" w:cs="Wingdings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Develop, manage and maintain comprehensive Payroll records &amp; Employee benefits by calculating deductions and earnings </w:t>
      </w:r>
    </w:p>
    <w:p w:rsidR="004E71D6" w:rsidRDefault="004E71D6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2"/>
          <w:szCs w:val="32"/>
        </w:rPr>
      </w:pPr>
    </w:p>
    <w:p w:rsidR="004E71D6" w:rsidRDefault="00CB0B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ind w:right="540" w:hanging="365"/>
        <w:jc w:val="both"/>
        <w:rPr>
          <w:rFonts w:ascii="Wingdings" w:hAnsi="Wingdings" w:cs="Wingdings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Manage adjustment &amp; closing entries on month wise &amp; Maintain general ledger by transferring subsidiary accounts, preparing a detailed trial balance &amp; reconciling entries </w:t>
      </w:r>
    </w:p>
    <w:p w:rsidR="004E71D6" w:rsidRDefault="00CB0B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ind w:hanging="365"/>
        <w:rPr>
          <w:rFonts w:ascii="Wingdings" w:hAnsi="Wingdings" w:cs="Wingdings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Maintain Chart of Accounts and prepare periodical Financial Statements such as Trial Balance, Profit &amp; Loss Statement, Balance Sheet &amp; Cash Flow Statement </w:t>
      </w:r>
    </w:p>
    <w:p w:rsidR="004E71D6" w:rsidRDefault="00CB0B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1" w:lineRule="auto"/>
        <w:ind w:right="100" w:hanging="365"/>
        <w:jc w:val="both"/>
        <w:rPr>
          <w:rFonts w:ascii="Wingdings" w:hAnsi="Wingdings" w:cs="Wingdings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Maintains the fixed asset register, reviews accuracy of depreciation charged for the period </w:t>
      </w:r>
    </w:p>
    <w:p w:rsidR="004E71D6" w:rsidRDefault="004E71D6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2"/>
          <w:szCs w:val="32"/>
        </w:rPr>
      </w:pPr>
    </w:p>
    <w:p w:rsidR="004E71D6" w:rsidRDefault="00CB0B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1" w:lineRule="auto"/>
        <w:ind w:right="1080" w:hanging="365"/>
        <w:jc w:val="both"/>
        <w:rPr>
          <w:rFonts w:ascii="Wingdings" w:hAnsi="Wingdings" w:cs="Wingdings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Liaison work with internal and external auditors, banks and regulatory agencies </w:t>
      </w:r>
    </w:p>
    <w:p w:rsidR="004E71D6" w:rsidRDefault="004E71D6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2"/>
          <w:szCs w:val="32"/>
        </w:rPr>
      </w:pPr>
    </w:p>
    <w:p w:rsidR="004E71D6" w:rsidRDefault="00CB0B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3" w:lineRule="auto"/>
        <w:ind w:right="1580" w:hanging="365"/>
        <w:jc w:val="both"/>
        <w:rPr>
          <w:rFonts w:ascii="Wingdings" w:hAnsi="Wingdings" w:cs="Wingdings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Assists auditors for the purpose of providing supporting documentation </w:t>
      </w:r>
    </w:p>
    <w:p w:rsidR="004E71D6" w:rsidRDefault="00CB0B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5"/>
        <w:jc w:val="both"/>
        <w:rPr>
          <w:rFonts w:ascii="Wingdings" w:hAnsi="Wingdings" w:cs="Wingdings"/>
          <w:sz w:val="28"/>
          <w:szCs w:val="28"/>
        </w:rPr>
      </w:pPr>
      <w:r>
        <w:rPr>
          <w:rFonts w:ascii="Cambria" w:hAnsi="Cambria" w:cs="Cambria"/>
          <w:sz w:val="32"/>
          <w:szCs w:val="32"/>
        </w:rPr>
        <w:t xml:space="preserve">Performs related duties as assigned </w:t>
      </w:r>
    </w:p>
    <w:p w:rsidR="004E71D6" w:rsidRDefault="00C23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2321E">
        <w:rPr>
          <w:noProof/>
        </w:rPr>
        <w:pict>
          <v:line id="_x0000_s1045" style="position:absolute;z-index:-28;mso-position-horizontal-relative:text;mso-position-vertical-relative:text" from="-5.75pt,27.1pt" to="529.2pt,27.1pt" o:allowincell="f" strokeweight=".48pt"/>
        </w:pict>
      </w:r>
      <w:r w:rsidRPr="00C2321E">
        <w:rPr>
          <w:noProof/>
        </w:rPr>
        <w:pict>
          <v:line id="_x0000_s1046" style="position:absolute;z-index:-27;mso-position-horizontal-relative:text;mso-position-vertical-relative:text" from="-5.75pt,46.05pt" to="529.2pt,46.05pt" o:allowincell="f" strokeweight=".48pt"/>
        </w:pict>
      </w:r>
      <w:r w:rsidRPr="00C2321E">
        <w:rPr>
          <w:noProof/>
        </w:rPr>
        <w:pict>
          <v:line id="_x0000_s1047" style="position:absolute;z-index:-26;mso-position-horizontal-relative:text;mso-position-vertical-relative:text" from="-5.5pt,26.85pt" to="-5.5pt,46.3pt" o:allowincell="f" strokeweight=".16931mm"/>
        </w:pict>
      </w:r>
      <w:r w:rsidRPr="00C2321E">
        <w:rPr>
          <w:noProof/>
        </w:rPr>
        <w:pict>
          <v:line id="_x0000_s1048" style="position:absolute;z-index:-25;mso-position-horizontal-relative:text;mso-position-vertical-relative:text" from="528.95pt,26.85pt" to="528.95pt,46.3pt" o:allowincell="f" strokeweight=".48pt"/>
        </w:pict>
      </w:r>
      <w:r w:rsidRPr="00C2321E">
        <w:rPr>
          <w:noProof/>
        </w:rPr>
        <w:pict>
          <v:line id="_x0000_s1049" style="position:absolute;z-index:-24;mso-position-horizontal-relative:text;mso-position-vertical-relative:text" from="-12pt,-423.35pt" to="535.4pt,-423.35pt" o:allowincell="f" strokeweight=".16931mm"/>
        </w:pict>
      </w:r>
      <w:r w:rsidRPr="00C2321E">
        <w:rPr>
          <w:noProof/>
        </w:rPr>
        <w:pict>
          <v:line id="_x0000_s1050" style="position:absolute;z-index:-23;mso-position-horizontal-relative:text;mso-position-vertical-relative:text" from="-11.75pt,-423.6pt" to="-11.75pt,370.05pt" o:allowincell="f" strokeweight=".16931mm"/>
        </w:pict>
      </w:r>
      <w:r w:rsidRPr="00C2321E">
        <w:rPr>
          <w:noProof/>
        </w:rPr>
        <w:pict>
          <v:line id="_x0000_s1051" style="position:absolute;z-index:-22;mso-position-horizontal-relative:text;mso-position-vertical-relative:text" from="535.2pt,-423.6pt" to="535.2pt,370.05pt" o:allowincell="f" strokeweight=".16931mm"/>
        </w:pict>
      </w:r>
    </w:p>
    <w:p w:rsidR="004E71D6" w:rsidRDefault="004E71D6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4E71D6" w:rsidRDefault="00CB0BF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F497D"/>
          <w:sz w:val="28"/>
          <w:szCs w:val="28"/>
        </w:rPr>
        <w:t>EDUCATIONAL QUALIFICATION</w:t>
      </w:r>
    </w:p>
    <w:p w:rsidR="004E71D6" w:rsidRDefault="004E71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71D6" w:rsidRDefault="00CB0B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8"/>
          <w:szCs w:val="28"/>
        </w:rPr>
      </w:pPr>
      <w:r>
        <w:rPr>
          <w:rFonts w:ascii="Cambria" w:hAnsi="Cambria" w:cs="Cambria"/>
          <w:b/>
          <w:bCs/>
          <w:color w:val="0070C0"/>
          <w:sz w:val="36"/>
          <w:szCs w:val="36"/>
        </w:rPr>
        <w:t>Bachelor of Commerce (B.Com)</w:t>
      </w:r>
      <w:r>
        <w:rPr>
          <w:rFonts w:ascii="Cambria" w:hAnsi="Cambria" w:cs="Cambria"/>
          <w:b/>
          <w:bCs/>
          <w:sz w:val="27"/>
          <w:szCs w:val="27"/>
        </w:rPr>
        <w:t>,</w:t>
      </w:r>
      <w:r>
        <w:rPr>
          <w:rFonts w:ascii="Cambria" w:hAnsi="Cambria" w:cs="Cambria"/>
          <w:b/>
          <w:bCs/>
          <w:color w:val="0070C0"/>
          <w:sz w:val="36"/>
          <w:szCs w:val="36"/>
        </w:rPr>
        <w:t xml:space="preserve"> </w:t>
      </w:r>
      <w:r>
        <w:rPr>
          <w:rFonts w:ascii="Cambria" w:hAnsi="Cambria" w:cs="Cambria"/>
          <w:sz w:val="27"/>
          <w:szCs w:val="27"/>
        </w:rPr>
        <w:t>MG University, India</w:t>
      </w:r>
      <w:r>
        <w:rPr>
          <w:rFonts w:ascii="Cambria" w:hAnsi="Cambria" w:cs="Cambria"/>
          <w:b/>
          <w:bCs/>
          <w:color w:val="0070C0"/>
          <w:sz w:val="36"/>
          <w:szCs w:val="36"/>
        </w:rPr>
        <w:t xml:space="preserve"> </w:t>
      </w:r>
    </w:p>
    <w:p w:rsidR="004E71D6" w:rsidRDefault="004E71D6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28"/>
          <w:szCs w:val="28"/>
        </w:rPr>
      </w:pPr>
    </w:p>
    <w:p w:rsidR="004E71D6" w:rsidRDefault="004E71D6">
      <w:pPr>
        <w:widowControl w:val="0"/>
        <w:autoSpaceDE w:val="0"/>
        <w:autoSpaceDN w:val="0"/>
        <w:adjustRightInd w:val="0"/>
        <w:spacing w:after="0" w:line="283" w:lineRule="exact"/>
        <w:rPr>
          <w:rFonts w:ascii="Wingdings" w:hAnsi="Wingdings" w:cs="Wingdings"/>
          <w:sz w:val="28"/>
          <w:szCs w:val="28"/>
        </w:rPr>
      </w:pPr>
    </w:p>
    <w:p w:rsidR="004E71D6" w:rsidRDefault="00CB0B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Wingdings" w:hAnsi="Wingdings" w:cs="Wingdings"/>
          <w:sz w:val="36"/>
          <w:szCs w:val="36"/>
        </w:rPr>
      </w:pPr>
      <w:r>
        <w:rPr>
          <w:rFonts w:ascii="Cambria" w:hAnsi="Cambria" w:cs="Cambria"/>
          <w:b/>
          <w:bCs/>
          <w:color w:val="0070C0"/>
          <w:sz w:val="36"/>
          <w:szCs w:val="36"/>
        </w:rPr>
        <w:t xml:space="preserve">Certificate of International Financial Accounting </w:t>
      </w:r>
    </w:p>
    <w:p w:rsidR="004E71D6" w:rsidRDefault="004E71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71D6" w:rsidRDefault="00CB0BF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>(Institute of International Accountants, India)</w:t>
      </w:r>
    </w:p>
    <w:p w:rsidR="004E71D6" w:rsidRDefault="00C23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2321E">
        <w:rPr>
          <w:noProof/>
        </w:rPr>
        <w:pict>
          <v:line id="_x0000_s1052" style="position:absolute;z-index:-21;mso-position-horizontal-relative:text;mso-position-vertical-relative:text" from="-5.75pt,31.1pt" to="529.2pt,31.1pt" o:allowincell="f" strokeweight=".16931mm"/>
        </w:pict>
      </w:r>
      <w:r w:rsidRPr="00C2321E">
        <w:rPr>
          <w:noProof/>
        </w:rPr>
        <w:pict>
          <v:line id="_x0000_s1053" style="position:absolute;z-index:-20;mso-position-horizontal-relative:text;mso-position-vertical-relative:text" from="-5.75pt,50.1pt" to="529.2pt,50.1pt" o:allowincell="f" strokeweight=".48pt"/>
        </w:pict>
      </w:r>
      <w:r w:rsidRPr="00C2321E">
        <w:rPr>
          <w:noProof/>
        </w:rPr>
        <w:pict>
          <v:line id="_x0000_s1054" style="position:absolute;z-index:-19;mso-position-horizontal-relative:text;mso-position-vertical-relative:text" from="-5.5pt,30.9pt" to="-5.5pt,50.3pt" o:allowincell="f" strokeweight=".16931mm"/>
        </w:pict>
      </w:r>
      <w:r w:rsidRPr="00C2321E">
        <w:rPr>
          <w:noProof/>
        </w:rPr>
        <w:pict>
          <v:line id="_x0000_s1055" style="position:absolute;z-index:-18;mso-position-horizontal-relative:text;mso-position-vertical-relative:text" from="528.95pt,30.9pt" to="528.95pt,50.3pt" o:allowincell="f" strokeweight=".48pt"/>
        </w:pict>
      </w:r>
    </w:p>
    <w:p w:rsidR="004E71D6" w:rsidRDefault="004E71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71D6" w:rsidRDefault="004E71D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4E71D6" w:rsidRDefault="00CB0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ambria" w:hAnsi="Cambria" w:cs="Cambria"/>
          <w:b/>
          <w:bCs/>
          <w:color w:val="1F497D"/>
          <w:sz w:val="28"/>
          <w:szCs w:val="28"/>
        </w:rPr>
        <w:t>IT</w:t>
      </w:r>
      <w:proofErr w:type="gramEnd"/>
      <w:r>
        <w:rPr>
          <w:rFonts w:ascii="Cambria" w:hAnsi="Cambria" w:cs="Cambria"/>
          <w:b/>
          <w:bCs/>
          <w:color w:val="1F497D"/>
          <w:sz w:val="28"/>
          <w:szCs w:val="28"/>
        </w:rPr>
        <w:t xml:space="preserve"> SKILLS</w:t>
      </w:r>
    </w:p>
    <w:p w:rsidR="004E71D6" w:rsidRDefault="00CB0BF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Microsoft Office </w:t>
      </w:r>
      <w:r>
        <w:rPr>
          <w:rFonts w:ascii="Cambria" w:hAnsi="Cambria" w:cs="Cambria"/>
          <w:sz w:val="28"/>
          <w:szCs w:val="28"/>
        </w:rPr>
        <w:t>Packages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:rsidR="004E71D6" w:rsidRDefault="004E71D6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28"/>
          <w:szCs w:val="28"/>
        </w:rPr>
      </w:pPr>
    </w:p>
    <w:p w:rsidR="004E71D6" w:rsidRDefault="004E71D6">
      <w:pPr>
        <w:widowControl w:val="0"/>
        <w:autoSpaceDE w:val="0"/>
        <w:autoSpaceDN w:val="0"/>
        <w:adjustRightInd w:val="0"/>
        <w:spacing w:after="0" w:line="238" w:lineRule="exact"/>
        <w:rPr>
          <w:rFonts w:ascii="Wingdings" w:hAnsi="Wingdings" w:cs="Wingdings"/>
          <w:sz w:val="28"/>
          <w:szCs w:val="28"/>
        </w:rPr>
      </w:pPr>
    </w:p>
    <w:p w:rsidR="004E71D6" w:rsidRDefault="00CB0BF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Accounting packages – </w:t>
      </w:r>
      <w:r>
        <w:rPr>
          <w:rFonts w:ascii="Cambria" w:hAnsi="Cambria" w:cs="Cambria"/>
          <w:b/>
          <w:bCs/>
          <w:sz w:val="28"/>
          <w:szCs w:val="28"/>
        </w:rPr>
        <w:t>Tally ERP, Peach Tree</w:t>
      </w:r>
      <w:r>
        <w:rPr>
          <w:rFonts w:ascii="Cambria" w:hAnsi="Cambria" w:cs="Cambria"/>
          <w:sz w:val="28"/>
          <w:szCs w:val="28"/>
        </w:rPr>
        <w:t xml:space="preserve"> </w:t>
      </w:r>
    </w:p>
    <w:p w:rsidR="004E71D6" w:rsidRDefault="004E71D6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sz w:val="28"/>
          <w:szCs w:val="28"/>
        </w:rPr>
      </w:pPr>
    </w:p>
    <w:p w:rsidR="004E71D6" w:rsidRDefault="00CB0BF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 xml:space="preserve">Confident to do any Accounting Software </w:t>
      </w:r>
    </w:p>
    <w:p w:rsidR="004E71D6" w:rsidRDefault="00C23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2321E">
        <w:rPr>
          <w:noProof/>
        </w:rPr>
        <w:pict>
          <v:line id="_x0000_s1056" style="position:absolute;z-index:-17;mso-position-horizontal-relative:text;mso-position-vertical-relative:text" from="-5.75pt,21.45pt" to="529.2pt,21.45pt" o:allowincell="f" strokeweight=".48pt"/>
        </w:pict>
      </w:r>
      <w:r w:rsidRPr="00C2321E">
        <w:rPr>
          <w:noProof/>
        </w:rPr>
        <w:pict>
          <v:line id="_x0000_s1057" style="position:absolute;z-index:-16;mso-position-horizontal-relative:text;mso-position-vertical-relative:text" from="-5.75pt,40.4pt" to="529.2pt,40.4pt" o:allowincell="f" strokeweight=".48pt"/>
        </w:pict>
      </w:r>
      <w:r w:rsidRPr="00C2321E">
        <w:rPr>
          <w:noProof/>
        </w:rPr>
        <w:pict>
          <v:line id="_x0000_s1058" style="position:absolute;z-index:-15;mso-position-horizontal-relative:text;mso-position-vertical-relative:text" from="-5.5pt,21.2pt" to="-5.5pt,40.65pt" o:allowincell="f" strokeweight=".16931mm"/>
        </w:pict>
      </w:r>
      <w:r w:rsidRPr="00C2321E">
        <w:rPr>
          <w:noProof/>
        </w:rPr>
        <w:pict>
          <v:line id="_x0000_s1059" style="position:absolute;z-index:-14;mso-position-horizontal-relative:text;mso-position-vertical-relative:text" from="528.95pt,21.2pt" to="528.95pt,40.65pt" o:allowincell="f" strokeweight=".48pt"/>
        </w:pict>
      </w:r>
    </w:p>
    <w:p w:rsidR="004E71D6" w:rsidRDefault="004E71D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4E71D6" w:rsidRDefault="00CB0BF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F497D"/>
          <w:sz w:val="28"/>
          <w:szCs w:val="28"/>
        </w:rPr>
        <w:t>PROFESSIONAL SKILLS</w:t>
      </w:r>
    </w:p>
    <w:p w:rsidR="004E71D6" w:rsidRDefault="004E71D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4E71D6" w:rsidRDefault="00CB0BF9">
      <w:pPr>
        <w:widowControl w:val="0"/>
        <w:overflowPunct w:val="0"/>
        <w:autoSpaceDE w:val="0"/>
        <w:autoSpaceDN w:val="0"/>
        <w:adjustRightInd w:val="0"/>
        <w:spacing w:after="0" w:line="362" w:lineRule="auto"/>
        <w:ind w:left="420" w:right="68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Wingdings" w:hAnsi="Wingdings" w:cs="Wingdings"/>
          <w:color w:val="333333"/>
          <w:sz w:val="30"/>
          <w:szCs w:val="30"/>
        </w:rPr>
        <w:t></w:t>
      </w:r>
      <w:r>
        <w:rPr>
          <w:rFonts w:ascii="Wingdings" w:hAnsi="Wingdings" w:cs="Wingdings"/>
          <w:color w:val="333333"/>
          <w:sz w:val="30"/>
          <w:szCs w:val="30"/>
        </w:rPr>
        <w:t></w:t>
      </w:r>
      <w:r>
        <w:rPr>
          <w:rFonts w:ascii="Cambria" w:hAnsi="Cambria" w:cs="Cambria"/>
          <w:b/>
          <w:bCs/>
          <w:color w:val="333333"/>
          <w:sz w:val="30"/>
          <w:szCs w:val="30"/>
        </w:rPr>
        <w:t>Teamwork</w:t>
      </w:r>
      <w:r>
        <w:rPr>
          <w:rFonts w:ascii="Wingdings" w:hAnsi="Wingdings" w:cs="Wingdings"/>
          <w:color w:val="333333"/>
          <w:sz w:val="30"/>
          <w:szCs w:val="30"/>
        </w:rPr>
        <w:t></w:t>
      </w:r>
      <w:r>
        <w:rPr>
          <w:rFonts w:ascii="Wingdings" w:hAnsi="Wingdings" w:cs="Wingdings"/>
          <w:color w:val="333333"/>
          <w:sz w:val="30"/>
          <w:szCs w:val="30"/>
        </w:rPr>
        <w:t></w:t>
      </w:r>
      <w:r>
        <w:rPr>
          <w:rFonts w:ascii="Wingdings" w:hAnsi="Wingdings" w:cs="Wingdings"/>
          <w:color w:val="333333"/>
          <w:sz w:val="30"/>
          <w:szCs w:val="30"/>
        </w:rPr>
        <w:t></w:t>
      </w:r>
      <w:r>
        <w:rPr>
          <w:rFonts w:ascii="Cambria" w:hAnsi="Cambria" w:cs="Cambria"/>
          <w:b/>
          <w:bCs/>
          <w:color w:val="333333"/>
          <w:sz w:val="30"/>
          <w:szCs w:val="30"/>
        </w:rPr>
        <w:t>Self-Confidence.</w:t>
      </w:r>
      <w:proofErr w:type="gramEnd"/>
    </w:p>
    <w:p w:rsidR="004E71D6" w:rsidRDefault="00C2321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C2321E">
        <w:rPr>
          <w:noProof/>
        </w:rPr>
        <w:pict>
          <v:line id="_x0000_s1060" style="position:absolute;z-index:-13;mso-position-horizontal-relative:text;mso-position-vertical-relative:text" from="-12pt,9.1pt" to="535.4pt,9.1pt" o:allowincell="f" strokeweight=".16931mm"/>
        </w:pict>
      </w:r>
    </w:p>
    <w:p w:rsidR="004E71D6" w:rsidRDefault="004E71D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4E71D6">
          <w:pgSz w:w="11900" w:h="16840"/>
          <w:pgMar w:top="21" w:right="1220" w:bottom="395" w:left="720" w:header="720" w:footer="720" w:gutter="0"/>
          <w:cols w:space="720" w:equalWidth="0">
            <w:col w:w="9960"/>
          </w:cols>
          <w:noEndnote/>
        </w:sectPr>
      </w:pPr>
    </w:p>
    <w:p w:rsidR="004E71D6" w:rsidRDefault="00C2321E">
      <w:pPr>
        <w:widowControl w:val="0"/>
        <w:overflowPunct w:val="0"/>
        <w:autoSpaceDE w:val="0"/>
        <w:autoSpaceDN w:val="0"/>
        <w:adjustRightInd w:val="0"/>
        <w:spacing w:after="0" w:line="318" w:lineRule="auto"/>
        <w:ind w:left="420" w:right="4120"/>
        <w:rPr>
          <w:rFonts w:ascii="Times New Roman" w:hAnsi="Times New Roman"/>
          <w:sz w:val="24"/>
          <w:szCs w:val="24"/>
        </w:rPr>
      </w:pPr>
      <w:bookmarkStart w:id="2" w:name="page5"/>
      <w:bookmarkEnd w:id="2"/>
      <w:r w:rsidRPr="00C2321E">
        <w:rPr>
          <w:noProof/>
        </w:rPr>
        <w:lastRenderedPageBreak/>
        <w:pict>
          <v:line id="_x0000_s1061" style="position:absolute;left:0;text-align:left;z-index:-12;mso-position-horizontal-relative:page;mso-position-vertical-relative:page" from="24pt,24.3pt" to="571.4pt,24.3pt" o:allowincell="f" strokeweight=".16931mm">
            <w10:wrap anchorx="page" anchory="page"/>
          </v:line>
        </w:pict>
      </w:r>
      <w:r w:rsidRPr="00C2321E">
        <w:rPr>
          <w:noProof/>
        </w:rPr>
        <w:pict>
          <v:line id="_x0000_s1062" style="position:absolute;left:0;text-align:left;z-index:-11;mso-position-horizontal-relative:page;mso-position-vertical-relative:page" from="24.2pt,24.05pt" to="24.2pt,817.75pt" o:allowincell="f" strokeweight=".16931mm">
            <w10:wrap anchorx="page" anchory="page"/>
          </v:line>
        </w:pict>
      </w:r>
      <w:r w:rsidRPr="00C2321E">
        <w:rPr>
          <w:noProof/>
        </w:rPr>
        <w:pict>
          <v:line id="_x0000_s1063" style="position:absolute;left:0;text-align:left;z-index:-10;mso-position-horizontal-relative:page;mso-position-vertical-relative:page" from="571.2pt,24.05pt" to="571.2pt,817.75pt" o:allowincell="f" strokeweight=".16931mm">
            <w10:wrap anchorx="page" anchory="page"/>
          </v:line>
        </w:pict>
      </w:r>
      <w:r w:rsidR="00CB0BF9">
        <w:rPr>
          <w:rFonts w:ascii="Wingdings" w:hAnsi="Wingdings" w:cs="Wingdings"/>
          <w:color w:val="333333"/>
          <w:sz w:val="29"/>
          <w:szCs w:val="29"/>
        </w:rPr>
        <w:t></w:t>
      </w:r>
      <w:r w:rsidR="00CB0BF9">
        <w:rPr>
          <w:rFonts w:ascii="Wingdings" w:hAnsi="Wingdings" w:cs="Wingdings"/>
          <w:color w:val="333333"/>
          <w:sz w:val="29"/>
          <w:szCs w:val="29"/>
        </w:rPr>
        <w:t></w:t>
      </w:r>
      <w:r w:rsidR="00CB0BF9">
        <w:rPr>
          <w:rFonts w:ascii="Cambria" w:hAnsi="Cambria" w:cs="Cambria"/>
          <w:b/>
          <w:bCs/>
          <w:color w:val="333333"/>
          <w:sz w:val="29"/>
          <w:szCs w:val="29"/>
        </w:rPr>
        <w:t>Planning/Organizing.</w:t>
      </w:r>
      <w:r w:rsidR="00CB0BF9">
        <w:rPr>
          <w:rFonts w:ascii="Wingdings" w:hAnsi="Wingdings" w:cs="Wingdings"/>
          <w:color w:val="333333"/>
          <w:sz w:val="29"/>
          <w:szCs w:val="29"/>
        </w:rPr>
        <w:t></w:t>
      </w:r>
      <w:r w:rsidR="00CB0BF9">
        <w:rPr>
          <w:rFonts w:ascii="Wingdings" w:hAnsi="Wingdings" w:cs="Wingdings"/>
          <w:color w:val="333333"/>
          <w:sz w:val="29"/>
          <w:szCs w:val="29"/>
        </w:rPr>
        <w:t></w:t>
      </w:r>
      <w:r w:rsidR="00CB0BF9">
        <w:rPr>
          <w:rFonts w:ascii="Wingdings" w:hAnsi="Wingdings" w:cs="Wingdings"/>
          <w:color w:val="333333"/>
          <w:sz w:val="29"/>
          <w:szCs w:val="29"/>
        </w:rPr>
        <w:t></w:t>
      </w:r>
      <w:r w:rsidR="00CB0BF9">
        <w:rPr>
          <w:rFonts w:ascii="Cambria" w:hAnsi="Cambria" w:cs="Cambria"/>
          <w:b/>
          <w:bCs/>
          <w:color w:val="333333"/>
          <w:sz w:val="29"/>
          <w:szCs w:val="29"/>
        </w:rPr>
        <w:t>Honesty</w:t>
      </w:r>
    </w:p>
    <w:p w:rsidR="004E71D6" w:rsidRDefault="004E71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71D6" w:rsidRDefault="00CB0BF9">
      <w:pPr>
        <w:widowControl w:val="0"/>
        <w:overflowPunct w:val="0"/>
        <w:autoSpaceDE w:val="0"/>
        <w:autoSpaceDN w:val="0"/>
        <w:adjustRightInd w:val="0"/>
        <w:spacing w:after="0" w:line="305" w:lineRule="auto"/>
        <w:ind w:left="420" w:right="42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333333"/>
          <w:sz w:val="32"/>
          <w:szCs w:val="32"/>
        </w:rPr>
        <w:t></w:t>
      </w:r>
      <w:r>
        <w:rPr>
          <w:rFonts w:ascii="Wingdings" w:hAnsi="Wingdings" w:cs="Wingdings"/>
          <w:color w:val="333333"/>
          <w:sz w:val="32"/>
          <w:szCs w:val="32"/>
        </w:rPr>
        <w:t></w:t>
      </w:r>
      <w:r>
        <w:rPr>
          <w:rFonts w:ascii="Cambria" w:hAnsi="Cambria" w:cs="Cambria"/>
          <w:b/>
          <w:bCs/>
          <w:color w:val="222222"/>
          <w:sz w:val="32"/>
          <w:szCs w:val="32"/>
        </w:rPr>
        <w:t>Taking initiative</w:t>
      </w:r>
      <w:r>
        <w:rPr>
          <w:rFonts w:ascii="Wingdings" w:hAnsi="Wingdings" w:cs="Wingdings"/>
          <w:color w:val="333333"/>
          <w:sz w:val="32"/>
          <w:szCs w:val="32"/>
        </w:rPr>
        <w:t></w:t>
      </w:r>
      <w:r>
        <w:rPr>
          <w:rFonts w:ascii="Wingdings" w:hAnsi="Wingdings" w:cs="Wingdings"/>
          <w:color w:val="333333"/>
          <w:sz w:val="32"/>
          <w:szCs w:val="32"/>
        </w:rPr>
        <w:t></w:t>
      </w:r>
      <w:r>
        <w:rPr>
          <w:rFonts w:ascii="Wingdings" w:hAnsi="Wingdings" w:cs="Wingdings"/>
          <w:color w:val="333333"/>
          <w:sz w:val="32"/>
          <w:szCs w:val="32"/>
        </w:rPr>
        <w:t></w:t>
      </w:r>
      <w:r>
        <w:rPr>
          <w:rFonts w:ascii="Cambria" w:hAnsi="Cambria" w:cs="Cambria"/>
          <w:b/>
          <w:bCs/>
          <w:color w:val="222222"/>
          <w:sz w:val="32"/>
          <w:szCs w:val="32"/>
        </w:rPr>
        <w:t>Adaptability</w:t>
      </w:r>
      <w:r>
        <w:rPr>
          <w:rFonts w:ascii="Wingdings" w:hAnsi="Wingdings" w:cs="Wingdings"/>
          <w:color w:val="333333"/>
          <w:sz w:val="32"/>
          <w:szCs w:val="32"/>
        </w:rPr>
        <w:t></w:t>
      </w:r>
      <w:r>
        <w:rPr>
          <w:rFonts w:ascii="Wingdings" w:hAnsi="Wingdings" w:cs="Wingdings"/>
          <w:color w:val="333333"/>
          <w:sz w:val="32"/>
          <w:szCs w:val="32"/>
        </w:rPr>
        <w:t></w:t>
      </w:r>
      <w:r>
        <w:rPr>
          <w:rFonts w:ascii="Wingdings" w:hAnsi="Wingdings" w:cs="Wingdings"/>
          <w:color w:val="333333"/>
          <w:sz w:val="32"/>
          <w:szCs w:val="32"/>
        </w:rPr>
        <w:t></w:t>
      </w:r>
      <w:r>
        <w:rPr>
          <w:rFonts w:ascii="Cambria" w:hAnsi="Cambria" w:cs="Cambria"/>
          <w:b/>
          <w:bCs/>
          <w:color w:val="333333"/>
          <w:sz w:val="32"/>
          <w:szCs w:val="32"/>
        </w:rPr>
        <w:t>Willingness to Learn</w:t>
      </w:r>
    </w:p>
    <w:p w:rsidR="004E71D6" w:rsidRDefault="00C23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2321E">
        <w:rPr>
          <w:noProof/>
        </w:rPr>
        <w:pict>
          <v:line id="_x0000_s1064" style="position:absolute;z-index:-9;mso-position-horizontal-relative:text;mso-position-vertical-relative:text" from="-5.75pt,22.05pt" to="529.2pt,22.05pt" o:allowincell="f" strokeweight=".16931mm"/>
        </w:pict>
      </w:r>
      <w:r w:rsidRPr="00C2321E">
        <w:rPr>
          <w:noProof/>
        </w:rPr>
        <w:pict>
          <v:line id="_x0000_s1065" style="position:absolute;z-index:-8;mso-position-horizontal-relative:text;mso-position-vertical-relative:text" from="-5.75pt,41.05pt" to="529.2pt,41.05pt" o:allowincell="f" strokeweight=".48pt"/>
        </w:pict>
      </w:r>
      <w:r w:rsidRPr="00C2321E">
        <w:rPr>
          <w:noProof/>
        </w:rPr>
        <w:pict>
          <v:line id="_x0000_s1066" style="position:absolute;z-index:-7;mso-position-horizontal-relative:text;mso-position-vertical-relative:text" from="-5.5pt,21.85pt" to="-5.5pt,41.25pt" o:allowincell="f" strokeweight=".16931mm"/>
        </w:pict>
      </w:r>
      <w:r w:rsidRPr="00C2321E">
        <w:rPr>
          <w:noProof/>
        </w:rPr>
        <w:pict>
          <v:line id="_x0000_s1067" style="position:absolute;z-index:-6;mso-position-horizontal-relative:text;mso-position-vertical-relative:text" from="528.95pt,21.85pt" to="528.95pt,41.25pt" o:allowincell="f" strokeweight=".48pt"/>
        </w:pict>
      </w:r>
    </w:p>
    <w:p w:rsidR="004E71D6" w:rsidRDefault="004E71D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4E71D6" w:rsidRDefault="00CB0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F497D"/>
          <w:sz w:val="28"/>
          <w:szCs w:val="28"/>
        </w:rPr>
        <w:t>PERSONAL INFORMATION</w:t>
      </w:r>
    </w:p>
    <w:p w:rsidR="004E71D6" w:rsidRDefault="004E71D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4E71D6" w:rsidRDefault="00CB0BF9" w:rsidP="00C2321E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mbria" w:hAnsi="Cambria" w:cs="Cambria"/>
          <w:sz w:val="32"/>
          <w:szCs w:val="32"/>
        </w:rPr>
        <w:t>: 06-03-1995</w:t>
      </w:r>
    </w:p>
    <w:p w:rsidR="004E71D6" w:rsidRDefault="00CB0BF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>Gender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mbria" w:hAnsi="Cambria" w:cs="Cambria"/>
          <w:sz w:val="32"/>
          <w:szCs w:val="32"/>
        </w:rPr>
        <w:t>: Male</w:t>
      </w:r>
    </w:p>
    <w:p w:rsidR="004E71D6" w:rsidRDefault="004E71D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4E71D6" w:rsidRDefault="00CB0BF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mbria" w:hAnsi="Cambria" w:cs="Cambria"/>
          <w:sz w:val="32"/>
          <w:szCs w:val="32"/>
        </w:rPr>
        <w:t>: Indian</w:t>
      </w:r>
    </w:p>
    <w:p w:rsidR="004E71D6" w:rsidRDefault="004E71D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4E71D6" w:rsidRDefault="00CB0BF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>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mbria" w:hAnsi="Cambria" w:cs="Cambria"/>
          <w:sz w:val="31"/>
          <w:szCs w:val="31"/>
        </w:rPr>
        <w:t>: Single</w:t>
      </w:r>
    </w:p>
    <w:p w:rsidR="004E71D6" w:rsidRDefault="004E71D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4E71D6" w:rsidRDefault="00CB0BF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>Religion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mbria" w:hAnsi="Cambria" w:cs="Cambria"/>
          <w:sz w:val="32"/>
          <w:szCs w:val="32"/>
        </w:rPr>
        <w:t>: Christian</w:t>
      </w:r>
    </w:p>
    <w:p w:rsidR="004E71D6" w:rsidRDefault="004E71D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4E71D6" w:rsidRDefault="00CB0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 xml:space="preserve">Languages Known </w:t>
      </w:r>
      <w:r w:rsidR="00C2321E">
        <w:rPr>
          <w:rFonts w:ascii="Cambria" w:hAnsi="Cambria" w:cs="Cambria"/>
          <w:sz w:val="32"/>
          <w:szCs w:val="32"/>
        </w:rPr>
        <w:t xml:space="preserve">   </w:t>
      </w:r>
      <w:bookmarkStart w:id="3" w:name="_GoBack"/>
      <w:bookmarkEnd w:id="3"/>
      <w:r>
        <w:rPr>
          <w:rFonts w:ascii="Cambria" w:hAnsi="Cambria" w:cs="Cambria"/>
          <w:sz w:val="32"/>
          <w:szCs w:val="32"/>
        </w:rPr>
        <w:t xml:space="preserve"> : English, Malayalam, Hindi and Tamil</w:t>
      </w:r>
    </w:p>
    <w:p w:rsidR="004E71D6" w:rsidRDefault="004E71D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4E71D6" w:rsidRDefault="00CB0BF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>Visa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mbria" w:hAnsi="Cambria" w:cs="Cambria"/>
          <w:sz w:val="32"/>
          <w:szCs w:val="32"/>
        </w:rPr>
        <w:t>: Visit Visa</w:t>
      </w:r>
    </w:p>
    <w:p w:rsidR="004E71D6" w:rsidRDefault="00C23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2321E">
        <w:rPr>
          <w:noProof/>
        </w:rPr>
        <w:pict>
          <v:line id="_x0000_s1068" style="position:absolute;z-index:-5;mso-position-horizontal-relative:text;mso-position-vertical-relative:text" from="-5.75pt,38.6pt" to="529.2pt,38.6pt" o:allowincell="f" strokeweight=".48pt"/>
        </w:pict>
      </w:r>
      <w:r w:rsidRPr="00C2321E">
        <w:rPr>
          <w:noProof/>
        </w:rPr>
        <w:pict>
          <v:line id="_x0000_s1069" style="position:absolute;z-index:-4;mso-position-horizontal-relative:text;mso-position-vertical-relative:text" from="-5.75pt,57.55pt" to="529.2pt,57.55pt" o:allowincell="f" strokeweight=".16931mm"/>
        </w:pict>
      </w:r>
      <w:r w:rsidRPr="00C2321E">
        <w:rPr>
          <w:noProof/>
        </w:rPr>
        <w:pict>
          <v:line id="_x0000_s1070" style="position:absolute;z-index:-3;mso-position-horizontal-relative:text;mso-position-vertical-relative:text" from="-5.5pt,38.35pt" to="-5.5pt,57.8pt" o:allowincell="f" strokeweight=".16931mm"/>
        </w:pict>
      </w:r>
      <w:r w:rsidRPr="00C2321E">
        <w:rPr>
          <w:noProof/>
        </w:rPr>
        <w:pict>
          <v:line id="_x0000_s1071" style="position:absolute;z-index:-2;mso-position-horizontal-relative:text;mso-position-vertical-relative:text" from="528.95pt,38.35pt" to="528.95pt,57.8pt" o:allowincell="f" strokeweight=".48pt"/>
        </w:pict>
      </w:r>
    </w:p>
    <w:p w:rsidR="004E71D6" w:rsidRDefault="004E71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71D6" w:rsidRDefault="004E71D6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4E71D6" w:rsidRDefault="00CB0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F497D"/>
          <w:sz w:val="28"/>
          <w:szCs w:val="28"/>
        </w:rPr>
        <w:t>REFERENCE</w:t>
      </w:r>
    </w:p>
    <w:p w:rsidR="004E71D6" w:rsidRDefault="004E71D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4E71D6" w:rsidRDefault="00CB0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6"/>
          <w:szCs w:val="36"/>
        </w:rPr>
        <w:t>Reference will be provided on demand</w:t>
      </w:r>
    </w:p>
    <w:p w:rsidR="004E71D6" w:rsidRDefault="00C2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321E">
        <w:rPr>
          <w:noProof/>
        </w:rPr>
        <w:pict>
          <v:line id="_x0000_s1072" style="position:absolute;z-index:-1;mso-position-horizontal-relative:text;mso-position-vertical-relative:text" from="-12pt,380.15pt" to="535.4pt,380.15pt" o:allowincell="f" strokeweight=".16931mm"/>
        </w:pict>
      </w:r>
    </w:p>
    <w:sectPr w:rsidR="004E71D6">
      <w:pgSz w:w="11900" w:h="16840"/>
      <w:pgMar w:top="682" w:right="3180" w:bottom="1440" w:left="720" w:header="720" w:footer="720" w:gutter="0"/>
      <w:cols w:space="720" w:equalWidth="0">
        <w:col w:w="8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BF9"/>
    <w:rsid w:val="004E71D6"/>
    <w:rsid w:val="00C2321E"/>
    <w:rsid w:val="00CB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32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ny.37445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2017-11-18T06:47:00Z</dcterms:created>
  <dcterms:modified xsi:type="dcterms:W3CDTF">2017-11-19T06:02:00Z</dcterms:modified>
</cp:coreProperties>
</file>