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41" w:rsidRDefault="00C9795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C979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75pt;margin-top:45pt;width:560.25pt;height:679.5pt;z-index:-5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C97954" w:rsidRDefault="00C97954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 SREE</w:t>
      </w:r>
    </w:p>
    <w:p w:rsidR="00D37041" w:rsidRDefault="00C97954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4"/>
          <w:szCs w:val="24"/>
        </w:rPr>
      </w:pPr>
      <w:hyperlink r:id="rId7" w:history="1">
        <w:r w:rsidRPr="003E75AD">
          <w:rPr>
            <w:rStyle w:val="Hyperlink"/>
            <w:rFonts w:ascii="Century Gothic" w:hAnsi="Century Gothic" w:cs="Century Gothic"/>
            <w:b/>
            <w:bCs/>
            <w:sz w:val="20"/>
            <w:szCs w:val="20"/>
          </w:rPr>
          <w:t>SREE.374510@2freemail.com</w:t>
        </w:r>
      </w:hyperlink>
      <w:r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D37041" w:rsidRDefault="00D370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041" w:rsidRDefault="00D370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041" w:rsidRDefault="00D370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041" w:rsidRDefault="00D370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041" w:rsidRDefault="00D370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041" w:rsidRDefault="00D370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041" w:rsidRDefault="00D370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041" w:rsidRDefault="00D37041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D37041" w:rsidRDefault="006F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Gender</w:t>
      </w:r>
      <w:r>
        <w:rPr>
          <w:rFonts w:ascii="Century Gothic" w:hAnsi="Century Gothic" w:cs="Century Gothic"/>
          <w:sz w:val="20"/>
          <w:szCs w:val="20"/>
        </w:rPr>
        <w:t>: Female</w:t>
      </w:r>
    </w:p>
    <w:p w:rsidR="00D37041" w:rsidRDefault="006F0F80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Date of Birth: </w:t>
      </w:r>
      <w:r>
        <w:rPr>
          <w:rFonts w:ascii="Century Gothic" w:hAnsi="Century Gothic" w:cs="Century Gothic"/>
          <w:sz w:val="20"/>
          <w:szCs w:val="20"/>
        </w:rPr>
        <w:t>17-10-1992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D37041" w:rsidRDefault="006F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More than two years of experience providing top-notch reporting services and documenting standards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D37041" w:rsidRDefault="006F0F80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98" w:lineRule="auto"/>
        <w:ind w:left="640" w:hanging="35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Administrative: </w:t>
      </w:r>
      <w:r>
        <w:rPr>
          <w:rFonts w:ascii="Century Gothic" w:hAnsi="Century Gothic" w:cs="Century Gothic"/>
          <w:sz w:val="20"/>
          <w:szCs w:val="20"/>
        </w:rPr>
        <w:t>Adeptly handle administrative tasks including screening calls, managing calendars,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proofErr w:type="gramStart"/>
      <w:r>
        <w:rPr>
          <w:rFonts w:ascii="Century Gothic" w:hAnsi="Century Gothic" w:cs="Century Gothic"/>
          <w:sz w:val="20"/>
          <w:szCs w:val="20"/>
        </w:rPr>
        <w:t>planning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meetings, composing documents and organizing offices for efficiency.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192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98" w:lineRule="auto"/>
        <w:ind w:left="640" w:hanging="35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Communications: </w:t>
      </w:r>
      <w:r>
        <w:rPr>
          <w:rFonts w:ascii="Century Gothic" w:hAnsi="Century Gothic" w:cs="Century Gothic"/>
          <w:sz w:val="20"/>
          <w:szCs w:val="20"/>
        </w:rPr>
        <w:t>Interact professionally with all levels of staff and clients maintaining the highest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level of confidentiality; known for tact and diplomacy in handling sensitive issues.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87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99" w:lineRule="auto"/>
        <w:ind w:left="640" w:hanging="35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Computers: </w:t>
      </w:r>
      <w:r>
        <w:rPr>
          <w:rFonts w:ascii="Century Gothic" w:hAnsi="Century Gothic" w:cs="Century Gothic"/>
          <w:sz w:val="20"/>
          <w:szCs w:val="20"/>
        </w:rPr>
        <w:t>Considered a “power user” of Microsoft Office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and LIMS; quickly learn and master new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technology.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D37041" w:rsidRDefault="006F0F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Computer Skills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D37041" w:rsidRDefault="006F0F80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35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Office Programs: </w:t>
      </w:r>
      <w:r>
        <w:rPr>
          <w:rFonts w:ascii="Century Gothic" w:hAnsi="Century Gothic" w:cs="Century Gothic"/>
          <w:sz w:val="20"/>
          <w:szCs w:val="20"/>
        </w:rPr>
        <w:t>Word, Excel, PowerPoint, Access, Outlook, Publisher, SharePoint, LIMS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99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35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Programming Software’s: </w:t>
      </w:r>
      <w:r>
        <w:rPr>
          <w:rFonts w:ascii="Century Gothic" w:hAnsi="Century Gothic" w:cs="Century Gothic"/>
          <w:sz w:val="20"/>
          <w:szCs w:val="20"/>
        </w:rPr>
        <w:t>C and C++, COBOL, Networking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43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35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Operating Systems: </w:t>
      </w:r>
      <w:r>
        <w:rPr>
          <w:rFonts w:ascii="Century Gothic" w:hAnsi="Century Gothic" w:cs="Century Gothic"/>
          <w:sz w:val="20"/>
          <w:szCs w:val="20"/>
        </w:rPr>
        <w:t>Windows (all versions)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D37041" w:rsidRDefault="006F0F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Professional experience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D37041" w:rsidRDefault="006F0F80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08" w:lineRule="auto"/>
        <w:ind w:left="700" w:right="20" w:hanging="345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21 months (March 2014 to December 2015) worked in Modern Testing Services as Customer Coordinator in Registration.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39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5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TUV Rhineland as a Customer Service Executive in April 2016 to November 2016.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D37041" w:rsidRDefault="006F0F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As a Registration Coordinator &amp; CSE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D37041" w:rsidRDefault="006F0F80">
      <w:pPr>
        <w:widowControl w:val="0"/>
        <w:numPr>
          <w:ilvl w:val="1"/>
          <w:numId w:val="4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Flexible in Outlook software handling.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149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1"/>
          <w:numId w:val="4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08" w:lineRule="auto"/>
        <w:ind w:left="700" w:right="600" w:hanging="345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Answer telephones promptly and courteously coordinate with clients and employees throughout the organization.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37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1"/>
          <w:numId w:val="4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Handling MTS Company based internet software.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42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1"/>
          <w:numId w:val="4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Registering samples, assigning tests based on their buyer &amp; client requirements.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37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1"/>
          <w:numId w:val="4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Acknowledge the clients within the cut-off time.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40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1"/>
          <w:numId w:val="4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5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Dealing with clients’ queries.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156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1"/>
          <w:numId w:val="4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27" w:lineRule="auto"/>
        <w:ind w:left="700" w:right="620" w:hanging="345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Office Management: Overhauled recordkeeping system from manual to computer-based, creating a user-friendly and systematic information management system and reducing data-retrieval time.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45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41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Work Focused: Adapted to diverse work styles and consistently provided friendly service.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7041">
          <w:pgSz w:w="12240" w:h="15840"/>
          <w:pgMar w:top="1440" w:right="1080" w:bottom="1440" w:left="800" w:header="720" w:footer="720" w:gutter="0"/>
          <w:cols w:space="720" w:equalWidth="0">
            <w:col w:w="10360"/>
          </w:cols>
          <w:noEndnote/>
        </w:sectPr>
      </w:pPr>
    </w:p>
    <w:p w:rsidR="00D37041" w:rsidRDefault="00C9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C97954">
        <w:rPr>
          <w:noProof/>
        </w:rPr>
        <w:lastRenderedPageBreak/>
        <w:pict>
          <v:line id="_x0000_s1027" style="position:absolute;z-index:-4;mso-position-horizontal-relative:page;mso-position-vertical-relative:page" from="23.5pt,40.75pt" to="588.55pt,40.75pt" o:allowincell="f" strokeweight=".16928mm">
            <w10:wrap anchorx="page" anchory="page"/>
          </v:line>
        </w:pict>
      </w:r>
      <w:r w:rsidRPr="00C97954">
        <w:rPr>
          <w:noProof/>
        </w:rPr>
        <w:pict>
          <v:line id="_x0000_s1028" style="position:absolute;z-index:-3;mso-position-horizontal-relative:page;mso-position-vertical-relative:page" from="23.75pt,40.5pt" to="23.75pt,751.5pt" o:allowincell="f" strokeweight=".16928mm">
            <w10:wrap anchorx="page" anchory="page"/>
          </v:line>
        </w:pict>
      </w:r>
      <w:r w:rsidRPr="00C97954">
        <w:rPr>
          <w:noProof/>
        </w:rPr>
        <w:pict>
          <v:line id="_x0000_s1029" style="position:absolute;z-index:-2;mso-position-horizontal-relative:page;mso-position-vertical-relative:page" from="588.3pt,40.5pt" to="588.3pt,751.5pt" o:allowincell="f" strokeweight=".16928mm">
            <w10:wrap anchorx="page" anchory="page"/>
          </v:line>
        </w:pict>
      </w:r>
      <w:r w:rsidR="006F0F80">
        <w:rPr>
          <w:rFonts w:ascii="Century Gothic" w:hAnsi="Century Gothic" w:cs="Century Gothic"/>
          <w:b/>
          <w:bCs/>
          <w:sz w:val="20"/>
          <w:szCs w:val="20"/>
        </w:rPr>
        <w:t>STRENGTHS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D37041" w:rsidRDefault="006F0F80">
      <w:pPr>
        <w:widowControl w:val="0"/>
        <w:numPr>
          <w:ilvl w:val="0"/>
          <w:numId w:val="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2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Positive attitude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37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0"/>
          <w:numId w:val="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2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Quick learning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40" w:lineRule="exact"/>
        <w:rPr>
          <w:rFonts w:ascii="Century Gothic" w:hAnsi="Century Gothic" w:cs="Century Gothic"/>
          <w:sz w:val="20"/>
          <w:szCs w:val="20"/>
        </w:rPr>
      </w:pPr>
    </w:p>
    <w:p w:rsidR="00D37041" w:rsidRDefault="006F0F80">
      <w:pPr>
        <w:widowControl w:val="0"/>
        <w:numPr>
          <w:ilvl w:val="0"/>
          <w:numId w:val="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2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Commitment and Dedication to work 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940"/>
        <w:gridCol w:w="1520"/>
        <w:gridCol w:w="1500"/>
      </w:tblGrid>
      <w:tr w:rsidR="00D37041" w:rsidRPr="00C97954">
        <w:trPr>
          <w:trHeight w:val="2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Education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7041" w:rsidRPr="00C97954">
        <w:trPr>
          <w:trHeight w:val="3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7041" w:rsidRPr="00C97954">
        <w:trPr>
          <w:trHeight w:val="287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Year of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41" w:rsidRPr="00C97954">
        <w:trPr>
          <w:trHeight w:val="26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Course/Certification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Awarder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Marks %</w:t>
            </w:r>
          </w:p>
        </w:tc>
      </w:tr>
      <w:tr w:rsidR="00D37041" w:rsidRPr="00C97954">
        <w:trPr>
          <w:trHeight w:val="24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37041" w:rsidRPr="00C97954">
        <w:trPr>
          <w:trHeight w:val="25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B.sc (Computer Science)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954">
              <w:rPr>
                <w:rFonts w:ascii="Century Gothic" w:hAnsi="Century Gothic" w:cs="Century Gothic"/>
                <w:sz w:val="20"/>
                <w:szCs w:val="20"/>
              </w:rPr>
              <w:t>Cherran’s</w:t>
            </w:r>
            <w:proofErr w:type="spellEnd"/>
            <w:r w:rsidRPr="00C97954">
              <w:rPr>
                <w:rFonts w:ascii="Century Gothic" w:hAnsi="Century Gothic" w:cs="Century Gothic"/>
                <w:sz w:val="20"/>
                <w:szCs w:val="20"/>
              </w:rPr>
              <w:t xml:space="preserve"> Arts and Science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2013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70%</w:t>
            </w:r>
          </w:p>
        </w:tc>
      </w:tr>
      <w:tr w:rsidR="00D37041" w:rsidRPr="00C97954">
        <w:trPr>
          <w:trHeight w:val="233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college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41" w:rsidRPr="00C97954">
        <w:trPr>
          <w:trHeight w:val="579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HSC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Government Higher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60 %</w:t>
            </w:r>
          </w:p>
        </w:tc>
      </w:tr>
      <w:tr w:rsidR="00D37041" w:rsidRPr="00C97954">
        <w:trPr>
          <w:trHeight w:val="20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 xml:space="preserve">secondary school, </w:t>
            </w:r>
            <w:proofErr w:type="spellStart"/>
            <w:r w:rsidRPr="00C97954">
              <w:rPr>
                <w:rFonts w:ascii="Century Gothic" w:hAnsi="Century Gothic" w:cs="Century Gothic"/>
                <w:sz w:val="20"/>
                <w:szCs w:val="20"/>
              </w:rPr>
              <w:t>Koduvai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7041" w:rsidRPr="00C97954">
        <w:trPr>
          <w:trHeight w:val="56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SSC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Government Higher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2008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66%</w:t>
            </w:r>
          </w:p>
        </w:tc>
      </w:tr>
      <w:tr w:rsidR="00D37041" w:rsidRPr="00C97954">
        <w:trPr>
          <w:trHeight w:val="2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 xml:space="preserve">secondary school, </w:t>
            </w:r>
            <w:proofErr w:type="spellStart"/>
            <w:r w:rsidRPr="00C97954">
              <w:rPr>
                <w:rFonts w:ascii="Century Gothic" w:hAnsi="Century Gothic" w:cs="Century Gothic"/>
                <w:sz w:val="20"/>
                <w:szCs w:val="20"/>
              </w:rPr>
              <w:t>Koduvai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041" w:rsidRDefault="00D370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041" w:rsidRDefault="00D3704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960"/>
        <w:gridCol w:w="2420"/>
        <w:gridCol w:w="1740"/>
      </w:tblGrid>
      <w:tr w:rsidR="00D37041" w:rsidRPr="00C97954">
        <w:trPr>
          <w:trHeight w:val="2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Speak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Read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Write</w:t>
            </w:r>
          </w:p>
        </w:tc>
      </w:tr>
      <w:tr w:rsidR="00D37041" w:rsidRPr="00C97954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Known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041" w:rsidRPr="00C97954">
        <w:trPr>
          <w:trHeight w:val="27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Tamil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0"/>
                <w:szCs w:val="20"/>
              </w:rPr>
              <w:t>✓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0"/>
                <w:szCs w:val="20"/>
              </w:rPr>
              <w:t>✓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0"/>
                <w:szCs w:val="20"/>
              </w:rPr>
              <w:t>✓</w:t>
            </w:r>
          </w:p>
        </w:tc>
      </w:tr>
      <w:tr w:rsidR="00D37041" w:rsidRPr="00C97954">
        <w:trPr>
          <w:trHeight w:val="40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English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0"/>
                <w:szCs w:val="20"/>
              </w:rPr>
              <w:t>✓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0"/>
                <w:szCs w:val="20"/>
              </w:rPr>
              <w:t>✓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0"/>
                <w:szCs w:val="20"/>
              </w:rPr>
              <w:t>✓</w:t>
            </w:r>
          </w:p>
        </w:tc>
      </w:tr>
      <w:tr w:rsidR="00D37041" w:rsidRPr="00C97954">
        <w:trPr>
          <w:trHeight w:val="38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C97954">
              <w:rPr>
                <w:rFonts w:ascii="Century Gothic" w:hAnsi="Century Gothic" w:cs="Century Gothic"/>
                <w:sz w:val="20"/>
                <w:szCs w:val="20"/>
              </w:rPr>
              <w:t>Malayalam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6F0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z w:val="20"/>
                <w:szCs w:val="20"/>
              </w:rPr>
              <w:t>✓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41" w:rsidRPr="00C97954">
        <w:trPr>
          <w:trHeight w:val="54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41" w:rsidRPr="00C97954">
        <w:trPr>
          <w:trHeight w:val="38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41" w:rsidRPr="00C97954">
        <w:trPr>
          <w:trHeight w:val="4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41" w:rsidRPr="00C97954">
        <w:trPr>
          <w:trHeight w:val="40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41" w:rsidRPr="00C97954">
        <w:trPr>
          <w:trHeight w:val="27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41" w:rsidRPr="00C97954">
        <w:trPr>
          <w:trHeight w:val="26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41" w:rsidRPr="00C97954">
        <w:trPr>
          <w:trHeight w:val="38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41" w:rsidRPr="00C97954">
        <w:trPr>
          <w:trHeight w:val="38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41" w:rsidRPr="00C97954">
        <w:trPr>
          <w:trHeight w:val="26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37041" w:rsidRPr="00C97954">
        <w:trPr>
          <w:trHeight w:val="26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37041" w:rsidRPr="00C97954">
        <w:trPr>
          <w:trHeight w:val="26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37041" w:rsidRPr="00C97954">
        <w:trPr>
          <w:trHeight w:val="38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41" w:rsidRPr="00C97954">
        <w:trPr>
          <w:trHeight w:val="53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041" w:rsidRPr="00C97954" w:rsidRDefault="00D3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041" w:rsidRDefault="00D3704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D37041" w:rsidRDefault="006F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Declaration</w:t>
      </w:r>
    </w:p>
    <w:p w:rsidR="00D37041" w:rsidRDefault="006F0F80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I hereby declare that the above written particulars are true to the best of my knowledge.</w:t>
      </w:r>
    </w:p>
    <w:p w:rsidR="00D37041" w:rsidRDefault="00D3704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D37041" w:rsidRDefault="006F0F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40"/>
        <w:jc w:val="right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Yours Faithfully</w:t>
      </w:r>
    </w:p>
    <w:p w:rsidR="00D37041" w:rsidRDefault="00C9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954">
        <w:rPr>
          <w:noProof/>
        </w:rPr>
        <w:lastRenderedPageBreak/>
        <w:pict>
          <v:line id="_x0000_s1031" style="position:absolute;z-index:-1;mso-position-horizontal-relative:text;mso-position-vertical-relative:text" from="-11.25pt,54.4pt" to="553.75pt,54.4pt" o:allowincell="f" strokeweight=".16928mm"/>
        </w:pict>
      </w:r>
    </w:p>
    <w:sectPr w:rsidR="00D37041">
      <w:pgSz w:w="12240" w:h="15840"/>
      <w:pgMar w:top="1434" w:right="1580" w:bottom="1440" w:left="70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F80"/>
    <w:rsid w:val="006F0F80"/>
    <w:rsid w:val="00C97954"/>
    <w:rsid w:val="00D3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EE.3745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2017-11-19T17:32:00Z</dcterms:created>
  <dcterms:modified xsi:type="dcterms:W3CDTF">2017-11-20T06:43:00Z</dcterms:modified>
</cp:coreProperties>
</file>