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2F" w:rsidRDefault="00A16561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48"/>
          <w:szCs w:val="48"/>
          <w:u w:val="single"/>
        </w:rPr>
        <w:t>Curriculum Vitae</w:t>
      </w:r>
    </w:p>
    <w:p w:rsidR="0015072F" w:rsidRDefault="00A44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4907915</wp:posOffset>
            </wp:positionH>
            <wp:positionV relativeFrom="paragraph">
              <wp:posOffset>178435</wp:posOffset>
            </wp:positionV>
            <wp:extent cx="1063625" cy="143891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72F" w:rsidRDefault="0015072F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 xml:space="preserve">CHANDAN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15072F" w:rsidRPr="00ED0EFB" w:rsidRDefault="00A16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Mail Id: </w:t>
      </w:r>
      <w:hyperlink r:id="rId6" w:history="1">
        <w:r w:rsidR="00ED0EFB" w:rsidRPr="00BA29B2">
          <w:rPr>
            <w:rStyle w:val="Hyperlink"/>
            <w:rFonts w:ascii="Calibri" w:hAnsi="Calibri" w:cs="Calibri"/>
            <w:sz w:val="20"/>
            <w:szCs w:val="20"/>
          </w:rPr>
          <w:t>chandan.374526@2freemail.com</w:t>
        </w:r>
      </w:hyperlink>
      <w:r w:rsidR="00ED0EFB">
        <w:rPr>
          <w:rFonts w:ascii="Calibri" w:hAnsi="Calibri" w:cs="Calibri"/>
          <w:color w:val="0563C1"/>
          <w:sz w:val="20"/>
          <w:szCs w:val="20"/>
        </w:rPr>
        <w:t xml:space="preserve">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15072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OBJECTIVE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To require a job in reputed organization with singular objective to accomplish the task assigned with full of diligence, dedication and take the target with extreme seriousness as mission to be accomplished</w:t>
      </w:r>
      <w:r>
        <w:rPr>
          <w:rFonts w:ascii="Calibri" w:hAnsi="Calibri" w:cs="Calibri"/>
          <w:color w:val="00B0F0"/>
        </w:rPr>
        <w:t>.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VISION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20" w:right="3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To deliver my ability and competency in the field assigned and reach the standard optimum level required, with the fullest of my efficacy.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EDUCATIONAL QUALIFICATION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1380"/>
        <w:gridCol w:w="2840"/>
        <w:gridCol w:w="1360"/>
        <w:gridCol w:w="840"/>
      </w:tblGrid>
      <w:tr w:rsidR="0015072F">
        <w:trPr>
          <w:trHeight w:val="286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2F" w:rsidRDefault="00A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Graduation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2F" w:rsidRDefault="00A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BSC IT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2F" w:rsidRDefault="00A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Mumbai University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2F" w:rsidRDefault="00A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77.66%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2F" w:rsidRDefault="00A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2015</w:t>
            </w:r>
          </w:p>
        </w:tc>
      </w:tr>
      <w:tr w:rsidR="0015072F">
        <w:trPr>
          <w:trHeight w:val="46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2F" w:rsidRDefault="00A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2F" w:rsidRDefault="00A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Science IT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2F" w:rsidRDefault="00A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Maharashtra State Board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2F" w:rsidRDefault="00A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53.48%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2F" w:rsidRDefault="00A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2012</w:t>
            </w:r>
          </w:p>
        </w:tc>
      </w:tr>
      <w:tr w:rsidR="0015072F">
        <w:trPr>
          <w:trHeight w:val="38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2F" w:rsidRDefault="00A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2F" w:rsidRDefault="00A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S.S.C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2F" w:rsidRDefault="00A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Maharashtra State Board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2F" w:rsidRDefault="00A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85.64%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2F" w:rsidRDefault="00A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2010</w:t>
            </w:r>
          </w:p>
        </w:tc>
      </w:tr>
    </w:tbl>
    <w:p w:rsidR="0015072F" w:rsidRDefault="0015072F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PROFESSIONAL QUALIFICATION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9" w:lineRule="auto"/>
        <w:ind w:left="380" w:right="340"/>
        <w:jc w:val="both"/>
        <w:rPr>
          <w:rFonts w:ascii="Arial" w:hAnsi="Arial" w:cs="Arial"/>
          <w:color w:val="404040"/>
        </w:rPr>
      </w:pPr>
      <w:r>
        <w:rPr>
          <w:rFonts w:ascii="Calibri" w:hAnsi="Calibri" w:cs="Calibri"/>
          <w:color w:val="404040"/>
        </w:rPr>
        <w:t xml:space="preserve">Extensive </w:t>
      </w:r>
      <w:r>
        <w:rPr>
          <w:rFonts w:ascii="Calibri" w:hAnsi="Calibri" w:cs="Calibri"/>
          <w:b/>
          <w:bCs/>
          <w:color w:val="404040"/>
        </w:rPr>
        <w:t>3.2</w:t>
      </w:r>
      <w:r>
        <w:rPr>
          <w:rFonts w:ascii="Calibri" w:hAnsi="Calibri" w:cs="Calibri"/>
          <w:color w:val="404040"/>
        </w:rPr>
        <w:t xml:space="preserve"> years of technical experience earned in IT sector while providing support for IT core business solutions projects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404040"/>
        </w:rPr>
      </w:pPr>
    </w:p>
    <w:p w:rsidR="0015072F" w:rsidRDefault="00A16561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4" w:lineRule="auto"/>
        <w:ind w:left="380" w:right="480"/>
        <w:jc w:val="both"/>
        <w:rPr>
          <w:rFonts w:ascii="Arial" w:hAnsi="Arial" w:cs="Arial"/>
          <w:color w:val="404040"/>
        </w:rPr>
      </w:pPr>
      <w:r>
        <w:rPr>
          <w:rFonts w:ascii="Calibri" w:hAnsi="Calibri" w:cs="Calibri"/>
          <w:color w:val="404040"/>
        </w:rPr>
        <w:t xml:space="preserve">Certification of </w:t>
      </w:r>
      <w:r>
        <w:rPr>
          <w:rFonts w:ascii="Calibri" w:hAnsi="Calibri" w:cs="Calibri"/>
          <w:b/>
          <w:bCs/>
          <w:color w:val="404040"/>
        </w:rPr>
        <w:t>Microsoft Certified Systems Administrator</w:t>
      </w:r>
      <w:r>
        <w:rPr>
          <w:rFonts w:ascii="Calibri" w:hAnsi="Calibri" w:cs="Calibri"/>
          <w:color w:val="404040"/>
        </w:rPr>
        <w:t xml:space="preserve">, course accredited by Microsoft Incorporation, successfully completed in 2016,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404040"/>
        </w:rPr>
      </w:pPr>
    </w:p>
    <w:p w:rsidR="0015072F" w:rsidRDefault="00A16561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04040"/>
        </w:rPr>
      </w:pPr>
      <w:r>
        <w:rPr>
          <w:rFonts w:ascii="Calibri" w:hAnsi="Calibri" w:cs="Calibri"/>
          <w:b/>
          <w:bCs/>
          <w:color w:val="404040"/>
        </w:rPr>
        <w:t xml:space="preserve">DBA </w:t>
      </w:r>
      <w:r>
        <w:rPr>
          <w:rFonts w:ascii="Calibri" w:hAnsi="Calibri" w:cs="Calibri"/>
          <w:color w:val="404040"/>
        </w:rPr>
        <w:t>(SQL Database Administrator) qualified in 2016.</w:t>
      </w:r>
      <w:r>
        <w:rPr>
          <w:rFonts w:ascii="Calibri" w:hAnsi="Calibri" w:cs="Calibri"/>
          <w:b/>
          <w:bCs/>
          <w:color w:val="404040"/>
        </w:rPr>
        <w:t xml:space="preserve">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WORK EXPERIENCE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>(May 2016 – Nov 2017)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right="16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Desktop Support Engineer Level 2 </w:t>
      </w:r>
      <w:r>
        <w:rPr>
          <w:rFonts w:ascii="Calibri" w:hAnsi="Calibri" w:cs="Calibri"/>
        </w:rPr>
        <w:t>| Acute Informatics Pvt Ltd (Working for</w:t>
      </w:r>
      <w:r>
        <w:rPr>
          <w:rFonts w:ascii="Calibri" w:hAnsi="Calibri" w:cs="Calibri"/>
          <w:b/>
          <w:bCs/>
        </w:rPr>
        <w:t xml:space="preserve"> Wipro Technologies</w:t>
      </w:r>
      <w:r>
        <w:rPr>
          <w:rFonts w:ascii="Calibri" w:hAnsi="Calibri" w:cs="Calibri"/>
        </w:rPr>
        <w:t>) |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Mumbai, MH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Remotely accessing client's computer and performing all necessary installations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Managing and maintain of Routers, switches and connection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4" w:lineRule="auto"/>
        <w:ind w:left="380" w:right="56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Installation, configuration and troubleshooting of windows Servers 2012/2008 and Clients Windows XP/ 7 / 8 /10.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4" w:lineRule="auto"/>
        <w:ind w:left="380" w:right="94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Managing and Maintaining of Sever 2012 and Active Directory, DNS, DHCP and Server Performance, Health Check, Group Policy Management.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Installation, configuration and troubleshooting of Local and Network Printer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Installation, configuration and troubleshooting of Smart Cop Antivirus Server and Client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Performing administrative task like resetting windows login IDs and password of domain users.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Installation &amp; Troubleshooting of various browsers like IE, Chrome, Firefox, etc.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Supporting and troubleshooting Internet and LAN/Proxy Connectivity issues.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9" w:lineRule="auto"/>
        <w:ind w:left="380" w:right="52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Installation, configuration and troubleshooting of MS Outlook with Exchange Server, POP3 Servers. </w:t>
      </w:r>
    </w:p>
    <w:p w:rsidR="0015072F" w:rsidRDefault="00A44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072F">
          <w:pgSz w:w="11900" w:h="16840"/>
          <w:pgMar w:top="1394" w:right="1520" w:bottom="586" w:left="1420" w:header="720" w:footer="720" w:gutter="0"/>
          <w:cols w:space="720" w:equalWidth="0">
            <w:col w:w="89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4662170</wp:posOffset>
            </wp:positionH>
            <wp:positionV relativeFrom="paragraph">
              <wp:posOffset>-100965</wp:posOffset>
            </wp:positionV>
            <wp:extent cx="1057910" cy="939800"/>
            <wp:effectExtent l="1905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72F" w:rsidRDefault="001507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15072F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1"/>
          <w:szCs w:val="21"/>
        </w:rPr>
        <w:t>Page 1 of 2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072F">
          <w:type w:val="continuous"/>
          <w:pgSz w:w="11900" w:h="16840"/>
          <w:pgMar w:top="1394" w:right="5460" w:bottom="586" w:left="5460" w:header="720" w:footer="720" w:gutter="0"/>
          <w:cols w:space="720" w:equalWidth="0">
            <w:col w:w="980"/>
          </w:cols>
          <w:noEndnote/>
        </w:sectPr>
      </w:pPr>
    </w:p>
    <w:p w:rsidR="0015072F" w:rsidRDefault="001507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15072F" w:rsidRDefault="00A16561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5" w:lineRule="auto"/>
        <w:ind w:left="380" w:right="54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Installation &amp; Configuration of Cisco Video Conference setup and Set-up Video Conference /projectors for presentations in meeting rooms.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Performing System maintenance and backups in weekends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4" w:lineRule="auto"/>
        <w:ind w:left="380" w:right="34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Configuring backup for servers and routine checkup for the backup process and Checking the backups and restore the data for data validation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4" w:lineRule="auto"/>
        <w:ind w:left="380" w:right="8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Deploying OS through WDS- Backup and restore the system state and Image backup or Client/Server.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Training end users on functions of hardware and usage of new software applications.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>(March 2014 – Oct 2015)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IT Engineer </w:t>
      </w:r>
      <w:r>
        <w:rPr>
          <w:rFonts w:ascii="Calibri" w:hAnsi="Calibri" w:cs="Calibri"/>
        </w:rPr>
        <w:t>| Intech Computers | Mumbai MH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Handled up to 20 support requests per day.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Resolved virus and malware issues with a 95% success rate.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Performed testing and problem analysis for server, desktop, and IT infrastructure.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Prepped new laptops and desktops for deployment, installed software and operating systems.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Backed up and restored data, operating systems, files, and drivers.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Managed call flow and prioritized response efforts.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2" w:lineRule="auto"/>
        <w:ind w:left="380" w:right="6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Utilized diagnostic tools and strategies to solve technical issues and provide preventative maintenance. </w:t>
      </w:r>
    </w:p>
    <w:p w:rsidR="0015072F" w:rsidRDefault="00A16561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Travelling to client sites to help with installs, deployment, and troubleshooting.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Management of the daily data backup and retrieval scheme.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9" w:lineRule="auto"/>
        <w:ind w:left="380" w:right="4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Installing and operating Windows desktop and server operating systems. TCP/IP networking and hardware maintenance and repair.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PROFESSIONAL SKILLS</w:t>
      </w:r>
    </w:p>
    <w:p w:rsidR="0015072F" w:rsidRDefault="00A4428F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50800</wp:posOffset>
            </wp:positionV>
            <wp:extent cx="5980430" cy="164465"/>
            <wp:effectExtent l="1905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72F" w:rsidRDefault="00A16561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7" w:lineRule="auto"/>
        <w:ind w:left="380" w:right="10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Excelled in Installing, upgrading Windows OS in authorized desktop applications, hardware, and various in its peripherals.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Able to resolve daily technical issues and providing desktop support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Ability to work in a team and independently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The ability to priorities your workload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Ability to work with minimal supervision and to take initiative.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4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Performed excellently well in providing troubleshooting services in both the stream i.e. Software and hardware while working onto networking issues.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Excellent in developing in system and security documentation. 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444444"/>
        </w:rPr>
      </w:pPr>
    </w:p>
    <w:p w:rsidR="0015072F" w:rsidRDefault="00A16561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4" w:lineRule="auto"/>
        <w:ind w:left="380" w:right="1280"/>
        <w:jc w:val="both"/>
        <w:rPr>
          <w:rFonts w:ascii="Arial" w:hAnsi="Arial" w:cs="Arial"/>
          <w:color w:val="444444"/>
        </w:rPr>
      </w:pPr>
      <w:r>
        <w:rPr>
          <w:rFonts w:ascii="Calibri" w:hAnsi="Calibri" w:cs="Calibri"/>
          <w:color w:val="444444"/>
        </w:rPr>
        <w:t xml:space="preserve">Create alternative methods of completing tasks, correcting user errors and system inconsistencies to improve the desktop team function. </w:t>
      </w:r>
    </w:p>
    <w:p w:rsidR="0015072F" w:rsidRDefault="00A4428F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-1832610</wp:posOffset>
            </wp:positionV>
            <wp:extent cx="5980430" cy="323215"/>
            <wp:effectExtent l="1905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72F" w:rsidRDefault="00A16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PERSONAL INFORMATIONS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1"/>
          <w:szCs w:val="21"/>
        </w:rPr>
        <w:t>: 17</w:t>
      </w:r>
      <w:r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1"/>
          <w:szCs w:val="21"/>
        </w:rPr>
        <w:t xml:space="preserve"> July 1993</w:t>
      </w:r>
    </w:p>
    <w:p w:rsidR="0015072F" w:rsidRDefault="00A1656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: Single</w:t>
      </w:r>
    </w:p>
    <w:p w:rsidR="0015072F" w:rsidRDefault="00A1656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: Indian</w:t>
      </w:r>
    </w:p>
    <w:p w:rsidR="0015072F" w:rsidRDefault="00A1656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: English, Hindi &amp; Marathi</w:t>
      </w:r>
    </w:p>
    <w:p w:rsidR="0015072F" w:rsidRDefault="00A1656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19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</w:rPr>
        <w:t>: Valid till 31</w:t>
      </w:r>
      <w:r>
        <w:rPr>
          <w:rFonts w:ascii="Calibri" w:hAnsi="Calibri" w:cs="Calibri"/>
          <w:b/>
          <w:bCs/>
          <w:sz w:val="27"/>
          <w:szCs w:val="27"/>
          <w:vertAlign w:val="superscript"/>
        </w:rPr>
        <w:t>st</w:t>
      </w:r>
      <w:r>
        <w:rPr>
          <w:rFonts w:ascii="Calibri" w:hAnsi="Calibri" w:cs="Calibri"/>
          <w:b/>
          <w:bCs/>
        </w:rPr>
        <w:t xml:space="preserve"> Jan 2018</w:t>
      </w:r>
    </w:p>
    <w:p w:rsidR="0015072F" w:rsidRDefault="00A1656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Passport Expiry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: 23</w:t>
      </w:r>
      <w:r>
        <w:rPr>
          <w:rFonts w:ascii="Calibri" w:hAnsi="Calibri" w:cs="Calibri"/>
          <w:sz w:val="27"/>
          <w:szCs w:val="27"/>
          <w:vertAlign w:val="superscript"/>
        </w:rPr>
        <w:t>rd</w:t>
      </w:r>
      <w:r>
        <w:rPr>
          <w:rFonts w:ascii="Calibri" w:hAnsi="Calibri" w:cs="Calibri"/>
        </w:rPr>
        <w:t xml:space="preserve"> / November/2025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DECLARATION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 hereby declare that the information furnished above is true to the best of my knowledge.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Dated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(CHANDAN)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072F">
          <w:pgSz w:w="11900" w:h="16840"/>
          <w:pgMar w:top="1440" w:right="1480" w:bottom="586" w:left="1420" w:header="720" w:footer="720" w:gutter="0"/>
          <w:cols w:space="720" w:equalWidth="0">
            <w:col w:w="9000"/>
          </w:cols>
          <w:noEndnote/>
        </w:sectPr>
      </w:pPr>
    </w:p>
    <w:p w:rsidR="0015072F" w:rsidRDefault="001507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15072F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15072F" w:rsidRDefault="00A16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1"/>
          <w:szCs w:val="21"/>
        </w:rPr>
        <w:t>Page 2 of 2</w:t>
      </w:r>
    </w:p>
    <w:p w:rsidR="0015072F" w:rsidRDefault="00150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072F" w:rsidSect="0015072F">
      <w:type w:val="continuous"/>
      <w:pgSz w:w="11900" w:h="16840"/>
      <w:pgMar w:top="1440" w:right="5460" w:bottom="586" w:left="5460" w:header="720" w:footer="720" w:gutter="0"/>
      <w:cols w:space="720" w:equalWidth="0">
        <w:col w:w="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16561"/>
    <w:rsid w:val="0015072F"/>
    <w:rsid w:val="00A16561"/>
    <w:rsid w:val="00A4428F"/>
    <w:rsid w:val="00ED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dan.374526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2017-11-21T13:26:00Z</dcterms:created>
  <dcterms:modified xsi:type="dcterms:W3CDTF">2017-11-21T13:26:00Z</dcterms:modified>
</cp:coreProperties>
</file>