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 xml:space="preserve">DR.SHAMLA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DENTIST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369570</wp:posOffset>
            </wp:positionH>
            <wp:positionV relativeFrom="paragraph">
              <wp:posOffset>165100</wp:posOffset>
            </wp:positionV>
            <wp:extent cx="1043940" cy="104394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42F2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8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C0E">
        <w:rPr>
          <w:rFonts w:ascii="Arial" w:hAnsi="Arial" w:cs="Arial"/>
          <w:color w:val="4D4D4D"/>
          <w:sz w:val="24"/>
          <w:szCs w:val="24"/>
        </w:rPr>
        <w:t xml:space="preserve"> DUBAI, UAE.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BB">
          <w:pgSz w:w="11900" w:h="16838"/>
          <w:pgMar w:top="1440" w:right="4400" w:bottom="1440" w:left="4680" w:header="720" w:footer="720" w:gutter="0"/>
          <w:cols w:space="720" w:equalWidth="0">
            <w:col w:w="2820"/>
          </w:cols>
          <w:noEndnote/>
        </w:sect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ABOUT ME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 xml:space="preserve">Ambitious qualified dentist with 3 years of professional experience and excellent organizational and inter personal skill, keen to secure a position with a dynamic and </w:t>
      </w:r>
      <w:proofErr w:type="spellStart"/>
      <w:r>
        <w:rPr>
          <w:rFonts w:ascii="Arial" w:hAnsi="Arial" w:cs="Arial"/>
          <w:color w:val="4D4D4D"/>
          <w:sz w:val="24"/>
          <w:szCs w:val="24"/>
        </w:rPr>
        <w:t>progres-sive</w:t>
      </w:r>
      <w:proofErr w:type="spellEnd"/>
      <w:r>
        <w:rPr>
          <w:rFonts w:ascii="Arial" w:hAnsi="Arial" w:cs="Arial"/>
          <w:color w:val="4D4D4D"/>
          <w:sz w:val="24"/>
          <w:szCs w:val="24"/>
        </w:rPr>
        <w:t xml:space="preserve"> dental practice. </w:t>
      </w:r>
      <w:proofErr w:type="gramStart"/>
      <w:r>
        <w:rPr>
          <w:rFonts w:ascii="Arial" w:hAnsi="Arial" w:cs="Arial"/>
          <w:color w:val="4D4D4D"/>
          <w:sz w:val="24"/>
          <w:szCs w:val="24"/>
        </w:rPr>
        <w:t xml:space="preserve">Ideal candidate for </w:t>
      </w:r>
      <w:proofErr w:type="spellStart"/>
      <w:r>
        <w:rPr>
          <w:rFonts w:ascii="Arial" w:hAnsi="Arial" w:cs="Arial"/>
          <w:color w:val="4D4D4D"/>
          <w:sz w:val="24"/>
          <w:szCs w:val="24"/>
        </w:rPr>
        <w:t>posi-tion</w:t>
      </w:r>
      <w:proofErr w:type="spellEnd"/>
      <w:r>
        <w:rPr>
          <w:rFonts w:ascii="Arial" w:hAnsi="Arial" w:cs="Arial"/>
          <w:color w:val="4D4D4D"/>
          <w:sz w:val="24"/>
          <w:szCs w:val="24"/>
        </w:rPr>
        <w:t xml:space="preserve"> requiring drive, Initiative responsibility and challenge.</w:t>
      </w:r>
      <w:proofErr w:type="gramEnd"/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3"/>
          <w:szCs w:val="23"/>
        </w:rPr>
        <w:t>EXPERIENCE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Total Care Dental Specialty, India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GP Dentist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(January 2014- August 2016)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Well Care Dental Specialty, India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Visiting dental surgeon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(January 2014- August 2016)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3080" w:hanging="2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</w:rPr>
        <w:t xml:space="preserve">KVG dental College and hospital, India </w:t>
      </w:r>
      <w:proofErr w:type="gramStart"/>
      <w:r>
        <w:rPr>
          <w:rFonts w:ascii="Arial" w:hAnsi="Arial" w:cs="Arial"/>
          <w:color w:val="4D4D4D"/>
        </w:rPr>
        <w:t>Dentist(</w:t>
      </w:r>
      <w:proofErr w:type="gramEnd"/>
      <w:r>
        <w:rPr>
          <w:rFonts w:ascii="Arial" w:hAnsi="Arial" w:cs="Arial"/>
          <w:color w:val="4D4D4D"/>
        </w:rPr>
        <w:t>Internship)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(November 2012 to January 2014)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1013460</wp:posOffset>
            </wp:positionV>
            <wp:extent cx="7560310" cy="1270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C0E">
        <w:rPr>
          <w:rFonts w:ascii="Times New Roman" w:hAnsi="Times New Roman" w:cs="Times New Roman"/>
          <w:sz w:val="24"/>
          <w:szCs w:val="24"/>
        </w:rPr>
        <w:br w:type="column"/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ACADEMICS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-118110</wp:posOffset>
            </wp:positionV>
            <wp:extent cx="12700" cy="550799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0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Bachelor of Dental Surgery (BDS)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 xml:space="preserve">Rajiv </w:t>
      </w:r>
      <w:proofErr w:type="spellStart"/>
      <w:r>
        <w:rPr>
          <w:rFonts w:ascii="Arial" w:hAnsi="Arial" w:cs="Arial"/>
          <w:color w:val="4D4D4D"/>
          <w:sz w:val="24"/>
          <w:szCs w:val="24"/>
        </w:rPr>
        <w:t>Ghandhi</w:t>
      </w:r>
      <w:proofErr w:type="spellEnd"/>
      <w:r>
        <w:rPr>
          <w:rFonts w:ascii="Arial" w:hAnsi="Arial" w:cs="Arial"/>
          <w:color w:val="4D4D4D"/>
          <w:sz w:val="24"/>
          <w:szCs w:val="24"/>
        </w:rPr>
        <w:t xml:space="preserve"> university of Health science Bangalore, India</w:t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(2008-2014)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CERTIFICATIONS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807720</wp:posOffset>
            </wp:positionH>
            <wp:positionV relativeFrom="paragraph">
              <wp:posOffset>194945</wp:posOffset>
            </wp:positionV>
            <wp:extent cx="1424305" cy="417195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Corbel"/>
          <w:b/>
          <w:bCs/>
          <w:color w:val="343434"/>
          <w:sz w:val="12"/>
          <w:szCs w:val="12"/>
        </w:rPr>
        <w:t xml:space="preserve">DUBAI </w:t>
      </w:r>
      <w:r>
        <w:rPr>
          <w:rFonts w:ascii="Corbel" w:hAnsi="Corbel" w:cs="Corbel"/>
          <w:color w:val="343434"/>
          <w:sz w:val="12"/>
          <w:szCs w:val="12"/>
        </w:rPr>
        <w:t>HEALTH AUTHORITY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234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1518920</wp:posOffset>
            </wp:positionH>
            <wp:positionV relativeFrom="paragraph">
              <wp:posOffset>-5080</wp:posOffset>
            </wp:positionV>
            <wp:extent cx="713105" cy="990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C0E">
        <w:rPr>
          <w:rFonts w:ascii="Corbel" w:hAnsi="Corbel" w:cs="Corbel"/>
          <w:b/>
          <w:bCs/>
          <w:color w:val="343434"/>
          <w:sz w:val="12"/>
          <w:szCs w:val="12"/>
        </w:rPr>
        <w:t>DHA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LANGUAGES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English</w:t>
      </w:r>
    </w:p>
    <w:p w:rsidR="002D58BB" w:rsidRDefault="007C48E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 w:rsidRPr="007C48E0">
        <w:rPr>
          <w:noProof/>
        </w:rPr>
        <w:pict>
          <v:line id="_x0000_s1032" style="position:absolute;z-index:-251652096" from="75.4pt,-5.75pt" to="210.3pt,-5.75pt" o:allowincell="f" strokecolor="#b3b3b3" strokeweight="1.1574mm"/>
        </w:pict>
      </w:r>
      <w:r w:rsidRPr="007C48E0">
        <w:rPr>
          <w:noProof/>
        </w:rPr>
        <w:pict>
          <v:line id="_x0000_s1033" style="position:absolute;z-index:-251651072" from="75.4pt,-5.75pt" to="211.05pt,-5.75pt" o:allowincell="f" strokecolor="#1a1a1a" strokeweight="1.1574mm"/>
        </w:pict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Arabic</w:t>
      </w:r>
    </w:p>
    <w:p w:rsidR="002D58BB" w:rsidRDefault="007C48E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 w:rsidRPr="007C48E0">
        <w:rPr>
          <w:noProof/>
        </w:rPr>
        <w:pict>
          <v:line id="_x0000_s1034" style="position:absolute;z-index:-251650048" from="75.4pt,-5.75pt" to="210.3pt,-5.75pt" o:allowincell="f" strokecolor="#b3b3b3" strokeweight="1.1574mm"/>
        </w:pict>
      </w:r>
      <w:r w:rsidRPr="007C48E0">
        <w:rPr>
          <w:noProof/>
        </w:rPr>
        <w:pict>
          <v:line id="_x0000_s1035" style="position:absolute;z-index:-251649024" from="75.4pt,-5.75pt" to="184.6pt,-5.75pt" o:allowincell="f" strokecolor="#1a1a1a" strokeweight="1.1574mm"/>
        </w:pict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Hindi</w:t>
      </w:r>
    </w:p>
    <w:p w:rsidR="002D58BB" w:rsidRDefault="007C48E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 w:rsidRPr="007C48E0">
        <w:rPr>
          <w:noProof/>
        </w:rPr>
        <w:pict>
          <v:line id="_x0000_s1036" style="position:absolute;z-index:-251648000" from="75.4pt,-5.75pt" to="210.3pt,-5.75pt" o:allowincell="f" strokecolor="#b3b3b3" strokeweight="1.1574mm"/>
        </w:pict>
      </w:r>
      <w:r w:rsidRPr="007C48E0">
        <w:rPr>
          <w:noProof/>
        </w:rPr>
        <w:pict>
          <v:line id="_x0000_s1037" style="position:absolute;z-index:-251646976" from="75.4pt,-5.75pt" to="196.15pt,-5.75pt" o:allowincell="f" strokecolor="#1a1a1a" strokeweight="1.1574mm"/>
        </w:pict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Malayalam</w:t>
      </w:r>
    </w:p>
    <w:p w:rsidR="002D58BB" w:rsidRDefault="007C4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C48E0">
        <w:rPr>
          <w:noProof/>
        </w:rPr>
        <w:pict>
          <v:line id="_x0000_s1038" style="position:absolute;z-index:-251645952" from="75.4pt,-5.75pt" to="210.3pt,-5.75pt" o:allowincell="f" strokecolor="#b3b3b3" strokeweight="1.1574mm"/>
        </w:pict>
      </w:r>
      <w:r w:rsidRPr="007C48E0">
        <w:rPr>
          <w:noProof/>
        </w:rPr>
        <w:pict>
          <v:line id="_x0000_s1039" style="position:absolute;z-index:-251644928" from="75.4pt,-5.75pt" to="210.25pt,-5.75pt" o:allowincell="f" strokecolor="#1a1a1a" strokeweight="1.1574mm"/>
        </w:pic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D4D4D"/>
          <w:sz w:val="24"/>
          <w:szCs w:val="24"/>
        </w:rPr>
        <w:t>CONTACT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 w:rsidP="00242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8BB" w:rsidRDefault="00242F2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-169545</wp:posOffset>
            </wp:positionV>
            <wp:extent cx="113030" cy="227330"/>
            <wp:effectExtent l="1905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BB" w:rsidRDefault="007C48E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42F23" w:rsidRPr="00BA29B2">
          <w:rPr>
            <w:rStyle w:val="Hyperlink"/>
            <w:rFonts w:ascii="Arial" w:hAnsi="Arial" w:cs="Arial"/>
            <w:sz w:val="24"/>
            <w:szCs w:val="24"/>
          </w:rPr>
          <w:t>Shamla.374527@2freemail.com</w:t>
        </w:r>
      </w:hyperlink>
      <w:r w:rsidR="00242F23">
        <w:rPr>
          <w:rFonts w:ascii="Arial" w:hAnsi="Arial" w:cs="Arial"/>
          <w:color w:val="4D4D4D"/>
          <w:sz w:val="24"/>
          <w:szCs w:val="24"/>
        </w:rPr>
        <w:t xml:space="preserve"> </w:t>
      </w:r>
    </w:p>
    <w:p w:rsidR="002D58BB" w:rsidRDefault="00242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BB">
          <w:type w:val="continuous"/>
          <w:pgSz w:w="11900" w:h="16838"/>
          <w:pgMar w:top="1440" w:right="1020" w:bottom="1440" w:left="740" w:header="720" w:footer="720" w:gutter="0"/>
          <w:cols w:num="2" w:space="820" w:equalWidth="0">
            <w:col w:w="4900" w:space="820"/>
            <w:col w:w="44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-156210</wp:posOffset>
            </wp:positionV>
            <wp:extent cx="227330" cy="169545"/>
            <wp:effectExtent l="1905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333333"/>
          <w:sz w:val="48"/>
          <w:szCs w:val="48"/>
        </w:rPr>
        <w:lastRenderedPageBreak/>
        <w:t xml:space="preserve">................................. </w:t>
      </w:r>
      <w:r>
        <w:rPr>
          <w:rFonts w:ascii="Arial" w:hAnsi="Arial" w:cs="Arial"/>
          <w:b/>
          <w:bCs/>
          <w:color w:val="4D4D4D"/>
          <w:sz w:val="24"/>
          <w:szCs w:val="24"/>
        </w:rPr>
        <w:t xml:space="preserve">ABOUT </w:t>
      </w:r>
      <w:proofErr w:type="gramStart"/>
      <w:r>
        <w:rPr>
          <w:rFonts w:ascii="Arial" w:hAnsi="Arial" w:cs="Arial"/>
          <w:b/>
          <w:bCs/>
          <w:color w:val="4D4D4D"/>
          <w:sz w:val="24"/>
          <w:szCs w:val="24"/>
        </w:rPr>
        <w:t>ME</w:t>
      </w:r>
      <w:r>
        <w:rPr>
          <w:rFonts w:ascii="Arial" w:hAnsi="Arial" w:cs="Arial"/>
          <w:color w:val="333333"/>
          <w:sz w:val="48"/>
          <w:szCs w:val="48"/>
        </w:rPr>
        <w:t xml:space="preserve"> .................................</w:t>
      </w:r>
      <w:proofErr w:type="gramEnd"/>
    </w:p>
    <w:p w:rsidR="002D58BB" w:rsidRDefault="002D58B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4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C4C4C"/>
          <w:sz w:val="23"/>
          <w:szCs w:val="23"/>
        </w:rPr>
        <w:t xml:space="preserve">Ambitious qualified dentist with 3 years of professional experience and excellent </w:t>
      </w:r>
      <w:proofErr w:type="spellStart"/>
      <w:r>
        <w:rPr>
          <w:rFonts w:ascii="Arial" w:hAnsi="Arial" w:cs="Arial"/>
          <w:color w:val="4C4C4C"/>
          <w:sz w:val="23"/>
          <w:szCs w:val="23"/>
        </w:rPr>
        <w:t>organisational</w:t>
      </w:r>
      <w:proofErr w:type="spellEnd"/>
      <w:r>
        <w:rPr>
          <w:rFonts w:ascii="Arial" w:hAnsi="Arial" w:cs="Arial"/>
          <w:color w:val="4C4C4C"/>
          <w:sz w:val="23"/>
          <w:szCs w:val="23"/>
        </w:rPr>
        <w:t xml:space="preserve"> and interpersonal skills ,keen to secure a position with a dynamic and progressive dental practice .Ideal candidate for position requiring drive, initiative, responsibility and challenge.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47"/>
          <w:szCs w:val="47"/>
        </w:rPr>
        <w:t xml:space="preserve">................................ </w:t>
      </w:r>
      <w:proofErr w:type="gramStart"/>
      <w:r>
        <w:rPr>
          <w:rFonts w:ascii="Arial" w:hAnsi="Arial" w:cs="Arial"/>
          <w:b/>
          <w:bCs/>
          <w:color w:val="4D4D4D"/>
          <w:sz w:val="24"/>
          <w:szCs w:val="24"/>
        </w:rPr>
        <w:t>EXPERIENCE</w:t>
      </w:r>
      <w:r>
        <w:rPr>
          <w:rFonts w:ascii="Arial" w:hAnsi="Arial" w:cs="Arial"/>
          <w:color w:val="333333"/>
          <w:sz w:val="47"/>
          <w:szCs w:val="47"/>
        </w:rPr>
        <w:t xml:space="preserve"> .................................</w:t>
      </w:r>
      <w:proofErr w:type="gramEnd"/>
    </w:p>
    <w:p w:rsidR="002D58BB" w:rsidRDefault="002D58B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Experience in conducting case </w:t>
      </w:r>
      <w:proofErr w:type="gramStart"/>
      <w:r>
        <w:rPr>
          <w:rFonts w:ascii="Arial" w:hAnsi="Arial" w:cs="Arial"/>
          <w:color w:val="4C4C4C"/>
          <w:sz w:val="24"/>
          <w:szCs w:val="24"/>
        </w:rPr>
        <w:t>history ,clinical</w:t>
      </w:r>
      <w:proofErr w:type="gramEnd"/>
      <w:r>
        <w:rPr>
          <w:rFonts w:ascii="Arial" w:hAnsi="Arial" w:cs="Arial"/>
          <w:color w:val="4C4C4C"/>
          <w:sz w:val="24"/>
          <w:szCs w:val="24"/>
        </w:rPr>
        <w:t xml:space="preserve"> examination , advising relevant investigations.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92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Examine patient intraoral and </w:t>
      </w:r>
      <w:proofErr w:type="spellStart"/>
      <w:r>
        <w:rPr>
          <w:rFonts w:ascii="Arial" w:hAnsi="Arial" w:cs="Arial"/>
          <w:color w:val="4C4C4C"/>
          <w:sz w:val="24"/>
          <w:szCs w:val="24"/>
        </w:rPr>
        <w:t>perioral</w:t>
      </w:r>
      <w:proofErr w:type="spellEnd"/>
      <w:r>
        <w:rPr>
          <w:rFonts w:ascii="Arial" w:hAnsi="Arial" w:cs="Arial"/>
          <w:color w:val="4C4C4C"/>
          <w:sz w:val="24"/>
          <w:szCs w:val="24"/>
        </w:rPr>
        <w:t xml:space="preserve"> structures using radiographic and other diagnostic methods.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56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Determine etiology of dental disease and </w:t>
      </w:r>
      <w:proofErr w:type="gramStart"/>
      <w:r>
        <w:rPr>
          <w:rFonts w:ascii="Arial" w:hAnsi="Arial" w:cs="Arial"/>
          <w:color w:val="4C4C4C"/>
          <w:sz w:val="24"/>
          <w:szCs w:val="24"/>
        </w:rPr>
        <w:t>disorder ,evaluate</w:t>
      </w:r>
      <w:proofErr w:type="gramEnd"/>
      <w:r>
        <w:rPr>
          <w:rFonts w:ascii="Arial" w:hAnsi="Arial" w:cs="Arial"/>
          <w:color w:val="4C4C4C"/>
          <w:sz w:val="24"/>
          <w:szCs w:val="24"/>
        </w:rPr>
        <w:t xml:space="preserve"> effects of systemic disorders and pharmacologic treatment on dental conditions and treatment.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30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Expert in advance cosmetic dentistry and aesthetic dentistry including dental veneers, laminates and teeth whitening (Bleaching).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68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Expert in endodontic procedures including advance </w:t>
      </w:r>
      <w:proofErr w:type="spellStart"/>
      <w:r>
        <w:rPr>
          <w:rFonts w:ascii="Arial" w:hAnsi="Arial" w:cs="Arial"/>
          <w:color w:val="4C4C4C"/>
          <w:sz w:val="24"/>
          <w:szCs w:val="24"/>
        </w:rPr>
        <w:t>rotory</w:t>
      </w:r>
      <w:proofErr w:type="spellEnd"/>
      <w:r>
        <w:rPr>
          <w:rFonts w:ascii="Arial" w:hAnsi="Arial" w:cs="Arial"/>
          <w:color w:val="4C4C4C"/>
          <w:sz w:val="24"/>
          <w:szCs w:val="24"/>
        </w:rPr>
        <w:t xml:space="preserve"> endodontic procedures including pediatric dentistry.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Experience with laser dentistry in general practice.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100"/>
        <w:gridCol w:w="6840"/>
        <w:gridCol w:w="20"/>
      </w:tblGrid>
      <w:tr w:rsidR="002D58BB">
        <w:trPr>
          <w:trHeight w:val="5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C4C4C"/>
                <w:w w:val="70"/>
                <w:sz w:val="10"/>
                <w:szCs w:val="10"/>
              </w:rPr>
              <w:t>.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w w:val="99"/>
                <w:sz w:val="48"/>
                <w:szCs w:val="48"/>
              </w:rPr>
              <w:t>.......................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w w:val="88"/>
                <w:sz w:val="48"/>
                <w:szCs w:val="48"/>
                <w:vertAlign w:val="subscript"/>
              </w:rPr>
              <w:t xml:space="preserve">DUTIES &amp; </w:t>
            </w:r>
            <w:proofErr w:type="gramStart"/>
            <w:r>
              <w:rPr>
                <w:rFonts w:ascii="Arial" w:hAnsi="Arial" w:cs="Arial"/>
                <w:b/>
                <w:bCs/>
                <w:color w:val="4D4D4D"/>
                <w:w w:val="88"/>
                <w:sz w:val="48"/>
                <w:szCs w:val="48"/>
                <w:vertAlign w:val="subscript"/>
              </w:rPr>
              <w:t>RESPONSIBILITIES</w:t>
            </w:r>
            <w:r>
              <w:rPr>
                <w:rFonts w:ascii="Arial" w:hAnsi="Arial" w:cs="Arial"/>
                <w:color w:val="333333"/>
                <w:w w:val="88"/>
                <w:sz w:val="43"/>
                <w:szCs w:val="43"/>
              </w:rPr>
              <w:t xml:space="preserve"> .........................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>
        <w:trPr>
          <w:trHeight w:val="1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58BB" w:rsidRDefault="002D58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2D58B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2D58BB" w:rsidRDefault="001A4C0E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700" w:hanging="247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Accurately obtain information in a courteous and </w:t>
      </w:r>
      <w:proofErr w:type="spellStart"/>
      <w:r>
        <w:rPr>
          <w:rFonts w:ascii="Arial" w:hAnsi="Arial" w:cs="Arial"/>
          <w:color w:val="4C4C4C"/>
          <w:sz w:val="24"/>
          <w:szCs w:val="24"/>
        </w:rPr>
        <w:t>respectfull</w:t>
      </w:r>
      <w:proofErr w:type="spellEnd"/>
      <w:r>
        <w:rPr>
          <w:rFonts w:ascii="Arial" w:hAnsi="Arial" w:cs="Arial"/>
          <w:color w:val="4C4C4C"/>
          <w:sz w:val="24"/>
          <w:szCs w:val="24"/>
        </w:rPr>
        <w:t xml:space="preserve"> manner </w:t>
      </w:r>
      <w:proofErr w:type="spellStart"/>
      <w:r>
        <w:rPr>
          <w:rFonts w:ascii="Arial" w:hAnsi="Arial" w:cs="Arial"/>
          <w:color w:val="4C4C4C"/>
          <w:sz w:val="24"/>
          <w:szCs w:val="24"/>
        </w:rPr>
        <w:t>inoder</w:t>
      </w:r>
      <w:proofErr w:type="spellEnd"/>
      <w:r>
        <w:rPr>
          <w:rFonts w:ascii="Arial" w:hAnsi="Arial" w:cs="Arial"/>
          <w:color w:val="4C4C4C"/>
          <w:sz w:val="24"/>
          <w:szCs w:val="24"/>
        </w:rPr>
        <w:t xml:space="preserve"> to determine an appropriate treatment plan.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960" w:hanging="247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Perform examinations and treatment quickly, effectively and accurately while keeping the patient informed, and being sensitive to patient comfort during treatment.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47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Communicate effectively with dental </w:t>
      </w:r>
      <w:proofErr w:type="gramStart"/>
      <w:r>
        <w:rPr>
          <w:rFonts w:ascii="Arial" w:hAnsi="Arial" w:cs="Arial"/>
          <w:color w:val="4C4C4C"/>
          <w:sz w:val="24"/>
          <w:szCs w:val="24"/>
        </w:rPr>
        <w:t>staff ,</w:t>
      </w:r>
      <w:proofErr w:type="gramEnd"/>
      <w:r>
        <w:rPr>
          <w:rFonts w:ascii="Arial" w:hAnsi="Arial" w:cs="Arial"/>
          <w:color w:val="4C4C4C"/>
          <w:sz w:val="24"/>
          <w:szCs w:val="24"/>
        </w:rPr>
        <w:t xml:space="preserve"> other health care providers and patients.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333333"/>
          <w:sz w:val="33"/>
          <w:szCs w:val="33"/>
        </w:rPr>
      </w:pPr>
    </w:p>
    <w:p w:rsidR="002D58BB" w:rsidRDefault="001A4C0E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right="1100" w:hanging="247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4C4C4C"/>
          <w:sz w:val="24"/>
          <w:szCs w:val="24"/>
        </w:rPr>
        <w:t xml:space="preserve">Ensure that verbal and written instructions are clear and concise and are understood by listening and asking for feedback. 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8BB">
          <w:pgSz w:w="11906" w:h="16838"/>
          <w:pgMar w:top="982" w:right="760" w:bottom="1440" w:left="68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3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840"/>
        <w:gridCol w:w="3480"/>
        <w:gridCol w:w="1360"/>
        <w:gridCol w:w="20"/>
      </w:tblGrid>
      <w:tr w:rsidR="002D58BB" w:rsidTr="00242F23">
        <w:trPr>
          <w:trHeight w:val="715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Arial" w:hAnsi="Arial" w:cs="Arial"/>
                <w:color w:val="333333"/>
                <w:w w:val="70"/>
                <w:sz w:val="32"/>
                <w:szCs w:val="32"/>
              </w:rPr>
              <w:lastRenderedPageBreak/>
              <w:t xml:space="preserve">................................ </w:t>
            </w:r>
            <w:r>
              <w:rPr>
                <w:rFonts w:ascii="Arial" w:hAnsi="Arial" w:cs="Arial"/>
                <w:b/>
                <w:bCs/>
                <w:color w:val="4D4D4D"/>
                <w:w w:val="70"/>
                <w:sz w:val="32"/>
                <w:szCs w:val="32"/>
                <w:vertAlign w:val="subscript"/>
              </w:rPr>
              <w:t xml:space="preserve">SKILL </w:t>
            </w:r>
            <w:proofErr w:type="gramStart"/>
            <w:r>
              <w:rPr>
                <w:rFonts w:ascii="Arial" w:hAnsi="Arial" w:cs="Arial"/>
                <w:b/>
                <w:bCs/>
                <w:color w:val="4D4D4D"/>
                <w:w w:val="70"/>
                <w:sz w:val="32"/>
                <w:szCs w:val="32"/>
                <w:vertAlign w:val="subscript"/>
              </w:rPr>
              <w:t>SET</w:t>
            </w:r>
            <w:r>
              <w:rPr>
                <w:rFonts w:ascii="Arial" w:hAnsi="Arial" w:cs="Arial"/>
                <w:color w:val="333333"/>
                <w:w w:val="70"/>
                <w:sz w:val="32"/>
                <w:szCs w:val="32"/>
              </w:rPr>
              <w:t xml:space="preserve"> .................................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9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w w:val="72"/>
                <w:sz w:val="19"/>
                <w:szCs w:val="19"/>
              </w:rPr>
              <w:t>Key skills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w w:val="99"/>
                <w:sz w:val="48"/>
                <w:szCs w:val="48"/>
              </w:rPr>
              <w:t>.....................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Information and communication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3"/>
                <w:sz w:val="15"/>
                <w:szCs w:val="15"/>
              </w:rPr>
              <w:t>Management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Microsoft Windows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1"/>
                <w:sz w:val="18"/>
                <w:szCs w:val="18"/>
              </w:rPr>
              <w:t>Leadership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MS word 365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5"/>
                <w:sz w:val="12"/>
                <w:szCs w:val="12"/>
              </w:rPr>
              <w:t>Professionalism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Email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0"/>
                <w:sz w:val="13"/>
                <w:szCs w:val="13"/>
              </w:rPr>
              <w:t>Customer focus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Virtual communications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3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68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w w:val="70"/>
                <w:sz w:val="32"/>
                <w:szCs w:val="32"/>
              </w:rPr>
              <w:t xml:space="preserve">................................ </w:t>
            </w:r>
            <w:proofErr w:type="gramStart"/>
            <w:r>
              <w:rPr>
                <w:rFonts w:ascii="Arial" w:hAnsi="Arial" w:cs="Arial"/>
                <w:b/>
                <w:bCs/>
                <w:color w:val="4D4D4D"/>
                <w:w w:val="70"/>
                <w:sz w:val="32"/>
                <w:szCs w:val="32"/>
                <w:vertAlign w:val="subscript"/>
              </w:rPr>
              <w:t>ACADEMICS</w:t>
            </w:r>
            <w:r>
              <w:rPr>
                <w:rFonts w:ascii="Arial" w:hAnsi="Arial" w:cs="Arial"/>
                <w:color w:val="333333"/>
                <w:w w:val="70"/>
                <w:sz w:val="32"/>
                <w:szCs w:val="32"/>
              </w:rPr>
              <w:t xml:space="preserve">  ..............................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929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D4D4D"/>
                <w:w w:val="73"/>
                <w:sz w:val="24"/>
                <w:szCs w:val="24"/>
              </w:rPr>
              <w:t>BachelorofDental</w:t>
            </w:r>
            <w:r>
              <w:rPr>
                <w:rFonts w:ascii="Arial" w:hAnsi="Arial" w:cs="Arial"/>
                <w:b/>
                <w:bCs/>
                <w:color w:val="4D4D4D"/>
                <w:w w:val="73"/>
                <w:sz w:val="16"/>
                <w:szCs w:val="16"/>
              </w:rPr>
              <w:t>Surgery</w:t>
            </w:r>
            <w:proofErr w:type="spellEnd"/>
            <w:r>
              <w:rPr>
                <w:rFonts w:ascii="Arial" w:hAnsi="Arial" w:cs="Arial"/>
                <w:b/>
                <w:bCs/>
                <w:color w:val="4D4D4D"/>
                <w:w w:val="73"/>
                <w:sz w:val="16"/>
                <w:szCs w:val="16"/>
              </w:rPr>
              <w:t xml:space="preserve"> (BDS)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75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w w:val="84"/>
                <w:sz w:val="24"/>
                <w:szCs w:val="24"/>
              </w:rPr>
              <w:t>RajivGhandhi</w:t>
            </w:r>
            <w:r>
              <w:rPr>
                <w:rFonts w:ascii="Arial" w:hAnsi="Arial" w:cs="Arial"/>
                <w:color w:val="4D4D4D"/>
                <w:w w:val="84"/>
                <w:sz w:val="17"/>
                <w:szCs w:val="17"/>
              </w:rPr>
              <w:t>university</w:t>
            </w:r>
            <w:r>
              <w:rPr>
                <w:rFonts w:ascii="Arial" w:hAnsi="Arial" w:cs="Arial"/>
                <w:color w:val="4D4D4D"/>
                <w:w w:val="84"/>
                <w:sz w:val="24"/>
                <w:szCs w:val="24"/>
              </w:rPr>
              <w:t>ofHealth</w:t>
            </w:r>
            <w:proofErr w:type="spellEnd"/>
            <w:r>
              <w:rPr>
                <w:rFonts w:ascii="Arial" w:hAnsi="Arial" w:cs="Arial"/>
                <w:color w:val="4D4D4D"/>
                <w:w w:val="84"/>
                <w:sz w:val="24"/>
                <w:szCs w:val="24"/>
              </w:rPr>
              <w:t xml:space="preserve"> science Bangalore, India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(2008-2014)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9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D4D4D"/>
                <w:w w:val="87"/>
                <w:sz w:val="24"/>
                <w:szCs w:val="24"/>
              </w:rPr>
              <w:t>HigherSecondary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8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w w:val="71"/>
                <w:sz w:val="24"/>
                <w:szCs w:val="24"/>
              </w:rPr>
              <w:t>EMEAHigherSecondary</w:t>
            </w:r>
            <w:r>
              <w:rPr>
                <w:rFonts w:ascii="Arial" w:hAnsi="Arial" w:cs="Arial"/>
                <w:color w:val="4D4D4D"/>
                <w:w w:val="71"/>
                <w:sz w:val="23"/>
                <w:szCs w:val="23"/>
              </w:rPr>
              <w:t>school</w:t>
            </w:r>
            <w:proofErr w:type="spellEnd"/>
            <w:r>
              <w:rPr>
                <w:rFonts w:ascii="Arial" w:hAnsi="Arial" w:cs="Arial"/>
                <w:color w:val="4D4D4D"/>
                <w:w w:val="71"/>
                <w:sz w:val="23"/>
                <w:szCs w:val="23"/>
              </w:rPr>
              <w:t xml:space="preserve"> Kerala, India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(2005-2007)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9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D4D4D"/>
                <w:w w:val="73"/>
                <w:sz w:val="17"/>
                <w:szCs w:val="17"/>
              </w:rPr>
              <w:t>Secondary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sz w:val="24"/>
                <w:szCs w:val="24"/>
              </w:rPr>
              <w:t>PPMHSSKeralaIndia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(2003-2005)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102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w w:val="72"/>
                <w:sz w:val="31"/>
                <w:szCs w:val="31"/>
              </w:rPr>
              <w:t xml:space="preserve">............................ </w:t>
            </w:r>
            <w:r>
              <w:rPr>
                <w:rFonts w:ascii="Arial" w:hAnsi="Arial" w:cs="Arial"/>
                <w:b/>
                <w:bCs/>
                <w:color w:val="4D4D4D"/>
                <w:w w:val="72"/>
                <w:sz w:val="31"/>
                <w:szCs w:val="31"/>
                <w:vertAlign w:val="subscript"/>
              </w:rPr>
              <w:t xml:space="preserve">PERSONAL </w:t>
            </w:r>
            <w:proofErr w:type="gramStart"/>
            <w:r>
              <w:rPr>
                <w:rFonts w:ascii="Arial" w:hAnsi="Arial" w:cs="Arial"/>
                <w:b/>
                <w:bCs/>
                <w:color w:val="4D4D4D"/>
                <w:w w:val="72"/>
                <w:sz w:val="31"/>
                <w:szCs w:val="31"/>
                <w:vertAlign w:val="subscript"/>
              </w:rPr>
              <w:t>INFO</w:t>
            </w:r>
            <w:r>
              <w:rPr>
                <w:rFonts w:ascii="Arial" w:hAnsi="Arial" w:cs="Arial"/>
                <w:color w:val="333333"/>
                <w:w w:val="72"/>
                <w:sz w:val="31"/>
                <w:szCs w:val="31"/>
              </w:rPr>
              <w:t xml:space="preserve"> ..............................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6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22/12/1988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sz w:val="24"/>
                <w:szCs w:val="24"/>
              </w:rPr>
              <w:t>MaritalStatus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Married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3"/>
                <w:sz w:val="24"/>
                <w:szCs w:val="24"/>
              </w:rPr>
              <w:t>Religion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Muslim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w w:val="72"/>
                <w:sz w:val="19"/>
                <w:szCs w:val="19"/>
              </w:rPr>
              <w:t>Nationality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Indian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Sex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8BB" w:rsidTr="00242F23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D4D4D"/>
                <w:sz w:val="24"/>
                <w:szCs w:val="24"/>
              </w:rPr>
              <w:t>Visastatus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1A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4"/>
                <w:szCs w:val="24"/>
              </w:rPr>
              <w:t>: Husband visa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BB" w:rsidRDefault="002D5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58BB" w:rsidRDefault="001A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48"/>
          <w:szCs w:val="48"/>
        </w:rPr>
        <w:lastRenderedPageBreak/>
        <w:t>..........................................................................</w:t>
      </w:r>
    </w:p>
    <w:p w:rsidR="002D58BB" w:rsidRDefault="002D5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8BB" w:rsidSect="002D58BB">
      <w:pgSz w:w="11906" w:h="16838"/>
      <w:pgMar w:top="622" w:right="840" w:bottom="1440" w:left="118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E3239"/>
    <w:rsid w:val="001A4C0E"/>
    <w:rsid w:val="00242F23"/>
    <w:rsid w:val="002D58BB"/>
    <w:rsid w:val="007C48E0"/>
    <w:rsid w:val="00CE3239"/>
    <w:rsid w:val="00C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hamla.3745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2017-12-19T15:40:00Z</dcterms:created>
  <dcterms:modified xsi:type="dcterms:W3CDTF">2017-12-19T15:40:00Z</dcterms:modified>
</cp:coreProperties>
</file>