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349"/>
        <w:gridCol w:w="4146"/>
        <w:gridCol w:w="3248"/>
        <w:gridCol w:w="1349"/>
      </w:tblGrid>
      <w:tr w:rsidR="00BF15FD" w:rsidRPr="00BC3023" w:rsidTr="008A22E5">
        <w:trPr>
          <w:trHeight w:val="180"/>
        </w:trPr>
        <w:tc>
          <w:tcPr>
            <w:tcW w:w="1349" w:type="dxa"/>
            <w:shd w:val="clear" w:color="auto" w:fill="95B3D7"/>
            <w:vAlign w:val="center"/>
          </w:tcPr>
          <w:p w:rsidR="00BF15FD" w:rsidRPr="00BC3023" w:rsidRDefault="00BF15FD" w:rsidP="00B533F5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3" w:type="dxa"/>
            <w:gridSpan w:val="3"/>
            <w:vAlign w:val="center"/>
          </w:tcPr>
          <w:p w:rsidR="00BF15FD" w:rsidRPr="008A22E5" w:rsidRDefault="00B90A79" w:rsidP="008A22E5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ind w:left="72"/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 w:rsidRPr="008A22E5">
              <w:rPr>
                <w:rFonts w:ascii="Arial" w:hAnsi="Arial" w:cs="Arial"/>
                <w:b/>
                <w:sz w:val="36"/>
                <w:szCs w:val="36"/>
              </w:rPr>
              <w:t>Kishori</w:t>
            </w:r>
            <w:proofErr w:type="spellEnd"/>
            <w:r w:rsidRPr="008A22E5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</w:p>
          <w:p w:rsidR="008A22E5" w:rsidRPr="00BC3023" w:rsidRDefault="008A22E5" w:rsidP="008A22E5">
            <w:pPr>
              <w:pStyle w:val="NormalWeb"/>
              <w:tabs>
                <w:tab w:val="left" w:pos="540"/>
              </w:tabs>
              <w:spacing w:before="0" w:beforeAutospacing="0" w:after="0" w:afterAutospacing="0"/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Pr="008A22E5">
                <w:rPr>
                  <w:rStyle w:val="Hyperlink"/>
                  <w:rFonts w:ascii="Arial" w:hAnsi="Arial" w:cs="Arial"/>
                  <w:b/>
                  <w:sz w:val="36"/>
                  <w:szCs w:val="36"/>
                </w:rPr>
                <w:t>Kishori.374589@2freemail.com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F15FD" w:rsidRPr="00BC3023" w:rsidTr="00156653">
        <w:trPr>
          <w:trHeight w:val="1632"/>
        </w:trPr>
        <w:tc>
          <w:tcPr>
            <w:tcW w:w="1349" w:type="dxa"/>
            <w:shd w:val="clear" w:color="auto" w:fill="95B3D7"/>
            <w:vAlign w:val="center"/>
          </w:tcPr>
          <w:p w:rsidR="00BF15FD" w:rsidRPr="00BC3023" w:rsidRDefault="007E5B6C" w:rsidP="007E5B6C">
            <w:pPr>
              <w:tabs>
                <w:tab w:val="left" w:pos="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C3023">
              <w:rPr>
                <w:rFonts w:ascii="Arial" w:hAnsi="Arial" w:cs="Arial"/>
                <w:b/>
                <w:sz w:val="20"/>
                <w:szCs w:val="20"/>
              </w:rPr>
              <w:t>Profile Snapshot</w:t>
            </w:r>
          </w:p>
        </w:tc>
        <w:tc>
          <w:tcPr>
            <w:tcW w:w="8743" w:type="dxa"/>
            <w:gridSpan w:val="3"/>
            <w:vAlign w:val="center"/>
          </w:tcPr>
          <w:p w:rsidR="00BF15FD" w:rsidRPr="00BC3023" w:rsidRDefault="00142211" w:rsidP="009029CE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pt;margin-top:1.5pt;width:439.2pt;height:0;z-index:251657728;mso-position-horizontal-relative:text;mso-position-vertical-relative:text" o:connectortype="straight" strokeweight="2pt">
                  <v:shadow on="t"/>
                </v:shape>
              </w:pict>
            </w:r>
          </w:p>
          <w:p w:rsidR="00B267D1" w:rsidRPr="00BC3023" w:rsidRDefault="00B267D1" w:rsidP="009029CE">
            <w:pPr>
              <w:tabs>
                <w:tab w:val="left" w:pos="540"/>
              </w:tabs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56D9" w:rsidRPr="00BC3023" w:rsidRDefault="0000594D" w:rsidP="00D939FC">
            <w:pPr>
              <w:tabs>
                <w:tab w:val="left" w:pos="540"/>
              </w:tabs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023">
              <w:rPr>
                <w:rFonts w:ascii="Arial" w:hAnsi="Arial" w:cs="Arial"/>
                <w:sz w:val="20"/>
                <w:szCs w:val="20"/>
              </w:rPr>
              <w:t>To carve a niche for myself in the field of Human Resources and align my career goals with those of the organization. Thus creating and adding value to myself and the organization.</w:t>
            </w:r>
          </w:p>
        </w:tc>
      </w:tr>
      <w:tr w:rsidR="003A69E2" w:rsidRPr="00BC3023" w:rsidTr="00156653">
        <w:trPr>
          <w:trHeight w:val="1504"/>
        </w:trPr>
        <w:tc>
          <w:tcPr>
            <w:tcW w:w="1349" w:type="dxa"/>
            <w:shd w:val="clear" w:color="auto" w:fill="95B3D7"/>
            <w:vAlign w:val="center"/>
          </w:tcPr>
          <w:p w:rsidR="003A69E2" w:rsidRPr="00BC3023" w:rsidRDefault="003A69E2" w:rsidP="00680719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C3023">
              <w:rPr>
                <w:rFonts w:ascii="Arial" w:hAnsi="Arial" w:cs="Arial"/>
                <w:b/>
                <w:sz w:val="20"/>
                <w:szCs w:val="20"/>
              </w:rPr>
              <w:t>Key Skills</w:t>
            </w:r>
          </w:p>
        </w:tc>
        <w:tc>
          <w:tcPr>
            <w:tcW w:w="4146" w:type="dxa"/>
            <w:vAlign w:val="center"/>
          </w:tcPr>
          <w:p w:rsidR="003A69E2" w:rsidRDefault="003A69E2" w:rsidP="00220D26">
            <w:pPr>
              <w:numPr>
                <w:ilvl w:val="0"/>
                <w:numId w:val="2"/>
              </w:numPr>
              <w:tabs>
                <w:tab w:val="left" w:pos="432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C3023">
              <w:rPr>
                <w:rFonts w:ascii="Arial" w:hAnsi="Arial" w:cs="Arial"/>
                <w:sz w:val="20"/>
                <w:szCs w:val="20"/>
                <w:lang w:val="en-GB"/>
              </w:rPr>
              <w:t>HR</w:t>
            </w:r>
            <w:r w:rsidR="007E5B6C" w:rsidRPr="00BC302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BC3023">
              <w:rPr>
                <w:rFonts w:ascii="Arial" w:hAnsi="Arial" w:cs="Arial"/>
                <w:sz w:val="20"/>
                <w:szCs w:val="20"/>
                <w:lang w:val="en-GB"/>
              </w:rPr>
              <w:t>Generalist Affair</w:t>
            </w:r>
          </w:p>
          <w:p w:rsidR="00107E3B" w:rsidRPr="00BC3023" w:rsidRDefault="00107E3B" w:rsidP="00220D26">
            <w:pPr>
              <w:numPr>
                <w:ilvl w:val="0"/>
                <w:numId w:val="2"/>
              </w:numPr>
              <w:tabs>
                <w:tab w:val="left" w:pos="432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Payroll processing</w:t>
            </w:r>
          </w:p>
          <w:p w:rsidR="003A69E2" w:rsidRPr="00B37255" w:rsidRDefault="003A69E2" w:rsidP="00B37255">
            <w:pPr>
              <w:numPr>
                <w:ilvl w:val="0"/>
                <w:numId w:val="2"/>
              </w:numPr>
              <w:tabs>
                <w:tab w:val="left" w:pos="432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C3023">
              <w:rPr>
                <w:rFonts w:ascii="Arial" w:hAnsi="Arial" w:cs="Arial"/>
                <w:sz w:val="20"/>
                <w:szCs w:val="20"/>
                <w:lang w:val="en-GB"/>
              </w:rPr>
              <w:t>Employee</w:t>
            </w:r>
            <w:r w:rsidR="00B37255">
              <w:rPr>
                <w:rFonts w:ascii="Arial" w:hAnsi="Arial" w:cs="Arial"/>
                <w:sz w:val="20"/>
                <w:szCs w:val="20"/>
                <w:lang w:val="en-GB"/>
              </w:rPr>
              <w:t xml:space="preserve"> Life Cycle Management</w:t>
            </w:r>
            <w:r w:rsidRPr="00BC302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107E3B" w:rsidRDefault="009C78FA" w:rsidP="00220D26">
            <w:pPr>
              <w:numPr>
                <w:ilvl w:val="0"/>
                <w:numId w:val="2"/>
              </w:numPr>
              <w:tabs>
                <w:tab w:val="left" w:pos="432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Administration</w:t>
            </w:r>
          </w:p>
          <w:p w:rsidR="00B47206" w:rsidRPr="00BC3023" w:rsidRDefault="00B47206" w:rsidP="00B47206">
            <w:pPr>
              <w:tabs>
                <w:tab w:val="left" w:pos="432"/>
              </w:tabs>
              <w:ind w:left="3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597" w:type="dxa"/>
            <w:gridSpan w:val="2"/>
            <w:vAlign w:val="center"/>
          </w:tcPr>
          <w:p w:rsidR="00B47206" w:rsidRPr="00BC3023" w:rsidRDefault="00B47206" w:rsidP="00B37255">
            <w:pPr>
              <w:tabs>
                <w:tab w:val="left" w:pos="432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07E3B" w:rsidRDefault="00107E3B" w:rsidP="00B37255">
            <w:pPr>
              <w:tabs>
                <w:tab w:val="left" w:pos="432"/>
              </w:tabs>
              <w:ind w:left="7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07E3B" w:rsidRPr="00BC3023" w:rsidRDefault="00107E3B" w:rsidP="00107E3B">
            <w:pPr>
              <w:tabs>
                <w:tab w:val="left" w:pos="432"/>
              </w:tabs>
              <w:ind w:left="7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43BA6" w:rsidRPr="00BC3023" w:rsidRDefault="00743BA6" w:rsidP="00743BA6">
            <w:pPr>
              <w:tabs>
                <w:tab w:val="left" w:pos="432"/>
              </w:tabs>
              <w:ind w:left="7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43AB4" w:rsidRPr="00BC3023" w:rsidTr="00156653">
        <w:trPr>
          <w:trHeight w:val="725"/>
        </w:trPr>
        <w:tc>
          <w:tcPr>
            <w:tcW w:w="1349" w:type="dxa"/>
            <w:shd w:val="clear" w:color="auto" w:fill="95B3D7"/>
          </w:tcPr>
          <w:p w:rsidR="008B50DE" w:rsidRPr="00BC3023" w:rsidRDefault="008B50DE" w:rsidP="00C85C17">
            <w:pPr>
              <w:tabs>
                <w:tab w:val="left" w:pos="-9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3AB4" w:rsidRPr="00BC3023" w:rsidRDefault="006104E7" w:rsidP="00CE27CE">
            <w:pPr>
              <w:tabs>
                <w:tab w:val="left" w:pos="-9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C3023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  <w:p w:rsidR="00453440" w:rsidRDefault="00156653" w:rsidP="00CE27CE">
            <w:pPr>
              <w:tabs>
                <w:tab w:val="left" w:pos="-9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C3023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C754D0" w:rsidRPr="00BC3023">
              <w:rPr>
                <w:rFonts w:ascii="Arial" w:hAnsi="Arial" w:cs="Arial"/>
                <w:b/>
                <w:sz w:val="20"/>
                <w:szCs w:val="20"/>
              </w:rPr>
              <w:t>ummary</w:t>
            </w:r>
          </w:p>
          <w:p w:rsidR="00156653" w:rsidRDefault="00156653" w:rsidP="00CE27CE">
            <w:pPr>
              <w:tabs>
                <w:tab w:val="left" w:pos="-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6653" w:rsidRDefault="00156653" w:rsidP="00CE27CE">
            <w:pPr>
              <w:tabs>
                <w:tab w:val="left" w:pos="-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6653" w:rsidRDefault="00156653" w:rsidP="00CE27CE">
            <w:pPr>
              <w:tabs>
                <w:tab w:val="left" w:pos="-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6653" w:rsidRDefault="00156653" w:rsidP="00CE27CE">
            <w:pPr>
              <w:tabs>
                <w:tab w:val="left" w:pos="-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6653" w:rsidRDefault="00156653" w:rsidP="00CE27CE">
            <w:pPr>
              <w:tabs>
                <w:tab w:val="left" w:pos="-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6653" w:rsidRDefault="00156653" w:rsidP="00CE27CE">
            <w:pPr>
              <w:tabs>
                <w:tab w:val="left" w:pos="-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6653" w:rsidRDefault="00156653" w:rsidP="00CE27CE">
            <w:pPr>
              <w:tabs>
                <w:tab w:val="left" w:pos="-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6653" w:rsidRDefault="00156653" w:rsidP="00CE27CE">
            <w:pPr>
              <w:tabs>
                <w:tab w:val="left" w:pos="-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6653" w:rsidRDefault="00156653" w:rsidP="00CE27CE">
            <w:pPr>
              <w:tabs>
                <w:tab w:val="left" w:pos="-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6653" w:rsidRDefault="00156653" w:rsidP="00CE27CE">
            <w:pPr>
              <w:tabs>
                <w:tab w:val="left" w:pos="-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6653" w:rsidRDefault="00156653" w:rsidP="00CE27CE">
            <w:pPr>
              <w:tabs>
                <w:tab w:val="left" w:pos="-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6653" w:rsidRDefault="00156653" w:rsidP="00CE27CE">
            <w:pPr>
              <w:tabs>
                <w:tab w:val="left" w:pos="-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6653" w:rsidRDefault="00156653" w:rsidP="00CE27CE">
            <w:pPr>
              <w:tabs>
                <w:tab w:val="left" w:pos="-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6653" w:rsidRDefault="00156653" w:rsidP="00CE27CE">
            <w:pPr>
              <w:tabs>
                <w:tab w:val="left" w:pos="-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6653" w:rsidRDefault="00156653" w:rsidP="00CE27CE">
            <w:pPr>
              <w:tabs>
                <w:tab w:val="left" w:pos="-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6653" w:rsidRDefault="00156653" w:rsidP="00CE27CE">
            <w:pPr>
              <w:tabs>
                <w:tab w:val="left" w:pos="-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6653" w:rsidRDefault="00156653" w:rsidP="00CE27CE">
            <w:pPr>
              <w:tabs>
                <w:tab w:val="left" w:pos="-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6653" w:rsidRDefault="00156653" w:rsidP="00CE27CE">
            <w:pPr>
              <w:tabs>
                <w:tab w:val="left" w:pos="-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6653" w:rsidRDefault="00156653" w:rsidP="00CE27CE">
            <w:pPr>
              <w:tabs>
                <w:tab w:val="left" w:pos="-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6653" w:rsidRDefault="00156653" w:rsidP="00CE27CE">
            <w:pPr>
              <w:tabs>
                <w:tab w:val="left" w:pos="-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6653" w:rsidRDefault="00156653" w:rsidP="00CE27CE">
            <w:pPr>
              <w:tabs>
                <w:tab w:val="left" w:pos="-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6653" w:rsidRDefault="00156653" w:rsidP="00CE27CE">
            <w:pPr>
              <w:tabs>
                <w:tab w:val="left" w:pos="-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6653" w:rsidRDefault="00156653" w:rsidP="00CE27CE">
            <w:pPr>
              <w:tabs>
                <w:tab w:val="left" w:pos="-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6653" w:rsidRDefault="00156653" w:rsidP="00CE27CE">
            <w:pPr>
              <w:tabs>
                <w:tab w:val="left" w:pos="-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6653" w:rsidRDefault="00156653" w:rsidP="00CE27CE">
            <w:pPr>
              <w:tabs>
                <w:tab w:val="left" w:pos="-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6653" w:rsidRDefault="00156653" w:rsidP="00CE27CE">
            <w:pPr>
              <w:tabs>
                <w:tab w:val="left" w:pos="-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6653" w:rsidRDefault="00156653" w:rsidP="00CE27CE">
            <w:pPr>
              <w:tabs>
                <w:tab w:val="left" w:pos="-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6653" w:rsidRDefault="00156653" w:rsidP="00CE27CE">
            <w:pPr>
              <w:tabs>
                <w:tab w:val="left" w:pos="-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6653" w:rsidRDefault="00156653" w:rsidP="00CE27CE">
            <w:pPr>
              <w:tabs>
                <w:tab w:val="left" w:pos="-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6653" w:rsidRDefault="00156653" w:rsidP="00CE27CE">
            <w:pPr>
              <w:tabs>
                <w:tab w:val="left" w:pos="-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6653" w:rsidRDefault="00156653" w:rsidP="00CE27CE">
            <w:pPr>
              <w:tabs>
                <w:tab w:val="left" w:pos="-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6653" w:rsidRDefault="00156653" w:rsidP="00CE27CE">
            <w:pPr>
              <w:tabs>
                <w:tab w:val="left" w:pos="-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6653" w:rsidRDefault="00156653" w:rsidP="00CE27CE">
            <w:pPr>
              <w:tabs>
                <w:tab w:val="left" w:pos="-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6653" w:rsidRDefault="00156653" w:rsidP="00CE27CE">
            <w:pPr>
              <w:tabs>
                <w:tab w:val="left" w:pos="-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6653" w:rsidRDefault="00156653" w:rsidP="00CE27CE">
            <w:pPr>
              <w:tabs>
                <w:tab w:val="left" w:pos="-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6653" w:rsidRDefault="00156653" w:rsidP="00CE27CE">
            <w:pPr>
              <w:tabs>
                <w:tab w:val="left" w:pos="-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6653" w:rsidRDefault="00156653" w:rsidP="00CE27CE">
            <w:pPr>
              <w:tabs>
                <w:tab w:val="left" w:pos="-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6653" w:rsidRDefault="00156653" w:rsidP="00CE27CE">
            <w:pPr>
              <w:tabs>
                <w:tab w:val="left" w:pos="-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6653" w:rsidRDefault="00156653" w:rsidP="00CE27CE">
            <w:pPr>
              <w:tabs>
                <w:tab w:val="left" w:pos="-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6653" w:rsidRDefault="00156653" w:rsidP="00CE27CE">
            <w:pPr>
              <w:tabs>
                <w:tab w:val="left" w:pos="-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6653" w:rsidRDefault="00156653" w:rsidP="00CE27CE">
            <w:pPr>
              <w:tabs>
                <w:tab w:val="left" w:pos="-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6653" w:rsidRDefault="00156653" w:rsidP="00CE27CE">
            <w:pPr>
              <w:tabs>
                <w:tab w:val="left" w:pos="-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6653" w:rsidRDefault="00156653" w:rsidP="00CE27CE">
            <w:pPr>
              <w:tabs>
                <w:tab w:val="left" w:pos="-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6653" w:rsidRDefault="00156653" w:rsidP="00CE27CE">
            <w:pPr>
              <w:tabs>
                <w:tab w:val="left" w:pos="-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6653" w:rsidRDefault="00156653" w:rsidP="00CE27CE">
            <w:pPr>
              <w:tabs>
                <w:tab w:val="left" w:pos="-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6653" w:rsidRDefault="00156653" w:rsidP="00CE27CE">
            <w:pPr>
              <w:tabs>
                <w:tab w:val="left" w:pos="-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6653" w:rsidRDefault="00156653" w:rsidP="00CE27CE">
            <w:pPr>
              <w:tabs>
                <w:tab w:val="left" w:pos="-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6653" w:rsidRDefault="00156653" w:rsidP="00CE27CE">
            <w:pPr>
              <w:tabs>
                <w:tab w:val="left" w:pos="-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6653" w:rsidRDefault="00156653" w:rsidP="00CE27CE">
            <w:pPr>
              <w:tabs>
                <w:tab w:val="left" w:pos="-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6653" w:rsidRDefault="00156653" w:rsidP="00CE27CE">
            <w:pPr>
              <w:tabs>
                <w:tab w:val="left" w:pos="-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6653" w:rsidRDefault="00156653" w:rsidP="00CE27CE">
            <w:pPr>
              <w:tabs>
                <w:tab w:val="left" w:pos="-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6653" w:rsidRDefault="00156653" w:rsidP="00CE27CE">
            <w:pPr>
              <w:tabs>
                <w:tab w:val="left" w:pos="-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6653" w:rsidRDefault="00156653" w:rsidP="00CE27CE">
            <w:pPr>
              <w:tabs>
                <w:tab w:val="left" w:pos="-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6653" w:rsidRDefault="00156653" w:rsidP="00CE27CE">
            <w:pPr>
              <w:tabs>
                <w:tab w:val="left" w:pos="-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6653" w:rsidRDefault="00156653" w:rsidP="00CE27CE">
            <w:pPr>
              <w:tabs>
                <w:tab w:val="left" w:pos="-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6653" w:rsidRDefault="00156653" w:rsidP="00CE27CE">
            <w:pPr>
              <w:tabs>
                <w:tab w:val="left" w:pos="-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6653" w:rsidRDefault="00156653" w:rsidP="00CE27CE">
            <w:pPr>
              <w:tabs>
                <w:tab w:val="left" w:pos="-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6653" w:rsidRPr="00BC3023" w:rsidRDefault="00156653" w:rsidP="00156653">
            <w:pPr>
              <w:tabs>
                <w:tab w:val="left" w:pos="-9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C3023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  <w:p w:rsidR="00156653" w:rsidRDefault="00156653" w:rsidP="00156653">
            <w:pPr>
              <w:tabs>
                <w:tab w:val="left" w:pos="-9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C3023">
              <w:rPr>
                <w:rFonts w:ascii="Arial" w:hAnsi="Arial" w:cs="Arial"/>
                <w:b/>
                <w:sz w:val="20"/>
                <w:szCs w:val="20"/>
              </w:rPr>
              <w:t>Summary</w:t>
            </w:r>
          </w:p>
          <w:p w:rsidR="00156653" w:rsidRDefault="00156653" w:rsidP="00156653">
            <w:pPr>
              <w:tabs>
                <w:tab w:val="left" w:pos="-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6653" w:rsidRDefault="00156653" w:rsidP="00156653">
            <w:pPr>
              <w:tabs>
                <w:tab w:val="left" w:pos="-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6653" w:rsidRDefault="00156653" w:rsidP="00156653">
            <w:pPr>
              <w:tabs>
                <w:tab w:val="left" w:pos="-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6653" w:rsidRDefault="00156653" w:rsidP="00156653">
            <w:pPr>
              <w:tabs>
                <w:tab w:val="left" w:pos="-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6653" w:rsidRDefault="00156653" w:rsidP="00156653">
            <w:pPr>
              <w:tabs>
                <w:tab w:val="left" w:pos="-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6653" w:rsidRDefault="00156653" w:rsidP="00156653">
            <w:pPr>
              <w:tabs>
                <w:tab w:val="left" w:pos="-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6653" w:rsidRDefault="00156653" w:rsidP="00156653">
            <w:pPr>
              <w:tabs>
                <w:tab w:val="left" w:pos="-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6653" w:rsidRDefault="00156653" w:rsidP="00156653">
            <w:pPr>
              <w:tabs>
                <w:tab w:val="left" w:pos="-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6653" w:rsidRDefault="00156653" w:rsidP="00156653">
            <w:pPr>
              <w:tabs>
                <w:tab w:val="left" w:pos="-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6653" w:rsidRDefault="00156653" w:rsidP="00156653">
            <w:pPr>
              <w:tabs>
                <w:tab w:val="left" w:pos="-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6653" w:rsidRDefault="00156653" w:rsidP="00156653">
            <w:pPr>
              <w:tabs>
                <w:tab w:val="left" w:pos="-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6653" w:rsidRDefault="00156653" w:rsidP="00156653">
            <w:pPr>
              <w:tabs>
                <w:tab w:val="left" w:pos="-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6653" w:rsidRDefault="00156653" w:rsidP="00156653">
            <w:pPr>
              <w:tabs>
                <w:tab w:val="left" w:pos="-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6653" w:rsidRDefault="00156653" w:rsidP="00156653">
            <w:pPr>
              <w:tabs>
                <w:tab w:val="left" w:pos="-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6653" w:rsidRDefault="00156653" w:rsidP="00156653">
            <w:pPr>
              <w:tabs>
                <w:tab w:val="left" w:pos="-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6653" w:rsidRDefault="00156653" w:rsidP="00156653">
            <w:pPr>
              <w:tabs>
                <w:tab w:val="left" w:pos="-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6653" w:rsidRDefault="00156653" w:rsidP="00156653">
            <w:pPr>
              <w:tabs>
                <w:tab w:val="left" w:pos="-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6653" w:rsidRDefault="00156653" w:rsidP="00156653">
            <w:pPr>
              <w:tabs>
                <w:tab w:val="left" w:pos="-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6653" w:rsidRDefault="00156653" w:rsidP="00156653">
            <w:pPr>
              <w:tabs>
                <w:tab w:val="left" w:pos="-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6653" w:rsidRDefault="00156653" w:rsidP="00156653">
            <w:pPr>
              <w:tabs>
                <w:tab w:val="left" w:pos="-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6653" w:rsidRDefault="00156653" w:rsidP="00156653">
            <w:pPr>
              <w:tabs>
                <w:tab w:val="left" w:pos="-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6653" w:rsidRDefault="00156653" w:rsidP="00156653">
            <w:pPr>
              <w:tabs>
                <w:tab w:val="left" w:pos="-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6653" w:rsidRDefault="00156653" w:rsidP="00156653">
            <w:pPr>
              <w:tabs>
                <w:tab w:val="left" w:pos="-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6653" w:rsidRDefault="00156653" w:rsidP="00156653">
            <w:pPr>
              <w:tabs>
                <w:tab w:val="left" w:pos="-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6653" w:rsidRDefault="00156653" w:rsidP="00156653">
            <w:pPr>
              <w:tabs>
                <w:tab w:val="left" w:pos="-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6653" w:rsidRDefault="00156653" w:rsidP="00156653">
            <w:pPr>
              <w:tabs>
                <w:tab w:val="left" w:pos="-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6653" w:rsidRDefault="00156653" w:rsidP="00156653">
            <w:pPr>
              <w:tabs>
                <w:tab w:val="left" w:pos="-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6653" w:rsidRDefault="00156653" w:rsidP="00156653">
            <w:pPr>
              <w:tabs>
                <w:tab w:val="left" w:pos="-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6653" w:rsidRDefault="00156653" w:rsidP="00156653">
            <w:pPr>
              <w:tabs>
                <w:tab w:val="left" w:pos="-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6653" w:rsidRDefault="00156653" w:rsidP="00156653">
            <w:pPr>
              <w:tabs>
                <w:tab w:val="left" w:pos="-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6653" w:rsidRDefault="00156653" w:rsidP="00156653">
            <w:pPr>
              <w:tabs>
                <w:tab w:val="left" w:pos="-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6653" w:rsidRDefault="00156653" w:rsidP="00156653">
            <w:pPr>
              <w:tabs>
                <w:tab w:val="left" w:pos="-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6653" w:rsidRDefault="00156653" w:rsidP="00156653">
            <w:pPr>
              <w:tabs>
                <w:tab w:val="left" w:pos="-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6653" w:rsidRDefault="00156653" w:rsidP="00156653">
            <w:pPr>
              <w:tabs>
                <w:tab w:val="left" w:pos="-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6653" w:rsidRDefault="00156653" w:rsidP="00156653">
            <w:pPr>
              <w:tabs>
                <w:tab w:val="left" w:pos="-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6653" w:rsidRDefault="00156653" w:rsidP="00156653">
            <w:pPr>
              <w:tabs>
                <w:tab w:val="left" w:pos="-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6653" w:rsidRDefault="00156653" w:rsidP="00156653">
            <w:pPr>
              <w:tabs>
                <w:tab w:val="left" w:pos="-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6653" w:rsidRDefault="00156653" w:rsidP="00156653">
            <w:pPr>
              <w:tabs>
                <w:tab w:val="left" w:pos="-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6653" w:rsidRDefault="00156653" w:rsidP="00156653">
            <w:pPr>
              <w:tabs>
                <w:tab w:val="left" w:pos="-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6653" w:rsidRDefault="00156653" w:rsidP="00156653">
            <w:pPr>
              <w:tabs>
                <w:tab w:val="left" w:pos="-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6653" w:rsidRDefault="00156653" w:rsidP="00156653">
            <w:pPr>
              <w:tabs>
                <w:tab w:val="left" w:pos="-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6653" w:rsidRDefault="00156653" w:rsidP="00156653">
            <w:pPr>
              <w:tabs>
                <w:tab w:val="left" w:pos="-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6653" w:rsidRDefault="00156653" w:rsidP="00156653">
            <w:pPr>
              <w:tabs>
                <w:tab w:val="left" w:pos="-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6653" w:rsidRDefault="00156653" w:rsidP="00156653">
            <w:pPr>
              <w:tabs>
                <w:tab w:val="left" w:pos="-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6653" w:rsidRDefault="00156653" w:rsidP="00156653">
            <w:pPr>
              <w:tabs>
                <w:tab w:val="left" w:pos="-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6653" w:rsidRDefault="00156653" w:rsidP="00156653">
            <w:pPr>
              <w:tabs>
                <w:tab w:val="left" w:pos="-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6653" w:rsidRDefault="00156653" w:rsidP="00156653">
            <w:pPr>
              <w:tabs>
                <w:tab w:val="left" w:pos="-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6653" w:rsidRDefault="00156653" w:rsidP="00156653">
            <w:pPr>
              <w:tabs>
                <w:tab w:val="left" w:pos="-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6653" w:rsidRDefault="00156653" w:rsidP="00156653">
            <w:pPr>
              <w:tabs>
                <w:tab w:val="left" w:pos="-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6653" w:rsidRDefault="00156653" w:rsidP="00156653">
            <w:pPr>
              <w:tabs>
                <w:tab w:val="left" w:pos="-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6653" w:rsidRDefault="00156653" w:rsidP="00156653">
            <w:pPr>
              <w:tabs>
                <w:tab w:val="left" w:pos="-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6653" w:rsidRDefault="00156653" w:rsidP="00156653">
            <w:pPr>
              <w:tabs>
                <w:tab w:val="left" w:pos="-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6653" w:rsidRDefault="00156653" w:rsidP="00156653">
            <w:pPr>
              <w:tabs>
                <w:tab w:val="left" w:pos="-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6653" w:rsidRDefault="00156653" w:rsidP="00156653">
            <w:pPr>
              <w:tabs>
                <w:tab w:val="left" w:pos="-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6653" w:rsidRDefault="00156653" w:rsidP="00156653">
            <w:pPr>
              <w:tabs>
                <w:tab w:val="left" w:pos="-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6653" w:rsidRDefault="00156653" w:rsidP="00156653">
            <w:pPr>
              <w:tabs>
                <w:tab w:val="left" w:pos="-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6653" w:rsidRDefault="00156653" w:rsidP="00156653">
            <w:pPr>
              <w:tabs>
                <w:tab w:val="left" w:pos="-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6653" w:rsidRDefault="00156653" w:rsidP="00156653">
            <w:pPr>
              <w:tabs>
                <w:tab w:val="left" w:pos="-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6653" w:rsidRDefault="00156653" w:rsidP="00156653">
            <w:pPr>
              <w:tabs>
                <w:tab w:val="left" w:pos="-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6653" w:rsidRDefault="00156653" w:rsidP="00156653">
            <w:pPr>
              <w:tabs>
                <w:tab w:val="left" w:pos="-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6653" w:rsidRDefault="00156653" w:rsidP="00156653">
            <w:pPr>
              <w:tabs>
                <w:tab w:val="left" w:pos="-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6653" w:rsidRDefault="00156653" w:rsidP="00156653">
            <w:pPr>
              <w:tabs>
                <w:tab w:val="left" w:pos="-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6653" w:rsidRDefault="00156653" w:rsidP="00156653">
            <w:pPr>
              <w:tabs>
                <w:tab w:val="left" w:pos="-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4E83" w:rsidRDefault="00ED4E83" w:rsidP="00ED4E83">
            <w:pPr>
              <w:tabs>
                <w:tab w:val="num" w:pos="0"/>
                <w:tab w:val="left" w:pos="540"/>
              </w:tabs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680719">
              <w:rPr>
                <w:rFonts w:ascii="Arial" w:hAnsi="Arial" w:cs="Arial"/>
                <w:b/>
                <w:iCs/>
                <w:sz w:val="20"/>
                <w:szCs w:val="20"/>
              </w:rPr>
              <w:t>Education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:</w:t>
            </w:r>
          </w:p>
          <w:p w:rsidR="00156653" w:rsidRDefault="00156653" w:rsidP="00156653">
            <w:pPr>
              <w:tabs>
                <w:tab w:val="num" w:pos="0"/>
                <w:tab w:val="left" w:pos="540"/>
              </w:tabs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:rsidR="00ED4E83" w:rsidRDefault="00ED4E83" w:rsidP="00156653">
            <w:pPr>
              <w:tabs>
                <w:tab w:val="num" w:pos="0"/>
                <w:tab w:val="left" w:pos="540"/>
              </w:tabs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:rsidR="00ED4E83" w:rsidRDefault="00ED4E83" w:rsidP="00156653">
            <w:pPr>
              <w:tabs>
                <w:tab w:val="num" w:pos="0"/>
                <w:tab w:val="left" w:pos="540"/>
              </w:tabs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:rsidR="00156653" w:rsidRDefault="00156653" w:rsidP="00156653">
            <w:pPr>
              <w:tabs>
                <w:tab w:val="num" w:pos="0"/>
                <w:tab w:val="left" w:pos="540"/>
              </w:tabs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:rsidR="00156653" w:rsidRDefault="00156653" w:rsidP="00156653">
            <w:pPr>
              <w:tabs>
                <w:tab w:val="num" w:pos="0"/>
                <w:tab w:val="left" w:pos="540"/>
              </w:tabs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:rsidR="00156653" w:rsidRDefault="00156653" w:rsidP="00156653">
            <w:pPr>
              <w:tabs>
                <w:tab w:val="num" w:pos="0"/>
                <w:tab w:val="left" w:pos="540"/>
              </w:tabs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:rsidR="00156653" w:rsidRDefault="00156653" w:rsidP="00156653">
            <w:pPr>
              <w:tabs>
                <w:tab w:val="num" w:pos="0"/>
                <w:tab w:val="left" w:pos="540"/>
              </w:tabs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bookmarkStart w:id="0" w:name="wj-b"/>
            <w:bookmarkStart w:id="1" w:name="b_a%3A"/>
            <w:bookmarkStart w:id="2" w:name="qmvt"/>
            <w:bookmarkStart w:id="3" w:name="p072"/>
            <w:bookmarkStart w:id="4" w:name="tvki"/>
            <w:bookmarkEnd w:id="0"/>
            <w:bookmarkEnd w:id="1"/>
            <w:bookmarkEnd w:id="2"/>
            <w:bookmarkEnd w:id="3"/>
            <w:bookmarkEnd w:id="4"/>
          </w:p>
          <w:p w:rsidR="00156653" w:rsidRDefault="00156653" w:rsidP="00156653">
            <w:pPr>
              <w:tabs>
                <w:tab w:val="left" w:pos="-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6653" w:rsidRPr="00BC3023" w:rsidRDefault="00156653" w:rsidP="00CE27CE">
            <w:pPr>
              <w:tabs>
                <w:tab w:val="left" w:pos="-9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43" w:type="dxa"/>
            <w:gridSpan w:val="3"/>
            <w:vAlign w:val="center"/>
          </w:tcPr>
          <w:p w:rsidR="00CE27CE" w:rsidRPr="00BC3023" w:rsidRDefault="00CE27CE" w:rsidP="005B0E41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6B47C5" w:rsidRDefault="003178F5" w:rsidP="006B47C5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Constrologix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Engineering and Research Services</w:t>
            </w:r>
            <w:r w:rsidR="003518C4" w:rsidRPr="00BC302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="003518C4" w:rsidRPr="00BC3023">
              <w:rPr>
                <w:rFonts w:ascii="Arial" w:hAnsi="Arial" w:cs="Arial"/>
                <w:b/>
                <w:sz w:val="20"/>
                <w:szCs w:val="20"/>
                <w:u w:val="single"/>
              </w:rPr>
              <w:t>Pvt</w:t>
            </w:r>
            <w:proofErr w:type="spellEnd"/>
            <w:r w:rsidR="003518C4" w:rsidRPr="00BC302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proofErr w:type="gramStart"/>
            <w:r w:rsidR="003518C4" w:rsidRPr="00BC3023">
              <w:rPr>
                <w:rFonts w:ascii="Arial" w:hAnsi="Arial" w:cs="Arial"/>
                <w:b/>
                <w:sz w:val="20"/>
                <w:szCs w:val="20"/>
                <w:u w:val="single"/>
              </w:rPr>
              <w:t>Ltd</w:t>
            </w:r>
            <w:r w:rsidR="004D289F" w:rsidRPr="00BC302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4D289F" w:rsidRPr="00BC3023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May’15</w:t>
            </w:r>
            <w:r w:rsidR="009277C9">
              <w:rPr>
                <w:rFonts w:ascii="Arial" w:hAnsi="Arial" w:cs="Arial"/>
                <w:sz w:val="20"/>
                <w:szCs w:val="20"/>
              </w:rPr>
              <w:t xml:space="preserve"> till </w:t>
            </w:r>
            <w:r>
              <w:rPr>
                <w:rFonts w:ascii="Arial" w:hAnsi="Arial" w:cs="Arial"/>
                <w:sz w:val="20"/>
                <w:szCs w:val="20"/>
              </w:rPr>
              <w:t>Mar’17</w:t>
            </w:r>
            <w:r w:rsidR="002F5684">
              <w:rPr>
                <w:rFonts w:ascii="Arial" w:hAnsi="Arial" w:cs="Arial"/>
                <w:sz w:val="20"/>
                <w:szCs w:val="20"/>
              </w:rPr>
              <w:t>.</w:t>
            </w:r>
            <w:r w:rsidR="004D289F" w:rsidRPr="00BC302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80719" w:rsidRPr="00BC3023" w:rsidRDefault="00680719" w:rsidP="006B47C5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93373" w:rsidRDefault="003178F5" w:rsidP="00E81269">
            <w:pPr>
              <w:tabs>
                <w:tab w:val="left" w:pos="540"/>
              </w:tabs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C4527">
              <w:rPr>
                <w:rFonts w:ascii="Arial" w:hAnsi="Arial" w:cs="Arial"/>
                <w:sz w:val="20"/>
                <w:szCs w:val="20"/>
              </w:rPr>
              <w:t>ConstrologiX</w:t>
            </w:r>
            <w:proofErr w:type="spellEnd"/>
            <w:r w:rsidRPr="001C4527">
              <w:rPr>
                <w:rFonts w:ascii="Arial" w:hAnsi="Arial" w:cs="Arial"/>
                <w:sz w:val="20"/>
                <w:szCs w:val="20"/>
              </w:rPr>
              <w:t> </w:t>
            </w:r>
            <w:r w:rsidRPr="003178F5">
              <w:rPr>
                <w:rFonts w:ascii="Arial" w:hAnsi="Arial" w:cs="Arial"/>
                <w:sz w:val="20"/>
                <w:szCs w:val="20"/>
              </w:rPr>
              <w:t xml:space="preserve">Engineering &amp; Research Services Pvt. Ltd. is a Professionally Competent, </w:t>
            </w:r>
            <w:r w:rsidR="00F9337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3178F5" w:rsidRDefault="00F93373" w:rsidP="00E81269">
            <w:pPr>
              <w:tabs>
                <w:tab w:val="left" w:pos="540"/>
              </w:tabs>
              <w:ind w:left="72"/>
              <w:jc w:val="both"/>
              <w:rPr>
                <w:rFonts w:ascii="Arial" w:hAnsi="Arial" w:cs="Arial"/>
                <w:color w:val="545454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78F5" w:rsidRPr="003178F5">
              <w:rPr>
                <w:rFonts w:ascii="Arial" w:hAnsi="Arial" w:cs="Arial"/>
                <w:sz w:val="20"/>
                <w:szCs w:val="20"/>
              </w:rPr>
              <w:t xml:space="preserve">Reliable &amp; Trustworthy, NABL </w:t>
            </w:r>
            <w:r w:rsidR="0013107C" w:rsidRPr="003178F5">
              <w:rPr>
                <w:rFonts w:ascii="Arial" w:hAnsi="Arial" w:cs="Arial"/>
                <w:sz w:val="20"/>
                <w:szCs w:val="20"/>
              </w:rPr>
              <w:t>Accredited</w:t>
            </w:r>
            <w:r>
              <w:rPr>
                <w:rFonts w:ascii="Arial" w:hAnsi="Arial" w:cs="Arial"/>
                <w:sz w:val="20"/>
                <w:szCs w:val="20"/>
              </w:rPr>
              <w:t xml:space="preserve"> lab</w:t>
            </w:r>
            <w:r w:rsidR="00E46DC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178F5" w:rsidRDefault="003178F5" w:rsidP="00E81269">
            <w:pPr>
              <w:tabs>
                <w:tab w:val="left" w:pos="540"/>
              </w:tabs>
              <w:ind w:left="7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1269" w:rsidRPr="00BC3023" w:rsidRDefault="0035333C" w:rsidP="00F93373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Executive</w:t>
            </w:r>
            <w:r w:rsidR="00F9337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81269" w:rsidRPr="00BC3023">
              <w:rPr>
                <w:rFonts w:ascii="Arial" w:hAnsi="Arial" w:cs="Arial"/>
                <w:b/>
                <w:sz w:val="20"/>
                <w:szCs w:val="20"/>
              </w:rPr>
              <w:t>– Hum</w:t>
            </w:r>
            <w:r>
              <w:rPr>
                <w:rFonts w:ascii="Arial" w:hAnsi="Arial" w:cs="Arial"/>
                <w:b/>
                <w:sz w:val="20"/>
                <w:szCs w:val="20"/>
              </w:rPr>
              <w:t>an Resources</w:t>
            </w:r>
            <w:r w:rsidR="00474BEA">
              <w:rPr>
                <w:rFonts w:ascii="Arial" w:hAnsi="Arial" w:cs="Arial"/>
                <w:b/>
                <w:sz w:val="20"/>
                <w:szCs w:val="20"/>
              </w:rPr>
              <w:t xml:space="preserve"> and Administration</w:t>
            </w:r>
          </w:p>
          <w:p w:rsidR="00680719" w:rsidRDefault="00680719" w:rsidP="00A47418">
            <w:pPr>
              <w:tabs>
                <w:tab w:val="left" w:pos="540"/>
              </w:tabs>
              <w:ind w:left="7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7418" w:rsidRDefault="00F93373" w:rsidP="00A47418">
            <w:pPr>
              <w:tabs>
                <w:tab w:val="left" w:pos="540"/>
              </w:tabs>
              <w:ind w:left="7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47418" w:rsidRPr="00BC3023">
              <w:rPr>
                <w:rFonts w:ascii="Arial" w:hAnsi="Arial" w:cs="Arial"/>
                <w:b/>
                <w:sz w:val="20"/>
                <w:szCs w:val="20"/>
              </w:rPr>
              <w:t>Roles and Responsibilities-</w:t>
            </w:r>
          </w:p>
          <w:p w:rsidR="00927886" w:rsidRPr="00BC3023" w:rsidRDefault="00927886" w:rsidP="007701CB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7886" w:rsidRPr="00927886" w:rsidRDefault="00927886" w:rsidP="00927886">
            <w:pPr>
              <w:tabs>
                <w:tab w:val="left" w:pos="723"/>
              </w:tabs>
              <w:ind w:left="1083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927886" w:rsidRPr="007701CB" w:rsidRDefault="007701CB" w:rsidP="00927886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701CB">
              <w:rPr>
                <w:rFonts w:cs="Calibri"/>
                <w:b/>
                <w:sz w:val="18"/>
                <w:szCs w:val="18"/>
                <w:shd w:val="clear" w:color="auto" w:fill="F2F2F2"/>
              </w:rPr>
              <w:t xml:space="preserve">    </w:t>
            </w:r>
            <w:r w:rsidR="00927886" w:rsidRPr="007701CB">
              <w:rPr>
                <w:rFonts w:cs="Calibri"/>
                <w:b/>
                <w:sz w:val="18"/>
                <w:szCs w:val="18"/>
                <w:shd w:val="clear" w:color="auto" w:fill="F2F2F2"/>
              </w:rPr>
              <w:t xml:space="preserve"> </w:t>
            </w:r>
            <w:r w:rsidR="00927886" w:rsidRPr="007701CB">
              <w:rPr>
                <w:rFonts w:ascii="Arial" w:hAnsi="Arial" w:cs="Arial"/>
                <w:b/>
                <w:sz w:val="20"/>
                <w:szCs w:val="20"/>
                <w:lang w:val="en-GB"/>
              </w:rPr>
              <w:t>Re</w:t>
            </w:r>
            <w:r w:rsidR="00927886" w:rsidRPr="00927886">
              <w:rPr>
                <w:rFonts w:ascii="Arial" w:hAnsi="Arial" w:cs="Arial"/>
                <w:b/>
                <w:sz w:val="20"/>
                <w:szCs w:val="20"/>
                <w:lang w:val="en-GB"/>
              </w:rPr>
              <w:t>cr</w:t>
            </w:r>
            <w:r w:rsidR="00927886" w:rsidRPr="007701C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uitment: </w:t>
            </w:r>
          </w:p>
          <w:p w:rsidR="00927886" w:rsidRPr="00927886" w:rsidRDefault="00927886" w:rsidP="00927886">
            <w:pPr>
              <w:tabs>
                <w:tab w:val="left" w:pos="723"/>
              </w:tabs>
              <w:ind w:left="108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7886" w:rsidRPr="00927886" w:rsidRDefault="00927886" w:rsidP="00927886">
            <w:pPr>
              <w:numPr>
                <w:ilvl w:val="0"/>
                <w:numId w:val="12"/>
              </w:numPr>
              <w:tabs>
                <w:tab w:val="left" w:pos="723"/>
              </w:tabs>
              <w:ind w:left="10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7886">
              <w:rPr>
                <w:rFonts w:ascii="Arial" w:hAnsi="Arial" w:cs="Arial"/>
                <w:sz w:val="20"/>
                <w:szCs w:val="20"/>
              </w:rPr>
              <w:t xml:space="preserve">Coordination with Technical panel and understanding their requirements, defining job positions. </w:t>
            </w:r>
          </w:p>
          <w:p w:rsidR="00927886" w:rsidRPr="00927886" w:rsidRDefault="00927886" w:rsidP="00927886">
            <w:pPr>
              <w:numPr>
                <w:ilvl w:val="0"/>
                <w:numId w:val="12"/>
              </w:numPr>
              <w:tabs>
                <w:tab w:val="left" w:pos="723"/>
              </w:tabs>
              <w:ind w:left="10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7886">
              <w:rPr>
                <w:rFonts w:ascii="Arial" w:hAnsi="Arial" w:cs="Arial"/>
                <w:sz w:val="20"/>
                <w:szCs w:val="20"/>
              </w:rPr>
              <w:t xml:space="preserve">Resourcing, screening and short listing resumes through various job portals or else internal reference, head hunting. </w:t>
            </w:r>
          </w:p>
          <w:p w:rsidR="00927886" w:rsidRPr="00927886" w:rsidRDefault="00927886" w:rsidP="00927886">
            <w:pPr>
              <w:numPr>
                <w:ilvl w:val="0"/>
                <w:numId w:val="12"/>
              </w:numPr>
              <w:tabs>
                <w:tab w:val="left" w:pos="723"/>
              </w:tabs>
              <w:ind w:left="10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7886">
              <w:rPr>
                <w:rFonts w:ascii="Arial" w:hAnsi="Arial" w:cs="Arial"/>
                <w:sz w:val="20"/>
                <w:szCs w:val="20"/>
              </w:rPr>
              <w:t xml:space="preserve">Short listing the resumes based on desired skills and experience. </w:t>
            </w:r>
          </w:p>
          <w:p w:rsidR="00927886" w:rsidRPr="00927886" w:rsidRDefault="00927886" w:rsidP="00927886">
            <w:pPr>
              <w:numPr>
                <w:ilvl w:val="0"/>
                <w:numId w:val="12"/>
              </w:numPr>
              <w:tabs>
                <w:tab w:val="left" w:pos="723"/>
              </w:tabs>
              <w:ind w:left="10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7886">
              <w:rPr>
                <w:rFonts w:ascii="Arial" w:hAnsi="Arial" w:cs="Arial"/>
                <w:sz w:val="20"/>
                <w:szCs w:val="20"/>
              </w:rPr>
              <w:t>Advertising vacancies, screening and short listing resumes.</w:t>
            </w:r>
          </w:p>
          <w:p w:rsidR="00927886" w:rsidRPr="00927886" w:rsidRDefault="00927886" w:rsidP="00927886">
            <w:pPr>
              <w:numPr>
                <w:ilvl w:val="0"/>
                <w:numId w:val="12"/>
              </w:numPr>
              <w:tabs>
                <w:tab w:val="left" w:pos="723"/>
              </w:tabs>
              <w:ind w:left="10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7886">
              <w:rPr>
                <w:rFonts w:ascii="Arial" w:hAnsi="Arial" w:cs="Arial"/>
                <w:sz w:val="20"/>
                <w:szCs w:val="20"/>
              </w:rPr>
              <w:t xml:space="preserve">Conducting telephone and Personal interviews in coordination with departmental heads. </w:t>
            </w:r>
          </w:p>
          <w:p w:rsidR="00927886" w:rsidRPr="00927886" w:rsidRDefault="00927886" w:rsidP="00927886">
            <w:pPr>
              <w:numPr>
                <w:ilvl w:val="0"/>
                <w:numId w:val="12"/>
              </w:numPr>
              <w:tabs>
                <w:tab w:val="left" w:pos="723"/>
              </w:tabs>
              <w:ind w:left="10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7886">
              <w:rPr>
                <w:rFonts w:ascii="Arial" w:hAnsi="Arial" w:cs="Arial"/>
                <w:sz w:val="20"/>
                <w:szCs w:val="20"/>
              </w:rPr>
              <w:t>Preparing offer letter, employment contract and job descriptions, completing joining Formalities and documentation.</w:t>
            </w:r>
          </w:p>
          <w:p w:rsidR="00927886" w:rsidRPr="00BC3023" w:rsidRDefault="00927886" w:rsidP="00927886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927886" w:rsidRPr="00AF43D1" w:rsidRDefault="00927886" w:rsidP="00927886">
            <w:pPr>
              <w:numPr>
                <w:ilvl w:val="0"/>
                <w:numId w:val="11"/>
              </w:numPr>
              <w:tabs>
                <w:tab w:val="left" w:pos="540"/>
              </w:tabs>
              <w:ind w:hanging="357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   </w:t>
            </w:r>
            <w:r w:rsidRPr="00B10B34">
              <w:rPr>
                <w:rFonts w:ascii="Arial" w:hAnsi="Arial" w:cs="Arial"/>
                <w:b/>
                <w:sz w:val="20"/>
                <w:szCs w:val="20"/>
                <w:lang w:val="en-GB"/>
              </w:rPr>
              <w:t>Induction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-</w:t>
            </w:r>
          </w:p>
          <w:p w:rsidR="00927886" w:rsidRDefault="00927886" w:rsidP="00927886">
            <w:pPr>
              <w:tabs>
                <w:tab w:val="left" w:pos="540"/>
              </w:tabs>
              <w:ind w:left="90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927886" w:rsidRPr="00AF43D1" w:rsidRDefault="00927886" w:rsidP="00927886">
            <w:pPr>
              <w:numPr>
                <w:ilvl w:val="0"/>
                <w:numId w:val="12"/>
              </w:numPr>
              <w:tabs>
                <w:tab w:val="left" w:pos="723"/>
              </w:tabs>
              <w:ind w:left="1083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F43D1">
              <w:rPr>
                <w:rFonts w:ascii="Arial" w:hAnsi="Arial" w:cs="Arial"/>
                <w:sz w:val="20"/>
                <w:szCs w:val="20"/>
              </w:rPr>
              <w:t>Chalking out induction program for all new joiners’, which includes all department heads coming together for a comprehensive session with the new employees.</w:t>
            </w:r>
          </w:p>
          <w:p w:rsidR="00927886" w:rsidRPr="00AF43D1" w:rsidRDefault="00927886" w:rsidP="00927886">
            <w:pPr>
              <w:numPr>
                <w:ilvl w:val="0"/>
                <w:numId w:val="12"/>
              </w:numPr>
              <w:tabs>
                <w:tab w:val="left" w:pos="723"/>
              </w:tabs>
              <w:ind w:left="1083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F43D1">
              <w:rPr>
                <w:rFonts w:ascii="Arial" w:hAnsi="Arial" w:cs="Arial"/>
                <w:sz w:val="20"/>
                <w:szCs w:val="20"/>
              </w:rPr>
              <w:t xml:space="preserve">Organizing site visits for all new entrants. </w:t>
            </w:r>
          </w:p>
          <w:p w:rsidR="00927886" w:rsidRPr="00927886" w:rsidRDefault="00927886" w:rsidP="00927886">
            <w:pPr>
              <w:numPr>
                <w:ilvl w:val="0"/>
                <w:numId w:val="12"/>
              </w:numPr>
              <w:tabs>
                <w:tab w:val="left" w:pos="723"/>
              </w:tabs>
              <w:ind w:left="1083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F43D1">
              <w:rPr>
                <w:rFonts w:ascii="Arial" w:hAnsi="Arial" w:cs="Arial"/>
                <w:sz w:val="20"/>
                <w:szCs w:val="20"/>
              </w:rPr>
              <w:t>Organizing safety equipment trainings for all new entrants of the technical field along with induction sessions.</w:t>
            </w:r>
          </w:p>
          <w:p w:rsidR="00927886" w:rsidRPr="00AF43D1" w:rsidRDefault="00927886" w:rsidP="00927886">
            <w:pPr>
              <w:tabs>
                <w:tab w:val="left" w:pos="723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A3BBA" w:rsidRPr="00AF43D1" w:rsidRDefault="00CA3BBA" w:rsidP="00CA3BBA">
            <w:pPr>
              <w:tabs>
                <w:tab w:val="left" w:pos="540"/>
              </w:tabs>
              <w:ind w:left="54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B10B34" w:rsidRPr="00B10B34" w:rsidRDefault="0031750D" w:rsidP="00B10B34">
            <w:pPr>
              <w:numPr>
                <w:ilvl w:val="0"/>
                <w:numId w:val="11"/>
              </w:numPr>
              <w:tabs>
                <w:tab w:val="left" w:pos="540"/>
                <w:tab w:val="left" w:pos="1083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10B34">
              <w:rPr>
                <w:rFonts w:ascii="Arial" w:hAnsi="Arial" w:cs="Arial"/>
                <w:b/>
                <w:sz w:val="20"/>
                <w:szCs w:val="20"/>
                <w:lang w:val="en-GB"/>
              </w:rPr>
              <w:t>Employee</w:t>
            </w:r>
            <w:r w:rsidR="008A2015" w:rsidRPr="00B10B3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life cycle management</w:t>
            </w:r>
            <w:r w:rsidR="00B10B34">
              <w:rPr>
                <w:rFonts w:ascii="Arial" w:hAnsi="Arial" w:cs="Arial"/>
                <w:sz w:val="20"/>
                <w:szCs w:val="20"/>
                <w:lang w:val="en-GB"/>
              </w:rPr>
              <w:t xml:space="preserve"> -</w:t>
            </w:r>
          </w:p>
          <w:p w:rsidR="00B10B34" w:rsidRPr="00B10B34" w:rsidRDefault="003C33B9" w:rsidP="00B10B34">
            <w:pPr>
              <w:tabs>
                <w:tab w:val="left" w:pos="540"/>
                <w:tab w:val="left" w:pos="1083"/>
              </w:tabs>
              <w:ind w:left="90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43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10B34" w:rsidRPr="00B10B34" w:rsidRDefault="003C33B9" w:rsidP="00B10B34">
            <w:pPr>
              <w:numPr>
                <w:ilvl w:val="0"/>
                <w:numId w:val="13"/>
              </w:numPr>
              <w:tabs>
                <w:tab w:val="left" w:pos="540"/>
                <w:tab w:val="left" w:pos="1083"/>
              </w:tabs>
              <w:ind w:left="10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43D1">
              <w:rPr>
                <w:rFonts w:ascii="Arial" w:hAnsi="Arial" w:cs="Arial"/>
                <w:sz w:val="20"/>
                <w:szCs w:val="20"/>
              </w:rPr>
              <w:t xml:space="preserve">Facilitate smooth on-boarding of new </w:t>
            </w:r>
            <w:r w:rsidR="00D808A1">
              <w:rPr>
                <w:rFonts w:ascii="Arial" w:hAnsi="Arial" w:cs="Arial"/>
                <w:sz w:val="20"/>
                <w:szCs w:val="20"/>
              </w:rPr>
              <w:t>joiners’</w:t>
            </w:r>
            <w:r w:rsidR="00B10B34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AB4D3E" w:rsidRPr="00AF43D1">
              <w:rPr>
                <w:rFonts w:ascii="Arial" w:hAnsi="Arial" w:cs="Arial"/>
                <w:sz w:val="20"/>
                <w:szCs w:val="20"/>
              </w:rPr>
              <w:t>ssuance</w:t>
            </w:r>
            <w:r w:rsidR="00B10B34">
              <w:rPr>
                <w:rFonts w:ascii="Arial" w:hAnsi="Arial" w:cs="Arial"/>
                <w:sz w:val="20"/>
                <w:szCs w:val="20"/>
              </w:rPr>
              <w:t xml:space="preserve"> of Appointment letter</w:t>
            </w:r>
            <w:r w:rsidRPr="00AF43D1">
              <w:rPr>
                <w:rFonts w:ascii="Arial" w:hAnsi="Arial" w:cs="Arial"/>
                <w:sz w:val="20"/>
                <w:szCs w:val="20"/>
              </w:rPr>
              <w:t xml:space="preserve"> and Welcome Kit. </w:t>
            </w:r>
          </w:p>
          <w:p w:rsidR="00B10B34" w:rsidRPr="00B10B34" w:rsidRDefault="003C33B9" w:rsidP="00B10B34">
            <w:pPr>
              <w:numPr>
                <w:ilvl w:val="0"/>
                <w:numId w:val="13"/>
              </w:numPr>
              <w:tabs>
                <w:tab w:val="left" w:pos="540"/>
                <w:tab w:val="left" w:pos="1083"/>
              </w:tabs>
              <w:ind w:left="10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43D1">
              <w:rPr>
                <w:rFonts w:ascii="Arial" w:hAnsi="Arial" w:cs="Arial"/>
                <w:sz w:val="20"/>
                <w:szCs w:val="20"/>
              </w:rPr>
              <w:t>Checking of educational and professional documents</w:t>
            </w:r>
            <w:r w:rsidR="00B10B34">
              <w:rPr>
                <w:rFonts w:ascii="Arial" w:hAnsi="Arial" w:cs="Arial"/>
                <w:sz w:val="20"/>
                <w:szCs w:val="20"/>
              </w:rPr>
              <w:t xml:space="preserve"> &amp; creating, maintain</w:t>
            </w:r>
            <w:r w:rsidR="00D808A1">
              <w:rPr>
                <w:rFonts w:ascii="Arial" w:hAnsi="Arial" w:cs="Arial"/>
                <w:sz w:val="20"/>
                <w:szCs w:val="20"/>
              </w:rPr>
              <w:t>in</w:t>
            </w:r>
            <w:r w:rsidR="00B10B34">
              <w:rPr>
                <w:rFonts w:ascii="Arial" w:hAnsi="Arial" w:cs="Arial"/>
                <w:sz w:val="20"/>
                <w:szCs w:val="20"/>
              </w:rPr>
              <w:t>g employee’s pers</w:t>
            </w:r>
            <w:r w:rsidR="00D808A1">
              <w:rPr>
                <w:rFonts w:ascii="Arial" w:hAnsi="Arial" w:cs="Arial"/>
                <w:sz w:val="20"/>
                <w:szCs w:val="20"/>
              </w:rPr>
              <w:t>o</w:t>
            </w:r>
            <w:r w:rsidR="00B10B34">
              <w:rPr>
                <w:rFonts w:ascii="Arial" w:hAnsi="Arial" w:cs="Arial"/>
                <w:sz w:val="20"/>
                <w:szCs w:val="20"/>
              </w:rPr>
              <w:t>nal file.</w:t>
            </w:r>
            <w:r w:rsidR="00005DC6">
              <w:rPr>
                <w:rFonts w:ascii="Arial" w:hAnsi="Arial" w:cs="Arial"/>
                <w:sz w:val="20"/>
                <w:szCs w:val="20"/>
              </w:rPr>
              <w:t xml:space="preserve"> Maintaining new </w:t>
            </w:r>
            <w:r w:rsidR="00D808A1">
              <w:rPr>
                <w:rFonts w:ascii="Arial" w:hAnsi="Arial" w:cs="Arial"/>
                <w:sz w:val="20"/>
                <w:szCs w:val="20"/>
              </w:rPr>
              <w:t>joiner’s</w:t>
            </w:r>
            <w:r w:rsidR="00005DC6">
              <w:rPr>
                <w:rFonts w:ascii="Arial" w:hAnsi="Arial" w:cs="Arial"/>
                <w:sz w:val="20"/>
                <w:szCs w:val="20"/>
              </w:rPr>
              <w:t xml:space="preserve"> data in system.</w:t>
            </w:r>
          </w:p>
          <w:p w:rsidR="003C33B9" w:rsidRPr="00B10B34" w:rsidRDefault="003C33B9" w:rsidP="00B10B34">
            <w:pPr>
              <w:numPr>
                <w:ilvl w:val="0"/>
                <w:numId w:val="13"/>
              </w:numPr>
              <w:tabs>
                <w:tab w:val="left" w:pos="540"/>
                <w:tab w:val="left" w:pos="1083"/>
              </w:tabs>
              <w:ind w:left="10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43D1">
              <w:rPr>
                <w:rFonts w:ascii="Arial" w:hAnsi="Arial" w:cs="Arial"/>
                <w:sz w:val="20"/>
                <w:szCs w:val="20"/>
              </w:rPr>
              <w:t>Facilitate creation of un</w:t>
            </w:r>
            <w:r w:rsidR="00717B08" w:rsidRPr="00AF43D1">
              <w:rPr>
                <w:rFonts w:ascii="Arial" w:hAnsi="Arial" w:cs="Arial"/>
                <w:sz w:val="20"/>
                <w:szCs w:val="20"/>
              </w:rPr>
              <w:t>ique employee code,</w:t>
            </w:r>
            <w:r w:rsidR="004A0B97" w:rsidRPr="00AF43D1">
              <w:rPr>
                <w:rFonts w:ascii="Arial" w:hAnsi="Arial" w:cs="Arial"/>
                <w:sz w:val="20"/>
                <w:szCs w:val="20"/>
              </w:rPr>
              <w:t xml:space="preserve"> bank</w:t>
            </w:r>
            <w:r w:rsidRPr="00AF43D1">
              <w:rPr>
                <w:rFonts w:ascii="Arial" w:hAnsi="Arial" w:cs="Arial"/>
                <w:sz w:val="20"/>
                <w:szCs w:val="20"/>
              </w:rPr>
              <w:t xml:space="preserve"> account opening, email Id creation etc.</w:t>
            </w:r>
          </w:p>
          <w:p w:rsidR="00B10B34" w:rsidRPr="00B10B34" w:rsidRDefault="00B10B34" w:rsidP="00B10B34">
            <w:pPr>
              <w:numPr>
                <w:ilvl w:val="0"/>
                <w:numId w:val="13"/>
              </w:numPr>
              <w:tabs>
                <w:tab w:val="left" w:pos="540"/>
                <w:tab w:val="left" w:pos="1083"/>
              </w:tabs>
              <w:ind w:left="10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Employee </w:t>
            </w:r>
            <w:r w:rsidR="00D808A1">
              <w:rPr>
                <w:rFonts w:ascii="Arial" w:hAnsi="Arial" w:cs="Arial"/>
                <w:sz w:val="20"/>
                <w:szCs w:val="20"/>
              </w:rPr>
              <w:t>Appraisal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Confirmation.</w:t>
            </w:r>
          </w:p>
          <w:p w:rsidR="00B10B34" w:rsidRPr="00B10B34" w:rsidRDefault="00B10B34" w:rsidP="00B10B34">
            <w:pPr>
              <w:numPr>
                <w:ilvl w:val="0"/>
                <w:numId w:val="13"/>
              </w:numPr>
              <w:tabs>
                <w:tab w:val="left" w:pos="633"/>
                <w:tab w:val="left" w:pos="1083"/>
              </w:tabs>
              <w:ind w:left="10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D808A1">
              <w:rPr>
                <w:rFonts w:ascii="Arial" w:hAnsi="Arial" w:cs="Arial"/>
                <w:sz w:val="20"/>
                <w:szCs w:val="20"/>
              </w:rPr>
              <w:t>assign</w:t>
            </w:r>
            <w:r>
              <w:rPr>
                <w:rFonts w:ascii="Arial" w:hAnsi="Arial" w:cs="Arial"/>
                <w:sz w:val="20"/>
                <w:szCs w:val="20"/>
              </w:rPr>
              <w:t xml:space="preserve"> employee task with their heads.</w:t>
            </w:r>
          </w:p>
          <w:p w:rsidR="006012CD" w:rsidRPr="00AF43D1" w:rsidRDefault="006012CD" w:rsidP="00B37255">
            <w:pPr>
              <w:tabs>
                <w:tab w:val="left" w:pos="633"/>
                <w:tab w:val="left" w:pos="1083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3BBA" w:rsidRPr="00AF43D1" w:rsidRDefault="00CA3BBA" w:rsidP="00CA3BBA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0B34" w:rsidRDefault="00B10B34" w:rsidP="00B10B34">
            <w:pPr>
              <w:numPr>
                <w:ilvl w:val="0"/>
                <w:numId w:val="11"/>
              </w:num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    </w:t>
            </w:r>
            <w:r w:rsidR="00361183" w:rsidRPr="00B10B34">
              <w:rPr>
                <w:rFonts w:ascii="Arial" w:hAnsi="Arial" w:cs="Arial"/>
                <w:b/>
                <w:sz w:val="20"/>
                <w:szCs w:val="20"/>
                <w:lang w:val="en-GB"/>
              </w:rPr>
              <w:t>Employee Connect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programs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–</w:t>
            </w:r>
          </w:p>
          <w:p w:rsidR="00B10B34" w:rsidRDefault="00B10B34" w:rsidP="00B10B34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B304C6" w:rsidRDefault="00891E47" w:rsidP="00B10B34">
            <w:pPr>
              <w:numPr>
                <w:ilvl w:val="0"/>
                <w:numId w:val="17"/>
              </w:numPr>
              <w:tabs>
                <w:tab w:val="left" w:pos="540"/>
              </w:tabs>
              <w:ind w:left="1083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F43D1">
              <w:rPr>
                <w:rFonts w:ascii="Arial" w:hAnsi="Arial" w:cs="Arial"/>
                <w:sz w:val="20"/>
                <w:szCs w:val="20"/>
                <w:lang w:val="en-GB"/>
              </w:rPr>
              <w:t>Conducting activities like theme based online quiz, birthday celebrations, Fun games and activities</w:t>
            </w:r>
            <w:r w:rsidR="007734E6" w:rsidRPr="00AF43D1">
              <w:rPr>
                <w:rFonts w:ascii="Arial" w:hAnsi="Arial" w:cs="Arial"/>
                <w:sz w:val="20"/>
                <w:szCs w:val="20"/>
                <w:lang w:val="en-GB"/>
              </w:rPr>
              <w:t xml:space="preserve"> for employees on </w:t>
            </w:r>
            <w:r w:rsidR="004232C8" w:rsidRPr="00AF43D1">
              <w:rPr>
                <w:rFonts w:ascii="Arial" w:hAnsi="Arial" w:cs="Arial"/>
                <w:sz w:val="20"/>
                <w:szCs w:val="20"/>
                <w:lang w:val="en-GB"/>
              </w:rPr>
              <w:t>a monthly</w:t>
            </w:r>
            <w:r w:rsidR="007734E6" w:rsidRPr="00AF43D1">
              <w:rPr>
                <w:rFonts w:ascii="Arial" w:hAnsi="Arial" w:cs="Arial"/>
                <w:sz w:val="20"/>
                <w:szCs w:val="20"/>
                <w:lang w:val="en-GB"/>
              </w:rPr>
              <w:t xml:space="preserve"> basis</w:t>
            </w:r>
            <w:r w:rsidR="000B648B" w:rsidRPr="00AF43D1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:rsidR="00B10B34" w:rsidRDefault="00B10B34" w:rsidP="00B10B34">
            <w:pPr>
              <w:numPr>
                <w:ilvl w:val="0"/>
                <w:numId w:val="17"/>
              </w:numPr>
              <w:tabs>
                <w:tab w:val="left" w:pos="540"/>
              </w:tabs>
              <w:ind w:left="1083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Sending birthday mails &amp; Wishing festivals mails.</w:t>
            </w:r>
          </w:p>
          <w:p w:rsidR="00B10B34" w:rsidRDefault="00B10B34" w:rsidP="00B10B34">
            <w:pPr>
              <w:numPr>
                <w:ilvl w:val="0"/>
                <w:numId w:val="17"/>
              </w:numPr>
              <w:tabs>
                <w:tab w:val="left" w:pos="540"/>
              </w:tabs>
              <w:ind w:left="1083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To arranged employee meet &amp; discuss their problems.</w:t>
            </w:r>
          </w:p>
          <w:p w:rsidR="00B10B34" w:rsidRPr="00AF43D1" w:rsidRDefault="00B10B34" w:rsidP="00B10B34">
            <w:pPr>
              <w:numPr>
                <w:ilvl w:val="0"/>
                <w:numId w:val="17"/>
              </w:numPr>
              <w:tabs>
                <w:tab w:val="left" w:pos="540"/>
              </w:tabs>
              <w:ind w:left="1083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Resolving their problems smoothly.</w:t>
            </w:r>
          </w:p>
          <w:p w:rsidR="00CA3BBA" w:rsidRPr="00AF43D1" w:rsidRDefault="00CA3BBA" w:rsidP="00B10B34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A3BBA" w:rsidRPr="00AF43D1" w:rsidRDefault="00CA3BBA" w:rsidP="00CA3BBA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B10B34" w:rsidRDefault="00B10B34" w:rsidP="00B10B34">
            <w:pPr>
              <w:numPr>
                <w:ilvl w:val="0"/>
                <w:numId w:val="11"/>
              </w:numPr>
              <w:tabs>
                <w:tab w:val="left" w:pos="540"/>
              </w:tabs>
              <w:ind w:left="1083" w:hanging="543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    </w:t>
            </w:r>
            <w:r w:rsidR="00B304C6" w:rsidRPr="00B10B3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MIS and HR </w:t>
            </w:r>
            <w:r w:rsidR="007E5B6C" w:rsidRPr="00B10B34">
              <w:rPr>
                <w:rFonts w:ascii="Arial" w:hAnsi="Arial" w:cs="Arial"/>
                <w:b/>
                <w:sz w:val="20"/>
                <w:szCs w:val="20"/>
                <w:lang w:val="en-GB"/>
              </w:rPr>
              <w:t>Budget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–</w:t>
            </w:r>
          </w:p>
          <w:p w:rsidR="00B10B34" w:rsidRDefault="00B10B34" w:rsidP="00B10B34">
            <w:pPr>
              <w:tabs>
                <w:tab w:val="left" w:pos="540"/>
              </w:tabs>
              <w:ind w:left="1083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B304C6" w:rsidRPr="00B10B34" w:rsidRDefault="007E5B6C" w:rsidP="00B10B34">
            <w:pPr>
              <w:numPr>
                <w:ilvl w:val="0"/>
                <w:numId w:val="18"/>
              </w:numPr>
              <w:tabs>
                <w:tab w:val="left" w:pos="540"/>
              </w:tabs>
              <w:ind w:left="1083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0B34">
              <w:rPr>
                <w:rFonts w:ascii="Arial" w:hAnsi="Arial" w:cs="Arial"/>
                <w:sz w:val="20"/>
                <w:szCs w:val="20"/>
              </w:rPr>
              <w:t>Maintain</w:t>
            </w:r>
            <w:r w:rsidR="00A95520" w:rsidRPr="00B10B34">
              <w:rPr>
                <w:rFonts w:ascii="Arial" w:hAnsi="Arial" w:cs="Arial"/>
                <w:sz w:val="20"/>
                <w:szCs w:val="20"/>
              </w:rPr>
              <w:t xml:space="preserve"> monthly HR-MIS and submit it for budgeting and forecasting purpose.</w:t>
            </w:r>
          </w:p>
          <w:p w:rsidR="00B10B34" w:rsidRPr="00B10B34" w:rsidRDefault="00B10B34" w:rsidP="00B10B34">
            <w:pPr>
              <w:numPr>
                <w:ilvl w:val="0"/>
                <w:numId w:val="18"/>
              </w:numPr>
              <w:tabs>
                <w:tab w:val="left" w:pos="540"/>
              </w:tabs>
              <w:ind w:left="1083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Maintain</w:t>
            </w:r>
            <w:r w:rsidR="00D808A1"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z w:val="20"/>
                <w:szCs w:val="20"/>
              </w:rPr>
              <w:t>g Monthly Manpower graph.</w:t>
            </w:r>
          </w:p>
          <w:p w:rsidR="00B10B34" w:rsidRDefault="00B10B34" w:rsidP="00B10B34">
            <w:pPr>
              <w:numPr>
                <w:ilvl w:val="0"/>
                <w:numId w:val="18"/>
              </w:numPr>
              <w:tabs>
                <w:tab w:val="left" w:pos="540"/>
              </w:tabs>
              <w:ind w:left="1083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Maintai</w:t>
            </w:r>
            <w:r w:rsidR="00D808A1">
              <w:rPr>
                <w:rFonts w:ascii="Arial" w:hAnsi="Arial" w:cs="Arial"/>
                <w:sz w:val="20"/>
                <w:szCs w:val="20"/>
                <w:lang w:val="en-GB"/>
              </w:rPr>
              <w:t>ni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ng </w:t>
            </w:r>
            <w:r w:rsidR="00D808A1">
              <w:rPr>
                <w:rFonts w:ascii="Arial" w:hAnsi="Arial" w:cs="Arial"/>
                <w:sz w:val="20"/>
                <w:szCs w:val="20"/>
                <w:lang w:val="en-GB"/>
              </w:rPr>
              <w:t>Statutory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D808A1">
              <w:rPr>
                <w:rFonts w:ascii="Arial" w:hAnsi="Arial" w:cs="Arial"/>
                <w:sz w:val="20"/>
                <w:szCs w:val="20"/>
                <w:lang w:val="en-GB"/>
              </w:rPr>
              <w:t>Compliances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Report’s.</w:t>
            </w:r>
          </w:p>
          <w:p w:rsidR="00B10B34" w:rsidRDefault="00B10B34" w:rsidP="00B10B34">
            <w:pPr>
              <w:numPr>
                <w:ilvl w:val="0"/>
                <w:numId w:val="18"/>
              </w:numPr>
              <w:tabs>
                <w:tab w:val="left" w:pos="540"/>
              </w:tabs>
              <w:ind w:left="1083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Keep </w:t>
            </w:r>
            <w:r w:rsidR="00D808A1">
              <w:rPr>
                <w:rFonts w:ascii="Arial" w:hAnsi="Arial" w:cs="Arial"/>
                <w:sz w:val="20"/>
                <w:szCs w:val="20"/>
                <w:lang w:val="en-GB"/>
              </w:rPr>
              <w:t>attendance</w:t>
            </w:r>
            <w:r w:rsidR="00005DC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&amp; leave records.</w:t>
            </w:r>
          </w:p>
          <w:p w:rsidR="00B10B34" w:rsidRDefault="00B10B34" w:rsidP="00B10B34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92EB2" w:rsidRPr="00B10B34" w:rsidRDefault="00C92EB2" w:rsidP="00B10B34">
            <w:pPr>
              <w:tabs>
                <w:tab w:val="left" w:pos="540"/>
                <w:tab w:val="left" w:pos="1083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143EF" w:rsidRPr="00AF43D1" w:rsidRDefault="008143EF" w:rsidP="008143EF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B10B34" w:rsidRDefault="009215FE" w:rsidP="00B10B34">
            <w:pPr>
              <w:numPr>
                <w:ilvl w:val="0"/>
                <w:numId w:val="11"/>
              </w:numPr>
              <w:tabs>
                <w:tab w:val="left" w:pos="1083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0B34">
              <w:rPr>
                <w:rFonts w:ascii="Arial" w:hAnsi="Arial" w:cs="Arial"/>
                <w:b/>
                <w:sz w:val="20"/>
                <w:szCs w:val="20"/>
                <w:lang w:val="en-GB"/>
              </w:rPr>
              <w:t>Disciplinary procedures</w:t>
            </w:r>
            <w:r w:rsidR="00B10B34">
              <w:rPr>
                <w:rFonts w:ascii="Arial" w:hAnsi="Arial" w:cs="Arial"/>
                <w:sz w:val="20"/>
                <w:szCs w:val="20"/>
                <w:lang w:val="en-GB"/>
              </w:rPr>
              <w:t xml:space="preserve"> –</w:t>
            </w:r>
            <w:r w:rsidR="007E5B6C" w:rsidRPr="00AF43D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B10B34" w:rsidRDefault="00B10B34" w:rsidP="00B10B34">
            <w:pPr>
              <w:tabs>
                <w:tab w:val="left" w:pos="723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B10B34" w:rsidRDefault="007E5B6C" w:rsidP="00B10B34">
            <w:pPr>
              <w:numPr>
                <w:ilvl w:val="0"/>
                <w:numId w:val="19"/>
              </w:numPr>
              <w:tabs>
                <w:tab w:val="left" w:pos="1083"/>
              </w:tabs>
              <w:ind w:left="1083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0B34">
              <w:rPr>
                <w:rFonts w:ascii="Arial" w:hAnsi="Arial" w:cs="Arial"/>
                <w:sz w:val="20"/>
                <w:szCs w:val="20"/>
                <w:lang w:val="en-GB"/>
              </w:rPr>
              <w:t>Handling</w:t>
            </w:r>
            <w:r w:rsidR="00BE6E32" w:rsidRPr="00B10B3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FA4D90" w:rsidRPr="00B10B34">
              <w:rPr>
                <w:rFonts w:ascii="Arial" w:hAnsi="Arial" w:cs="Arial"/>
                <w:sz w:val="20"/>
                <w:szCs w:val="20"/>
                <w:lang w:val="en-GB"/>
              </w:rPr>
              <w:t>absconding,</w:t>
            </w:r>
            <w:r w:rsidR="00BE6E32" w:rsidRPr="00B10B34">
              <w:rPr>
                <w:rFonts w:ascii="Arial" w:hAnsi="Arial" w:cs="Arial"/>
                <w:sz w:val="20"/>
                <w:szCs w:val="20"/>
                <w:lang w:val="en-GB"/>
              </w:rPr>
              <w:t xml:space="preserve"> termi</w:t>
            </w:r>
            <w:r w:rsidR="00ED13BD" w:rsidRPr="00B10B34">
              <w:rPr>
                <w:rFonts w:ascii="Arial" w:hAnsi="Arial" w:cs="Arial"/>
                <w:sz w:val="20"/>
                <w:szCs w:val="20"/>
                <w:lang w:val="en-GB"/>
              </w:rPr>
              <w:t xml:space="preserve">nation related aspects. </w:t>
            </w:r>
          </w:p>
          <w:p w:rsidR="009215FE" w:rsidRDefault="00811928" w:rsidP="00B10B34">
            <w:pPr>
              <w:numPr>
                <w:ilvl w:val="0"/>
                <w:numId w:val="19"/>
              </w:numPr>
              <w:tabs>
                <w:tab w:val="left" w:pos="1083"/>
              </w:tabs>
              <w:ind w:left="1083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Addressing</w:t>
            </w:r>
            <w:r w:rsidR="00BE6E32" w:rsidRPr="00B10B34">
              <w:rPr>
                <w:rFonts w:ascii="Arial" w:hAnsi="Arial" w:cs="Arial"/>
                <w:sz w:val="20"/>
                <w:szCs w:val="20"/>
                <w:lang w:val="en-GB"/>
              </w:rPr>
              <w:t xml:space="preserve"> with the legal officer for issuance of legal notice as and when required.</w:t>
            </w:r>
          </w:p>
          <w:p w:rsidR="00B10B34" w:rsidRDefault="00B10B34" w:rsidP="00B10B34">
            <w:pPr>
              <w:numPr>
                <w:ilvl w:val="0"/>
                <w:numId w:val="19"/>
              </w:numPr>
              <w:tabs>
                <w:tab w:val="left" w:pos="1083"/>
              </w:tabs>
              <w:ind w:left="1083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Sending late comer’s mail to respective </w:t>
            </w:r>
            <w:r w:rsidR="00811928">
              <w:rPr>
                <w:rFonts w:ascii="Arial" w:hAnsi="Arial" w:cs="Arial"/>
                <w:sz w:val="20"/>
                <w:szCs w:val="20"/>
                <w:lang w:val="en-GB"/>
              </w:rPr>
              <w:t>employees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&amp; their managers.</w:t>
            </w:r>
          </w:p>
          <w:p w:rsidR="00F7599A" w:rsidRDefault="00F7599A" w:rsidP="00F7599A">
            <w:pPr>
              <w:tabs>
                <w:tab w:val="left" w:pos="1083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F7599A" w:rsidRPr="00F7599A" w:rsidRDefault="00F7599A" w:rsidP="00F7599A">
            <w:pPr>
              <w:numPr>
                <w:ilvl w:val="0"/>
                <w:numId w:val="11"/>
              </w:numPr>
              <w:tabs>
                <w:tab w:val="left" w:pos="1083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7599A">
              <w:rPr>
                <w:rFonts w:ascii="Arial" w:hAnsi="Arial" w:cs="Arial"/>
                <w:b/>
                <w:sz w:val="20"/>
                <w:szCs w:val="20"/>
                <w:lang w:val="en-GB"/>
              </w:rPr>
              <w:t>Payroll processing -</w:t>
            </w:r>
          </w:p>
          <w:p w:rsidR="00F7599A" w:rsidRDefault="00F7599A" w:rsidP="00F7599A">
            <w:pPr>
              <w:tabs>
                <w:tab w:val="left" w:pos="723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F7599A" w:rsidRDefault="00F7599A" w:rsidP="00F7599A">
            <w:pPr>
              <w:numPr>
                <w:ilvl w:val="0"/>
                <w:numId w:val="19"/>
              </w:numPr>
              <w:tabs>
                <w:tab w:val="left" w:pos="1083"/>
              </w:tabs>
              <w:ind w:left="1083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Collecting attendance and compilation on month end.</w:t>
            </w:r>
          </w:p>
          <w:p w:rsidR="00F7599A" w:rsidRDefault="00F7599A" w:rsidP="00F7599A">
            <w:pPr>
              <w:numPr>
                <w:ilvl w:val="0"/>
                <w:numId w:val="19"/>
              </w:numPr>
              <w:tabs>
                <w:tab w:val="left" w:pos="1083"/>
              </w:tabs>
              <w:ind w:left="1083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Preparing salary sheets in SPP.</w:t>
            </w:r>
            <w:r w:rsidRPr="00B10B3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F7599A" w:rsidRPr="00F7599A" w:rsidRDefault="00F7599A" w:rsidP="00F7599A">
            <w:pPr>
              <w:numPr>
                <w:ilvl w:val="0"/>
                <w:numId w:val="19"/>
              </w:numPr>
              <w:tabs>
                <w:tab w:val="left" w:pos="1083"/>
              </w:tabs>
              <w:ind w:left="1083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C3023">
              <w:rPr>
                <w:rFonts w:ascii="Arial" w:hAnsi="Arial" w:cs="Arial"/>
                <w:sz w:val="20"/>
                <w:szCs w:val="20"/>
              </w:rPr>
              <w:t>All Statutory compliances PF, ESIC, Bonus, &amp; Gratuity</w:t>
            </w:r>
          </w:p>
          <w:p w:rsidR="00F7599A" w:rsidRPr="00F7599A" w:rsidRDefault="00F7599A" w:rsidP="00F7599A">
            <w:pPr>
              <w:numPr>
                <w:ilvl w:val="0"/>
                <w:numId w:val="19"/>
              </w:numPr>
              <w:tabs>
                <w:tab w:val="left" w:pos="1083"/>
              </w:tabs>
              <w:ind w:left="1083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Maintaining leave records</w:t>
            </w:r>
          </w:p>
          <w:p w:rsidR="00F7599A" w:rsidRPr="00F7599A" w:rsidRDefault="00F7599A" w:rsidP="00F7599A">
            <w:pPr>
              <w:numPr>
                <w:ilvl w:val="0"/>
                <w:numId w:val="19"/>
              </w:numPr>
              <w:tabs>
                <w:tab w:val="left" w:pos="1083"/>
              </w:tabs>
              <w:ind w:left="1083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Maintaining recoveries, salary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advance ,meal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coupon recovery etc.</w:t>
            </w:r>
          </w:p>
          <w:p w:rsidR="00F7599A" w:rsidRDefault="00F7599A" w:rsidP="00F7599A">
            <w:pPr>
              <w:numPr>
                <w:ilvl w:val="0"/>
                <w:numId w:val="19"/>
              </w:numPr>
              <w:tabs>
                <w:tab w:val="left" w:pos="1083"/>
              </w:tabs>
              <w:ind w:left="1083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Preparing </w:t>
            </w:r>
            <w:proofErr w:type="spellStart"/>
            <w:proofErr w:type="gramStart"/>
            <w:r w:rsidR="00107E3B">
              <w:rPr>
                <w:rFonts w:ascii="Arial" w:hAnsi="Arial" w:cs="Arial"/>
                <w:sz w:val="20"/>
                <w:szCs w:val="20"/>
              </w:rPr>
              <w:t>payslips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7E3B">
              <w:rPr>
                <w:rFonts w:ascii="Arial" w:hAnsi="Arial" w:cs="Arial"/>
                <w:sz w:val="20"/>
                <w:szCs w:val="20"/>
              </w:rPr>
              <w:t>remuneration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sheets.</w:t>
            </w:r>
          </w:p>
          <w:p w:rsidR="00F7599A" w:rsidRDefault="00F7599A" w:rsidP="00F7599A">
            <w:pPr>
              <w:tabs>
                <w:tab w:val="left" w:pos="1083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F7599A" w:rsidRPr="00F7599A" w:rsidRDefault="00F7599A" w:rsidP="00F7599A">
            <w:pPr>
              <w:numPr>
                <w:ilvl w:val="0"/>
                <w:numId w:val="11"/>
              </w:numPr>
              <w:tabs>
                <w:tab w:val="left" w:pos="1083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Exit </w:t>
            </w:r>
            <w:r w:rsidR="00107E3B">
              <w:rPr>
                <w:rFonts w:ascii="Arial" w:hAnsi="Arial" w:cs="Arial"/>
                <w:b/>
                <w:sz w:val="20"/>
                <w:szCs w:val="20"/>
                <w:lang w:val="en-GB"/>
              </w:rPr>
              <w:t>Formalities</w:t>
            </w:r>
            <w:r w:rsidRPr="00F7599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-</w:t>
            </w:r>
          </w:p>
          <w:p w:rsidR="00F7599A" w:rsidRDefault="00F7599A" w:rsidP="00F7599A">
            <w:pPr>
              <w:tabs>
                <w:tab w:val="left" w:pos="723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07E3B" w:rsidRPr="00107E3B" w:rsidRDefault="00107E3B" w:rsidP="00F7599A">
            <w:pPr>
              <w:numPr>
                <w:ilvl w:val="0"/>
                <w:numId w:val="19"/>
              </w:numPr>
              <w:tabs>
                <w:tab w:val="left" w:pos="1083"/>
              </w:tabs>
              <w:ind w:left="1083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Completing clearance activity of employees.</w:t>
            </w:r>
          </w:p>
          <w:p w:rsidR="00F7599A" w:rsidRPr="00107E3B" w:rsidRDefault="00107E3B" w:rsidP="00F7599A">
            <w:pPr>
              <w:numPr>
                <w:ilvl w:val="0"/>
                <w:numId w:val="19"/>
              </w:numPr>
              <w:tabs>
                <w:tab w:val="left" w:pos="1083"/>
              </w:tabs>
              <w:ind w:left="1083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Conducting exist interviews.</w:t>
            </w:r>
          </w:p>
          <w:p w:rsidR="00107E3B" w:rsidRDefault="00107E3B" w:rsidP="00F7599A">
            <w:pPr>
              <w:numPr>
                <w:ilvl w:val="0"/>
                <w:numId w:val="19"/>
              </w:numPr>
              <w:tabs>
                <w:tab w:val="left" w:pos="1083"/>
              </w:tabs>
              <w:ind w:left="1083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Processing experience and relieving letters of left employees. </w:t>
            </w:r>
          </w:p>
          <w:p w:rsidR="00276B74" w:rsidRDefault="00276B74" w:rsidP="00F7599A">
            <w:pPr>
              <w:tabs>
                <w:tab w:val="left" w:pos="1083"/>
              </w:tabs>
              <w:ind w:left="90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F7599A" w:rsidRDefault="00F7599A" w:rsidP="00276B74">
            <w:pPr>
              <w:tabs>
                <w:tab w:val="left" w:pos="1083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76B74" w:rsidRDefault="00971FC5" w:rsidP="00276B74">
            <w:pPr>
              <w:numPr>
                <w:ilvl w:val="0"/>
                <w:numId w:val="11"/>
              </w:numPr>
              <w:tabs>
                <w:tab w:val="left" w:pos="1083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Administ</w:t>
            </w:r>
            <w:r w:rsidR="007D10AC">
              <w:rPr>
                <w:rFonts w:ascii="Arial" w:hAnsi="Arial" w:cs="Arial"/>
                <w:b/>
                <w:sz w:val="20"/>
                <w:szCs w:val="20"/>
                <w:lang w:val="en-GB"/>
              </w:rPr>
              <w:t>r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ation</w:t>
            </w:r>
            <w:r w:rsidR="00276B7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– </w:t>
            </w:r>
          </w:p>
          <w:p w:rsidR="00276B74" w:rsidRPr="00971FC5" w:rsidRDefault="00276B74" w:rsidP="00971FC5">
            <w:pPr>
              <w:tabs>
                <w:tab w:val="left" w:pos="1083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276B74" w:rsidRDefault="000357C3" w:rsidP="00276B74">
            <w:pPr>
              <w:numPr>
                <w:ilvl w:val="0"/>
                <w:numId w:val="19"/>
              </w:numPr>
              <w:tabs>
                <w:tab w:val="left" w:pos="1083"/>
              </w:tabs>
              <w:ind w:left="1083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Answering phone calls, scheduling meetings, finalising vendors, took minutes during staff meetings</w:t>
            </w:r>
          </w:p>
          <w:p w:rsidR="007207EC" w:rsidRDefault="000357C3" w:rsidP="00276B74">
            <w:pPr>
              <w:numPr>
                <w:ilvl w:val="0"/>
                <w:numId w:val="19"/>
              </w:numPr>
              <w:tabs>
                <w:tab w:val="left" w:pos="1083"/>
              </w:tabs>
              <w:ind w:left="1083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Enforcing the safety policies within the environment</w:t>
            </w:r>
          </w:p>
          <w:p w:rsidR="000357C3" w:rsidRDefault="007207EC" w:rsidP="00276B74">
            <w:pPr>
              <w:numPr>
                <w:ilvl w:val="0"/>
                <w:numId w:val="19"/>
              </w:numPr>
              <w:tabs>
                <w:tab w:val="left" w:pos="1083"/>
              </w:tabs>
              <w:ind w:left="1083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Travel Management</w:t>
            </w:r>
            <w:r w:rsidR="000357C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DC6C21" w:rsidRDefault="00DC6C21" w:rsidP="00276B74">
            <w:pPr>
              <w:numPr>
                <w:ilvl w:val="0"/>
                <w:numId w:val="19"/>
              </w:numPr>
              <w:tabs>
                <w:tab w:val="left" w:pos="1083"/>
              </w:tabs>
              <w:ind w:left="1083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Managed day to day calendar for company directors</w:t>
            </w:r>
          </w:p>
          <w:p w:rsidR="00276B74" w:rsidRDefault="00276B74" w:rsidP="00276B74">
            <w:pPr>
              <w:numPr>
                <w:ilvl w:val="0"/>
                <w:numId w:val="19"/>
              </w:numPr>
              <w:tabs>
                <w:tab w:val="left" w:pos="1083"/>
              </w:tabs>
              <w:ind w:left="1083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Issuing ID cards, visiting cards &amp; business cards</w:t>
            </w:r>
            <w:r w:rsidR="00976E0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276B74" w:rsidRDefault="00BF5EEA" w:rsidP="00276B74">
            <w:pPr>
              <w:numPr>
                <w:ilvl w:val="0"/>
                <w:numId w:val="19"/>
              </w:numPr>
              <w:tabs>
                <w:tab w:val="left" w:pos="1083"/>
              </w:tabs>
              <w:ind w:left="1083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Establishing </w:t>
            </w:r>
            <w:r w:rsidR="00976E01">
              <w:rPr>
                <w:rFonts w:ascii="Arial" w:hAnsi="Arial" w:cs="Arial"/>
                <w:sz w:val="20"/>
                <w:szCs w:val="20"/>
                <w:lang w:val="en-GB"/>
              </w:rPr>
              <w:t>stationary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requirements for the office</w:t>
            </w:r>
          </w:p>
          <w:p w:rsidR="00BF5EEA" w:rsidRDefault="00BF5EEA" w:rsidP="00276B74">
            <w:pPr>
              <w:numPr>
                <w:ilvl w:val="0"/>
                <w:numId w:val="19"/>
              </w:numPr>
              <w:tabs>
                <w:tab w:val="left" w:pos="1083"/>
              </w:tabs>
              <w:ind w:left="1083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Updating database with confidential and relevant information</w:t>
            </w:r>
          </w:p>
          <w:p w:rsidR="0051024D" w:rsidRDefault="0051024D" w:rsidP="00276B74">
            <w:pPr>
              <w:numPr>
                <w:ilvl w:val="0"/>
                <w:numId w:val="19"/>
              </w:numPr>
              <w:tabs>
                <w:tab w:val="left" w:pos="1083"/>
              </w:tabs>
              <w:ind w:left="1083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Documentation – filing – hard copies and soft copies as well</w:t>
            </w:r>
          </w:p>
          <w:p w:rsidR="00BE61D8" w:rsidRDefault="006430AC" w:rsidP="00276B74">
            <w:pPr>
              <w:numPr>
                <w:ilvl w:val="0"/>
                <w:numId w:val="19"/>
              </w:numPr>
              <w:tabs>
                <w:tab w:val="left" w:pos="1083"/>
              </w:tabs>
              <w:ind w:left="1083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Managed </w:t>
            </w:r>
            <w:r w:rsidR="007D10AC">
              <w:rPr>
                <w:rFonts w:ascii="Arial" w:hAnsi="Arial" w:cs="Arial"/>
                <w:sz w:val="20"/>
                <w:szCs w:val="20"/>
                <w:lang w:val="en-GB"/>
              </w:rPr>
              <w:t xml:space="preserve">and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maintenance of the IT and fix </w:t>
            </w:r>
            <w:r w:rsidR="007D10AC">
              <w:rPr>
                <w:rFonts w:ascii="Arial" w:hAnsi="Arial" w:cs="Arial"/>
                <w:sz w:val="20"/>
                <w:szCs w:val="20"/>
                <w:lang w:val="en-GB"/>
              </w:rPr>
              <w:t>assets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inventory</w:t>
            </w:r>
          </w:p>
          <w:p w:rsidR="00BE61D8" w:rsidRDefault="0051024D" w:rsidP="00276B74">
            <w:pPr>
              <w:numPr>
                <w:ilvl w:val="0"/>
                <w:numId w:val="19"/>
              </w:numPr>
              <w:tabs>
                <w:tab w:val="left" w:pos="1083"/>
              </w:tabs>
              <w:ind w:left="1083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Communication with the telecommunication company for any issue related to mobile lines for new and existing staff</w:t>
            </w:r>
            <w:r w:rsidR="00BE61D8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="00276B7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971FC5" w:rsidRDefault="00BE61D8" w:rsidP="00BF5EEA">
            <w:pPr>
              <w:numPr>
                <w:ilvl w:val="0"/>
                <w:numId w:val="19"/>
              </w:numPr>
              <w:tabs>
                <w:tab w:val="left" w:pos="1083"/>
              </w:tabs>
              <w:ind w:left="1083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Monitoring housekeeping activity</w:t>
            </w:r>
          </w:p>
          <w:p w:rsidR="0051024D" w:rsidRDefault="0051024D" w:rsidP="00BF5EEA">
            <w:pPr>
              <w:numPr>
                <w:ilvl w:val="0"/>
                <w:numId w:val="19"/>
              </w:numPr>
              <w:tabs>
                <w:tab w:val="left" w:pos="1083"/>
              </w:tabs>
              <w:ind w:left="1083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Accounting -handled petty cash</w:t>
            </w:r>
            <w:r w:rsidR="009F2510">
              <w:rPr>
                <w:rFonts w:ascii="Arial" w:hAnsi="Arial" w:cs="Arial"/>
                <w:sz w:val="20"/>
                <w:szCs w:val="20"/>
                <w:lang w:val="en-GB"/>
              </w:rPr>
              <w:t>, cheque entries, managed payable and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receivable</w:t>
            </w:r>
            <w:r w:rsidR="009F2510">
              <w:rPr>
                <w:rFonts w:ascii="Arial" w:hAnsi="Arial" w:cs="Arial"/>
                <w:sz w:val="20"/>
                <w:szCs w:val="20"/>
                <w:lang w:val="en-GB"/>
              </w:rPr>
              <w:t xml:space="preserve"> entries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021168" w:rsidRPr="00BF5EEA" w:rsidRDefault="00474BEA" w:rsidP="00BF5EEA">
            <w:pPr>
              <w:numPr>
                <w:ilvl w:val="0"/>
                <w:numId w:val="19"/>
              </w:numPr>
              <w:tabs>
                <w:tab w:val="left" w:pos="1083"/>
              </w:tabs>
              <w:ind w:left="1083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Given assistance to legal officer for documentation for legal documents- asset’s insurance, MOM, MOU, Agreements etc.</w:t>
            </w:r>
          </w:p>
          <w:p w:rsidR="007701CB" w:rsidRPr="0051024D" w:rsidRDefault="007701CB" w:rsidP="0051024D">
            <w:pPr>
              <w:tabs>
                <w:tab w:val="left" w:pos="1083"/>
              </w:tabs>
              <w:ind w:left="1083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701CB" w:rsidRPr="00AF43D1" w:rsidRDefault="007701CB" w:rsidP="008143EF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70C00" w:rsidRPr="00B22D1C" w:rsidRDefault="00B22D1C" w:rsidP="00A70C00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BC302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Uptime </w:t>
            </w:r>
            <w:proofErr w:type="spellStart"/>
            <w:r w:rsidRPr="00BC3023">
              <w:rPr>
                <w:rFonts w:ascii="Arial" w:hAnsi="Arial" w:cs="Arial"/>
                <w:b/>
                <w:sz w:val="20"/>
                <w:szCs w:val="20"/>
                <w:u w:val="single"/>
              </w:rPr>
              <w:t>Infratel</w:t>
            </w:r>
            <w:proofErr w:type="spellEnd"/>
            <w:r w:rsidRPr="00BC302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Services India </w:t>
            </w:r>
            <w:proofErr w:type="spellStart"/>
            <w:r w:rsidRPr="00BC3023">
              <w:rPr>
                <w:rFonts w:ascii="Arial" w:hAnsi="Arial" w:cs="Arial"/>
                <w:b/>
                <w:sz w:val="20"/>
                <w:szCs w:val="20"/>
                <w:u w:val="single"/>
              </w:rPr>
              <w:t>Pvt</w:t>
            </w:r>
            <w:proofErr w:type="spellEnd"/>
            <w:r w:rsidRPr="00BC302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Ltd </w:t>
            </w:r>
            <w:r w:rsidRPr="00BC3023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Jan’11 till Apr’15</w:t>
            </w:r>
            <w:r w:rsidRPr="00BC302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518C4" w:rsidRPr="00BC3023" w:rsidRDefault="003518C4" w:rsidP="003518C4">
            <w:pPr>
              <w:tabs>
                <w:tab w:val="left" w:pos="540"/>
              </w:tabs>
              <w:ind w:left="72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3A10A5" w:rsidRPr="005A01C1" w:rsidRDefault="003A10A5" w:rsidP="003518C4">
            <w:pPr>
              <w:tabs>
                <w:tab w:val="left" w:pos="540"/>
              </w:tabs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22D1C" w:rsidRPr="00BC3023" w:rsidRDefault="00B22D1C" w:rsidP="00B22D1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023">
              <w:rPr>
                <w:rFonts w:ascii="Arial" w:hAnsi="Arial" w:cs="Arial"/>
                <w:sz w:val="20"/>
                <w:szCs w:val="20"/>
              </w:rPr>
              <w:t xml:space="preserve">Uptime </w:t>
            </w:r>
            <w:proofErr w:type="spellStart"/>
            <w:r w:rsidRPr="00BC3023">
              <w:rPr>
                <w:rFonts w:ascii="Arial" w:hAnsi="Arial" w:cs="Arial"/>
                <w:sz w:val="20"/>
                <w:szCs w:val="20"/>
              </w:rPr>
              <w:t>Infratel</w:t>
            </w:r>
            <w:proofErr w:type="spellEnd"/>
            <w:r w:rsidRPr="00BC3023">
              <w:rPr>
                <w:rFonts w:ascii="Arial" w:hAnsi="Arial" w:cs="Arial"/>
                <w:sz w:val="20"/>
                <w:szCs w:val="20"/>
              </w:rPr>
              <w:t xml:space="preserve"> is a telecom infrastructure and energy management solutions providing company. It caters to several of the world’s largest telecom operators, equipment and technology providers and tower owners, including Indus Towers, American Towers </w:t>
            </w:r>
            <w:proofErr w:type="spellStart"/>
            <w:r w:rsidRPr="00BC3023">
              <w:rPr>
                <w:rFonts w:ascii="Arial" w:hAnsi="Arial" w:cs="Arial"/>
                <w:sz w:val="20"/>
                <w:szCs w:val="20"/>
              </w:rPr>
              <w:t>Aircel</w:t>
            </w:r>
            <w:proofErr w:type="spellEnd"/>
            <w:r w:rsidRPr="00BC3023">
              <w:rPr>
                <w:rFonts w:ascii="Arial" w:hAnsi="Arial" w:cs="Arial"/>
                <w:sz w:val="20"/>
                <w:szCs w:val="20"/>
              </w:rPr>
              <w:t>, Vodafone, ZTE, Ericsson, Nokia Siemens, Alcatel Lucent, Huawei and ECI.</w:t>
            </w:r>
          </w:p>
          <w:p w:rsidR="00B22D1C" w:rsidRDefault="00B22D1C" w:rsidP="00B22D1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822E0" w:rsidRDefault="003822E0" w:rsidP="00210C70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22E0" w:rsidRDefault="003822E0" w:rsidP="00210C70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518C4" w:rsidRPr="00BC3023" w:rsidRDefault="00B22D1C" w:rsidP="00210C70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C3023">
              <w:rPr>
                <w:rFonts w:ascii="Arial" w:hAnsi="Arial" w:cs="Arial"/>
                <w:b/>
                <w:sz w:val="20"/>
                <w:szCs w:val="20"/>
              </w:rPr>
              <w:t xml:space="preserve">Executive – Human Resources </w:t>
            </w:r>
          </w:p>
          <w:p w:rsidR="00210C70" w:rsidRDefault="00210C70" w:rsidP="00210C70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518C4" w:rsidRDefault="003518C4" w:rsidP="00210C70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C3023">
              <w:rPr>
                <w:rFonts w:ascii="Arial" w:hAnsi="Arial" w:cs="Arial"/>
                <w:b/>
                <w:sz w:val="20"/>
                <w:szCs w:val="20"/>
              </w:rPr>
              <w:t>Roles and Responsibilities-</w:t>
            </w:r>
          </w:p>
          <w:p w:rsidR="00680719" w:rsidRDefault="00680719" w:rsidP="00680719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0719" w:rsidRPr="00BC3023" w:rsidRDefault="00680719" w:rsidP="00680719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64AF" w:rsidRPr="00680719" w:rsidRDefault="000D64AF" w:rsidP="00C92EB2">
            <w:pPr>
              <w:numPr>
                <w:ilvl w:val="0"/>
                <w:numId w:val="6"/>
              </w:numPr>
              <w:suppressAutoHyphens/>
              <w:ind w:left="273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0719">
              <w:rPr>
                <w:rFonts w:ascii="Arial" w:hAnsi="Arial" w:cs="Arial"/>
                <w:b/>
                <w:bCs/>
                <w:sz w:val="20"/>
                <w:szCs w:val="20"/>
              </w:rPr>
              <w:t>Recruitment</w:t>
            </w:r>
            <w:r w:rsidRPr="00680719">
              <w:rPr>
                <w:rFonts w:ascii="Arial" w:hAnsi="Arial" w:cs="Arial"/>
                <w:sz w:val="20"/>
                <w:szCs w:val="20"/>
              </w:rPr>
              <w:t xml:space="preserve"> – Operators &amp; Staff level position </w:t>
            </w:r>
          </w:p>
          <w:p w:rsidR="000D64AF" w:rsidRPr="00BC3023" w:rsidRDefault="000D64AF" w:rsidP="000D64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64AF" w:rsidRPr="00BC3023" w:rsidRDefault="000D64AF" w:rsidP="00C92EB2">
            <w:pPr>
              <w:numPr>
                <w:ilvl w:val="0"/>
                <w:numId w:val="9"/>
              </w:numPr>
              <w:tabs>
                <w:tab w:val="left" w:pos="363"/>
              </w:tabs>
              <w:suppressAutoHyphens/>
              <w:ind w:left="363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023">
              <w:rPr>
                <w:rFonts w:ascii="Arial" w:hAnsi="Arial" w:cs="Arial"/>
                <w:sz w:val="20"/>
                <w:szCs w:val="20"/>
              </w:rPr>
              <w:t>Working out the manpower requirements in the organization.</w:t>
            </w:r>
          </w:p>
          <w:p w:rsidR="000D64AF" w:rsidRPr="00BC3023" w:rsidRDefault="000D64AF" w:rsidP="00C92EB2">
            <w:pPr>
              <w:numPr>
                <w:ilvl w:val="0"/>
                <w:numId w:val="9"/>
              </w:numPr>
              <w:suppressAutoHyphens/>
              <w:ind w:left="7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023">
              <w:rPr>
                <w:rFonts w:ascii="Arial" w:hAnsi="Arial" w:cs="Arial"/>
                <w:sz w:val="20"/>
                <w:szCs w:val="20"/>
              </w:rPr>
              <w:t xml:space="preserve">Identification of Vacancies &amp; seeking their Approval.  </w:t>
            </w:r>
          </w:p>
          <w:p w:rsidR="000D64AF" w:rsidRPr="00BC3023" w:rsidRDefault="000D64AF" w:rsidP="00C92EB2">
            <w:pPr>
              <w:numPr>
                <w:ilvl w:val="0"/>
                <w:numId w:val="9"/>
              </w:numPr>
              <w:suppressAutoHyphens/>
              <w:ind w:left="7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023">
              <w:rPr>
                <w:rFonts w:ascii="Arial" w:hAnsi="Arial" w:cs="Arial"/>
                <w:bCs/>
                <w:sz w:val="20"/>
                <w:szCs w:val="20"/>
              </w:rPr>
              <w:t>Screening and short listing of CV’s for various positions.</w:t>
            </w:r>
            <w:r w:rsidRPr="00BC302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D64AF" w:rsidRPr="00BC3023" w:rsidRDefault="000D64AF" w:rsidP="00C92EB2">
            <w:pPr>
              <w:numPr>
                <w:ilvl w:val="0"/>
                <w:numId w:val="9"/>
              </w:numPr>
              <w:suppressAutoHyphens/>
              <w:ind w:left="7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023">
              <w:rPr>
                <w:rFonts w:ascii="Arial" w:hAnsi="Arial" w:cs="Arial"/>
                <w:sz w:val="20"/>
                <w:szCs w:val="20"/>
              </w:rPr>
              <w:t>Conduct interview (HR round)</w:t>
            </w:r>
          </w:p>
          <w:p w:rsidR="000D64AF" w:rsidRPr="00BC3023" w:rsidRDefault="000D64AF" w:rsidP="00C92EB2">
            <w:pPr>
              <w:numPr>
                <w:ilvl w:val="0"/>
                <w:numId w:val="9"/>
              </w:numPr>
              <w:suppressAutoHyphens/>
              <w:ind w:left="7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023">
              <w:rPr>
                <w:rFonts w:ascii="Arial" w:hAnsi="Arial" w:cs="Arial"/>
                <w:sz w:val="20"/>
                <w:szCs w:val="20"/>
              </w:rPr>
              <w:t>Joining formalities.</w:t>
            </w:r>
          </w:p>
          <w:p w:rsidR="003A2148" w:rsidRDefault="000D64AF" w:rsidP="000D64A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C302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A2148" w:rsidRPr="00BC3023" w:rsidRDefault="003A2148" w:rsidP="000D64A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64AF" w:rsidRPr="00BC3023" w:rsidRDefault="000D64AF" w:rsidP="000D64A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C3023">
              <w:rPr>
                <w:rFonts w:ascii="Arial" w:hAnsi="Arial" w:cs="Arial"/>
                <w:b/>
                <w:sz w:val="20"/>
                <w:szCs w:val="20"/>
              </w:rPr>
              <w:t xml:space="preserve">     2. </w:t>
            </w:r>
            <w:r w:rsidR="00005DC6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BC3023">
              <w:rPr>
                <w:rFonts w:ascii="Arial" w:hAnsi="Arial" w:cs="Arial"/>
                <w:b/>
                <w:sz w:val="20"/>
                <w:szCs w:val="20"/>
              </w:rPr>
              <w:t>Induction &amp; Joining formalities</w:t>
            </w:r>
          </w:p>
          <w:p w:rsidR="000D64AF" w:rsidRPr="00BC3023" w:rsidRDefault="000D64AF" w:rsidP="000D64AF">
            <w:pPr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64AF" w:rsidRPr="00BC3023" w:rsidRDefault="000D64AF" w:rsidP="00220D26">
            <w:pPr>
              <w:numPr>
                <w:ilvl w:val="0"/>
                <w:numId w:val="4"/>
              </w:num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023">
              <w:rPr>
                <w:rFonts w:ascii="Arial" w:hAnsi="Arial" w:cs="Arial"/>
                <w:sz w:val="20"/>
                <w:szCs w:val="20"/>
              </w:rPr>
              <w:t xml:space="preserve">Sending induction schedule email to all employees with details of new </w:t>
            </w:r>
            <w:r w:rsidR="00D808A1" w:rsidRPr="00BC3023">
              <w:rPr>
                <w:rFonts w:ascii="Arial" w:hAnsi="Arial" w:cs="Arial"/>
                <w:sz w:val="20"/>
                <w:szCs w:val="20"/>
              </w:rPr>
              <w:t>joiner</w:t>
            </w:r>
            <w:r w:rsidRPr="00BC3023">
              <w:rPr>
                <w:rFonts w:ascii="Arial" w:hAnsi="Arial" w:cs="Arial"/>
                <w:sz w:val="20"/>
                <w:szCs w:val="20"/>
              </w:rPr>
              <w:t xml:space="preserve"> &amp; date of joining.</w:t>
            </w:r>
          </w:p>
          <w:p w:rsidR="000D64AF" w:rsidRPr="00BC3023" w:rsidRDefault="000D64AF" w:rsidP="00220D26">
            <w:pPr>
              <w:numPr>
                <w:ilvl w:val="0"/>
                <w:numId w:val="4"/>
              </w:num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023">
              <w:rPr>
                <w:rFonts w:ascii="Arial" w:hAnsi="Arial" w:cs="Arial"/>
                <w:sz w:val="20"/>
                <w:szCs w:val="20"/>
              </w:rPr>
              <w:t>Sending welcome note to all hires with their employee id.</w:t>
            </w:r>
          </w:p>
          <w:p w:rsidR="000D64AF" w:rsidRPr="00BC3023" w:rsidRDefault="000D64AF" w:rsidP="00220D26">
            <w:pPr>
              <w:numPr>
                <w:ilvl w:val="0"/>
                <w:numId w:val="4"/>
              </w:num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023">
              <w:rPr>
                <w:rFonts w:ascii="Arial" w:hAnsi="Arial" w:cs="Arial"/>
                <w:sz w:val="20"/>
                <w:szCs w:val="20"/>
              </w:rPr>
              <w:t>Conducting joining formalities for the new entrants.</w:t>
            </w:r>
          </w:p>
          <w:p w:rsidR="000D64AF" w:rsidRPr="00BC3023" w:rsidRDefault="000D64AF" w:rsidP="00220D26">
            <w:pPr>
              <w:numPr>
                <w:ilvl w:val="0"/>
                <w:numId w:val="4"/>
              </w:num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023">
              <w:rPr>
                <w:rFonts w:ascii="Arial" w:hAnsi="Arial" w:cs="Arial"/>
                <w:sz w:val="20"/>
                <w:szCs w:val="20"/>
              </w:rPr>
              <w:t xml:space="preserve">Maintaining and recording the data of the new </w:t>
            </w:r>
            <w:r w:rsidR="00D808A1" w:rsidRPr="00BC3023">
              <w:rPr>
                <w:rFonts w:ascii="Arial" w:hAnsi="Arial" w:cs="Arial"/>
                <w:sz w:val="20"/>
                <w:szCs w:val="20"/>
              </w:rPr>
              <w:t>joiners</w:t>
            </w:r>
            <w:r w:rsidRPr="00BC3023">
              <w:rPr>
                <w:rFonts w:ascii="Arial" w:hAnsi="Arial" w:cs="Arial"/>
                <w:sz w:val="20"/>
                <w:szCs w:val="20"/>
              </w:rPr>
              <w:t xml:space="preserve"> into the system.</w:t>
            </w:r>
          </w:p>
          <w:p w:rsidR="000D64AF" w:rsidRPr="00BC3023" w:rsidRDefault="000D64AF" w:rsidP="00220D26">
            <w:pPr>
              <w:numPr>
                <w:ilvl w:val="0"/>
                <w:numId w:val="4"/>
              </w:num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023">
              <w:rPr>
                <w:rFonts w:ascii="Arial" w:hAnsi="Arial" w:cs="Arial"/>
                <w:sz w:val="20"/>
                <w:szCs w:val="20"/>
              </w:rPr>
              <w:t>Coordinating with new employees for getting acknowledgment copies of various joining documents.</w:t>
            </w:r>
          </w:p>
          <w:p w:rsidR="000D64AF" w:rsidRPr="00BC3023" w:rsidRDefault="000D64AF" w:rsidP="00220D26">
            <w:pPr>
              <w:numPr>
                <w:ilvl w:val="0"/>
                <w:numId w:val="4"/>
              </w:num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023">
              <w:rPr>
                <w:rFonts w:ascii="Arial" w:hAnsi="Arial" w:cs="Arial"/>
                <w:sz w:val="20"/>
                <w:szCs w:val="20"/>
              </w:rPr>
              <w:t xml:space="preserve">Addressing queries of new </w:t>
            </w:r>
            <w:r w:rsidR="00D808A1" w:rsidRPr="00BC3023">
              <w:rPr>
                <w:rFonts w:ascii="Arial" w:hAnsi="Arial" w:cs="Arial"/>
                <w:sz w:val="20"/>
                <w:szCs w:val="20"/>
              </w:rPr>
              <w:t>joiners</w:t>
            </w:r>
            <w:r w:rsidRPr="00BC302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D64AF" w:rsidRPr="00BC3023" w:rsidRDefault="000D64AF" w:rsidP="00220D26">
            <w:pPr>
              <w:numPr>
                <w:ilvl w:val="0"/>
                <w:numId w:val="4"/>
              </w:num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023">
              <w:rPr>
                <w:rFonts w:ascii="Arial" w:hAnsi="Arial" w:cs="Arial"/>
                <w:sz w:val="20"/>
                <w:szCs w:val="20"/>
              </w:rPr>
              <w:t>Conducting initial induction program with classroom presentation.</w:t>
            </w:r>
          </w:p>
          <w:p w:rsidR="000D64AF" w:rsidRPr="00BC3023" w:rsidRDefault="000D64AF" w:rsidP="00220D26">
            <w:pPr>
              <w:numPr>
                <w:ilvl w:val="0"/>
                <w:numId w:val="4"/>
              </w:num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023">
              <w:rPr>
                <w:rFonts w:ascii="Arial" w:hAnsi="Arial" w:cs="Arial"/>
                <w:sz w:val="20"/>
                <w:szCs w:val="20"/>
              </w:rPr>
              <w:t>Maintaining new hire tracking report, exit tracking report.</w:t>
            </w:r>
          </w:p>
          <w:p w:rsidR="000D64AF" w:rsidRPr="00BC3023" w:rsidRDefault="000D64AF" w:rsidP="00220D26">
            <w:pPr>
              <w:numPr>
                <w:ilvl w:val="0"/>
                <w:numId w:val="4"/>
              </w:num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023">
              <w:rPr>
                <w:rFonts w:ascii="Arial" w:hAnsi="Arial" w:cs="Arial"/>
                <w:sz w:val="20"/>
                <w:szCs w:val="20"/>
              </w:rPr>
              <w:t>Maintaining management headcount &amp; attrition report on quarterly basis.</w:t>
            </w:r>
          </w:p>
          <w:p w:rsidR="000D64AF" w:rsidRPr="00BC3023" w:rsidRDefault="000D64AF" w:rsidP="000D64AF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64AF" w:rsidRPr="00BC3023" w:rsidRDefault="000D64AF" w:rsidP="00220D26">
            <w:pPr>
              <w:numPr>
                <w:ilvl w:val="0"/>
                <w:numId w:val="5"/>
              </w:num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C3023">
              <w:rPr>
                <w:rFonts w:ascii="Arial" w:hAnsi="Arial" w:cs="Arial"/>
                <w:b/>
                <w:sz w:val="20"/>
                <w:szCs w:val="20"/>
              </w:rPr>
              <w:t>Training and Development</w:t>
            </w:r>
          </w:p>
          <w:p w:rsidR="000D64AF" w:rsidRPr="00BC3023" w:rsidRDefault="000D64AF" w:rsidP="000D64AF">
            <w:pPr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64AF" w:rsidRPr="00BC3023" w:rsidRDefault="000D64AF" w:rsidP="00220D26">
            <w:pPr>
              <w:numPr>
                <w:ilvl w:val="0"/>
                <w:numId w:val="4"/>
              </w:num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023">
              <w:rPr>
                <w:rFonts w:ascii="Arial" w:hAnsi="Arial" w:cs="Arial"/>
                <w:sz w:val="20"/>
                <w:szCs w:val="20"/>
              </w:rPr>
              <w:t>Identification of training needs through skill matrix.</w:t>
            </w:r>
          </w:p>
          <w:p w:rsidR="000D64AF" w:rsidRPr="00BC3023" w:rsidRDefault="000D64AF" w:rsidP="00220D26">
            <w:pPr>
              <w:numPr>
                <w:ilvl w:val="0"/>
                <w:numId w:val="4"/>
              </w:num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023">
              <w:rPr>
                <w:rFonts w:ascii="Arial" w:hAnsi="Arial" w:cs="Arial"/>
                <w:sz w:val="20"/>
                <w:szCs w:val="20"/>
              </w:rPr>
              <w:t>Preparing the training calendar based on needs.</w:t>
            </w:r>
          </w:p>
          <w:p w:rsidR="000D64AF" w:rsidRPr="00BC3023" w:rsidRDefault="000D64AF" w:rsidP="00220D26">
            <w:pPr>
              <w:numPr>
                <w:ilvl w:val="0"/>
                <w:numId w:val="4"/>
              </w:num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023">
              <w:rPr>
                <w:rFonts w:ascii="Arial" w:hAnsi="Arial" w:cs="Arial"/>
                <w:sz w:val="20"/>
                <w:szCs w:val="20"/>
              </w:rPr>
              <w:t>Preparation of training budget.</w:t>
            </w:r>
          </w:p>
          <w:p w:rsidR="000D64AF" w:rsidRPr="00BC3023" w:rsidRDefault="000D64AF" w:rsidP="00220D26">
            <w:pPr>
              <w:numPr>
                <w:ilvl w:val="0"/>
                <w:numId w:val="4"/>
              </w:num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023">
              <w:rPr>
                <w:rFonts w:ascii="Arial" w:hAnsi="Arial" w:cs="Arial"/>
                <w:sz w:val="20"/>
                <w:szCs w:val="20"/>
              </w:rPr>
              <w:t>Organizing training programs.</w:t>
            </w:r>
          </w:p>
          <w:p w:rsidR="000D64AF" w:rsidRPr="00BC3023" w:rsidRDefault="000D64AF" w:rsidP="00220D26">
            <w:pPr>
              <w:numPr>
                <w:ilvl w:val="0"/>
                <w:numId w:val="4"/>
              </w:num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023">
              <w:rPr>
                <w:rFonts w:ascii="Arial" w:hAnsi="Arial" w:cs="Arial"/>
                <w:sz w:val="20"/>
                <w:szCs w:val="20"/>
              </w:rPr>
              <w:t xml:space="preserve">Organizing Trainings and Outdoor Workshops. </w:t>
            </w:r>
          </w:p>
          <w:p w:rsidR="000D64AF" w:rsidRPr="00BC3023" w:rsidRDefault="000D64AF" w:rsidP="00220D26">
            <w:pPr>
              <w:numPr>
                <w:ilvl w:val="0"/>
                <w:numId w:val="4"/>
              </w:num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023">
              <w:rPr>
                <w:rFonts w:ascii="Arial" w:hAnsi="Arial" w:cs="Arial"/>
                <w:sz w:val="20"/>
                <w:szCs w:val="20"/>
              </w:rPr>
              <w:t>Fixing up the consultants for training</w:t>
            </w:r>
          </w:p>
          <w:p w:rsidR="000D64AF" w:rsidRPr="00BC3023" w:rsidRDefault="000D64AF" w:rsidP="00220D26">
            <w:pPr>
              <w:numPr>
                <w:ilvl w:val="0"/>
                <w:numId w:val="4"/>
              </w:num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3023">
              <w:rPr>
                <w:rFonts w:ascii="Arial" w:hAnsi="Arial" w:cs="Arial"/>
                <w:color w:val="000000"/>
                <w:sz w:val="20"/>
                <w:szCs w:val="20"/>
              </w:rPr>
              <w:t>Evaluating effectiveness of training</w:t>
            </w:r>
          </w:p>
          <w:p w:rsidR="000D64AF" w:rsidRPr="00BC3023" w:rsidRDefault="000D64AF" w:rsidP="00220D26">
            <w:pPr>
              <w:numPr>
                <w:ilvl w:val="0"/>
                <w:numId w:val="4"/>
              </w:num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3023">
              <w:rPr>
                <w:rFonts w:ascii="Arial" w:hAnsi="Arial" w:cs="Arial"/>
                <w:color w:val="000000"/>
                <w:sz w:val="20"/>
                <w:szCs w:val="20"/>
              </w:rPr>
              <w:t>Maintain all required documentation</w:t>
            </w:r>
          </w:p>
          <w:p w:rsidR="000D64AF" w:rsidRPr="00BC3023" w:rsidRDefault="000D64AF" w:rsidP="000D64A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D64AF" w:rsidRPr="00BC3023" w:rsidRDefault="000D64AF" w:rsidP="000D64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64AF" w:rsidRPr="00BC3023" w:rsidRDefault="000D64AF" w:rsidP="000D64AF">
            <w:pPr>
              <w:ind w:left="720" w:hanging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C3023">
              <w:rPr>
                <w:rFonts w:ascii="Arial" w:hAnsi="Arial" w:cs="Arial"/>
                <w:b/>
                <w:sz w:val="20"/>
                <w:szCs w:val="20"/>
              </w:rPr>
              <w:t>4. Wages and Salaries</w:t>
            </w:r>
          </w:p>
          <w:p w:rsidR="000D64AF" w:rsidRPr="00BC3023" w:rsidRDefault="000D64AF" w:rsidP="000D64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64AF" w:rsidRPr="00BC3023" w:rsidRDefault="000D64AF" w:rsidP="00220D26">
            <w:pPr>
              <w:numPr>
                <w:ilvl w:val="0"/>
                <w:numId w:val="4"/>
              </w:num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023">
              <w:rPr>
                <w:rFonts w:ascii="Arial" w:hAnsi="Arial" w:cs="Arial"/>
                <w:sz w:val="20"/>
                <w:szCs w:val="20"/>
              </w:rPr>
              <w:t>Keep attendance and leave (P/L, C/L, S/L and C/Offs) records.</w:t>
            </w:r>
          </w:p>
          <w:p w:rsidR="000D64AF" w:rsidRPr="00BC3023" w:rsidRDefault="000D64AF" w:rsidP="00220D26">
            <w:pPr>
              <w:numPr>
                <w:ilvl w:val="0"/>
                <w:numId w:val="4"/>
              </w:num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023">
              <w:rPr>
                <w:rFonts w:ascii="Arial" w:hAnsi="Arial" w:cs="Arial"/>
                <w:sz w:val="20"/>
                <w:szCs w:val="20"/>
              </w:rPr>
              <w:t>Preparation of wages statement from thereof.</w:t>
            </w:r>
          </w:p>
          <w:p w:rsidR="000D64AF" w:rsidRPr="00BC3023" w:rsidRDefault="000D64AF" w:rsidP="00220D26">
            <w:pPr>
              <w:numPr>
                <w:ilvl w:val="0"/>
                <w:numId w:val="4"/>
              </w:num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023">
              <w:rPr>
                <w:rFonts w:ascii="Arial" w:hAnsi="Arial" w:cs="Arial"/>
                <w:sz w:val="20"/>
                <w:szCs w:val="20"/>
              </w:rPr>
              <w:t xml:space="preserve">Grievance handling and answering the queries related payment issues (Canteen Deductions, reimbursements </w:t>
            </w:r>
            <w:proofErr w:type="spellStart"/>
            <w:r w:rsidRPr="00BC3023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BC302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D64AF" w:rsidRPr="00BC3023" w:rsidRDefault="000D64AF" w:rsidP="00220D26">
            <w:pPr>
              <w:numPr>
                <w:ilvl w:val="0"/>
                <w:numId w:val="4"/>
              </w:num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023">
              <w:rPr>
                <w:rFonts w:ascii="Arial" w:hAnsi="Arial" w:cs="Arial"/>
                <w:sz w:val="20"/>
                <w:szCs w:val="20"/>
              </w:rPr>
              <w:t>Settlement of advances, bills &amp; Reimbursements.</w:t>
            </w:r>
          </w:p>
          <w:p w:rsidR="000D64AF" w:rsidRPr="00BC3023" w:rsidRDefault="000D64AF" w:rsidP="00220D26">
            <w:pPr>
              <w:numPr>
                <w:ilvl w:val="0"/>
                <w:numId w:val="4"/>
              </w:num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023">
              <w:rPr>
                <w:rFonts w:ascii="Arial" w:hAnsi="Arial" w:cs="Arial"/>
                <w:sz w:val="20"/>
                <w:szCs w:val="20"/>
              </w:rPr>
              <w:t>All Statutory compliances PF, ESIC, Bonus, &amp; Gratuity.</w:t>
            </w:r>
          </w:p>
          <w:p w:rsidR="000D64AF" w:rsidRPr="00BC3023" w:rsidRDefault="000D64AF" w:rsidP="00220D26">
            <w:pPr>
              <w:numPr>
                <w:ilvl w:val="0"/>
                <w:numId w:val="8"/>
              </w:numPr>
              <w:tabs>
                <w:tab w:val="clear" w:pos="1440"/>
                <w:tab w:val="num" w:pos="720"/>
              </w:tabs>
              <w:suppressAutoHyphens/>
              <w:ind w:hanging="10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023">
              <w:rPr>
                <w:rFonts w:ascii="Arial" w:hAnsi="Arial" w:cs="Arial"/>
                <w:sz w:val="20"/>
                <w:szCs w:val="20"/>
              </w:rPr>
              <w:t xml:space="preserve">Factory License Renewal &amp; Returns.  </w:t>
            </w:r>
          </w:p>
          <w:p w:rsidR="000D64AF" w:rsidRPr="00BC3023" w:rsidRDefault="000D64AF" w:rsidP="00220D26">
            <w:pPr>
              <w:numPr>
                <w:ilvl w:val="0"/>
                <w:numId w:val="8"/>
              </w:numPr>
              <w:tabs>
                <w:tab w:val="clear" w:pos="1440"/>
                <w:tab w:val="left" w:pos="360"/>
                <w:tab w:val="num" w:pos="720"/>
              </w:tabs>
              <w:suppressAutoHyphens/>
              <w:ind w:hanging="10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023">
              <w:rPr>
                <w:rFonts w:ascii="Arial" w:hAnsi="Arial" w:cs="Arial"/>
                <w:sz w:val="20"/>
                <w:szCs w:val="20"/>
              </w:rPr>
              <w:t>Leave Encashment.</w:t>
            </w:r>
          </w:p>
          <w:p w:rsidR="000D64AF" w:rsidRPr="00BC3023" w:rsidRDefault="000D64AF" w:rsidP="000D64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2EB2" w:rsidRDefault="00C92EB2" w:rsidP="007F0CF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64AF" w:rsidRDefault="00114B86" w:rsidP="00114B86">
            <w:pPr>
              <w:ind w:left="36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 Administration -</w:t>
            </w:r>
          </w:p>
          <w:p w:rsidR="00114B86" w:rsidRPr="00BC3023" w:rsidRDefault="00114B86" w:rsidP="00114B86">
            <w:pPr>
              <w:ind w:left="36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64AF" w:rsidRPr="00BC3023" w:rsidRDefault="000D64AF" w:rsidP="00220D26">
            <w:pPr>
              <w:numPr>
                <w:ilvl w:val="0"/>
                <w:numId w:val="4"/>
              </w:num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023">
              <w:rPr>
                <w:rFonts w:ascii="Arial" w:hAnsi="Arial" w:cs="Arial"/>
                <w:sz w:val="20"/>
                <w:szCs w:val="20"/>
              </w:rPr>
              <w:t>Look after canteen management</w:t>
            </w:r>
          </w:p>
          <w:p w:rsidR="000D64AF" w:rsidRPr="00BC3023" w:rsidRDefault="000D64AF" w:rsidP="00220D26">
            <w:pPr>
              <w:numPr>
                <w:ilvl w:val="0"/>
                <w:numId w:val="4"/>
              </w:num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023">
              <w:rPr>
                <w:rFonts w:ascii="Arial" w:hAnsi="Arial" w:cs="Arial"/>
                <w:sz w:val="20"/>
                <w:szCs w:val="20"/>
              </w:rPr>
              <w:t xml:space="preserve">Transportation management </w:t>
            </w:r>
          </w:p>
          <w:p w:rsidR="000D64AF" w:rsidRPr="00BC3023" w:rsidRDefault="000D64AF" w:rsidP="00220D26">
            <w:pPr>
              <w:numPr>
                <w:ilvl w:val="0"/>
                <w:numId w:val="4"/>
              </w:num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023">
              <w:rPr>
                <w:rFonts w:ascii="Arial" w:hAnsi="Arial" w:cs="Arial"/>
                <w:sz w:val="20"/>
                <w:szCs w:val="20"/>
              </w:rPr>
              <w:t xml:space="preserve">Housekeeping </w:t>
            </w:r>
            <w:proofErr w:type="spellStart"/>
            <w:r w:rsidRPr="00BC3023">
              <w:rPr>
                <w:rFonts w:ascii="Arial" w:hAnsi="Arial" w:cs="Arial"/>
                <w:sz w:val="20"/>
                <w:szCs w:val="20"/>
              </w:rPr>
              <w:t>mgmt</w:t>
            </w:r>
            <w:proofErr w:type="spellEnd"/>
          </w:p>
          <w:p w:rsidR="000D64AF" w:rsidRDefault="00B22D1C" w:rsidP="00220D26">
            <w:pPr>
              <w:numPr>
                <w:ilvl w:val="0"/>
                <w:numId w:val="4"/>
              </w:num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 Assistant Planning</w:t>
            </w:r>
          </w:p>
          <w:p w:rsidR="00B37255" w:rsidRDefault="00B37255" w:rsidP="00B37255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822E0" w:rsidRDefault="003822E0" w:rsidP="00B37255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822E0" w:rsidRDefault="003822E0" w:rsidP="00B37255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822E0" w:rsidRDefault="003822E0" w:rsidP="00B37255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822E0" w:rsidRDefault="003822E0" w:rsidP="00B37255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822E0" w:rsidRDefault="003822E0" w:rsidP="00B37255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822E0" w:rsidRDefault="003822E0" w:rsidP="00B37255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7255" w:rsidRDefault="00B37255" w:rsidP="00B37255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22D1C" w:rsidRDefault="00B22D1C" w:rsidP="007F5EC2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64A1">
              <w:rPr>
                <w:rFonts w:ascii="Verdana" w:hAnsi="Verdana"/>
                <w:b/>
                <w:sz w:val="18"/>
                <w:szCs w:val="17"/>
              </w:rPr>
              <w:t xml:space="preserve">GTL Ltd, Pune, as </w:t>
            </w:r>
            <w:r>
              <w:rPr>
                <w:rFonts w:ascii="Verdana" w:hAnsi="Verdana"/>
                <w:b/>
                <w:sz w:val="18"/>
                <w:szCs w:val="17"/>
              </w:rPr>
              <w:t xml:space="preserve">MIS cum </w:t>
            </w:r>
            <w:r w:rsidRPr="00E664A1">
              <w:rPr>
                <w:rFonts w:ascii="Verdana" w:hAnsi="Verdana"/>
                <w:b/>
                <w:sz w:val="18"/>
                <w:szCs w:val="17"/>
              </w:rPr>
              <w:t xml:space="preserve">HR </w:t>
            </w:r>
            <w:r>
              <w:rPr>
                <w:rFonts w:ascii="Verdana" w:hAnsi="Verdana"/>
                <w:b/>
                <w:sz w:val="18"/>
                <w:szCs w:val="17"/>
              </w:rPr>
              <w:t>Assistant</w:t>
            </w:r>
            <w:r w:rsidRPr="00BC3023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Mar’10 to Dec’10</w:t>
            </w:r>
            <w:r w:rsidRPr="00BC302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02ECE" w:rsidRPr="005A01C1" w:rsidRDefault="00602ECE" w:rsidP="007F5EC2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22D1C" w:rsidRPr="00BC3023" w:rsidRDefault="00B22D1C" w:rsidP="00B22D1C">
            <w:pPr>
              <w:tabs>
                <w:tab w:val="left" w:pos="540"/>
              </w:tabs>
              <w:ind w:left="7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18"/>
                <w:szCs w:val="17"/>
              </w:rPr>
              <w:t xml:space="preserve">MIS cum </w:t>
            </w:r>
            <w:r w:rsidRPr="00E664A1">
              <w:rPr>
                <w:rFonts w:ascii="Verdana" w:hAnsi="Verdana"/>
                <w:b/>
                <w:sz w:val="18"/>
                <w:szCs w:val="17"/>
              </w:rPr>
              <w:t xml:space="preserve">HR </w:t>
            </w:r>
            <w:r>
              <w:rPr>
                <w:rFonts w:ascii="Verdana" w:hAnsi="Verdana"/>
                <w:b/>
                <w:sz w:val="18"/>
                <w:szCs w:val="17"/>
              </w:rPr>
              <w:t>Assistant</w:t>
            </w:r>
            <w:r w:rsidRPr="00BC30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3023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Reporting to Sr. Executive-Human Resources</w:t>
            </w:r>
            <w:r w:rsidRPr="00BC302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B22D1C" w:rsidRPr="00BC3023" w:rsidRDefault="00B22D1C" w:rsidP="00B22D1C">
            <w:pPr>
              <w:tabs>
                <w:tab w:val="left" w:pos="540"/>
              </w:tabs>
              <w:ind w:left="7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64AF" w:rsidRDefault="00B22D1C" w:rsidP="007F5EC2">
            <w:pPr>
              <w:tabs>
                <w:tab w:val="left" w:pos="540"/>
              </w:tabs>
              <w:ind w:left="7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C3023">
              <w:rPr>
                <w:rFonts w:ascii="Arial" w:hAnsi="Arial" w:cs="Arial"/>
                <w:b/>
                <w:sz w:val="20"/>
                <w:szCs w:val="20"/>
              </w:rPr>
              <w:t>Roles and Responsibilities-</w:t>
            </w:r>
          </w:p>
          <w:p w:rsidR="00B22D1C" w:rsidRPr="003A51FA" w:rsidRDefault="00B22D1C" w:rsidP="007F5EC2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824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A51FA">
              <w:rPr>
                <w:rFonts w:ascii="Arial" w:hAnsi="Arial" w:cs="Arial"/>
                <w:sz w:val="20"/>
                <w:szCs w:val="20"/>
              </w:rPr>
              <w:t>To Plan, coordinate &amp; execute end to end recruitment and Co-ordination.</w:t>
            </w:r>
          </w:p>
          <w:p w:rsidR="00B22D1C" w:rsidRPr="003A51FA" w:rsidRDefault="00B22D1C" w:rsidP="00B22D1C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824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A51FA">
              <w:rPr>
                <w:rFonts w:ascii="Arial" w:hAnsi="Arial" w:cs="Arial"/>
                <w:sz w:val="20"/>
                <w:szCs w:val="20"/>
              </w:rPr>
              <w:t>Screening,</w:t>
            </w:r>
            <w:r w:rsidR="007F5EC2" w:rsidRPr="003A51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51FA">
              <w:rPr>
                <w:rFonts w:ascii="Arial" w:hAnsi="Arial" w:cs="Arial"/>
                <w:sz w:val="20"/>
                <w:szCs w:val="20"/>
              </w:rPr>
              <w:t>shortlisting,</w:t>
            </w:r>
            <w:r w:rsidR="007F5EC2" w:rsidRPr="003A51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51FA">
              <w:rPr>
                <w:rFonts w:ascii="Arial" w:hAnsi="Arial" w:cs="Arial"/>
                <w:sz w:val="20"/>
                <w:szCs w:val="20"/>
              </w:rPr>
              <w:t>taking</w:t>
            </w:r>
            <w:r w:rsidR="007F5EC2" w:rsidRPr="003A51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51FA">
              <w:rPr>
                <w:rFonts w:ascii="Arial" w:hAnsi="Arial" w:cs="Arial"/>
                <w:sz w:val="20"/>
                <w:szCs w:val="20"/>
              </w:rPr>
              <w:t>telephonic</w:t>
            </w:r>
            <w:r w:rsidR="007F5EC2" w:rsidRPr="003A51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51FA">
              <w:rPr>
                <w:rFonts w:ascii="Arial" w:hAnsi="Arial" w:cs="Arial"/>
                <w:sz w:val="20"/>
                <w:szCs w:val="20"/>
              </w:rPr>
              <w:t>rounds</w:t>
            </w:r>
            <w:r w:rsidR="007F5EC2" w:rsidRPr="003A51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51FA">
              <w:rPr>
                <w:rFonts w:ascii="Arial" w:hAnsi="Arial" w:cs="Arial"/>
                <w:sz w:val="20"/>
                <w:szCs w:val="20"/>
              </w:rPr>
              <w:t>&amp;</w:t>
            </w:r>
            <w:r w:rsidR="007F5EC2" w:rsidRPr="003A51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51FA">
              <w:rPr>
                <w:rFonts w:ascii="Arial" w:hAnsi="Arial" w:cs="Arial"/>
                <w:sz w:val="20"/>
                <w:szCs w:val="20"/>
              </w:rPr>
              <w:t>following</w:t>
            </w:r>
            <w:r w:rsidR="007F5EC2" w:rsidRPr="003A51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51FA">
              <w:rPr>
                <w:rFonts w:ascii="Arial" w:hAnsi="Arial" w:cs="Arial"/>
                <w:sz w:val="20"/>
                <w:szCs w:val="20"/>
              </w:rPr>
              <w:t>up</w:t>
            </w:r>
            <w:r w:rsidR="007F5EC2" w:rsidRPr="003A51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51FA">
              <w:rPr>
                <w:rFonts w:ascii="Arial" w:hAnsi="Arial" w:cs="Arial"/>
                <w:sz w:val="20"/>
                <w:szCs w:val="20"/>
              </w:rPr>
              <w:t>with</w:t>
            </w:r>
            <w:r w:rsidR="007F5EC2" w:rsidRPr="003A51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51FA">
              <w:rPr>
                <w:rFonts w:ascii="Arial" w:hAnsi="Arial" w:cs="Arial"/>
                <w:sz w:val="20"/>
                <w:szCs w:val="20"/>
              </w:rPr>
              <w:t>candidate</w:t>
            </w:r>
            <w:r w:rsidR="007F5EC2" w:rsidRPr="003A51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51FA">
              <w:rPr>
                <w:rFonts w:ascii="Arial" w:hAnsi="Arial" w:cs="Arial"/>
                <w:sz w:val="20"/>
                <w:szCs w:val="20"/>
              </w:rPr>
              <w:t>for</w:t>
            </w:r>
            <w:r w:rsidR="007F5EC2" w:rsidRPr="003A51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51FA">
              <w:rPr>
                <w:rFonts w:ascii="Arial" w:hAnsi="Arial" w:cs="Arial"/>
                <w:sz w:val="20"/>
                <w:szCs w:val="20"/>
              </w:rPr>
              <w:t>scheduling</w:t>
            </w:r>
            <w:r w:rsidR="007F5EC2" w:rsidRPr="003A51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51FA">
              <w:rPr>
                <w:rFonts w:ascii="Arial" w:hAnsi="Arial" w:cs="Arial"/>
                <w:sz w:val="20"/>
                <w:szCs w:val="20"/>
              </w:rPr>
              <w:t>interviews</w:t>
            </w:r>
          </w:p>
          <w:p w:rsidR="00B22D1C" w:rsidRPr="003A51FA" w:rsidRDefault="00B22D1C" w:rsidP="00B22D1C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824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A51FA">
              <w:rPr>
                <w:rFonts w:ascii="Arial" w:hAnsi="Arial" w:cs="Arial"/>
                <w:sz w:val="20"/>
                <w:szCs w:val="20"/>
              </w:rPr>
              <w:t>Following processes &amp; maintaining internal database of</w:t>
            </w:r>
            <w:r w:rsidR="007F5EC2" w:rsidRPr="003A51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51FA">
              <w:rPr>
                <w:rFonts w:ascii="Arial" w:hAnsi="Arial" w:cs="Arial"/>
                <w:sz w:val="20"/>
                <w:szCs w:val="20"/>
              </w:rPr>
              <w:t>candidates</w:t>
            </w:r>
          </w:p>
          <w:p w:rsidR="00B22D1C" w:rsidRPr="003A51FA" w:rsidRDefault="00B22D1C" w:rsidP="00B22D1C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824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A51FA">
              <w:rPr>
                <w:rFonts w:ascii="Arial" w:hAnsi="Arial" w:cs="Arial"/>
                <w:sz w:val="20"/>
                <w:szCs w:val="20"/>
              </w:rPr>
              <w:t xml:space="preserve">Job posting using LinkedIn, </w:t>
            </w:r>
            <w:proofErr w:type="spellStart"/>
            <w:r w:rsidRPr="003A51FA">
              <w:rPr>
                <w:rFonts w:ascii="Arial" w:hAnsi="Arial" w:cs="Arial"/>
                <w:sz w:val="20"/>
                <w:szCs w:val="20"/>
              </w:rPr>
              <w:t>naukri</w:t>
            </w:r>
            <w:proofErr w:type="spellEnd"/>
            <w:r w:rsidR="007F5EC2" w:rsidRPr="003A51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51FA">
              <w:rPr>
                <w:rFonts w:ascii="Arial" w:hAnsi="Arial" w:cs="Arial"/>
                <w:sz w:val="20"/>
                <w:szCs w:val="20"/>
              </w:rPr>
              <w:t>portal</w:t>
            </w:r>
          </w:p>
          <w:p w:rsidR="00B22D1C" w:rsidRPr="003A51FA" w:rsidRDefault="00B22D1C" w:rsidP="00B22D1C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824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A51FA">
              <w:rPr>
                <w:rFonts w:ascii="Arial" w:hAnsi="Arial" w:cs="Arial"/>
                <w:sz w:val="20"/>
                <w:szCs w:val="20"/>
              </w:rPr>
              <w:t>Maintaining database of the</w:t>
            </w:r>
            <w:r w:rsidR="007F5EC2" w:rsidRPr="003A51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51FA">
              <w:rPr>
                <w:rFonts w:ascii="Arial" w:hAnsi="Arial" w:cs="Arial"/>
                <w:sz w:val="20"/>
                <w:szCs w:val="20"/>
              </w:rPr>
              <w:t>employees</w:t>
            </w:r>
          </w:p>
          <w:p w:rsidR="00B22D1C" w:rsidRPr="003A51FA" w:rsidRDefault="00B22D1C" w:rsidP="00B22D1C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824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A51FA">
              <w:rPr>
                <w:rFonts w:ascii="Arial" w:hAnsi="Arial" w:cs="Arial"/>
                <w:sz w:val="20"/>
                <w:szCs w:val="20"/>
              </w:rPr>
              <w:t>Employee</w:t>
            </w:r>
            <w:r w:rsidR="007F5EC2" w:rsidRPr="003A51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51FA">
              <w:rPr>
                <w:rFonts w:ascii="Arial" w:hAnsi="Arial" w:cs="Arial"/>
                <w:sz w:val="20"/>
                <w:szCs w:val="20"/>
              </w:rPr>
              <w:t>engagement</w:t>
            </w:r>
            <w:r w:rsidR="007F5EC2" w:rsidRPr="003A51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51FA">
              <w:rPr>
                <w:rFonts w:ascii="Arial" w:hAnsi="Arial" w:cs="Arial"/>
                <w:sz w:val="20"/>
                <w:szCs w:val="20"/>
              </w:rPr>
              <w:t>activities</w:t>
            </w:r>
            <w:r w:rsidR="007F5EC2" w:rsidRPr="003A51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51FA">
              <w:rPr>
                <w:rFonts w:ascii="Arial" w:hAnsi="Arial" w:cs="Arial"/>
                <w:sz w:val="20"/>
                <w:szCs w:val="20"/>
              </w:rPr>
              <w:t>like</w:t>
            </w:r>
            <w:r w:rsidR="007F5EC2" w:rsidRPr="003A51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51FA">
              <w:rPr>
                <w:rFonts w:ascii="Arial" w:hAnsi="Arial" w:cs="Arial"/>
                <w:sz w:val="20"/>
                <w:szCs w:val="20"/>
              </w:rPr>
              <w:t>birthday’s</w:t>
            </w:r>
            <w:r w:rsidR="007F5EC2" w:rsidRPr="003A51F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51FA">
              <w:rPr>
                <w:rFonts w:ascii="Arial" w:hAnsi="Arial" w:cs="Arial"/>
                <w:sz w:val="20"/>
                <w:szCs w:val="20"/>
              </w:rPr>
              <w:t>celebration</w:t>
            </w:r>
            <w:proofErr w:type="gramStart"/>
            <w:r w:rsidRPr="003A51FA">
              <w:rPr>
                <w:rFonts w:ascii="Arial" w:hAnsi="Arial" w:cs="Arial"/>
                <w:sz w:val="20"/>
                <w:szCs w:val="20"/>
              </w:rPr>
              <w:t>,fun</w:t>
            </w:r>
            <w:proofErr w:type="spellEnd"/>
            <w:proofErr w:type="gramEnd"/>
            <w:r w:rsidR="007F5EC2" w:rsidRPr="003A51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51FA">
              <w:rPr>
                <w:rFonts w:ascii="Arial" w:hAnsi="Arial" w:cs="Arial"/>
                <w:sz w:val="20"/>
                <w:szCs w:val="20"/>
              </w:rPr>
              <w:t>activities,</w:t>
            </w:r>
            <w:r w:rsidR="003A51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51FA">
              <w:rPr>
                <w:rFonts w:ascii="Arial" w:hAnsi="Arial" w:cs="Arial"/>
                <w:sz w:val="20"/>
                <w:szCs w:val="20"/>
              </w:rPr>
              <w:t>etc.</w:t>
            </w:r>
          </w:p>
          <w:p w:rsidR="00B22D1C" w:rsidRPr="003A51FA" w:rsidRDefault="00B22D1C" w:rsidP="00B22D1C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824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A51FA">
              <w:rPr>
                <w:rFonts w:ascii="Arial" w:hAnsi="Arial" w:cs="Arial"/>
                <w:sz w:val="20"/>
                <w:szCs w:val="20"/>
              </w:rPr>
              <w:t>Maintaining employee’s attendance on regular</w:t>
            </w:r>
            <w:r w:rsidR="007F5EC2" w:rsidRPr="003A51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51FA">
              <w:rPr>
                <w:rFonts w:ascii="Arial" w:hAnsi="Arial" w:cs="Arial"/>
                <w:sz w:val="20"/>
                <w:szCs w:val="20"/>
              </w:rPr>
              <w:t>bases</w:t>
            </w:r>
          </w:p>
          <w:p w:rsidR="00B22D1C" w:rsidRPr="003A51FA" w:rsidRDefault="00B22D1C" w:rsidP="00B22D1C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824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A51FA">
              <w:rPr>
                <w:rFonts w:ascii="Arial" w:hAnsi="Arial" w:cs="Arial"/>
                <w:sz w:val="20"/>
                <w:szCs w:val="20"/>
              </w:rPr>
              <w:t>Form filling &amp;documentation</w:t>
            </w:r>
          </w:p>
          <w:p w:rsidR="00B22D1C" w:rsidRPr="003A51FA" w:rsidRDefault="00B22D1C" w:rsidP="00B22D1C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824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A51FA">
              <w:rPr>
                <w:rFonts w:ascii="Arial" w:hAnsi="Arial" w:cs="Arial"/>
                <w:sz w:val="20"/>
                <w:szCs w:val="20"/>
              </w:rPr>
              <w:t>Compliances</w:t>
            </w:r>
          </w:p>
          <w:p w:rsidR="00B22D1C" w:rsidRPr="003A51FA" w:rsidRDefault="003A51FA" w:rsidP="00B22D1C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824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A51FA">
              <w:rPr>
                <w:rFonts w:ascii="Arial" w:hAnsi="Arial" w:cs="Arial"/>
                <w:sz w:val="20"/>
                <w:szCs w:val="20"/>
              </w:rPr>
              <w:t>Grievances</w:t>
            </w:r>
            <w:r w:rsidR="00B22D1C" w:rsidRPr="003A51FA">
              <w:rPr>
                <w:rFonts w:ascii="Arial" w:hAnsi="Arial" w:cs="Arial"/>
                <w:sz w:val="20"/>
                <w:szCs w:val="20"/>
              </w:rPr>
              <w:t xml:space="preserve"> Handling</w:t>
            </w:r>
          </w:p>
          <w:p w:rsidR="00B22D1C" w:rsidRPr="003A51FA" w:rsidRDefault="00B22D1C" w:rsidP="00B22D1C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824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A51FA">
              <w:rPr>
                <w:rFonts w:ascii="Arial" w:hAnsi="Arial" w:cs="Arial"/>
                <w:sz w:val="20"/>
                <w:szCs w:val="20"/>
              </w:rPr>
              <w:t>Assisting in appraisal</w:t>
            </w:r>
            <w:r w:rsidR="007F5EC2" w:rsidRPr="003A51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51FA">
              <w:rPr>
                <w:rFonts w:ascii="Arial" w:hAnsi="Arial" w:cs="Arial"/>
                <w:sz w:val="20"/>
                <w:szCs w:val="20"/>
              </w:rPr>
              <w:t>process</w:t>
            </w:r>
          </w:p>
          <w:p w:rsidR="00B22D1C" w:rsidRPr="003A51FA" w:rsidRDefault="00B22D1C" w:rsidP="00B22D1C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824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A51FA">
              <w:rPr>
                <w:rFonts w:ascii="Arial" w:hAnsi="Arial" w:cs="Arial"/>
                <w:sz w:val="20"/>
                <w:szCs w:val="20"/>
              </w:rPr>
              <w:t>Employees ID Card</w:t>
            </w:r>
            <w:r w:rsidR="007F5EC2" w:rsidRPr="003A51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51FA">
              <w:rPr>
                <w:rFonts w:ascii="Arial" w:hAnsi="Arial" w:cs="Arial"/>
                <w:sz w:val="20"/>
                <w:szCs w:val="20"/>
              </w:rPr>
              <w:t>issue</w:t>
            </w:r>
          </w:p>
          <w:p w:rsidR="00B22D1C" w:rsidRPr="003A51FA" w:rsidRDefault="00B22D1C" w:rsidP="00B22D1C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824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A51FA">
              <w:rPr>
                <w:rFonts w:ascii="Arial" w:hAnsi="Arial" w:cs="Arial"/>
                <w:sz w:val="20"/>
                <w:szCs w:val="20"/>
              </w:rPr>
              <w:t>Joining</w:t>
            </w:r>
            <w:r w:rsidR="007F5EC2" w:rsidRPr="003A51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51FA">
              <w:rPr>
                <w:rFonts w:ascii="Arial" w:hAnsi="Arial" w:cs="Arial"/>
                <w:sz w:val="20"/>
                <w:szCs w:val="20"/>
              </w:rPr>
              <w:t>Formalities</w:t>
            </w:r>
          </w:p>
          <w:p w:rsidR="00680719" w:rsidRPr="003A51FA" w:rsidRDefault="00B22D1C" w:rsidP="007F5EC2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824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A51FA">
              <w:rPr>
                <w:rFonts w:ascii="Arial" w:hAnsi="Arial" w:cs="Arial"/>
                <w:sz w:val="20"/>
                <w:szCs w:val="20"/>
              </w:rPr>
              <w:t>Employee Exit</w:t>
            </w:r>
            <w:r w:rsidR="007F5EC2" w:rsidRPr="003A51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51FA">
              <w:rPr>
                <w:rFonts w:ascii="Arial" w:hAnsi="Arial" w:cs="Arial"/>
                <w:sz w:val="20"/>
                <w:szCs w:val="20"/>
              </w:rPr>
              <w:t>Formalities</w:t>
            </w:r>
            <w:bookmarkStart w:id="5" w:name="i-vz1"/>
            <w:bookmarkStart w:id="6" w:name="lw_g1"/>
            <w:bookmarkStart w:id="7" w:name="e_7_1"/>
            <w:bookmarkStart w:id="8" w:name="ie2f"/>
            <w:bookmarkEnd w:id="5"/>
            <w:bookmarkEnd w:id="6"/>
            <w:bookmarkEnd w:id="7"/>
            <w:bookmarkEnd w:id="8"/>
          </w:p>
          <w:p w:rsidR="007701CB" w:rsidRPr="00680719" w:rsidRDefault="007701CB" w:rsidP="00156653">
            <w:pPr>
              <w:tabs>
                <w:tab w:val="num" w:pos="0"/>
                <w:tab w:val="left" w:pos="540"/>
              </w:tabs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:rsidR="00E664A1" w:rsidRPr="00E664A1" w:rsidRDefault="00E664A1" w:rsidP="00E664A1">
            <w:pPr>
              <w:rPr>
                <w:rFonts w:ascii="Cambria" w:hAnsi="Cambria"/>
                <w:b/>
                <w:sz w:val="22"/>
                <w:szCs w:val="22"/>
              </w:rPr>
            </w:pPr>
            <w:bookmarkStart w:id="9" w:name="d-np"/>
            <w:bookmarkStart w:id="10" w:name="ou8e"/>
            <w:bookmarkStart w:id="11" w:name="oz8y"/>
            <w:bookmarkEnd w:id="9"/>
            <w:bookmarkEnd w:id="10"/>
            <w:bookmarkEnd w:id="11"/>
            <w:r w:rsidRPr="00E664A1">
              <w:rPr>
                <w:rFonts w:ascii="Cambria" w:hAnsi="Cambria"/>
                <w:b/>
                <w:sz w:val="22"/>
                <w:szCs w:val="22"/>
              </w:rPr>
              <w:t xml:space="preserve">Academic Performance </w:t>
            </w:r>
          </w:p>
          <w:p w:rsidR="00E664A1" w:rsidRDefault="00E664A1" w:rsidP="00E664A1">
            <w:pPr>
              <w:rPr>
                <w:rFonts w:ascii="Cambria" w:hAnsi="Cambria"/>
                <w:sz w:val="22"/>
              </w:rPr>
            </w:pPr>
          </w:p>
          <w:p w:rsidR="00DB4DF5" w:rsidRDefault="00DB4DF5" w:rsidP="00DB4DF5">
            <w:pPr>
              <w:numPr>
                <w:ilvl w:val="0"/>
                <w:numId w:val="23"/>
              </w:numPr>
              <w:rPr>
                <w:rFonts w:ascii="Cambria" w:hAnsi="Cambria"/>
                <w:sz w:val="22"/>
              </w:rPr>
            </w:pPr>
            <w:proofErr w:type="spellStart"/>
            <w:r w:rsidRPr="00DB4DF5">
              <w:rPr>
                <w:rFonts w:ascii="Cambria" w:hAnsi="Cambria"/>
                <w:sz w:val="22"/>
              </w:rPr>
              <w:t>Masters</w:t>
            </w:r>
            <w:proofErr w:type="spellEnd"/>
            <w:r w:rsidRPr="00DB4DF5">
              <w:rPr>
                <w:rFonts w:ascii="Cambria" w:hAnsi="Cambria"/>
                <w:sz w:val="22"/>
              </w:rPr>
              <w:t xml:space="preserve"> in Business Administration (MBA-HR) 2014 </w:t>
            </w:r>
            <w:r w:rsidR="0013107C">
              <w:rPr>
                <w:rFonts w:ascii="Cambria" w:hAnsi="Cambria"/>
                <w:sz w:val="22"/>
              </w:rPr>
              <w:t>from JNU</w:t>
            </w:r>
          </w:p>
          <w:p w:rsidR="00DB4DF5" w:rsidRDefault="00DB4DF5" w:rsidP="00DB4DF5">
            <w:pPr>
              <w:numPr>
                <w:ilvl w:val="0"/>
                <w:numId w:val="23"/>
              </w:numPr>
              <w:rPr>
                <w:rFonts w:ascii="Cambria" w:hAnsi="Cambria"/>
                <w:sz w:val="22"/>
              </w:rPr>
            </w:pPr>
            <w:r w:rsidRPr="00DB4DF5">
              <w:rPr>
                <w:rFonts w:ascii="Cambria" w:hAnsi="Cambria"/>
                <w:sz w:val="22"/>
              </w:rPr>
              <w:t xml:space="preserve">Masters in Computer Management (MCM) 2009 from Pune </w:t>
            </w:r>
            <w:proofErr w:type="spellStart"/>
            <w:r w:rsidRPr="00DB4DF5">
              <w:rPr>
                <w:rFonts w:ascii="Cambria" w:hAnsi="Cambria"/>
                <w:sz w:val="22"/>
              </w:rPr>
              <w:t>Univesity</w:t>
            </w:r>
            <w:proofErr w:type="spellEnd"/>
            <w:r w:rsidRPr="00DB4DF5">
              <w:rPr>
                <w:rFonts w:ascii="Cambria" w:hAnsi="Cambria"/>
                <w:sz w:val="22"/>
              </w:rPr>
              <w:t xml:space="preserve"> </w:t>
            </w:r>
          </w:p>
          <w:p w:rsidR="00ED4E83" w:rsidRPr="00DB4DF5" w:rsidRDefault="00E55C41" w:rsidP="00DB4DF5">
            <w:pPr>
              <w:numPr>
                <w:ilvl w:val="0"/>
                <w:numId w:val="23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Cambria" w:hAnsi="Cambria"/>
                <w:sz w:val="22"/>
              </w:rPr>
              <w:t xml:space="preserve">Bachelor </w:t>
            </w:r>
            <w:r w:rsidR="00DB4DF5">
              <w:rPr>
                <w:rFonts w:ascii="Cambria" w:hAnsi="Cambria"/>
                <w:sz w:val="22"/>
              </w:rPr>
              <w:t xml:space="preserve"> in Science (BSc) 2006 from Pune University</w:t>
            </w:r>
            <w:bookmarkStart w:id="12" w:name="hoex"/>
            <w:bookmarkStart w:id="13" w:name="rec6"/>
            <w:bookmarkEnd w:id="12"/>
            <w:bookmarkEnd w:id="13"/>
          </w:p>
          <w:p w:rsidR="00DB4DF5" w:rsidRDefault="00DB4DF5" w:rsidP="00DB4DF5">
            <w:pPr>
              <w:rPr>
                <w:rFonts w:ascii="Cambria" w:hAnsi="Cambria"/>
                <w:sz w:val="22"/>
              </w:rPr>
            </w:pPr>
          </w:p>
          <w:p w:rsidR="00DB4DF5" w:rsidRPr="003C7F25" w:rsidRDefault="00DB4DF5" w:rsidP="00DB4DF5">
            <w:pPr>
              <w:rPr>
                <w:rFonts w:ascii="Cambria" w:hAnsi="Cambria"/>
                <w:b/>
                <w:sz w:val="22"/>
              </w:rPr>
            </w:pPr>
            <w:r w:rsidRPr="003C7F25">
              <w:rPr>
                <w:rFonts w:ascii="Cambria" w:hAnsi="Cambria"/>
                <w:b/>
                <w:sz w:val="22"/>
              </w:rPr>
              <w:t>Personal Details</w:t>
            </w:r>
          </w:p>
          <w:p w:rsidR="003C7F25" w:rsidRDefault="003C7F25" w:rsidP="00DB4DF5">
            <w:pPr>
              <w:rPr>
                <w:rFonts w:ascii="Cambria" w:hAnsi="Cambria"/>
                <w:sz w:val="22"/>
              </w:rPr>
            </w:pPr>
          </w:p>
          <w:p w:rsidR="003C7F25" w:rsidRPr="00157D93" w:rsidRDefault="003C7F25" w:rsidP="008A22E5">
            <w:pPr>
              <w:rPr>
                <w:rFonts w:ascii="Cambria" w:hAnsi="Cambria"/>
                <w:sz w:val="22"/>
              </w:rPr>
            </w:pPr>
            <w:r w:rsidRPr="00157D93">
              <w:rPr>
                <w:rFonts w:ascii="Cambria" w:hAnsi="Cambria"/>
                <w:sz w:val="22"/>
              </w:rPr>
              <w:t xml:space="preserve">        </w:t>
            </w:r>
            <w:bookmarkStart w:id="14" w:name="_GoBack"/>
            <w:bookmarkEnd w:id="14"/>
          </w:p>
          <w:p w:rsidR="00DB4DF5" w:rsidRPr="00157D93" w:rsidRDefault="00DB4DF5" w:rsidP="00DB4DF5">
            <w:pPr>
              <w:rPr>
                <w:rFonts w:ascii="Cambria" w:hAnsi="Cambria"/>
                <w:sz w:val="22"/>
              </w:rPr>
            </w:pPr>
          </w:p>
          <w:p w:rsidR="00BF4FB2" w:rsidRPr="00157D93" w:rsidRDefault="00DB4DF5" w:rsidP="00DB4DF5">
            <w:pPr>
              <w:rPr>
                <w:rFonts w:ascii="Cambria" w:hAnsi="Cambria"/>
                <w:sz w:val="22"/>
              </w:rPr>
            </w:pPr>
            <w:r w:rsidRPr="00157D93">
              <w:rPr>
                <w:rFonts w:ascii="Cambria" w:hAnsi="Cambria"/>
                <w:sz w:val="22"/>
              </w:rPr>
              <w:t xml:space="preserve">        Date of Birth</w:t>
            </w:r>
            <w:r w:rsidR="00BF4FB2" w:rsidRPr="00157D93">
              <w:rPr>
                <w:rFonts w:ascii="Cambria" w:hAnsi="Cambria"/>
                <w:sz w:val="22"/>
              </w:rPr>
              <w:t xml:space="preserve">             </w:t>
            </w:r>
            <w:r w:rsidR="00157D93">
              <w:rPr>
                <w:rFonts w:ascii="Cambria" w:hAnsi="Cambria"/>
                <w:sz w:val="22"/>
              </w:rPr>
              <w:t xml:space="preserve">        </w:t>
            </w:r>
            <w:r w:rsidRPr="00157D93">
              <w:rPr>
                <w:rFonts w:ascii="Cambria" w:hAnsi="Cambria"/>
                <w:sz w:val="22"/>
              </w:rPr>
              <w:t xml:space="preserve">: </w:t>
            </w:r>
            <w:r w:rsidR="00BF4FB2" w:rsidRPr="00157D93">
              <w:rPr>
                <w:rFonts w:ascii="Cambria" w:hAnsi="Cambria"/>
                <w:sz w:val="22"/>
              </w:rPr>
              <w:t xml:space="preserve">   </w:t>
            </w:r>
            <w:r w:rsidR="003B56F6">
              <w:rPr>
                <w:rFonts w:ascii="Cambria" w:hAnsi="Cambria"/>
                <w:sz w:val="22"/>
              </w:rPr>
              <w:t>15-Aug-1988</w:t>
            </w:r>
          </w:p>
          <w:p w:rsidR="00BF4FB2" w:rsidRPr="00157D93" w:rsidRDefault="00BF4FB2" w:rsidP="00DB4DF5">
            <w:pPr>
              <w:rPr>
                <w:rFonts w:ascii="Cambria" w:hAnsi="Cambria"/>
                <w:sz w:val="22"/>
              </w:rPr>
            </w:pPr>
          </w:p>
          <w:p w:rsidR="00BF4FB2" w:rsidRPr="00157D93" w:rsidRDefault="00157D93" w:rsidP="00DB4DF5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 xml:space="preserve">         </w:t>
            </w:r>
          </w:p>
          <w:p w:rsidR="00BF4FB2" w:rsidRPr="00157D93" w:rsidRDefault="00157D93" w:rsidP="00DB4DF5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 xml:space="preserve">         </w:t>
            </w:r>
            <w:r w:rsidR="003C7F25" w:rsidRPr="00157D93">
              <w:rPr>
                <w:rFonts w:ascii="Cambria" w:hAnsi="Cambria"/>
                <w:sz w:val="22"/>
              </w:rPr>
              <w:t>L</w:t>
            </w:r>
            <w:r w:rsidR="00BF4FB2" w:rsidRPr="00157D93">
              <w:rPr>
                <w:rFonts w:ascii="Cambria" w:hAnsi="Cambria"/>
                <w:sz w:val="22"/>
              </w:rPr>
              <w:t>anguage</w:t>
            </w:r>
            <w:r w:rsidR="003C7F25" w:rsidRPr="00157D93">
              <w:rPr>
                <w:rFonts w:ascii="Cambria" w:hAnsi="Cambria"/>
                <w:sz w:val="22"/>
              </w:rPr>
              <w:t xml:space="preserve"> </w:t>
            </w:r>
            <w:r w:rsidR="00BF4FB2" w:rsidRPr="00157D93">
              <w:rPr>
                <w:rFonts w:ascii="Cambria" w:hAnsi="Cambria"/>
                <w:sz w:val="22"/>
              </w:rPr>
              <w:t xml:space="preserve">Proficiency  </w:t>
            </w:r>
            <w:r>
              <w:rPr>
                <w:rFonts w:ascii="Cambria" w:hAnsi="Cambria"/>
                <w:sz w:val="22"/>
              </w:rPr>
              <w:t xml:space="preserve"> </w:t>
            </w:r>
            <w:r w:rsidR="00BF4FB2" w:rsidRPr="00157D93">
              <w:rPr>
                <w:rFonts w:ascii="Cambria" w:hAnsi="Cambria"/>
                <w:sz w:val="22"/>
              </w:rPr>
              <w:t>:    English, Hindi &amp; Marathi</w:t>
            </w:r>
          </w:p>
          <w:p w:rsidR="00BF4FB2" w:rsidRPr="00157D93" w:rsidRDefault="00BF4FB2" w:rsidP="00DB4DF5">
            <w:pPr>
              <w:rPr>
                <w:rFonts w:ascii="Cambria" w:hAnsi="Cambria"/>
                <w:sz w:val="22"/>
              </w:rPr>
            </w:pPr>
          </w:p>
          <w:p w:rsidR="00BF4FB2" w:rsidRPr="00157D93" w:rsidRDefault="00BF4FB2" w:rsidP="00DB4DF5">
            <w:pPr>
              <w:rPr>
                <w:rFonts w:ascii="Cambria" w:hAnsi="Cambria"/>
                <w:sz w:val="22"/>
              </w:rPr>
            </w:pPr>
          </w:p>
          <w:p w:rsidR="00BF4FB2" w:rsidRPr="00157D93" w:rsidRDefault="00BF4FB2" w:rsidP="00DB4DF5">
            <w:pPr>
              <w:rPr>
                <w:rFonts w:ascii="Cambria" w:hAnsi="Cambria"/>
                <w:sz w:val="22"/>
              </w:rPr>
            </w:pPr>
            <w:r w:rsidRPr="00157D93">
              <w:rPr>
                <w:rFonts w:ascii="Cambria" w:hAnsi="Cambria"/>
                <w:sz w:val="22"/>
              </w:rPr>
              <w:t xml:space="preserve">         Visa Status                  </w:t>
            </w:r>
            <w:r w:rsidR="00157D93">
              <w:rPr>
                <w:rFonts w:ascii="Cambria" w:hAnsi="Cambria"/>
                <w:sz w:val="22"/>
              </w:rPr>
              <w:t xml:space="preserve">     </w:t>
            </w:r>
            <w:r w:rsidR="003822E0">
              <w:rPr>
                <w:rFonts w:ascii="Cambria" w:hAnsi="Cambria"/>
                <w:sz w:val="22"/>
              </w:rPr>
              <w:t xml:space="preserve"> :  Visit visa (1</w:t>
            </w:r>
            <w:r w:rsidR="003822E0" w:rsidRPr="003822E0">
              <w:rPr>
                <w:rFonts w:ascii="Cambria" w:hAnsi="Cambria"/>
                <w:sz w:val="22"/>
                <w:vertAlign w:val="superscript"/>
              </w:rPr>
              <w:t>st</w:t>
            </w:r>
            <w:r w:rsidR="003822E0">
              <w:rPr>
                <w:rFonts w:ascii="Cambria" w:hAnsi="Cambria"/>
                <w:sz w:val="22"/>
              </w:rPr>
              <w:t xml:space="preserve">  Oct 17 to 30</w:t>
            </w:r>
            <w:r w:rsidR="003822E0" w:rsidRPr="003822E0">
              <w:rPr>
                <w:rFonts w:ascii="Cambria" w:hAnsi="Cambria"/>
                <w:sz w:val="22"/>
                <w:vertAlign w:val="superscript"/>
              </w:rPr>
              <w:t>th</w:t>
            </w:r>
            <w:r w:rsidR="003822E0">
              <w:rPr>
                <w:rFonts w:ascii="Cambria" w:hAnsi="Cambria"/>
                <w:sz w:val="22"/>
              </w:rPr>
              <w:t xml:space="preserve"> Dec</w:t>
            </w:r>
            <w:r w:rsidRPr="00157D93">
              <w:rPr>
                <w:rFonts w:ascii="Cambria" w:hAnsi="Cambria"/>
                <w:sz w:val="22"/>
              </w:rPr>
              <w:t xml:space="preserve"> 17)</w:t>
            </w:r>
          </w:p>
          <w:p w:rsidR="00BF4FB2" w:rsidRDefault="00BF4FB2" w:rsidP="00DB4DF5">
            <w:pPr>
              <w:rPr>
                <w:rFonts w:ascii="Cambria" w:hAnsi="Cambria" w:cs="Courier New"/>
                <w:sz w:val="22"/>
                <w:szCs w:val="22"/>
              </w:rPr>
            </w:pPr>
            <w:r>
              <w:rPr>
                <w:rFonts w:ascii="Cambria" w:hAnsi="Cambria" w:cs="Courier New"/>
                <w:sz w:val="22"/>
                <w:szCs w:val="22"/>
              </w:rPr>
              <w:t xml:space="preserve">          </w:t>
            </w:r>
          </w:p>
          <w:p w:rsidR="003C7F25" w:rsidRPr="00DB4DF5" w:rsidRDefault="003C7F25" w:rsidP="00DB4DF5">
            <w:pPr>
              <w:rPr>
                <w:rFonts w:ascii="Verdana" w:hAnsi="Verdana"/>
                <w:sz w:val="18"/>
                <w:szCs w:val="18"/>
              </w:rPr>
            </w:pPr>
          </w:p>
          <w:p w:rsidR="00ED4E83" w:rsidRDefault="00ED4E83" w:rsidP="007F5EC2">
            <w:pPr>
              <w:tabs>
                <w:tab w:val="num" w:pos="0"/>
                <w:tab w:val="left" w:pos="540"/>
              </w:tabs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:rsidR="00ED4E83" w:rsidRDefault="00ED4E83" w:rsidP="00BC3023">
            <w:pPr>
              <w:tabs>
                <w:tab w:val="num" w:pos="0"/>
                <w:tab w:val="left" w:pos="540"/>
              </w:tabs>
              <w:ind w:left="72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:rsidR="00ED4E83" w:rsidRPr="00BC3023" w:rsidRDefault="00ED4E83" w:rsidP="008A22E5">
            <w:pPr>
              <w:tabs>
                <w:tab w:val="num" w:pos="0"/>
                <w:tab w:val="left" w:pos="540"/>
              </w:tabs>
              <w:ind w:left="72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</w:p>
        </w:tc>
      </w:tr>
      <w:tr w:rsidR="00FB2D9D" w:rsidRPr="00BC3023" w:rsidTr="00156653">
        <w:trPr>
          <w:gridAfter w:val="1"/>
          <w:wAfter w:w="1349" w:type="dxa"/>
          <w:trHeight w:val="8340"/>
        </w:trPr>
        <w:tc>
          <w:tcPr>
            <w:tcW w:w="8743" w:type="dxa"/>
            <w:gridSpan w:val="3"/>
            <w:vAlign w:val="center"/>
          </w:tcPr>
          <w:p w:rsidR="00FB2D9D" w:rsidRPr="008C1B75" w:rsidRDefault="00FB2D9D" w:rsidP="00DA4389">
            <w:pPr>
              <w:autoSpaceDE w:val="0"/>
              <w:ind w:right="-12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1067A" w:rsidRPr="00033506" w:rsidRDefault="0031067A" w:rsidP="00156653">
      <w:pPr>
        <w:tabs>
          <w:tab w:val="left" w:pos="8655"/>
        </w:tabs>
        <w:rPr>
          <w:rFonts w:ascii="Arial" w:hAnsi="Arial" w:cs="Arial"/>
          <w:sz w:val="20"/>
          <w:szCs w:val="20"/>
        </w:rPr>
      </w:pPr>
    </w:p>
    <w:sectPr w:rsidR="0031067A" w:rsidRPr="00033506" w:rsidSect="00C85C17">
      <w:pgSz w:w="11909" w:h="16834" w:code="9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211" w:rsidRDefault="00142211" w:rsidP="00AD3799">
      <w:r>
        <w:separator/>
      </w:r>
    </w:p>
  </w:endnote>
  <w:endnote w:type="continuationSeparator" w:id="0">
    <w:p w:rsidR="00142211" w:rsidRDefault="00142211" w:rsidP="00AD3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211" w:rsidRDefault="00142211" w:rsidP="00AD3799">
      <w:r>
        <w:separator/>
      </w:r>
    </w:p>
  </w:footnote>
  <w:footnote w:type="continuationSeparator" w:id="0">
    <w:p w:rsidR="00142211" w:rsidRDefault="00142211" w:rsidP="00AD3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DA6E42F8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">
    <w:nsid w:val="00000005"/>
    <w:multiLevelType w:val="multilevel"/>
    <w:tmpl w:val="F8EE52B4"/>
    <w:lvl w:ilvl="0">
      <w:start w:val="1"/>
      <w:numFmt w:val="bullet"/>
      <w:lvlText w:val=""/>
      <w:lvlJc w:val="left"/>
      <w:pPr>
        <w:tabs>
          <w:tab w:val="num" w:pos="707"/>
        </w:tabs>
        <w:ind w:left="707" w:hanging="283"/>
      </w:pPr>
      <w:rPr>
        <w:rFonts w:ascii="Wingdings" w:hAnsi="Wingdings" w:hint="default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3">
    <w:nsid w:val="00574AD3"/>
    <w:multiLevelType w:val="hybridMultilevel"/>
    <w:tmpl w:val="9CB2D294"/>
    <w:lvl w:ilvl="0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>
    <w:nsid w:val="07B143AC"/>
    <w:multiLevelType w:val="hybridMultilevel"/>
    <w:tmpl w:val="9F22721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841176"/>
    <w:multiLevelType w:val="hybridMultilevel"/>
    <w:tmpl w:val="02C0FD0A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3B533DA"/>
    <w:multiLevelType w:val="hybridMultilevel"/>
    <w:tmpl w:val="1DFEE48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BEA0ECA"/>
    <w:multiLevelType w:val="hybridMultilevel"/>
    <w:tmpl w:val="5BBE08C4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1F77577B"/>
    <w:multiLevelType w:val="hybridMultilevel"/>
    <w:tmpl w:val="A46A17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DF6349"/>
    <w:multiLevelType w:val="hybridMultilevel"/>
    <w:tmpl w:val="50DEEEA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BE41800"/>
    <w:multiLevelType w:val="hybridMultilevel"/>
    <w:tmpl w:val="E640B6F2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>
    <w:nsid w:val="33DA689E"/>
    <w:multiLevelType w:val="hybridMultilevel"/>
    <w:tmpl w:val="9EB870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CB3855"/>
    <w:multiLevelType w:val="hybridMultilevel"/>
    <w:tmpl w:val="A0208EC6"/>
    <w:lvl w:ilvl="0" w:tplc="0409000B">
      <w:start w:val="1"/>
      <w:numFmt w:val="bullet"/>
      <w:lvlText w:val=""/>
      <w:lvlJc w:val="left"/>
      <w:pPr>
        <w:ind w:left="18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13">
    <w:nsid w:val="3DE775D3"/>
    <w:multiLevelType w:val="hybridMultilevel"/>
    <w:tmpl w:val="03E4BEC2"/>
    <w:lvl w:ilvl="0" w:tplc="D05E417C">
      <w:numFmt w:val="bullet"/>
      <w:lvlText w:val=""/>
      <w:lvlJc w:val="left"/>
      <w:pPr>
        <w:ind w:left="824" w:hanging="360"/>
      </w:pPr>
      <w:rPr>
        <w:rFonts w:ascii="Symbol" w:eastAsia="Times New Roman" w:hAnsi="Symbol" w:hint="default"/>
        <w:w w:val="100"/>
        <w:sz w:val="22"/>
      </w:rPr>
    </w:lvl>
    <w:lvl w:ilvl="1" w:tplc="956CD4BC">
      <w:numFmt w:val="bullet"/>
      <w:lvlText w:val="•"/>
      <w:lvlJc w:val="left"/>
      <w:pPr>
        <w:ind w:left="1834" w:hanging="360"/>
      </w:pPr>
      <w:rPr>
        <w:rFonts w:hint="default"/>
      </w:rPr>
    </w:lvl>
    <w:lvl w:ilvl="2" w:tplc="E94C8612">
      <w:numFmt w:val="bullet"/>
      <w:lvlText w:val="•"/>
      <w:lvlJc w:val="left"/>
      <w:pPr>
        <w:ind w:left="2848" w:hanging="360"/>
      </w:pPr>
      <w:rPr>
        <w:rFonts w:hint="default"/>
      </w:rPr>
    </w:lvl>
    <w:lvl w:ilvl="3" w:tplc="CCCC5974">
      <w:numFmt w:val="bullet"/>
      <w:lvlText w:val="•"/>
      <w:lvlJc w:val="left"/>
      <w:pPr>
        <w:ind w:left="3862" w:hanging="360"/>
      </w:pPr>
      <w:rPr>
        <w:rFonts w:hint="default"/>
      </w:rPr>
    </w:lvl>
    <w:lvl w:ilvl="4" w:tplc="30707F3E">
      <w:numFmt w:val="bullet"/>
      <w:lvlText w:val="•"/>
      <w:lvlJc w:val="left"/>
      <w:pPr>
        <w:ind w:left="4876" w:hanging="360"/>
      </w:pPr>
      <w:rPr>
        <w:rFonts w:hint="default"/>
      </w:rPr>
    </w:lvl>
    <w:lvl w:ilvl="5" w:tplc="0038BDA2">
      <w:numFmt w:val="bullet"/>
      <w:lvlText w:val="•"/>
      <w:lvlJc w:val="left"/>
      <w:pPr>
        <w:ind w:left="5890" w:hanging="360"/>
      </w:pPr>
      <w:rPr>
        <w:rFonts w:hint="default"/>
      </w:rPr>
    </w:lvl>
    <w:lvl w:ilvl="6" w:tplc="8B9434DC">
      <w:numFmt w:val="bullet"/>
      <w:lvlText w:val="•"/>
      <w:lvlJc w:val="left"/>
      <w:pPr>
        <w:ind w:left="6904" w:hanging="360"/>
      </w:pPr>
      <w:rPr>
        <w:rFonts w:hint="default"/>
      </w:rPr>
    </w:lvl>
    <w:lvl w:ilvl="7" w:tplc="518030A8">
      <w:numFmt w:val="bullet"/>
      <w:lvlText w:val="•"/>
      <w:lvlJc w:val="left"/>
      <w:pPr>
        <w:ind w:left="7918" w:hanging="360"/>
      </w:pPr>
      <w:rPr>
        <w:rFonts w:hint="default"/>
      </w:rPr>
    </w:lvl>
    <w:lvl w:ilvl="8" w:tplc="E746F2E4">
      <w:numFmt w:val="bullet"/>
      <w:lvlText w:val="•"/>
      <w:lvlJc w:val="left"/>
      <w:pPr>
        <w:ind w:left="8932" w:hanging="360"/>
      </w:pPr>
      <w:rPr>
        <w:rFonts w:hint="default"/>
      </w:rPr>
    </w:lvl>
  </w:abstractNum>
  <w:abstractNum w:abstractNumId="14">
    <w:nsid w:val="457D0698"/>
    <w:multiLevelType w:val="hybridMultilevel"/>
    <w:tmpl w:val="38625BE8"/>
    <w:lvl w:ilvl="0" w:tplc="40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>
    <w:nsid w:val="58573D0D"/>
    <w:multiLevelType w:val="hybridMultilevel"/>
    <w:tmpl w:val="C0B2FDEA"/>
    <w:lvl w:ilvl="0" w:tplc="0409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6">
    <w:nsid w:val="5B2607F9"/>
    <w:multiLevelType w:val="hybridMultilevel"/>
    <w:tmpl w:val="38326796"/>
    <w:lvl w:ilvl="0" w:tplc="040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A1084B"/>
    <w:multiLevelType w:val="hybridMultilevel"/>
    <w:tmpl w:val="B5BC6224"/>
    <w:lvl w:ilvl="0" w:tplc="4009000B">
      <w:start w:val="1"/>
      <w:numFmt w:val="bullet"/>
      <w:lvlText w:val=""/>
      <w:lvlJc w:val="left"/>
      <w:pPr>
        <w:ind w:left="16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8">
    <w:nsid w:val="5F3E1973"/>
    <w:multiLevelType w:val="hybridMultilevel"/>
    <w:tmpl w:val="16F66304"/>
    <w:lvl w:ilvl="0" w:tplc="197281D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67E05BFA"/>
    <w:multiLevelType w:val="hybridMultilevel"/>
    <w:tmpl w:val="A0D2235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A9F15B0"/>
    <w:multiLevelType w:val="hybridMultilevel"/>
    <w:tmpl w:val="8FC88A9C"/>
    <w:lvl w:ilvl="0" w:tplc="040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1">
    <w:nsid w:val="7041455D"/>
    <w:multiLevelType w:val="hybridMultilevel"/>
    <w:tmpl w:val="7B029054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>
    <w:nsid w:val="72BE3746"/>
    <w:multiLevelType w:val="hybridMultilevel"/>
    <w:tmpl w:val="7F904360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75341D87"/>
    <w:multiLevelType w:val="hybridMultilevel"/>
    <w:tmpl w:val="CEECDD90"/>
    <w:lvl w:ilvl="0" w:tplc="FBFECA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1"/>
  </w:num>
  <w:num w:numId="6">
    <w:abstractNumId w:val="23"/>
  </w:num>
  <w:num w:numId="7">
    <w:abstractNumId w:val="16"/>
  </w:num>
  <w:num w:numId="8">
    <w:abstractNumId w:val="6"/>
  </w:num>
  <w:num w:numId="9">
    <w:abstractNumId w:val="4"/>
  </w:num>
  <w:num w:numId="10">
    <w:abstractNumId w:val="15"/>
  </w:num>
  <w:num w:numId="11">
    <w:abstractNumId w:val="18"/>
  </w:num>
  <w:num w:numId="12">
    <w:abstractNumId w:val="22"/>
  </w:num>
  <w:num w:numId="13">
    <w:abstractNumId w:val="10"/>
  </w:num>
  <w:num w:numId="14">
    <w:abstractNumId w:val="21"/>
  </w:num>
  <w:num w:numId="15">
    <w:abstractNumId w:val="11"/>
  </w:num>
  <w:num w:numId="16">
    <w:abstractNumId w:val="19"/>
  </w:num>
  <w:num w:numId="17">
    <w:abstractNumId w:val="12"/>
  </w:num>
  <w:num w:numId="18">
    <w:abstractNumId w:val="20"/>
  </w:num>
  <w:num w:numId="19">
    <w:abstractNumId w:val="9"/>
  </w:num>
  <w:num w:numId="20">
    <w:abstractNumId w:val="17"/>
  </w:num>
  <w:num w:numId="21">
    <w:abstractNumId w:val="14"/>
  </w:num>
  <w:num w:numId="22">
    <w:abstractNumId w:val="13"/>
  </w:num>
  <w:num w:numId="23">
    <w:abstractNumId w:val="5"/>
  </w:num>
  <w:num w:numId="24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233E"/>
    <w:rsid w:val="00000F9C"/>
    <w:rsid w:val="0000594D"/>
    <w:rsid w:val="00005DC6"/>
    <w:rsid w:val="00013EEA"/>
    <w:rsid w:val="00016E3F"/>
    <w:rsid w:val="00021168"/>
    <w:rsid w:val="00022C66"/>
    <w:rsid w:val="00027A3D"/>
    <w:rsid w:val="00030A38"/>
    <w:rsid w:val="000322AB"/>
    <w:rsid w:val="00033506"/>
    <w:rsid w:val="0003368F"/>
    <w:rsid w:val="000357C3"/>
    <w:rsid w:val="0004018A"/>
    <w:rsid w:val="0004394B"/>
    <w:rsid w:val="000459FF"/>
    <w:rsid w:val="00045A7C"/>
    <w:rsid w:val="000544EE"/>
    <w:rsid w:val="00062B81"/>
    <w:rsid w:val="00066739"/>
    <w:rsid w:val="000753E0"/>
    <w:rsid w:val="000762B6"/>
    <w:rsid w:val="0008590E"/>
    <w:rsid w:val="00087322"/>
    <w:rsid w:val="000908D7"/>
    <w:rsid w:val="000B2E77"/>
    <w:rsid w:val="000B648B"/>
    <w:rsid w:val="000B65C7"/>
    <w:rsid w:val="000C3B5E"/>
    <w:rsid w:val="000D61EB"/>
    <w:rsid w:val="000D64AF"/>
    <w:rsid w:val="000E4F81"/>
    <w:rsid w:val="000F18C6"/>
    <w:rsid w:val="000F759A"/>
    <w:rsid w:val="00107E3B"/>
    <w:rsid w:val="00114A5A"/>
    <w:rsid w:val="00114B86"/>
    <w:rsid w:val="00120323"/>
    <w:rsid w:val="00121AEC"/>
    <w:rsid w:val="00124EC4"/>
    <w:rsid w:val="0013107C"/>
    <w:rsid w:val="001323A4"/>
    <w:rsid w:val="00133937"/>
    <w:rsid w:val="001375E9"/>
    <w:rsid w:val="00142211"/>
    <w:rsid w:val="00143A27"/>
    <w:rsid w:val="00150A65"/>
    <w:rsid w:val="00156653"/>
    <w:rsid w:val="00156810"/>
    <w:rsid w:val="00157D93"/>
    <w:rsid w:val="00164EF3"/>
    <w:rsid w:val="001678A5"/>
    <w:rsid w:val="0017077E"/>
    <w:rsid w:val="001811C8"/>
    <w:rsid w:val="00183481"/>
    <w:rsid w:val="00192823"/>
    <w:rsid w:val="001A7B69"/>
    <w:rsid w:val="001B0E9D"/>
    <w:rsid w:val="001B1836"/>
    <w:rsid w:val="001C38BB"/>
    <w:rsid w:val="001C4527"/>
    <w:rsid w:val="001E746D"/>
    <w:rsid w:val="001F233E"/>
    <w:rsid w:val="001F75C5"/>
    <w:rsid w:val="002051BD"/>
    <w:rsid w:val="00207F97"/>
    <w:rsid w:val="00210C70"/>
    <w:rsid w:val="002135D4"/>
    <w:rsid w:val="00217101"/>
    <w:rsid w:val="00220D26"/>
    <w:rsid w:val="0022677B"/>
    <w:rsid w:val="00227584"/>
    <w:rsid w:val="00230175"/>
    <w:rsid w:val="00234298"/>
    <w:rsid w:val="0024141D"/>
    <w:rsid w:val="00242D94"/>
    <w:rsid w:val="00246791"/>
    <w:rsid w:val="002511F1"/>
    <w:rsid w:val="00253F08"/>
    <w:rsid w:val="0026039D"/>
    <w:rsid w:val="00272A59"/>
    <w:rsid w:val="00276B74"/>
    <w:rsid w:val="00283CB0"/>
    <w:rsid w:val="00292703"/>
    <w:rsid w:val="00292832"/>
    <w:rsid w:val="002A171E"/>
    <w:rsid w:val="002A20CA"/>
    <w:rsid w:val="002A3ABC"/>
    <w:rsid w:val="002A43C5"/>
    <w:rsid w:val="002A4408"/>
    <w:rsid w:val="002A63D9"/>
    <w:rsid w:val="002B0D50"/>
    <w:rsid w:val="002B15DA"/>
    <w:rsid w:val="002C1C67"/>
    <w:rsid w:val="002C35BC"/>
    <w:rsid w:val="002E4C3E"/>
    <w:rsid w:val="002E660A"/>
    <w:rsid w:val="002E734D"/>
    <w:rsid w:val="002F5684"/>
    <w:rsid w:val="00301514"/>
    <w:rsid w:val="00306C11"/>
    <w:rsid w:val="0031067A"/>
    <w:rsid w:val="00312105"/>
    <w:rsid w:val="003136B6"/>
    <w:rsid w:val="0031750D"/>
    <w:rsid w:val="003178F5"/>
    <w:rsid w:val="00321B55"/>
    <w:rsid w:val="00325E88"/>
    <w:rsid w:val="00333B52"/>
    <w:rsid w:val="00334C36"/>
    <w:rsid w:val="00337984"/>
    <w:rsid w:val="0034660B"/>
    <w:rsid w:val="0035020D"/>
    <w:rsid w:val="003518C4"/>
    <w:rsid w:val="00352F9D"/>
    <w:rsid w:val="0035333C"/>
    <w:rsid w:val="00354402"/>
    <w:rsid w:val="00355DB0"/>
    <w:rsid w:val="00361183"/>
    <w:rsid w:val="003631CC"/>
    <w:rsid w:val="00367539"/>
    <w:rsid w:val="00372870"/>
    <w:rsid w:val="003822E0"/>
    <w:rsid w:val="00387CA6"/>
    <w:rsid w:val="00387D83"/>
    <w:rsid w:val="00392E8A"/>
    <w:rsid w:val="003A10A5"/>
    <w:rsid w:val="003A2148"/>
    <w:rsid w:val="003A29F6"/>
    <w:rsid w:val="003A51FA"/>
    <w:rsid w:val="003A69E2"/>
    <w:rsid w:val="003A7A64"/>
    <w:rsid w:val="003B3F8E"/>
    <w:rsid w:val="003B56F6"/>
    <w:rsid w:val="003C1AD1"/>
    <w:rsid w:val="003C2704"/>
    <w:rsid w:val="003C3373"/>
    <w:rsid w:val="003C33B9"/>
    <w:rsid w:val="003C69F7"/>
    <w:rsid w:val="003C7B6D"/>
    <w:rsid w:val="003C7CDA"/>
    <w:rsid w:val="003C7F25"/>
    <w:rsid w:val="003D0EB4"/>
    <w:rsid w:val="003E22B4"/>
    <w:rsid w:val="003E5832"/>
    <w:rsid w:val="003F7044"/>
    <w:rsid w:val="00401B82"/>
    <w:rsid w:val="00404254"/>
    <w:rsid w:val="00404F6E"/>
    <w:rsid w:val="00406C63"/>
    <w:rsid w:val="00413921"/>
    <w:rsid w:val="00416B8A"/>
    <w:rsid w:val="00422A00"/>
    <w:rsid w:val="004232C8"/>
    <w:rsid w:val="00423CB1"/>
    <w:rsid w:val="00432237"/>
    <w:rsid w:val="00433C93"/>
    <w:rsid w:val="00435EF8"/>
    <w:rsid w:val="00440DCB"/>
    <w:rsid w:val="00442698"/>
    <w:rsid w:val="004437D5"/>
    <w:rsid w:val="00443AB4"/>
    <w:rsid w:val="00444E53"/>
    <w:rsid w:val="00453440"/>
    <w:rsid w:val="00461A25"/>
    <w:rsid w:val="004675DB"/>
    <w:rsid w:val="0047037E"/>
    <w:rsid w:val="0047421D"/>
    <w:rsid w:val="00474BEA"/>
    <w:rsid w:val="00476CA4"/>
    <w:rsid w:val="00481763"/>
    <w:rsid w:val="004824FA"/>
    <w:rsid w:val="00486388"/>
    <w:rsid w:val="0049166C"/>
    <w:rsid w:val="004973CC"/>
    <w:rsid w:val="004A0B97"/>
    <w:rsid w:val="004A2159"/>
    <w:rsid w:val="004A338F"/>
    <w:rsid w:val="004A73BA"/>
    <w:rsid w:val="004B40C8"/>
    <w:rsid w:val="004B5DED"/>
    <w:rsid w:val="004C3535"/>
    <w:rsid w:val="004D1C11"/>
    <w:rsid w:val="004D27CA"/>
    <w:rsid w:val="004D289F"/>
    <w:rsid w:val="004D36A8"/>
    <w:rsid w:val="004D5168"/>
    <w:rsid w:val="004E1631"/>
    <w:rsid w:val="004E2637"/>
    <w:rsid w:val="004F25DC"/>
    <w:rsid w:val="00500B94"/>
    <w:rsid w:val="00502630"/>
    <w:rsid w:val="00502CFD"/>
    <w:rsid w:val="00502E2B"/>
    <w:rsid w:val="00506DEB"/>
    <w:rsid w:val="0051024D"/>
    <w:rsid w:val="00516396"/>
    <w:rsid w:val="00520CB4"/>
    <w:rsid w:val="0052726D"/>
    <w:rsid w:val="00527E45"/>
    <w:rsid w:val="005309D7"/>
    <w:rsid w:val="00537020"/>
    <w:rsid w:val="0054245D"/>
    <w:rsid w:val="00550451"/>
    <w:rsid w:val="005553F5"/>
    <w:rsid w:val="00562F1F"/>
    <w:rsid w:val="005667F1"/>
    <w:rsid w:val="00587AB6"/>
    <w:rsid w:val="0059112E"/>
    <w:rsid w:val="0059141B"/>
    <w:rsid w:val="005A01C1"/>
    <w:rsid w:val="005A0702"/>
    <w:rsid w:val="005A76B2"/>
    <w:rsid w:val="005B0E41"/>
    <w:rsid w:val="005B234D"/>
    <w:rsid w:val="005B60C1"/>
    <w:rsid w:val="005B64C4"/>
    <w:rsid w:val="005B7C58"/>
    <w:rsid w:val="005C1DED"/>
    <w:rsid w:val="005C60E1"/>
    <w:rsid w:val="006012CD"/>
    <w:rsid w:val="00602ECE"/>
    <w:rsid w:val="00603798"/>
    <w:rsid w:val="006104E7"/>
    <w:rsid w:val="00613AED"/>
    <w:rsid w:val="00622BAC"/>
    <w:rsid w:val="006353DF"/>
    <w:rsid w:val="006410EC"/>
    <w:rsid w:val="006425DC"/>
    <w:rsid w:val="006430AC"/>
    <w:rsid w:val="00650B33"/>
    <w:rsid w:val="00663944"/>
    <w:rsid w:val="006767C5"/>
    <w:rsid w:val="00680719"/>
    <w:rsid w:val="00683E2C"/>
    <w:rsid w:val="00684869"/>
    <w:rsid w:val="00690615"/>
    <w:rsid w:val="006B2DD7"/>
    <w:rsid w:val="006B47C5"/>
    <w:rsid w:val="006C1A44"/>
    <w:rsid w:val="006D3C16"/>
    <w:rsid w:val="006D78DC"/>
    <w:rsid w:val="006D7E41"/>
    <w:rsid w:val="006E2017"/>
    <w:rsid w:val="006E4CC8"/>
    <w:rsid w:val="006E779F"/>
    <w:rsid w:val="006F0658"/>
    <w:rsid w:val="006F3311"/>
    <w:rsid w:val="0070273B"/>
    <w:rsid w:val="00711391"/>
    <w:rsid w:val="007154FA"/>
    <w:rsid w:val="00717B08"/>
    <w:rsid w:val="007207EC"/>
    <w:rsid w:val="007260B4"/>
    <w:rsid w:val="00742DDC"/>
    <w:rsid w:val="00743BA6"/>
    <w:rsid w:val="00751D25"/>
    <w:rsid w:val="00756BFB"/>
    <w:rsid w:val="00763189"/>
    <w:rsid w:val="007701CB"/>
    <w:rsid w:val="007706AE"/>
    <w:rsid w:val="007734E6"/>
    <w:rsid w:val="007767B6"/>
    <w:rsid w:val="0078423B"/>
    <w:rsid w:val="00787F33"/>
    <w:rsid w:val="00797F5A"/>
    <w:rsid w:val="007B04BB"/>
    <w:rsid w:val="007B5C1B"/>
    <w:rsid w:val="007C3030"/>
    <w:rsid w:val="007C3981"/>
    <w:rsid w:val="007C417E"/>
    <w:rsid w:val="007C677A"/>
    <w:rsid w:val="007C6F6D"/>
    <w:rsid w:val="007D0C42"/>
    <w:rsid w:val="007D10AC"/>
    <w:rsid w:val="007D1A49"/>
    <w:rsid w:val="007D24FD"/>
    <w:rsid w:val="007D2D61"/>
    <w:rsid w:val="007E5B6C"/>
    <w:rsid w:val="007F0CF1"/>
    <w:rsid w:val="007F5EC2"/>
    <w:rsid w:val="007F6F34"/>
    <w:rsid w:val="00811928"/>
    <w:rsid w:val="008143EF"/>
    <w:rsid w:val="0081442C"/>
    <w:rsid w:val="0082539C"/>
    <w:rsid w:val="0082562A"/>
    <w:rsid w:val="00825F15"/>
    <w:rsid w:val="00846CDA"/>
    <w:rsid w:val="0085002E"/>
    <w:rsid w:val="008539A6"/>
    <w:rsid w:val="00854A37"/>
    <w:rsid w:val="0085663A"/>
    <w:rsid w:val="008619D4"/>
    <w:rsid w:val="008626FF"/>
    <w:rsid w:val="008636CC"/>
    <w:rsid w:val="0089047C"/>
    <w:rsid w:val="00891A68"/>
    <w:rsid w:val="00891E47"/>
    <w:rsid w:val="008A0C09"/>
    <w:rsid w:val="008A0D2E"/>
    <w:rsid w:val="008A1DA6"/>
    <w:rsid w:val="008A2015"/>
    <w:rsid w:val="008A22E5"/>
    <w:rsid w:val="008A7D40"/>
    <w:rsid w:val="008B50DE"/>
    <w:rsid w:val="008C1B75"/>
    <w:rsid w:val="008C5125"/>
    <w:rsid w:val="008C6057"/>
    <w:rsid w:val="008C63B4"/>
    <w:rsid w:val="008D17DD"/>
    <w:rsid w:val="008D5A87"/>
    <w:rsid w:val="008E2355"/>
    <w:rsid w:val="008E2399"/>
    <w:rsid w:val="008E5D9E"/>
    <w:rsid w:val="008F22C5"/>
    <w:rsid w:val="008F6A11"/>
    <w:rsid w:val="008F72C0"/>
    <w:rsid w:val="00901085"/>
    <w:rsid w:val="009029CE"/>
    <w:rsid w:val="009034CD"/>
    <w:rsid w:val="00904919"/>
    <w:rsid w:val="009121A5"/>
    <w:rsid w:val="0091606E"/>
    <w:rsid w:val="00917D9B"/>
    <w:rsid w:val="00917E4B"/>
    <w:rsid w:val="009215FE"/>
    <w:rsid w:val="00921D46"/>
    <w:rsid w:val="00922491"/>
    <w:rsid w:val="00923021"/>
    <w:rsid w:val="009277C9"/>
    <w:rsid w:val="00927886"/>
    <w:rsid w:val="00940410"/>
    <w:rsid w:val="00954500"/>
    <w:rsid w:val="0096382E"/>
    <w:rsid w:val="0096538E"/>
    <w:rsid w:val="00971FC5"/>
    <w:rsid w:val="00973D8C"/>
    <w:rsid w:val="00976E01"/>
    <w:rsid w:val="00982846"/>
    <w:rsid w:val="00996364"/>
    <w:rsid w:val="009A1FAB"/>
    <w:rsid w:val="009A30EC"/>
    <w:rsid w:val="009A5D68"/>
    <w:rsid w:val="009A6537"/>
    <w:rsid w:val="009B2364"/>
    <w:rsid w:val="009B4E8F"/>
    <w:rsid w:val="009B5E1E"/>
    <w:rsid w:val="009B5E8A"/>
    <w:rsid w:val="009C78FA"/>
    <w:rsid w:val="009D5699"/>
    <w:rsid w:val="009E0DE9"/>
    <w:rsid w:val="009E26B0"/>
    <w:rsid w:val="009E4C74"/>
    <w:rsid w:val="009F2510"/>
    <w:rsid w:val="009F6955"/>
    <w:rsid w:val="009F76AA"/>
    <w:rsid w:val="00A02554"/>
    <w:rsid w:val="00A22800"/>
    <w:rsid w:val="00A23E1A"/>
    <w:rsid w:val="00A245D7"/>
    <w:rsid w:val="00A27171"/>
    <w:rsid w:val="00A43DDA"/>
    <w:rsid w:val="00A47418"/>
    <w:rsid w:val="00A51420"/>
    <w:rsid w:val="00A52AC1"/>
    <w:rsid w:val="00A533EC"/>
    <w:rsid w:val="00A55010"/>
    <w:rsid w:val="00A571CD"/>
    <w:rsid w:val="00A656D9"/>
    <w:rsid w:val="00A66219"/>
    <w:rsid w:val="00A7063C"/>
    <w:rsid w:val="00A70C00"/>
    <w:rsid w:val="00A7238D"/>
    <w:rsid w:val="00A728B7"/>
    <w:rsid w:val="00A7794F"/>
    <w:rsid w:val="00A80ED1"/>
    <w:rsid w:val="00A81EB4"/>
    <w:rsid w:val="00A84141"/>
    <w:rsid w:val="00A84CDE"/>
    <w:rsid w:val="00A85A46"/>
    <w:rsid w:val="00A90DFC"/>
    <w:rsid w:val="00A91D9C"/>
    <w:rsid w:val="00A95520"/>
    <w:rsid w:val="00AA2704"/>
    <w:rsid w:val="00AA2CF6"/>
    <w:rsid w:val="00AB1683"/>
    <w:rsid w:val="00AB44ED"/>
    <w:rsid w:val="00AB4D3E"/>
    <w:rsid w:val="00AC0853"/>
    <w:rsid w:val="00AC10A6"/>
    <w:rsid w:val="00AC16AA"/>
    <w:rsid w:val="00AD3799"/>
    <w:rsid w:val="00AE0364"/>
    <w:rsid w:val="00AE1D75"/>
    <w:rsid w:val="00AE6A96"/>
    <w:rsid w:val="00AF43D1"/>
    <w:rsid w:val="00AF4CDC"/>
    <w:rsid w:val="00AF5FAE"/>
    <w:rsid w:val="00B06249"/>
    <w:rsid w:val="00B07AC1"/>
    <w:rsid w:val="00B10B34"/>
    <w:rsid w:val="00B134F6"/>
    <w:rsid w:val="00B13820"/>
    <w:rsid w:val="00B14B25"/>
    <w:rsid w:val="00B22D1C"/>
    <w:rsid w:val="00B25BCE"/>
    <w:rsid w:val="00B267D1"/>
    <w:rsid w:val="00B26E33"/>
    <w:rsid w:val="00B2745E"/>
    <w:rsid w:val="00B304C6"/>
    <w:rsid w:val="00B37255"/>
    <w:rsid w:val="00B443CE"/>
    <w:rsid w:val="00B47206"/>
    <w:rsid w:val="00B51535"/>
    <w:rsid w:val="00B533F5"/>
    <w:rsid w:val="00B578E0"/>
    <w:rsid w:val="00B621BF"/>
    <w:rsid w:val="00B71DF7"/>
    <w:rsid w:val="00B728AD"/>
    <w:rsid w:val="00B90A79"/>
    <w:rsid w:val="00B944E4"/>
    <w:rsid w:val="00B970FA"/>
    <w:rsid w:val="00BA2436"/>
    <w:rsid w:val="00BA3F7B"/>
    <w:rsid w:val="00BB3890"/>
    <w:rsid w:val="00BC1F59"/>
    <w:rsid w:val="00BC3023"/>
    <w:rsid w:val="00BC7B59"/>
    <w:rsid w:val="00BD4594"/>
    <w:rsid w:val="00BD635C"/>
    <w:rsid w:val="00BE61D8"/>
    <w:rsid w:val="00BE6E32"/>
    <w:rsid w:val="00BF15FD"/>
    <w:rsid w:val="00BF4FB2"/>
    <w:rsid w:val="00BF5EEA"/>
    <w:rsid w:val="00C01F0D"/>
    <w:rsid w:val="00C034DF"/>
    <w:rsid w:val="00C26A7F"/>
    <w:rsid w:val="00C32E43"/>
    <w:rsid w:val="00C32E47"/>
    <w:rsid w:val="00C40FDD"/>
    <w:rsid w:val="00C4219F"/>
    <w:rsid w:val="00C46A28"/>
    <w:rsid w:val="00C54320"/>
    <w:rsid w:val="00C556BF"/>
    <w:rsid w:val="00C5604B"/>
    <w:rsid w:val="00C5750D"/>
    <w:rsid w:val="00C65B25"/>
    <w:rsid w:val="00C67060"/>
    <w:rsid w:val="00C7251E"/>
    <w:rsid w:val="00C754D0"/>
    <w:rsid w:val="00C81F18"/>
    <w:rsid w:val="00C81FBE"/>
    <w:rsid w:val="00C85C17"/>
    <w:rsid w:val="00C90508"/>
    <w:rsid w:val="00C92EB2"/>
    <w:rsid w:val="00C95444"/>
    <w:rsid w:val="00C95630"/>
    <w:rsid w:val="00CA0D33"/>
    <w:rsid w:val="00CA3BBA"/>
    <w:rsid w:val="00CA532D"/>
    <w:rsid w:val="00CC1D87"/>
    <w:rsid w:val="00CD5A55"/>
    <w:rsid w:val="00CE260C"/>
    <w:rsid w:val="00CE27CE"/>
    <w:rsid w:val="00CE7EED"/>
    <w:rsid w:val="00CF59B7"/>
    <w:rsid w:val="00CF6801"/>
    <w:rsid w:val="00CF683F"/>
    <w:rsid w:val="00D25E42"/>
    <w:rsid w:val="00D268B4"/>
    <w:rsid w:val="00D30140"/>
    <w:rsid w:val="00D32C34"/>
    <w:rsid w:val="00D3318C"/>
    <w:rsid w:val="00D37DF5"/>
    <w:rsid w:val="00D4019D"/>
    <w:rsid w:val="00D4527C"/>
    <w:rsid w:val="00D60503"/>
    <w:rsid w:val="00D60D5C"/>
    <w:rsid w:val="00D6181A"/>
    <w:rsid w:val="00D808A1"/>
    <w:rsid w:val="00D939FC"/>
    <w:rsid w:val="00D97FD6"/>
    <w:rsid w:val="00DA014F"/>
    <w:rsid w:val="00DA04BE"/>
    <w:rsid w:val="00DA1067"/>
    <w:rsid w:val="00DA1D79"/>
    <w:rsid w:val="00DA4389"/>
    <w:rsid w:val="00DA43B9"/>
    <w:rsid w:val="00DB22C3"/>
    <w:rsid w:val="00DB33F7"/>
    <w:rsid w:val="00DB4DF5"/>
    <w:rsid w:val="00DB6CFF"/>
    <w:rsid w:val="00DC0C48"/>
    <w:rsid w:val="00DC5069"/>
    <w:rsid w:val="00DC6C21"/>
    <w:rsid w:val="00DE1270"/>
    <w:rsid w:val="00DE721B"/>
    <w:rsid w:val="00DF1AC7"/>
    <w:rsid w:val="00DF7EB5"/>
    <w:rsid w:val="00E0104C"/>
    <w:rsid w:val="00E0136A"/>
    <w:rsid w:val="00E06E0A"/>
    <w:rsid w:val="00E112E1"/>
    <w:rsid w:val="00E142A4"/>
    <w:rsid w:val="00E3475A"/>
    <w:rsid w:val="00E34F74"/>
    <w:rsid w:val="00E3542A"/>
    <w:rsid w:val="00E40A52"/>
    <w:rsid w:val="00E40D03"/>
    <w:rsid w:val="00E43D46"/>
    <w:rsid w:val="00E4589F"/>
    <w:rsid w:val="00E46BCD"/>
    <w:rsid w:val="00E46DCD"/>
    <w:rsid w:val="00E55C41"/>
    <w:rsid w:val="00E5651E"/>
    <w:rsid w:val="00E60F4F"/>
    <w:rsid w:val="00E61914"/>
    <w:rsid w:val="00E664A1"/>
    <w:rsid w:val="00E71A15"/>
    <w:rsid w:val="00E80A59"/>
    <w:rsid w:val="00E81269"/>
    <w:rsid w:val="00E86F00"/>
    <w:rsid w:val="00E9039A"/>
    <w:rsid w:val="00E906CD"/>
    <w:rsid w:val="00E97358"/>
    <w:rsid w:val="00EA6E33"/>
    <w:rsid w:val="00EB1AF6"/>
    <w:rsid w:val="00EB1BD6"/>
    <w:rsid w:val="00EB4BD4"/>
    <w:rsid w:val="00EB5305"/>
    <w:rsid w:val="00EB69EC"/>
    <w:rsid w:val="00EB7850"/>
    <w:rsid w:val="00EC371A"/>
    <w:rsid w:val="00ED13BD"/>
    <w:rsid w:val="00ED3185"/>
    <w:rsid w:val="00ED4E83"/>
    <w:rsid w:val="00EE13BE"/>
    <w:rsid w:val="00EE1870"/>
    <w:rsid w:val="00EF528F"/>
    <w:rsid w:val="00F11913"/>
    <w:rsid w:val="00F15B0F"/>
    <w:rsid w:val="00F20421"/>
    <w:rsid w:val="00F26507"/>
    <w:rsid w:val="00F26555"/>
    <w:rsid w:val="00F309C4"/>
    <w:rsid w:val="00F3246F"/>
    <w:rsid w:val="00F37477"/>
    <w:rsid w:val="00F424AC"/>
    <w:rsid w:val="00F43B06"/>
    <w:rsid w:val="00F44D7C"/>
    <w:rsid w:val="00F46B90"/>
    <w:rsid w:val="00F60592"/>
    <w:rsid w:val="00F62E43"/>
    <w:rsid w:val="00F63883"/>
    <w:rsid w:val="00F64B30"/>
    <w:rsid w:val="00F65C6A"/>
    <w:rsid w:val="00F661CA"/>
    <w:rsid w:val="00F72AD7"/>
    <w:rsid w:val="00F7599A"/>
    <w:rsid w:val="00F81441"/>
    <w:rsid w:val="00F86F2E"/>
    <w:rsid w:val="00F900E4"/>
    <w:rsid w:val="00F93373"/>
    <w:rsid w:val="00F94999"/>
    <w:rsid w:val="00F95B34"/>
    <w:rsid w:val="00F97B6E"/>
    <w:rsid w:val="00FA4D90"/>
    <w:rsid w:val="00FB2D9D"/>
    <w:rsid w:val="00FB3D73"/>
    <w:rsid w:val="00FC0BAA"/>
    <w:rsid w:val="00FD1246"/>
    <w:rsid w:val="00FD5FC0"/>
    <w:rsid w:val="00FD703D"/>
    <w:rsid w:val="00FE2C68"/>
    <w:rsid w:val="00FE68A4"/>
    <w:rsid w:val="00FE7DC4"/>
    <w:rsid w:val="00FF0952"/>
    <w:rsid w:val="00FF1CC3"/>
    <w:rsid w:val="00FF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B34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A514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6">
    <w:name w:val="heading 6"/>
    <w:basedOn w:val="Normal"/>
    <w:link w:val="Heading6Char"/>
    <w:uiPriority w:val="9"/>
    <w:qFormat/>
    <w:rsid w:val="001F233E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95B3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5B34"/>
    <w:rPr>
      <w:rFonts w:asciiTheme="minorHAnsi" w:eastAsiaTheme="minorEastAsia" w:hAnsiTheme="minorHAnsi" w:cstheme="minorBid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rsid w:val="001F233E"/>
    <w:rPr>
      <w:color w:val="0000FF"/>
      <w:u w:val="single"/>
    </w:rPr>
  </w:style>
  <w:style w:type="paragraph" w:styleId="NormalWeb">
    <w:name w:val="Normal (Web)"/>
    <w:basedOn w:val="Normal"/>
    <w:uiPriority w:val="99"/>
    <w:rsid w:val="001F233E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D4019D"/>
    <w:pPr>
      <w:overflowPunct w:val="0"/>
      <w:autoSpaceDE w:val="0"/>
      <w:autoSpaceDN w:val="0"/>
      <w:adjustRightInd w:val="0"/>
      <w:ind w:right="-450"/>
      <w:jc w:val="center"/>
    </w:pPr>
    <w:rPr>
      <w:rFonts w:ascii="Verdana" w:hAnsi="Verdana"/>
      <w:b/>
      <w:color w:val="000000"/>
      <w:sz w:val="36"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F95B3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illinkstyle">
    <w:name w:val="il_link_style"/>
    <w:basedOn w:val="DefaultParagraphFont"/>
    <w:rsid w:val="00CC1D87"/>
    <w:rPr>
      <w:rFonts w:cs="Times New Roman"/>
    </w:rPr>
  </w:style>
  <w:style w:type="table" w:styleId="TableGrid">
    <w:name w:val="Table Grid"/>
    <w:basedOn w:val="TableNormal"/>
    <w:uiPriority w:val="59"/>
    <w:rsid w:val="00BF15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gyellowtxtredbold">
    <w:name w:val="bg_yellow txt_red bold"/>
    <w:basedOn w:val="DefaultParagraphFont"/>
    <w:rsid w:val="00A91D9C"/>
    <w:rPr>
      <w:rFonts w:cs="Times New Roman"/>
    </w:rPr>
  </w:style>
  <w:style w:type="character" w:styleId="Strong">
    <w:name w:val="Strong"/>
    <w:basedOn w:val="DefaultParagraphFont"/>
    <w:uiPriority w:val="22"/>
    <w:qFormat/>
    <w:rsid w:val="00EE1870"/>
    <w:rPr>
      <w:b/>
    </w:rPr>
  </w:style>
  <w:style w:type="paragraph" w:styleId="ListParagraph">
    <w:name w:val="List Paragraph"/>
    <w:basedOn w:val="Normal"/>
    <w:uiPriority w:val="34"/>
    <w:qFormat/>
    <w:rsid w:val="00F72AD7"/>
    <w:pPr>
      <w:spacing w:before="100" w:beforeAutospacing="1" w:after="100" w:afterAutospacing="1"/>
    </w:pPr>
  </w:style>
  <w:style w:type="character" w:customStyle="1" w:styleId="balloontextcharchar">
    <w:name w:val="balloontextcharchar"/>
    <w:basedOn w:val="DefaultParagraphFont"/>
    <w:rsid w:val="00F72AD7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31750D"/>
    <w:p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</w:tabs>
      <w:autoSpaceDE w:val="0"/>
      <w:autoSpaceDN w:val="0"/>
      <w:adjustRightInd w:val="0"/>
      <w:spacing w:line="240" w:lineRule="atLeast"/>
    </w:pPr>
    <w:rPr>
      <w:rFonts w:ascii="Book Antiqua" w:hAnsi="Book Antiqua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1750D"/>
    <w:rPr>
      <w:rFonts w:ascii="Book Antiqua" w:hAnsi="Book Antiqua"/>
      <w:color w:val="000000"/>
      <w:sz w:val="24"/>
    </w:rPr>
  </w:style>
  <w:style w:type="paragraph" w:styleId="Header">
    <w:name w:val="header"/>
    <w:basedOn w:val="Normal"/>
    <w:link w:val="HeaderChar"/>
    <w:uiPriority w:val="99"/>
    <w:rsid w:val="00AD37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D3799"/>
    <w:rPr>
      <w:sz w:val="24"/>
    </w:rPr>
  </w:style>
  <w:style w:type="paragraph" w:styleId="Footer">
    <w:name w:val="footer"/>
    <w:basedOn w:val="Normal"/>
    <w:link w:val="FooterChar"/>
    <w:uiPriority w:val="99"/>
    <w:rsid w:val="00AD37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D3799"/>
    <w:rPr>
      <w:sz w:val="24"/>
    </w:rPr>
  </w:style>
  <w:style w:type="character" w:styleId="Emphasis">
    <w:name w:val="Emphasis"/>
    <w:basedOn w:val="DefaultParagraphFont"/>
    <w:uiPriority w:val="20"/>
    <w:qFormat/>
    <w:rsid w:val="003178F5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rsid w:val="003178F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56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7351">
          <w:marLeft w:val="30"/>
          <w:marRight w:val="30"/>
          <w:marTop w:val="30"/>
          <w:marBottom w:val="30"/>
          <w:divBdr>
            <w:top w:val="single" w:sz="6" w:space="0" w:color="B7D9FC"/>
            <w:left w:val="single" w:sz="6" w:space="0" w:color="B7D9FC"/>
            <w:bottom w:val="single" w:sz="6" w:space="0" w:color="B7D9FC"/>
            <w:right w:val="single" w:sz="6" w:space="0" w:color="B7D9FC"/>
          </w:divBdr>
          <w:divsChild>
            <w:div w:id="19975673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67356">
                  <w:marLeft w:val="60"/>
                  <w:marRight w:val="60"/>
                  <w:marTop w:val="0"/>
                  <w:marBottom w:val="60"/>
                  <w:divBdr>
                    <w:top w:val="single" w:sz="6" w:space="2" w:color="B7D9FC"/>
                    <w:left w:val="single" w:sz="6" w:space="2" w:color="B7D9FC"/>
                    <w:bottom w:val="single" w:sz="6" w:space="2" w:color="B7D9FC"/>
                    <w:right w:val="single" w:sz="6" w:space="2" w:color="B7D9FC"/>
                  </w:divBdr>
                  <w:divsChild>
                    <w:div w:id="199756736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567361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56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735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5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EEEEEE"/>
                <w:right w:val="none" w:sz="0" w:space="0" w:color="auto"/>
              </w:divBdr>
            </w:div>
          </w:divsChild>
        </w:div>
      </w:divsChild>
    </w:div>
    <w:div w:id="199756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ishori.37458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4E9A4-45A3-482D-8B85-381282309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Rohit Rathi</vt:lpstr>
    </vt:vector>
  </TitlesOfParts>
  <Company>Rohit</Company>
  <LinksUpToDate>false</LinksUpToDate>
  <CharactersWithSpaces>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Rohit Rathi</dc:title>
  <dc:creator>Rohit</dc:creator>
  <cp:lastModifiedBy>784812338</cp:lastModifiedBy>
  <cp:revision>8</cp:revision>
  <cp:lastPrinted>2013-10-08T08:39:00Z</cp:lastPrinted>
  <dcterms:created xsi:type="dcterms:W3CDTF">2017-10-03T15:07:00Z</dcterms:created>
  <dcterms:modified xsi:type="dcterms:W3CDTF">2017-11-24T05:27:00Z</dcterms:modified>
</cp:coreProperties>
</file>