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F6" w:rsidRDefault="001A01A2" w:rsidP="001A01A2">
      <w:pPr>
        <w:pStyle w:val="Heading1"/>
        <w:spacing w:after="0"/>
        <w:ind w:left="0" w:firstLine="0"/>
        <w:jc w:val="center"/>
        <w:rPr>
          <w:rFonts w:ascii="Arial" w:hAnsi="Arial" w:cs="Arial"/>
        </w:rPr>
      </w:pPr>
      <w:r>
        <w:rPr>
          <w:b w:val="0"/>
          <w:bCs/>
          <w:iCs w:val="0"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66675</wp:posOffset>
            </wp:positionV>
            <wp:extent cx="1150374" cy="1114425"/>
            <wp:effectExtent l="19050" t="0" r="0" b="0"/>
            <wp:wrapNone/>
            <wp:docPr id="1" name="Picture 1" descr="m_42369354478970_1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_42369354478970_18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001" cy="11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</w:rPr>
        <w:t>Abid</w:t>
      </w:r>
      <w:proofErr w:type="spellEnd"/>
    </w:p>
    <w:p w:rsidR="00ED15A5" w:rsidRPr="00116BF6" w:rsidRDefault="00116BF6" w:rsidP="001A01A2">
      <w:pPr>
        <w:pStyle w:val="Heading1"/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116BF6">
          <w:rPr>
            <w:rStyle w:val="Hyperlink"/>
            <w:rFonts w:ascii="Arial" w:hAnsi="Arial" w:cs="Arial"/>
            <w:sz w:val="20"/>
            <w:szCs w:val="20"/>
          </w:rPr>
          <w:t>Abid.374594@2freemail.com</w:t>
        </w:r>
      </w:hyperlink>
      <w:r w:rsidRPr="00116BF6">
        <w:rPr>
          <w:rFonts w:ascii="Arial" w:hAnsi="Arial" w:cs="Arial"/>
          <w:sz w:val="20"/>
          <w:szCs w:val="20"/>
        </w:rPr>
        <w:t xml:space="preserve"> </w:t>
      </w:r>
      <w:r w:rsidR="001A01A2" w:rsidRPr="00116BF6">
        <w:rPr>
          <w:rFonts w:ascii="Arial" w:hAnsi="Arial" w:cs="Arial"/>
          <w:sz w:val="20"/>
          <w:szCs w:val="20"/>
        </w:rPr>
        <w:t xml:space="preserve"> </w:t>
      </w:r>
    </w:p>
    <w:p w:rsidR="007E1F15" w:rsidRDefault="007E1F15" w:rsidP="001A01A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D15A5" w:rsidRPr="003059DB" w:rsidRDefault="001A01A2" w:rsidP="001A01A2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3059DB">
        <w:rPr>
          <w:rFonts w:ascii="Arial" w:hAnsi="Arial" w:cs="Arial"/>
          <w:b/>
          <w:sz w:val="22"/>
          <w:szCs w:val="22"/>
        </w:rPr>
        <w:t>Objective</w:t>
      </w:r>
      <w:bookmarkStart w:id="0" w:name="_GoBack"/>
      <w:bookmarkEnd w:id="0"/>
    </w:p>
    <w:p w:rsidR="00ED15A5" w:rsidRDefault="001A01A2" w:rsidP="001A01A2">
      <w:pPr>
        <w:pStyle w:val="ListParagraph1"/>
        <w:numPr>
          <w:ilvl w:val="0"/>
          <w:numId w:val="1"/>
        </w:numPr>
        <w:spacing w:after="0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Seeking a challenging position with an organization that has the vision and potential for development, growth and expansion and at the same time maintains a high standard of performance and business ethics.</w:t>
      </w:r>
    </w:p>
    <w:p w:rsidR="00ED15A5" w:rsidRPr="003059DB" w:rsidRDefault="001A01A2" w:rsidP="001A01A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059DB">
        <w:rPr>
          <w:rFonts w:ascii="Arial" w:hAnsi="Arial" w:cs="Arial"/>
          <w:b/>
          <w:sz w:val="22"/>
          <w:szCs w:val="22"/>
        </w:rPr>
        <w:t>Summary of Professional Experience</w:t>
      </w:r>
    </w:p>
    <w:p w:rsidR="007E1F15" w:rsidRDefault="007E1F15" w:rsidP="007E1F15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8 years &amp; 9 months experience in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dministration,</w:t>
      </w:r>
      <w:r w:rsidR="0044017E">
        <w:rPr>
          <w:rFonts w:ascii="Arial" w:hAnsi="Arial" w:cs="Arial"/>
          <w:bCs/>
          <w:iCs/>
          <w:color w:val="000000"/>
          <w:sz w:val="20"/>
          <w:szCs w:val="20"/>
        </w:rPr>
        <w:t xml:space="preserve"> documentation,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l</w:t>
      </w:r>
      <w:r w:rsidR="0044017E">
        <w:rPr>
          <w:rFonts w:ascii="Arial" w:hAnsi="Arial" w:cs="Arial"/>
          <w:bCs/>
          <w:iCs/>
          <w:color w:val="000000"/>
          <w:sz w:val="20"/>
          <w:szCs w:val="20"/>
        </w:rPr>
        <w:t>ogistics</w:t>
      </w:r>
      <w:r w:rsidR="00587AFD">
        <w:rPr>
          <w:rFonts w:ascii="Arial" w:hAnsi="Arial" w:cs="Arial"/>
          <w:bCs/>
          <w:iCs/>
          <w:color w:val="000000"/>
          <w:sz w:val="20"/>
          <w:szCs w:val="20"/>
        </w:rPr>
        <w:t>, warehouse</w:t>
      </w:r>
      <w:r w:rsidR="0044017E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E25591">
        <w:rPr>
          <w:rFonts w:ascii="Arial" w:hAnsi="Arial" w:cs="Arial"/>
          <w:bCs/>
          <w:iCs/>
          <w:color w:val="000000"/>
          <w:sz w:val="20"/>
          <w:szCs w:val="20"/>
        </w:rPr>
        <w:t>and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>
        <w:rPr>
          <w:rFonts w:ascii="Arial" w:hAnsi="Arial" w:cs="Arial"/>
          <w:bCs/>
          <w:iCs/>
          <w:color w:val="000000"/>
          <w:sz w:val="20"/>
          <w:szCs w:val="20"/>
        </w:rPr>
        <w:t>leet management.</w:t>
      </w:r>
    </w:p>
    <w:p w:rsidR="0044017E" w:rsidRDefault="007E1F15" w:rsidP="007E1F15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Strong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a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dmin,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l</w:t>
      </w:r>
      <w:r w:rsidR="0044017E">
        <w:rPr>
          <w:rFonts w:ascii="Arial" w:hAnsi="Arial" w:cs="Arial"/>
          <w:bCs/>
          <w:iCs/>
          <w:color w:val="000000"/>
          <w:sz w:val="20"/>
          <w:szCs w:val="20"/>
        </w:rPr>
        <w:t>ogistics</w:t>
      </w:r>
      <w:r w:rsidR="00587AFD">
        <w:rPr>
          <w:rFonts w:ascii="Arial" w:hAnsi="Arial" w:cs="Arial"/>
          <w:bCs/>
          <w:iCs/>
          <w:color w:val="000000"/>
          <w:sz w:val="20"/>
          <w:szCs w:val="20"/>
        </w:rPr>
        <w:t>, warehouse</w:t>
      </w:r>
      <w:r w:rsidR="0044017E">
        <w:rPr>
          <w:rFonts w:ascii="Arial" w:hAnsi="Arial" w:cs="Arial"/>
          <w:bCs/>
          <w:iCs/>
          <w:color w:val="000000"/>
          <w:sz w:val="20"/>
          <w:szCs w:val="20"/>
        </w:rPr>
        <w:t xml:space="preserve"> &amp;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leet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b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ackground in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i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nternational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rganization.</w:t>
      </w:r>
    </w:p>
    <w:p w:rsidR="007E1F15" w:rsidRDefault="0044017E" w:rsidP="007E1F15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Visa &amp; ticketing process for employees, hotel arrangement for expatriate</w:t>
      </w:r>
      <w:r w:rsidR="00340A4B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777A27" w:rsidRDefault="00777A27" w:rsidP="007E1F15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Stock record (stock card &amp; bin card), generate stock order, GRN, GIN and damage items</w:t>
      </w:r>
      <w:r w:rsidR="0044017E">
        <w:rPr>
          <w:rFonts w:ascii="Arial" w:hAnsi="Arial" w:cs="Arial"/>
          <w:bCs/>
          <w:iCs/>
          <w:color w:val="000000"/>
          <w:sz w:val="20"/>
          <w:szCs w:val="20"/>
        </w:rPr>
        <w:t xml:space="preserve"> report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7E1F15" w:rsidRDefault="007E1F15" w:rsidP="007E1F15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Inventory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t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racking,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e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xpense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c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ontrol and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e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mployee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t</w:t>
      </w:r>
      <w:r>
        <w:rPr>
          <w:rFonts w:ascii="Arial" w:hAnsi="Arial" w:cs="Arial"/>
          <w:bCs/>
          <w:iCs/>
          <w:color w:val="000000"/>
          <w:sz w:val="20"/>
          <w:szCs w:val="20"/>
        </w:rPr>
        <w:t>raining.</w:t>
      </w:r>
    </w:p>
    <w:p w:rsidR="007E1F15" w:rsidRDefault="007E1F15" w:rsidP="007E1F15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MS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ffice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a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pplications,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s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oftware &amp;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hardware i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nstallation, </w:t>
      </w:r>
      <w:r w:rsidR="00093F70">
        <w:rPr>
          <w:rFonts w:ascii="Arial" w:hAnsi="Arial" w:cs="Arial"/>
          <w:bCs/>
          <w:iCs/>
          <w:color w:val="000000"/>
          <w:sz w:val="20"/>
          <w:szCs w:val="20"/>
        </w:rPr>
        <w:t>Microsoft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o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utlook,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i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nternet and </w:t>
      </w:r>
      <w:r w:rsidR="009C3E68">
        <w:rPr>
          <w:rFonts w:ascii="Arial" w:hAnsi="Arial" w:cs="Arial"/>
          <w:bCs/>
          <w:iCs/>
          <w:color w:val="000000"/>
          <w:sz w:val="20"/>
          <w:szCs w:val="20"/>
        </w:rPr>
        <w:t>e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mail.</w:t>
      </w:r>
    </w:p>
    <w:p w:rsidR="0015715C" w:rsidRDefault="0015715C" w:rsidP="007E1F15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Good knowledge of telephone, fax, scanner, printer &amp; photocopier.</w:t>
      </w:r>
    </w:p>
    <w:p w:rsidR="00ED15A5" w:rsidRPr="003059DB" w:rsidRDefault="001A01A2" w:rsidP="001A01A2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59DB">
        <w:rPr>
          <w:rFonts w:ascii="Arial" w:hAnsi="Arial" w:cs="Arial"/>
          <w:b/>
          <w:color w:val="000000"/>
          <w:sz w:val="22"/>
          <w:szCs w:val="22"/>
        </w:rPr>
        <w:t>Certification</w:t>
      </w:r>
    </w:p>
    <w:p w:rsidR="00ED15A5" w:rsidRDefault="001A01A2" w:rsidP="001A01A2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on </w:t>
      </w:r>
      <w:r w:rsidR="00C54482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rocurement &amp; </w:t>
      </w:r>
      <w:r w:rsidR="00C54482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rocedure January 2017.</w:t>
      </w:r>
    </w:p>
    <w:p w:rsidR="00ED15A5" w:rsidRDefault="001A01A2" w:rsidP="001A01A2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SSAFE (Security Training) by UNDSS 04</w:t>
      </w:r>
      <w:r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July to 06</w:t>
      </w:r>
      <w:r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July 2011.</w:t>
      </w:r>
    </w:p>
    <w:p w:rsidR="007E1F15" w:rsidRPr="003059DB" w:rsidRDefault="007E1F15" w:rsidP="007E1F15">
      <w:pPr>
        <w:pStyle w:val="ListParagraph1"/>
        <w:spacing w:after="0"/>
        <w:ind w:left="0"/>
        <w:rPr>
          <w:rFonts w:ascii="Arial" w:hAnsi="Arial" w:cs="Arial"/>
          <w:iCs/>
          <w:color w:val="000000"/>
          <w:sz w:val="22"/>
          <w:szCs w:val="22"/>
        </w:rPr>
      </w:pPr>
      <w:r w:rsidRPr="003059D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Qualification: </w:t>
      </w:r>
    </w:p>
    <w:tbl>
      <w:tblPr>
        <w:tblW w:w="10218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900"/>
        <w:gridCol w:w="1546"/>
        <w:gridCol w:w="3854"/>
      </w:tblGrid>
      <w:tr w:rsidR="007E1F15" w:rsidTr="00700D3C">
        <w:tc>
          <w:tcPr>
            <w:tcW w:w="3918" w:type="dxa"/>
          </w:tcPr>
          <w:p w:rsidR="007E1F15" w:rsidRDefault="007E1F15" w:rsidP="00A15E9D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Certificate/ Degree </w:t>
            </w:r>
          </w:p>
        </w:tc>
        <w:tc>
          <w:tcPr>
            <w:tcW w:w="900" w:type="dxa"/>
          </w:tcPr>
          <w:p w:rsidR="007E1F15" w:rsidRDefault="007E1F15" w:rsidP="00F6318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Year</w:t>
            </w:r>
          </w:p>
        </w:tc>
        <w:tc>
          <w:tcPr>
            <w:tcW w:w="1546" w:type="dxa"/>
          </w:tcPr>
          <w:p w:rsidR="007E1F15" w:rsidRDefault="007E1F15" w:rsidP="00F6318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CGPA/Marks</w:t>
            </w:r>
          </w:p>
        </w:tc>
        <w:tc>
          <w:tcPr>
            <w:tcW w:w="3854" w:type="dxa"/>
          </w:tcPr>
          <w:p w:rsidR="007E1F15" w:rsidRDefault="007E1F15" w:rsidP="00A15E9D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Board/University.</w:t>
            </w:r>
          </w:p>
        </w:tc>
      </w:tr>
      <w:tr w:rsidR="007E1F15" w:rsidTr="00700D3C">
        <w:tc>
          <w:tcPr>
            <w:tcW w:w="3918" w:type="dxa"/>
          </w:tcPr>
          <w:p w:rsidR="007E1F15" w:rsidRDefault="007E1F15" w:rsidP="00A15E9D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MS in Management Science (Finance)</w:t>
            </w:r>
          </w:p>
        </w:tc>
        <w:tc>
          <w:tcPr>
            <w:tcW w:w="900" w:type="dxa"/>
          </w:tcPr>
          <w:p w:rsidR="007E1F15" w:rsidRDefault="007E1F15" w:rsidP="00F6318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2013</w:t>
            </w:r>
          </w:p>
        </w:tc>
        <w:tc>
          <w:tcPr>
            <w:tcW w:w="1546" w:type="dxa"/>
          </w:tcPr>
          <w:p w:rsidR="007E1F15" w:rsidRDefault="007E1F15" w:rsidP="00F6318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3.11/4.0</w:t>
            </w:r>
          </w:p>
        </w:tc>
        <w:tc>
          <w:tcPr>
            <w:tcW w:w="3854" w:type="dxa"/>
          </w:tcPr>
          <w:p w:rsidR="007E1F15" w:rsidRDefault="007E1F15" w:rsidP="00A15E9D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NWFP Agricultural University Peshawar. </w:t>
            </w:r>
          </w:p>
        </w:tc>
      </w:tr>
      <w:tr w:rsidR="007E1F15" w:rsidTr="00700D3C">
        <w:tc>
          <w:tcPr>
            <w:tcW w:w="3918" w:type="dxa"/>
          </w:tcPr>
          <w:p w:rsidR="007E1F15" w:rsidRDefault="007E1F15" w:rsidP="00A15E9D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BBA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</w:rPr>
              <w:t>) 4 Years (Finance)</w:t>
            </w:r>
          </w:p>
        </w:tc>
        <w:tc>
          <w:tcPr>
            <w:tcW w:w="900" w:type="dxa"/>
          </w:tcPr>
          <w:p w:rsidR="007E1F15" w:rsidRDefault="007E1F15" w:rsidP="00F6318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2006</w:t>
            </w:r>
          </w:p>
        </w:tc>
        <w:tc>
          <w:tcPr>
            <w:tcW w:w="1546" w:type="dxa"/>
          </w:tcPr>
          <w:p w:rsidR="007E1F15" w:rsidRDefault="007E1F15" w:rsidP="00F6318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3.13/4.0</w:t>
            </w:r>
          </w:p>
        </w:tc>
        <w:tc>
          <w:tcPr>
            <w:tcW w:w="3854" w:type="dxa"/>
          </w:tcPr>
          <w:p w:rsidR="007E1F15" w:rsidRDefault="007E1F15" w:rsidP="00A15E9D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NWFP Agricultural University Peshawar.</w:t>
            </w:r>
          </w:p>
        </w:tc>
      </w:tr>
    </w:tbl>
    <w:p w:rsidR="007E1F15" w:rsidRDefault="007E1F15" w:rsidP="001A01A2">
      <w:pPr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D15A5" w:rsidRDefault="001A01A2" w:rsidP="001A01A2">
      <w:pPr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59DB">
        <w:rPr>
          <w:rFonts w:ascii="Arial" w:hAnsi="Arial" w:cs="Arial"/>
          <w:b/>
          <w:color w:val="000000"/>
          <w:sz w:val="22"/>
          <w:szCs w:val="22"/>
        </w:rPr>
        <w:t>Work History</w:t>
      </w:r>
    </w:p>
    <w:p w:rsidR="006E332C" w:rsidRPr="003059DB" w:rsidRDefault="006E332C" w:rsidP="001A01A2">
      <w:pPr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D15A5" w:rsidRPr="003059DB" w:rsidRDefault="001A01A2" w:rsidP="001A01A2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3059DB">
        <w:rPr>
          <w:rFonts w:ascii="Arial" w:hAnsi="Arial" w:cs="Arial"/>
          <w:b/>
          <w:color w:val="000000"/>
          <w:sz w:val="22"/>
          <w:szCs w:val="22"/>
        </w:rPr>
        <w:t xml:space="preserve">Admin </w:t>
      </w:r>
      <w:r w:rsidR="00C54482">
        <w:rPr>
          <w:rFonts w:ascii="Arial" w:hAnsi="Arial" w:cs="Arial"/>
          <w:b/>
          <w:color w:val="000000"/>
          <w:sz w:val="22"/>
          <w:szCs w:val="22"/>
        </w:rPr>
        <w:t>o</w:t>
      </w:r>
      <w:r w:rsidRPr="003059DB">
        <w:rPr>
          <w:rFonts w:ascii="Arial" w:hAnsi="Arial" w:cs="Arial"/>
          <w:b/>
          <w:color w:val="000000"/>
          <w:sz w:val="22"/>
          <w:szCs w:val="22"/>
        </w:rPr>
        <w:t xml:space="preserve">fficer </w:t>
      </w:r>
      <w:r w:rsidR="00BC4CB8">
        <w:rPr>
          <w:rFonts w:ascii="Arial" w:hAnsi="Arial" w:cs="Arial"/>
          <w:b/>
          <w:color w:val="000000"/>
          <w:sz w:val="22"/>
          <w:szCs w:val="22"/>
        </w:rPr>
        <w:t xml:space="preserve">with </w:t>
      </w:r>
      <w:r w:rsidRPr="003059DB">
        <w:rPr>
          <w:rFonts w:ascii="Arial" w:hAnsi="Arial" w:cs="Arial"/>
          <w:b/>
          <w:color w:val="000000"/>
          <w:sz w:val="22"/>
          <w:szCs w:val="22"/>
        </w:rPr>
        <w:t>CERD (UNHCR funded project) Jan 201</w:t>
      </w:r>
      <w:r w:rsidR="000C44F5" w:rsidRPr="003059DB">
        <w:rPr>
          <w:rFonts w:ascii="Arial" w:hAnsi="Arial" w:cs="Arial"/>
          <w:b/>
          <w:color w:val="000000"/>
          <w:sz w:val="22"/>
          <w:szCs w:val="22"/>
        </w:rPr>
        <w:t>4</w:t>
      </w:r>
      <w:r w:rsidRPr="003059DB">
        <w:rPr>
          <w:rFonts w:ascii="Arial" w:hAnsi="Arial" w:cs="Arial"/>
          <w:b/>
          <w:color w:val="000000"/>
          <w:sz w:val="22"/>
          <w:szCs w:val="22"/>
        </w:rPr>
        <w:t xml:space="preserve"> to A</w:t>
      </w:r>
      <w:r w:rsidR="004643EE" w:rsidRPr="003059DB">
        <w:rPr>
          <w:rFonts w:ascii="Arial" w:hAnsi="Arial" w:cs="Arial"/>
          <w:b/>
          <w:color w:val="000000"/>
          <w:sz w:val="22"/>
          <w:szCs w:val="22"/>
        </w:rPr>
        <w:t>ugust</w:t>
      </w:r>
      <w:r w:rsidRPr="003059DB">
        <w:rPr>
          <w:rFonts w:ascii="Arial" w:hAnsi="Arial" w:cs="Arial"/>
          <w:b/>
          <w:color w:val="000000"/>
          <w:sz w:val="22"/>
          <w:szCs w:val="22"/>
        </w:rPr>
        <w:t xml:space="preserve"> 2017.</w:t>
      </w:r>
    </w:p>
    <w:p w:rsidR="00B625B3" w:rsidRPr="003059DB" w:rsidRDefault="00B625B3" w:rsidP="00B625B3">
      <w:pPr>
        <w:pStyle w:val="ListParagraph1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3059DB">
        <w:rPr>
          <w:rFonts w:ascii="Arial" w:hAnsi="Arial" w:cs="Arial"/>
          <w:b/>
          <w:color w:val="000000"/>
          <w:sz w:val="22"/>
          <w:szCs w:val="22"/>
        </w:rPr>
        <w:t>Pakistan</w:t>
      </w:r>
    </w:p>
    <w:p w:rsidR="00131AB8" w:rsidRPr="00131AB8" w:rsidRDefault="00131AB8" w:rsidP="00131AB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131AB8">
        <w:rPr>
          <w:rFonts w:ascii="Arial" w:hAnsi="Arial" w:cs="Arial"/>
          <w:sz w:val="20"/>
          <w:szCs w:val="20"/>
        </w:rPr>
        <w:t xml:space="preserve">Maintaining a tracking facility to enable documents to be updated easily. </w:t>
      </w:r>
    </w:p>
    <w:p w:rsidR="00131AB8" w:rsidRPr="00131AB8" w:rsidRDefault="00131AB8" w:rsidP="00131AB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131AB8">
        <w:rPr>
          <w:rFonts w:ascii="Arial" w:hAnsi="Arial" w:cs="Arial"/>
          <w:sz w:val="20"/>
          <w:szCs w:val="20"/>
        </w:rPr>
        <w:t>Scanning in all relevant new documents, presentation and filing of documents.</w:t>
      </w:r>
    </w:p>
    <w:p w:rsidR="00131AB8" w:rsidRPr="00131AB8" w:rsidRDefault="00131AB8" w:rsidP="00131AB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131AB8">
        <w:rPr>
          <w:rFonts w:ascii="Arial" w:hAnsi="Arial" w:cs="Arial"/>
          <w:sz w:val="20"/>
          <w:szCs w:val="20"/>
        </w:rPr>
        <w:t>Responsible for maintaining hard copy information.</w:t>
      </w:r>
    </w:p>
    <w:p w:rsidR="00131AB8" w:rsidRPr="00131AB8" w:rsidRDefault="00131AB8" w:rsidP="00131AB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131AB8">
        <w:rPr>
          <w:rFonts w:ascii="Arial" w:hAnsi="Arial" w:cs="Arial"/>
          <w:sz w:val="20"/>
          <w:szCs w:val="20"/>
        </w:rPr>
        <w:t xml:space="preserve">Issuing and distributing controlled copies of information. </w:t>
      </w:r>
    </w:p>
    <w:p w:rsidR="00131AB8" w:rsidRPr="00131AB8" w:rsidRDefault="00131AB8" w:rsidP="00131AB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131AB8">
        <w:rPr>
          <w:rFonts w:ascii="Arial" w:hAnsi="Arial" w:cs="Arial"/>
          <w:sz w:val="20"/>
          <w:szCs w:val="20"/>
        </w:rPr>
        <w:t>Ensuring all documents is as up to date as possible within electronic filing systems.</w:t>
      </w:r>
    </w:p>
    <w:p w:rsidR="00131AB8" w:rsidRPr="00131AB8" w:rsidRDefault="00131AB8" w:rsidP="00131AB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131AB8">
        <w:rPr>
          <w:rFonts w:ascii="Arial" w:hAnsi="Arial" w:cs="Arial"/>
          <w:sz w:val="20"/>
          <w:szCs w:val="20"/>
        </w:rPr>
        <w:t>Assi</w:t>
      </w:r>
      <w:r>
        <w:rPr>
          <w:rFonts w:ascii="Arial" w:hAnsi="Arial" w:cs="Arial"/>
          <w:sz w:val="20"/>
          <w:szCs w:val="20"/>
        </w:rPr>
        <w:t xml:space="preserve">st the document management team </w:t>
      </w:r>
      <w:r w:rsidRPr="00131AB8">
        <w:rPr>
          <w:rFonts w:ascii="Arial" w:hAnsi="Arial" w:cs="Arial"/>
          <w:sz w:val="20"/>
          <w:szCs w:val="20"/>
        </w:rPr>
        <w:t>to deliver document management support on a project this includes all document management activities required to meet the needs of the projects.</w:t>
      </w:r>
    </w:p>
    <w:p w:rsidR="00131AB8" w:rsidRPr="00131AB8" w:rsidRDefault="00131AB8" w:rsidP="00131AB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131AB8">
        <w:rPr>
          <w:rFonts w:ascii="Arial" w:hAnsi="Arial" w:cs="Arial"/>
          <w:sz w:val="20"/>
          <w:szCs w:val="20"/>
        </w:rPr>
        <w:t>Process all documentation received in accordance with</w:t>
      </w:r>
      <w:r w:rsidR="003F6C8C">
        <w:rPr>
          <w:rFonts w:ascii="Arial" w:hAnsi="Arial" w:cs="Arial"/>
          <w:sz w:val="20"/>
          <w:szCs w:val="20"/>
        </w:rPr>
        <w:t>in</w:t>
      </w:r>
      <w:r w:rsidRPr="00131AB8">
        <w:rPr>
          <w:rFonts w:ascii="Arial" w:hAnsi="Arial" w:cs="Arial"/>
          <w:sz w:val="20"/>
          <w:szCs w:val="20"/>
        </w:rPr>
        <w:t xml:space="preserve"> timescales.</w:t>
      </w:r>
    </w:p>
    <w:p w:rsidR="00131AB8" w:rsidRPr="00131AB8" w:rsidRDefault="00131AB8" w:rsidP="00131AB8">
      <w:pPr>
        <w:pStyle w:val="ListParagraph1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31AB8">
        <w:rPr>
          <w:rFonts w:ascii="Arial" w:hAnsi="Arial" w:cs="Arial"/>
          <w:sz w:val="20"/>
          <w:szCs w:val="20"/>
        </w:rPr>
        <w:t>Perform prescribed quality check on all documents prior to processing.</w:t>
      </w:r>
    </w:p>
    <w:p w:rsidR="00131AB8" w:rsidRPr="00131AB8" w:rsidRDefault="00131AB8" w:rsidP="00131AB8">
      <w:pPr>
        <w:pStyle w:val="ListParagraph1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31AB8">
        <w:rPr>
          <w:rFonts w:ascii="Arial" w:hAnsi="Arial" w:cs="Arial"/>
          <w:color w:val="000000"/>
          <w:sz w:val="20"/>
          <w:szCs w:val="20"/>
        </w:rPr>
        <w:t>Coordinate and supervise office administration.</w:t>
      </w:r>
    </w:p>
    <w:p w:rsidR="00ED15A5" w:rsidRDefault="001A01A2" w:rsidP="001A01A2">
      <w:pPr>
        <w:pStyle w:val="ListParagraph1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Ensured maintenance and inventory check of regional &amp; field offices equipment’s.</w:t>
      </w:r>
    </w:p>
    <w:p w:rsidR="00ED15A5" w:rsidRDefault="001A01A2" w:rsidP="001A01A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Maintained physical and electronic copies of inventory, as per formats and forms provided in the </w:t>
      </w:r>
      <w:r w:rsidR="00C5448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ogistics </w:t>
      </w:r>
      <w:r w:rsidR="00C5448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anual.</w:t>
      </w:r>
    </w:p>
    <w:p w:rsidR="00ED15A5" w:rsidRDefault="001A01A2" w:rsidP="001A01A2">
      <w:pPr>
        <w:pStyle w:val="ListParagraph1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Ensure the availability and proper utilization of all basic facilities.</w:t>
      </w:r>
    </w:p>
    <w:p w:rsidR="00ED15A5" w:rsidRDefault="001A01A2" w:rsidP="001A01A2">
      <w:pPr>
        <w:pStyle w:val="ListParagraph1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Daily expenses, record maintaining and reporting to the finance.</w:t>
      </w:r>
    </w:p>
    <w:p w:rsidR="00ED15A5" w:rsidRDefault="001A01A2" w:rsidP="001A01A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Prepared duty roaster for the cooks, guards, drivers and other support staff.</w:t>
      </w:r>
    </w:p>
    <w:p w:rsidR="00ED15A5" w:rsidRDefault="001A01A2" w:rsidP="001A01A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sz w:val="20"/>
        </w:rPr>
        <w:t>Responsible for maintaining personnel files for all the regional and filed staff’s.</w:t>
      </w:r>
    </w:p>
    <w:p w:rsidR="00ED15A5" w:rsidRDefault="001A01A2" w:rsidP="001A01A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sz w:val="20"/>
        </w:rPr>
        <w:t>Maintaining the regional and field offices staff attendance register.</w:t>
      </w:r>
    </w:p>
    <w:p w:rsidR="00ED15A5" w:rsidRDefault="001A01A2" w:rsidP="001A01A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sz w:val="20"/>
        </w:rPr>
        <w:t>Responsible for sharing the monthly time sheet with the HR office.</w:t>
      </w:r>
    </w:p>
    <w:p w:rsidR="006E332C" w:rsidRDefault="006E332C" w:rsidP="006E332C">
      <w:pPr>
        <w:pStyle w:val="ListParagraph1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D15A5" w:rsidRPr="003059DB" w:rsidRDefault="00C54482" w:rsidP="001A01A2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Programme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="001A01A2" w:rsidRPr="003059DB">
        <w:rPr>
          <w:rFonts w:ascii="Arial" w:hAnsi="Arial" w:cs="Arial"/>
          <w:b/>
          <w:color w:val="000000"/>
          <w:sz w:val="22"/>
          <w:szCs w:val="22"/>
        </w:rPr>
        <w:t>oordinator</w:t>
      </w:r>
      <w:r w:rsidR="00BC4CB8">
        <w:rPr>
          <w:rFonts w:ascii="Arial" w:hAnsi="Arial" w:cs="Arial"/>
          <w:b/>
          <w:color w:val="000000"/>
          <w:sz w:val="22"/>
          <w:szCs w:val="22"/>
        </w:rPr>
        <w:t xml:space="preserve"> with</w:t>
      </w:r>
      <w:r w:rsidR="001A01A2" w:rsidRPr="003059DB">
        <w:rPr>
          <w:rFonts w:ascii="Arial" w:hAnsi="Arial" w:cs="Arial"/>
          <w:b/>
          <w:color w:val="000000"/>
          <w:sz w:val="22"/>
          <w:szCs w:val="22"/>
        </w:rPr>
        <w:t xml:space="preserve"> CGPA July 2012 to Nov 2013.</w:t>
      </w:r>
    </w:p>
    <w:p w:rsidR="00B625B3" w:rsidRPr="003059DB" w:rsidRDefault="00B625B3" w:rsidP="00B625B3">
      <w:pPr>
        <w:pStyle w:val="ListParagraph1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3059DB">
        <w:rPr>
          <w:rFonts w:ascii="Arial" w:hAnsi="Arial" w:cs="Arial"/>
          <w:b/>
          <w:color w:val="000000"/>
          <w:sz w:val="22"/>
          <w:szCs w:val="22"/>
        </w:rPr>
        <w:t>Pakistan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strategic leadership to the project team.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Conceptualize, design, implement and monitor program activities and ensure its quality.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planning and implementation of the project, including annual work plans, and annual reviews of log-frame.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the project follows grant compliance procedures.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all project deadlines are met and targets are achieved.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working relationships with project stakeholders and partners and government authorities.</w:t>
      </w:r>
    </w:p>
    <w:p w:rsidR="00B625B3" w:rsidRDefault="001A01A2" w:rsidP="00B625B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timely reporting to the donor and oversee the preparation and submission of progress reports.</w:t>
      </w:r>
    </w:p>
    <w:p w:rsidR="00B625B3" w:rsidRDefault="001A01A2" w:rsidP="00B625B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0" w:line="240" w:lineRule="auto"/>
        <w:rPr>
          <w:rFonts w:ascii="Arial" w:hAnsi="Arial" w:cs="Arial"/>
          <w:sz w:val="20"/>
          <w:szCs w:val="20"/>
        </w:rPr>
      </w:pPr>
      <w:r w:rsidRPr="00B625B3">
        <w:rPr>
          <w:rFonts w:ascii="Arial" w:hAnsi="Arial" w:cs="Arial"/>
          <w:sz w:val="20"/>
          <w:szCs w:val="20"/>
        </w:rPr>
        <w:t>Put in place effective monitoring systems to capture both project performance and data verification.</w:t>
      </w:r>
    </w:p>
    <w:p w:rsidR="006E332C" w:rsidRDefault="006E332C" w:rsidP="006E332C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E332C" w:rsidRDefault="006E332C" w:rsidP="006E332C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E332C" w:rsidRDefault="006E332C" w:rsidP="006E332C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E332C" w:rsidRPr="00B625B3" w:rsidRDefault="006E332C" w:rsidP="006E332C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B625B3" w:rsidRPr="003059DB" w:rsidRDefault="001A01A2" w:rsidP="00B625B3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/>
        <w:autoSpaceDN/>
        <w:adjustRightInd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059D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Admin &amp; Logistics Officer</w:t>
      </w:r>
      <w:r w:rsidR="00BC4CB8">
        <w:rPr>
          <w:rFonts w:ascii="Arial" w:hAnsi="Arial" w:cs="Arial"/>
          <w:b/>
          <w:bCs/>
          <w:color w:val="000000"/>
          <w:sz w:val="22"/>
          <w:szCs w:val="22"/>
        </w:rPr>
        <w:t xml:space="preserve"> with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 Oxfam GB since 15</w:t>
      </w:r>
      <w:r w:rsidRPr="003059D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B625B3"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 Sept 2010 till Dec 2011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B625B3" w:rsidRPr="003059DB" w:rsidRDefault="001A01A2" w:rsidP="00B625B3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/>
        <w:autoSpaceDN/>
        <w:adjustRightInd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Admin &amp; Logistics Assistant </w:t>
      </w:r>
      <w:r w:rsidR="00BC4CB8">
        <w:rPr>
          <w:rFonts w:ascii="Arial" w:hAnsi="Arial" w:cs="Arial"/>
          <w:b/>
          <w:bCs/>
          <w:color w:val="000000"/>
          <w:sz w:val="22"/>
          <w:szCs w:val="22"/>
        </w:rPr>
        <w:t xml:space="preserve">with 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>Oxfam GB 15</w:t>
      </w:r>
      <w:r w:rsidRPr="003059D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 Sept 2009.</w:t>
      </w:r>
    </w:p>
    <w:p w:rsidR="00B625B3" w:rsidRPr="00B625B3" w:rsidRDefault="00B625B3" w:rsidP="00B625B3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>Pakistan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Ensured office and personnel policies are in </w:t>
      </w:r>
      <w:r w:rsidR="00C54482">
        <w:rPr>
          <w:rFonts w:ascii="Arial" w:hAnsi="Arial" w:cs="Arial"/>
          <w:sz w:val="20"/>
        </w:rPr>
        <w:t>compliance with Oxfam GB Field a</w:t>
      </w:r>
      <w:r>
        <w:rPr>
          <w:rFonts w:ascii="Arial" w:hAnsi="Arial" w:cs="Arial"/>
          <w:sz w:val="20"/>
        </w:rPr>
        <w:t xml:space="preserve">dministration </w:t>
      </w:r>
      <w:r w:rsidR="00C54482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anual and </w:t>
      </w:r>
      <w:r w:rsidR="00C54482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ational </w:t>
      </w:r>
      <w:r w:rsidR="00C544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taff </w:t>
      </w:r>
      <w:r w:rsidR="00C5448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olicy </w:t>
      </w:r>
      <w:r w:rsidR="00C54482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andbook.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Ensured adherence to all Oxfam GB administrative procedures by support staff.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Ensured proper functioning, maintenance and inventory check of the office equipment and other facilities.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Prepared duty roaster for the cooks, guards, drivers and other support staff.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Overall responsible for all travel arrangements for staff. Ensure all travelers &amp; visitors needs are met in regards to flights, tickets and information etc.</w:t>
      </w:r>
    </w:p>
    <w:p w:rsidR="00ED15A5" w:rsidRDefault="001A01A2" w:rsidP="001A01A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Responsible for monthly vehicles log sheets, fuel consumption report and accidental report.   </w:t>
      </w:r>
    </w:p>
    <w:p w:rsidR="00ED15A5" w:rsidRDefault="001A01A2" w:rsidP="001A01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Responsible for maintaining personnel files for staff</w:t>
      </w:r>
      <w:r w:rsidR="00957BD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ensuring leave records of all staff are properly maintained and updated.</w:t>
      </w:r>
    </w:p>
    <w:p w:rsidR="00ED15A5" w:rsidRDefault="001A01A2" w:rsidP="001A01A2">
      <w:pPr>
        <w:numPr>
          <w:ilvl w:val="0"/>
          <w:numId w:val="8"/>
        </w:numPr>
        <w:tabs>
          <w:tab w:val="left" w:pos="3312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Responsible for compound maintenance and management.</w:t>
      </w:r>
    </w:p>
    <w:p w:rsidR="00ED15A5" w:rsidRDefault="001A01A2" w:rsidP="001A01A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 that the procurement department supports the programs efficiently and compliantly.</w:t>
      </w:r>
    </w:p>
    <w:p w:rsidR="00ED15A5" w:rsidRDefault="001A01A2" w:rsidP="001A01A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a full understanding of procurement policies and formats. Provide training to staff on these policies.</w:t>
      </w:r>
    </w:p>
    <w:p w:rsidR="00ED15A5" w:rsidRDefault="001A01A2" w:rsidP="001A01A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20"/>
        </w:rPr>
        <w:t>Ensured the whole procurement for the field office i.e.</w:t>
      </w:r>
      <w:r w:rsidR="00C871B8">
        <w:rPr>
          <w:rFonts w:ascii="Arial" w:hAnsi="Arial" w:cs="Arial"/>
          <w:sz w:val="20"/>
          <w:szCs w:val="20"/>
        </w:rPr>
        <w:t xml:space="preserve"> Internal request</w:t>
      </w:r>
      <w:r>
        <w:rPr>
          <w:rFonts w:ascii="Arial" w:hAnsi="Arial" w:cs="Arial"/>
          <w:sz w:val="20"/>
          <w:szCs w:val="20"/>
        </w:rPr>
        <w:t xml:space="preserve"> P.R, </w:t>
      </w:r>
      <w:r w:rsidR="00C54482">
        <w:rPr>
          <w:rFonts w:ascii="Arial" w:hAnsi="Arial" w:cs="Arial"/>
          <w:sz w:val="20"/>
          <w:szCs w:val="20"/>
        </w:rPr>
        <w:t>RFQ, analysis</w:t>
      </w:r>
      <w:r>
        <w:rPr>
          <w:rFonts w:ascii="Arial" w:hAnsi="Arial" w:cs="Arial"/>
          <w:sz w:val="20"/>
          <w:szCs w:val="20"/>
        </w:rPr>
        <w:t xml:space="preserve"> of </w:t>
      </w:r>
      <w:r w:rsidR="00C5448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ids, P.O and GRN etc. </w:t>
      </w:r>
    </w:p>
    <w:p w:rsidR="00ED15A5" w:rsidRDefault="001A01A2" w:rsidP="001A01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 the timely delivery of supplies to respective Projects with the coordination of warehouse department.</w:t>
      </w:r>
    </w:p>
    <w:p w:rsidR="00ED15A5" w:rsidRDefault="001A01A2" w:rsidP="001A01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a full understanding of warehouse policies and formats</w:t>
      </w:r>
      <w:r w:rsidR="00C871B8">
        <w:rPr>
          <w:rFonts w:ascii="Arial" w:hAnsi="Arial" w:cs="Arial"/>
          <w:sz w:val="20"/>
          <w:szCs w:val="20"/>
        </w:rPr>
        <w:t xml:space="preserve"> (GRN, GIN, damage report auction report)</w:t>
      </w:r>
      <w:r>
        <w:rPr>
          <w:rFonts w:ascii="Arial" w:hAnsi="Arial" w:cs="Arial"/>
          <w:sz w:val="20"/>
          <w:szCs w:val="20"/>
        </w:rPr>
        <w:t>.</w:t>
      </w:r>
    </w:p>
    <w:p w:rsidR="00ED15A5" w:rsidRDefault="001A01A2" w:rsidP="001A01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Prepared of status reports on deliveries for Logistics Manager and recipient of supplies. </w:t>
      </w:r>
    </w:p>
    <w:p w:rsidR="006E332C" w:rsidRDefault="006E332C" w:rsidP="006E332C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D15A5" w:rsidRPr="003059DB" w:rsidRDefault="001A01A2" w:rsidP="001A01A2">
      <w:pPr>
        <w:pStyle w:val="ListParagraph1"/>
        <w:numPr>
          <w:ilvl w:val="0"/>
          <w:numId w:val="10"/>
        </w:numPr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Logistics Assistant </w:t>
      </w:r>
      <w:r w:rsidR="00BC4CB8">
        <w:rPr>
          <w:rFonts w:ascii="Arial" w:hAnsi="Arial" w:cs="Arial"/>
          <w:b/>
          <w:bCs/>
          <w:color w:val="000000"/>
          <w:sz w:val="22"/>
          <w:szCs w:val="22"/>
        </w:rPr>
        <w:t xml:space="preserve">with 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>MSF (Belgium &amp; France) 1</w:t>
      </w:r>
      <w:r w:rsidRPr="003059D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st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 Jan 2009 till 30</w:t>
      </w:r>
      <w:r w:rsidRPr="003059D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B625B3"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 Aug 2009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B625B3" w:rsidRPr="003059DB" w:rsidRDefault="00B625B3" w:rsidP="00B625B3">
      <w:pPr>
        <w:pStyle w:val="ListParagraph1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>Pakistan.</w:t>
      </w:r>
    </w:p>
    <w:p w:rsidR="00ED15A5" w:rsidRDefault="001A01A2" w:rsidP="001A01A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 that the procurement filing system is in place and in accordance with the Procurement filing procedures as outlined in the Procurement Manual.</w:t>
      </w:r>
    </w:p>
    <w:p w:rsidR="00ED15A5" w:rsidRDefault="001A01A2" w:rsidP="001A01A2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with the </w:t>
      </w:r>
      <w:r w:rsidR="00C5448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arehouse on delivery of items including completion of </w:t>
      </w:r>
      <w:r w:rsidR="00C54482">
        <w:rPr>
          <w:rFonts w:ascii="Arial" w:hAnsi="Arial" w:cs="Arial"/>
          <w:sz w:val="20"/>
          <w:szCs w:val="20"/>
        </w:rPr>
        <w:t>GRN</w:t>
      </w:r>
      <w:r>
        <w:rPr>
          <w:rFonts w:ascii="Arial" w:hAnsi="Arial" w:cs="Arial"/>
          <w:sz w:val="20"/>
          <w:szCs w:val="20"/>
        </w:rPr>
        <w:t>, storage of items and transfer of items to field sites.</w:t>
      </w:r>
    </w:p>
    <w:p w:rsidR="00ED15A5" w:rsidRDefault="001A01A2" w:rsidP="001A01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Interacted with suppliers in the receiving and inspection of goods – issues GRNs. </w:t>
      </w:r>
    </w:p>
    <w:p w:rsidR="00ED15A5" w:rsidRDefault="001A01A2" w:rsidP="001A01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the goods as per the description on the purchase order/request. Inspects goods upon delivery and rejects inadequate, broken, lower quality and other items not meeting the requirements of the order.</w:t>
      </w:r>
    </w:p>
    <w:p w:rsidR="00ED15A5" w:rsidRDefault="001A01A2" w:rsidP="001A01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Dispatched goods from the warehouse using appropriate MSF procedures, </w:t>
      </w:r>
      <w:r w:rsidR="00C5448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tore </w:t>
      </w:r>
      <w:r w:rsidR="00C5448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elease forms, </w:t>
      </w:r>
      <w:r w:rsidR="00C5448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aybills and update Stock Records.</w:t>
      </w:r>
    </w:p>
    <w:p w:rsidR="00ED15A5" w:rsidRDefault="001A01A2" w:rsidP="001A01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report of monthly stocks, end of grant stocks.</w:t>
      </w:r>
    </w:p>
    <w:p w:rsidR="00ED15A5" w:rsidRDefault="001A01A2" w:rsidP="001A01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Displayed bin cards on each item in the warehouse.</w:t>
      </w:r>
    </w:p>
    <w:p w:rsidR="00ED15A5" w:rsidRDefault="001A01A2" w:rsidP="001A01A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Maintained physical and electronic copies of inventory, as per formats and forms provided in the </w:t>
      </w:r>
      <w:r w:rsidR="00C5448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arehouse </w:t>
      </w:r>
      <w:r w:rsidR="00C5448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anual.</w:t>
      </w:r>
    </w:p>
    <w:p w:rsidR="006E332C" w:rsidRDefault="006E332C" w:rsidP="006E332C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D15A5" w:rsidRPr="003059DB" w:rsidRDefault="001A01A2" w:rsidP="001A01A2">
      <w:pPr>
        <w:pStyle w:val="ListParagraph1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059DB">
        <w:rPr>
          <w:rFonts w:ascii="Arial" w:hAnsi="Arial" w:cs="Arial"/>
          <w:b/>
          <w:iCs/>
          <w:color w:val="000000"/>
          <w:sz w:val="22"/>
          <w:szCs w:val="22"/>
        </w:rPr>
        <w:t xml:space="preserve">Internee </w:t>
      </w:r>
      <w:r w:rsidR="00BC4CB8">
        <w:rPr>
          <w:rFonts w:ascii="Arial" w:hAnsi="Arial" w:cs="Arial"/>
          <w:b/>
          <w:iCs/>
          <w:color w:val="000000"/>
          <w:sz w:val="22"/>
          <w:szCs w:val="22"/>
        </w:rPr>
        <w:t xml:space="preserve">with </w:t>
      </w:r>
      <w:r w:rsidRPr="003059DB">
        <w:rPr>
          <w:rFonts w:ascii="Arial" w:hAnsi="Arial" w:cs="Arial"/>
          <w:b/>
          <w:iCs/>
          <w:color w:val="000000"/>
          <w:sz w:val="22"/>
          <w:szCs w:val="22"/>
        </w:rPr>
        <w:t>International Medical Corp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 18</w:t>
      </w:r>
      <w:r w:rsidRPr="003059D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 Feb 2008 till 17</w:t>
      </w:r>
      <w:r w:rsidRPr="003059D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B625B3" w:rsidRPr="003059DB">
        <w:rPr>
          <w:rFonts w:ascii="Arial" w:hAnsi="Arial" w:cs="Arial"/>
          <w:b/>
          <w:bCs/>
          <w:color w:val="000000"/>
          <w:sz w:val="22"/>
          <w:szCs w:val="22"/>
        </w:rPr>
        <w:t xml:space="preserve"> May 2008</w:t>
      </w: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B625B3" w:rsidRPr="003059DB" w:rsidRDefault="00B625B3" w:rsidP="00B625B3">
      <w:pPr>
        <w:pStyle w:val="ListParagraph1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059DB">
        <w:rPr>
          <w:rFonts w:ascii="Arial" w:hAnsi="Arial" w:cs="Arial"/>
          <w:b/>
          <w:bCs/>
          <w:color w:val="000000"/>
          <w:sz w:val="22"/>
          <w:szCs w:val="22"/>
        </w:rPr>
        <w:t>Pakistan.</w:t>
      </w:r>
    </w:p>
    <w:p w:rsidR="00ED15A5" w:rsidRDefault="001A01A2" w:rsidP="001A01A2">
      <w:pPr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and maintain stock of spare parts and consumables.</w:t>
      </w:r>
    </w:p>
    <w:p w:rsidR="00ED15A5" w:rsidRDefault="001A01A2" w:rsidP="001A01A2">
      <w:pPr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drivers’ leave schedules ensuring smooth operation of the fleet.</w:t>
      </w:r>
    </w:p>
    <w:p w:rsidR="00ED15A5" w:rsidRDefault="001A01A2" w:rsidP="001A01A2">
      <w:pPr>
        <w:widowControl/>
        <w:numPr>
          <w:ilvl w:val="0"/>
          <w:numId w:val="12"/>
        </w:numPr>
        <w:autoSpaceDE/>
        <w:autoSpaceDN/>
        <w:adjustRightInd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Assist in </w:t>
      </w:r>
      <w:r w:rsidR="00C54482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rocurement </w:t>
      </w:r>
      <w:r w:rsidR="00C54482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rocess, like </w:t>
      </w:r>
      <w:r w:rsidR="00C54482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urchase </w:t>
      </w:r>
      <w:r w:rsidR="00C54482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equest, </w:t>
      </w:r>
      <w:r w:rsidR="00C54482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hecking the quotation, </w:t>
      </w:r>
      <w:r w:rsidR="00C5448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aking the </w:t>
      </w:r>
      <w:r w:rsidR="00C54482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id </w:t>
      </w:r>
      <w:r w:rsidR="00C5448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ummary, </w:t>
      </w:r>
      <w:r w:rsidR="00C54482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urchase </w:t>
      </w:r>
      <w:r w:rsidR="00C54482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rder.</w:t>
      </w:r>
    </w:p>
    <w:p w:rsidR="00ED15A5" w:rsidRDefault="001A01A2" w:rsidP="001A01A2">
      <w:pPr>
        <w:widowControl/>
        <w:numPr>
          <w:ilvl w:val="0"/>
          <w:numId w:val="12"/>
        </w:numPr>
        <w:autoSpaceDE/>
        <w:autoSpaceDN/>
        <w:adjustRightInd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Making the fuel </w:t>
      </w:r>
      <w:r w:rsidR="00C5448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lip for all the </w:t>
      </w:r>
      <w:r w:rsidR="00C54482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ehicles, </w:t>
      </w:r>
      <w:r w:rsidR="00C54482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lso </w:t>
      </w:r>
      <w:r w:rsidR="00C5448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aking the fuel </w:t>
      </w:r>
      <w:r w:rsidR="00C54482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onsumption </w:t>
      </w:r>
      <w:r w:rsidR="00C54482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 xml:space="preserve">rom the vehicles record, </w:t>
      </w:r>
      <w:r w:rsidR="00C5448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ake the record of vehicles </w:t>
      </w:r>
      <w:r w:rsidR="00C5448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obil </w:t>
      </w:r>
      <w:r w:rsidR="00C54482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il and </w:t>
      </w:r>
      <w:r w:rsidR="00C54482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ilter.</w:t>
      </w:r>
    </w:p>
    <w:p w:rsidR="00ED15A5" w:rsidRDefault="001A01A2" w:rsidP="001A01A2">
      <w:pPr>
        <w:widowControl/>
        <w:numPr>
          <w:ilvl w:val="0"/>
          <w:numId w:val="12"/>
        </w:numPr>
        <w:autoSpaceDE/>
        <w:autoSpaceDN/>
        <w:adjustRightInd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Maintained the </w:t>
      </w:r>
      <w:r w:rsidR="00C5448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tock </w:t>
      </w:r>
      <w:r w:rsidR="00C54482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ard, </w:t>
      </w:r>
      <w:r w:rsidR="00C54482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s well as </w:t>
      </w:r>
      <w:r w:rsidR="00C54482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in </w:t>
      </w:r>
      <w:r w:rsidR="00C54482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ard, </w:t>
      </w:r>
      <w:r w:rsidR="00C5448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aintaining the </w:t>
      </w:r>
      <w:r w:rsidR="00C54482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 xml:space="preserve">arehouse </w:t>
      </w:r>
      <w:r w:rsidR="00C54482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s per </w:t>
      </w:r>
      <w:r w:rsidR="00C54482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ule, </w:t>
      </w:r>
      <w:r w:rsidR="00C5448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aking of </w:t>
      </w:r>
      <w:r w:rsidR="00C54482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 xml:space="preserve">ay </w:t>
      </w:r>
      <w:r w:rsidR="00C54482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>ills.</w:t>
      </w:r>
    </w:p>
    <w:p w:rsidR="00ED15A5" w:rsidRDefault="001A01A2" w:rsidP="001A01A2">
      <w:pPr>
        <w:pStyle w:val="BodyTextIndent"/>
        <w:numPr>
          <w:ilvl w:val="0"/>
          <w:numId w:val="13"/>
        </w:numPr>
        <w:tabs>
          <w:tab w:val="clear" w:pos="1440"/>
          <w:tab w:val="left" w:pos="720"/>
        </w:tabs>
        <w:spacing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Making of </w:t>
      </w:r>
      <w:r w:rsidR="00C5448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ouchers, </w:t>
      </w:r>
      <w:r w:rsidR="00C5448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ealing </w:t>
      </w:r>
      <w:r w:rsidR="00C5448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ayments, </w:t>
      </w:r>
      <w:r w:rsidR="00C5448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etty </w:t>
      </w:r>
      <w:r w:rsidR="00C54482">
        <w:rPr>
          <w:rFonts w:ascii="Arial" w:hAnsi="Arial" w:cs="Arial"/>
        </w:rPr>
        <w:t>c</w:t>
      </w:r>
      <w:r>
        <w:rPr>
          <w:rFonts w:ascii="Arial" w:hAnsi="Arial" w:cs="Arial"/>
        </w:rPr>
        <w:t>ash and payrolls.</w:t>
      </w:r>
    </w:p>
    <w:p w:rsidR="00ED15A5" w:rsidRDefault="001A01A2" w:rsidP="001A01A2">
      <w:pPr>
        <w:pStyle w:val="BodyTextIndent"/>
        <w:numPr>
          <w:ilvl w:val="0"/>
          <w:numId w:val="13"/>
        </w:numPr>
        <w:tabs>
          <w:tab w:val="clear" w:pos="1440"/>
          <w:tab w:val="left" w:pos="720"/>
        </w:tabs>
        <w:spacing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Processed of </w:t>
      </w:r>
      <w:r w:rsidR="00C5448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ayments, </w:t>
      </w:r>
      <w:r w:rsidR="00C5448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econciliation and </w:t>
      </w:r>
      <w:r w:rsidR="00C5448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ooking Invoices In system. </w:t>
      </w:r>
    </w:p>
    <w:p w:rsidR="00ED15A5" w:rsidRDefault="001A01A2" w:rsidP="001A01A2">
      <w:pPr>
        <w:pStyle w:val="BodyTextIndent"/>
        <w:numPr>
          <w:ilvl w:val="0"/>
          <w:numId w:val="13"/>
        </w:numPr>
        <w:tabs>
          <w:tab w:val="clear" w:pos="1440"/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Maintained </w:t>
      </w:r>
      <w:r w:rsidR="00C5448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aily </w:t>
      </w:r>
      <w:r w:rsidR="00C5448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ook, </w:t>
      </w:r>
      <w:r w:rsidR="00C544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ash </w:t>
      </w:r>
      <w:r w:rsidR="00C5448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ook and </w:t>
      </w:r>
      <w:r w:rsidR="00C5448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osting to Journal and Ledger </w:t>
      </w:r>
      <w:r w:rsidR="00C544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ccounts, </w:t>
      </w:r>
      <w:r w:rsidR="00C544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losing </w:t>
      </w:r>
      <w:r w:rsidR="00C54482">
        <w:rPr>
          <w:rFonts w:ascii="Arial" w:hAnsi="Arial" w:cs="Arial"/>
        </w:rPr>
        <w:t>a</w:t>
      </w:r>
      <w:r>
        <w:rPr>
          <w:rFonts w:ascii="Arial" w:hAnsi="Arial" w:cs="Arial"/>
        </w:rPr>
        <w:t>ccounts.</w:t>
      </w:r>
    </w:p>
    <w:p w:rsidR="00ED15A5" w:rsidRDefault="001A01A2" w:rsidP="001A01A2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Responsible for maintaining personnel files for all IMC staff and ensuring leave records of all staff are properly maintained and updated.</w:t>
      </w:r>
    </w:p>
    <w:p w:rsidR="00ED15A5" w:rsidRDefault="001A01A2" w:rsidP="001A01A2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Assisted on the collection of monthly time sheets.</w:t>
      </w:r>
    </w:p>
    <w:p w:rsidR="00ED15A5" w:rsidRPr="006E332C" w:rsidRDefault="001A01A2" w:rsidP="001A01A2">
      <w:pPr>
        <w:widowControl/>
        <w:numPr>
          <w:ilvl w:val="0"/>
          <w:numId w:val="14"/>
        </w:numPr>
        <w:autoSpaceDE/>
        <w:autoSpaceDN/>
        <w:adjustRightInd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Maintained and monitor attendance book, alert supervisor to poor attendance records of relevant staff.</w:t>
      </w:r>
    </w:p>
    <w:p w:rsidR="006E332C" w:rsidRDefault="006E332C" w:rsidP="006E332C">
      <w:pPr>
        <w:widowControl/>
        <w:tabs>
          <w:tab w:val="left" w:pos="720"/>
        </w:tabs>
        <w:autoSpaceDE/>
        <w:autoSpaceDN/>
        <w:adjustRightInd/>
        <w:spacing w:after="0" w:line="240" w:lineRule="auto"/>
        <w:ind w:left="720"/>
        <w:rPr>
          <w:rFonts w:ascii="Arial" w:hAnsi="Arial" w:cs="Arial"/>
          <w:b/>
          <w:bCs/>
          <w:sz w:val="20"/>
        </w:rPr>
      </w:pPr>
    </w:p>
    <w:p w:rsidR="00ED15A5" w:rsidRPr="003059DB" w:rsidRDefault="001A01A2" w:rsidP="001A01A2">
      <w:pPr>
        <w:pStyle w:val="ListParagraph1"/>
        <w:numPr>
          <w:ilvl w:val="0"/>
          <w:numId w:val="15"/>
        </w:numPr>
        <w:spacing w:after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059D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Internee </w:t>
      </w:r>
      <w:r w:rsidR="00BC4CB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with </w:t>
      </w:r>
      <w:r w:rsidRPr="003059DB">
        <w:rPr>
          <w:rFonts w:ascii="Arial" w:hAnsi="Arial" w:cs="Arial"/>
          <w:b/>
          <w:bCs/>
          <w:iCs/>
          <w:color w:val="000000"/>
          <w:sz w:val="22"/>
          <w:szCs w:val="22"/>
        </w:rPr>
        <w:t>Best NGO 30</w:t>
      </w:r>
      <w:r w:rsidRPr="003059DB">
        <w:rPr>
          <w:rFonts w:ascii="Arial" w:hAnsi="Arial" w:cs="Arial"/>
          <w:b/>
          <w:bCs/>
          <w:iCs/>
          <w:color w:val="000000"/>
          <w:sz w:val="22"/>
          <w:szCs w:val="22"/>
          <w:vertAlign w:val="superscript"/>
        </w:rPr>
        <w:t>th</w:t>
      </w:r>
      <w:r w:rsidRPr="003059D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August till 22</w:t>
      </w:r>
      <w:r w:rsidRPr="003059DB">
        <w:rPr>
          <w:rFonts w:ascii="Arial" w:hAnsi="Arial" w:cs="Arial"/>
          <w:b/>
          <w:bCs/>
          <w:iCs/>
          <w:color w:val="000000"/>
          <w:sz w:val="22"/>
          <w:szCs w:val="22"/>
          <w:vertAlign w:val="superscript"/>
        </w:rPr>
        <w:t>nd</w:t>
      </w:r>
      <w:r w:rsidR="00B625B3" w:rsidRPr="003059D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October 2004</w:t>
      </w:r>
      <w:r w:rsidRPr="003059DB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B625B3" w:rsidRDefault="00B625B3" w:rsidP="00B625B3">
      <w:pPr>
        <w:pStyle w:val="ListParagraph1"/>
        <w:spacing w:after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059DB">
        <w:rPr>
          <w:rFonts w:ascii="Arial" w:hAnsi="Arial" w:cs="Arial"/>
          <w:b/>
          <w:bCs/>
          <w:iCs/>
          <w:color w:val="000000"/>
          <w:sz w:val="22"/>
          <w:szCs w:val="22"/>
        </w:rPr>
        <w:t>Pakistan.</w:t>
      </w:r>
    </w:p>
    <w:p w:rsidR="00F63184" w:rsidRPr="003059DB" w:rsidRDefault="00F63184" w:rsidP="00F63184">
      <w:pPr>
        <w:pStyle w:val="ListParagraph1"/>
        <w:numPr>
          <w:ilvl w:val="0"/>
          <w:numId w:val="19"/>
        </w:numPr>
        <w:spacing w:after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0"/>
          <w:szCs w:val="22"/>
        </w:rPr>
        <w:t>Routine office work.</w:t>
      </w:r>
    </w:p>
    <w:sectPr w:rsidR="00F63184" w:rsidRPr="003059DB" w:rsidSect="00ED15A5">
      <w:pgSz w:w="11909" w:h="16834"/>
      <w:pgMar w:top="720" w:right="274" w:bottom="720" w:left="36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2BC"/>
    <w:multiLevelType w:val="hybridMultilevel"/>
    <w:tmpl w:val="7EE8F6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C27"/>
    <w:multiLevelType w:val="multilevel"/>
    <w:tmpl w:val="0E186C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5E6"/>
    <w:multiLevelType w:val="multilevel"/>
    <w:tmpl w:val="122A75E6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23085F"/>
    <w:multiLevelType w:val="multilevel"/>
    <w:tmpl w:val="1923085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6603C"/>
    <w:multiLevelType w:val="multilevel"/>
    <w:tmpl w:val="2B4660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028B8"/>
    <w:multiLevelType w:val="multilevel"/>
    <w:tmpl w:val="305028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A44D7"/>
    <w:multiLevelType w:val="multilevel"/>
    <w:tmpl w:val="313A44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D5A21"/>
    <w:multiLevelType w:val="multilevel"/>
    <w:tmpl w:val="365D5A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5FE2"/>
    <w:multiLevelType w:val="hybridMultilevel"/>
    <w:tmpl w:val="73F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012D5"/>
    <w:multiLevelType w:val="multilevel"/>
    <w:tmpl w:val="3E2012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40187"/>
    <w:multiLevelType w:val="hybridMultilevel"/>
    <w:tmpl w:val="9D8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71F38"/>
    <w:multiLevelType w:val="multilevel"/>
    <w:tmpl w:val="4B571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B4B8B"/>
    <w:multiLevelType w:val="multilevel"/>
    <w:tmpl w:val="4F8B4B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49B03"/>
    <w:multiLevelType w:val="singleLevel"/>
    <w:tmpl w:val="59249B03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4">
    <w:nsid w:val="5DF67BD2"/>
    <w:multiLevelType w:val="multilevel"/>
    <w:tmpl w:val="5DF67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1572A"/>
    <w:multiLevelType w:val="multilevel"/>
    <w:tmpl w:val="5E81572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54A09"/>
    <w:multiLevelType w:val="multilevel"/>
    <w:tmpl w:val="6B654A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F6527"/>
    <w:multiLevelType w:val="multilevel"/>
    <w:tmpl w:val="708F65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429C6"/>
    <w:multiLevelType w:val="multilevel"/>
    <w:tmpl w:val="709429C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50886"/>
    <w:multiLevelType w:val="multilevel"/>
    <w:tmpl w:val="7A4508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17"/>
  </w:num>
  <w:num w:numId="10">
    <w:abstractNumId w:val="18"/>
  </w:num>
  <w:num w:numId="11">
    <w:abstractNumId w:val="15"/>
  </w:num>
  <w:num w:numId="12">
    <w:abstractNumId w:val="4"/>
  </w:num>
  <w:num w:numId="13">
    <w:abstractNumId w:val="2"/>
  </w:num>
  <w:num w:numId="14">
    <w:abstractNumId w:val="19"/>
  </w:num>
  <w:num w:numId="15">
    <w:abstractNumId w:val="7"/>
  </w:num>
  <w:num w:numId="16">
    <w:abstractNumId w:val="3"/>
  </w:num>
  <w:num w:numId="17">
    <w:abstractNumId w:val="13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33"/>
    <w:rsid w:val="0002312E"/>
    <w:rsid w:val="00024780"/>
    <w:rsid w:val="00050107"/>
    <w:rsid w:val="000530A1"/>
    <w:rsid w:val="000617A2"/>
    <w:rsid w:val="00065262"/>
    <w:rsid w:val="00080F30"/>
    <w:rsid w:val="00093F70"/>
    <w:rsid w:val="000A7DDE"/>
    <w:rsid w:val="000B32F4"/>
    <w:rsid w:val="000B796C"/>
    <w:rsid w:val="000C44F5"/>
    <w:rsid w:val="000C5C10"/>
    <w:rsid w:val="000E14C2"/>
    <w:rsid w:val="000E4514"/>
    <w:rsid w:val="000E70FC"/>
    <w:rsid w:val="000F19BF"/>
    <w:rsid w:val="00111F1F"/>
    <w:rsid w:val="00112B66"/>
    <w:rsid w:val="00113F32"/>
    <w:rsid w:val="00116BF6"/>
    <w:rsid w:val="00126D76"/>
    <w:rsid w:val="00131AB8"/>
    <w:rsid w:val="0015715C"/>
    <w:rsid w:val="00172305"/>
    <w:rsid w:val="001764C1"/>
    <w:rsid w:val="00183D92"/>
    <w:rsid w:val="0018725A"/>
    <w:rsid w:val="00193AD9"/>
    <w:rsid w:val="001A01A2"/>
    <w:rsid w:val="001A0900"/>
    <w:rsid w:val="001B1100"/>
    <w:rsid w:val="001E29A3"/>
    <w:rsid w:val="00204460"/>
    <w:rsid w:val="0021415A"/>
    <w:rsid w:val="0025770D"/>
    <w:rsid w:val="0026633B"/>
    <w:rsid w:val="00275ABF"/>
    <w:rsid w:val="0029270B"/>
    <w:rsid w:val="002A1A75"/>
    <w:rsid w:val="002D2F08"/>
    <w:rsid w:val="003059DB"/>
    <w:rsid w:val="0033626D"/>
    <w:rsid w:val="00340A4B"/>
    <w:rsid w:val="00341C4F"/>
    <w:rsid w:val="00354E1E"/>
    <w:rsid w:val="00356FF9"/>
    <w:rsid w:val="00363F4B"/>
    <w:rsid w:val="00364F18"/>
    <w:rsid w:val="0038092C"/>
    <w:rsid w:val="00392D6A"/>
    <w:rsid w:val="003A28B2"/>
    <w:rsid w:val="003A404D"/>
    <w:rsid w:val="003D2907"/>
    <w:rsid w:val="003E07AF"/>
    <w:rsid w:val="003F4051"/>
    <w:rsid w:val="003F6C8C"/>
    <w:rsid w:val="00400AE8"/>
    <w:rsid w:val="00402AFF"/>
    <w:rsid w:val="004166EA"/>
    <w:rsid w:val="00416FAA"/>
    <w:rsid w:val="00433B2D"/>
    <w:rsid w:val="0044017E"/>
    <w:rsid w:val="004643EE"/>
    <w:rsid w:val="00477118"/>
    <w:rsid w:val="00482914"/>
    <w:rsid w:val="00487B10"/>
    <w:rsid w:val="004C0A77"/>
    <w:rsid w:val="004C17B9"/>
    <w:rsid w:val="004C216B"/>
    <w:rsid w:val="004F45AC"/>
    <w:rsid w:val="00503380"/>
    <w:rsid w:val="00523A36"/>
    <w:rsid w:val="005256FA"/>
    <w:rsid w:val="005339D9"/>
    <w:rsid w:val="00541F6B"/>
    <w:rsid w:val="00542356"/>
    <w:rsid w:val="00551487"/>
    <w:rsid w:val="00552808"/>
    <w:rsid w:val="00561166"/>
    <w:rsid w:val="00566192"/>
    <w:rsid w:val="005826F4"/>
    <w:rsid w:val="00587AFD"/>
    <w:rsid w:val="005A5338"/>
    <w:rsid w:val="005A7D60"/>
    <w:rsid w:val="005B5604"/>
    <w:rsid w:val="005D651F"/>
    <w:rsid w:val="00613D38"/>
    <w:rsid w:val="00616D02"/>
    <w:rsid w:val="00636800"/>
    <w:rsid w:val="00645A54"/>
    <w:rsid w:val="00654393"/>
    <w:rsid w:val="006610AA"/>
    <w:rsid w:val="00691021"/>
    <w:rsid w:val="00695D0A"/>
    <w:rsid w:val="006C69F4"/>
    <w:rsid w:val="006E332C"/>
    <w:rsid w:val="006F715B"/>
    <w:rsid w:val="00700D3C"/>
    <w:rsid w:val="00735CB4"/>
    <w:rsid w:val="00745136"/>
    <w:rsid w:val="007538D1"/>
    <w:rsid w:val="007628BB"/>
    <w:rsid w:val="007637E5"/>
    <w:rsid w:val="007678D2"/>
    <w:rsid w:val="00777A27"/>
    <w:rsid w:val="007809F3"/>
    <w:rsid w:val="00787DEE"/>
    <w:rsid w:val="00797F39"/>
    <w:rsid w:val="007B5129"/>
    <w:rsid w:val="007B53EC"/>
    <w:rsid w:val="007D2E17"/>
    <w:rsid w:val="007E1F15"/>
    <w:rsid w:val="007E26DD"/>
    <w:rsid w:val="007F4C55"/>
    <w:rsid w:val="0080792D"/>
    <w:rsid w:val="008144F7"/>
    <w:rsid w:val="00817813"/>
    <w:rsid w:val="0083684F"/>
    <w:rsid w:val="008400D8"/>
    <w:rsid w:val="00846E94"/>
    <w:rsid w:val="00874408"/>
    <w:rsid w:val="00877648"/>
    <w:rsid w:val="0088301E"/>
    <w:rsid w:val="008B38FB"/>
    <w:rsid w:val="008D6F31"/>
    <w:rsid w:val="008F40ED"/>
    <w:rsid w:val="00914E65"/>
    <w:rsid w:val="00927D0D"/>
    <w:rsid w:val="00930CC6"/>
    <w:rsid w:val="00945CD6"/>
    <w:rsid w:val="00957BD9"/>
    <w:rsid w:val="009912CD"/>
    <w:rsid w:val="00995EAF"/>
    <w:rsid w:val="009A53D8"/>
    <w:rsid w:val="009B355E"/>
    <w:rsid w:val="009B7818"/>
    <w:rsid w:val="009C01EA"/>
    <w:rsid w:val="009C3E68"/>
    <w:rsid w:val="009D14C9"/>
    <w:rsid w:val="009D379D"/>
    <w:rsid w:val="009E4583"/>
    <w:rsid w:val="009E46A8"/>
    <w:rsid w:val="009E60D0"/>
    <w:rsid w:val="00A04C44"/>
    <w:rsid w:val="00A1742C"/>
    <w:rsid w:val="00A238D2"/>
    <w:rsid w:val="00A456EF"/>
    <w:rsid w:val="00A4657A"/>
    <w:rsid w:val="00A53B25"/>
    <w:rsid w:val="00A81CF9"/>
    <w:rsid w:val="00A94D1E"/>
    <w:rsid w:val="00AA6B4A"/>
    <w:rsid w:val="00AB1DE2"/>
    <w:rsid w:val="00B07E29"/>
    <w:rsid w:val="00B31F79"/>
    <w:rsid w:val="00B625B3"/>
    <w:rsid w:val="00B63D10"/>
    <w:rsid w:val="00BC0092"/>
    <w:rsid w:val="00BC4CB8"/>
    <w:rsid w:val="00BE15B1"/>
    <w:rsid w:val="00C04441"/>
    <w:rsid w:val="00C15212"/>
    <w:rsid w:val="00C24483"/>
    <w:rsid w:val="00C5254F"/>
    <w:rsid w:val="00C54482"/>
    <w:rsid w:val="00C63FC5"/>
    <w:rsid w:val="00C640A9"/>
    <w:rsid w:val="00C643A2"/>
    <w:rsid w:val="00C871B8"/>
    <w:rsid w:val="00CC710B"/>
    <w:rsid w:val="00CF280E"/>
    <w:rsid w:val="00D214AB"/>
    <w:rsid w:val="00D519ED"/>
    <w:rsid w:val="00D64E5B"/>
    <w:rsid w:val="00D74A58"/>
    <w:rsid w:val="00D945D2"/>
    <w:rsid w:val="00D95BD2"/>
    <w:rsid w:val="00DA2A0F"/>
    <w:rsid w:val="00DA2D51"/>
    <w:rsid w:val="00DD1736"/>
    <w:rsid w:val="00DE6073"/>
    <w:rsid w:val="00DE7433"/>
    <w:rsid w:val="00E02A22"/>
    <w:rsid w:val="00E12CC7"/>
    <w:rsid w:val="00E25591"/>
    <w:rsid w:val="00E3255F"/>
    <w:rsid w:val="00E354C6"/>
    <w:rsid w:val="00E42D3A"/>
    <w:rsid w:val="00E43D7D"/>
    <w:rsid w:val="00E82B1C"/>
    <w:rsid w:val="00EA1092"/>
    <w:rsid w:val="00ED15A5"/>
    <w:rsid w:val="00F12FAE"/>
    <w:rsid w:val="00F33114"/>
    <w:rsid w:val="00F33599"/>
    <w:rsid w:val="00F552AA"/>
    <w:rsid w:val="00F57491"/>
    <w:rsid w:val="00F63184"/>
    <w:rsid w:val="00F74E0C"/>
    <w:rsid w:val="00F81275"/>
    <w:rsid w:val="00F94E12"/>
    <w:rsid w:val="00FB0719"/>
    <w:rsid w:val="00FB1630"/>
    <w:rsid w:val="00FC34AE"/>
    <w:rsid w:val="00FC34EC"/>
    <w:rsid w:val="00FF798F"/>
    <w:rsid w:val="012A4B96"/>
    <w:rsid w:val="08473A5C"/>
    <w:rsid w:val="0B7977F6"/>
    <w:rsid w:val="12EF49CA"/>
    <w:rsid w:val="132A28C9"/>
    <w:rsid w:val="18380F2B"/>
    <w:rsid w:val="18EA7B15"/>
    <w:rsid w:val="1B3F104D"/>
    <w:rsid w:val="1C0B2321"/>
    <w:rsid w:val="227915C9"/>
    <w:rsid w:val="32035585"/>
    <w:rsid w:val="32DB0BEA"/>
    <w:rsid w:val="39FF3335"/>
    <w:rsid w:val="415949E7"/>
    <w:rsid w:val="44E20BE0"/>
    <w:rsid w:val="50D3014C"/>
    <w:rsid w:val="5DEC4A19"/>
    <w:rsid w:val="63086466"/>
    <w:rsid w:val="63A463F0"/>
    <w:rsid w:val="646B3371"/>
    <w:rsid w:val="6620191F"/>
    <w:rsid w:val="66AA228F"/>
    <w:rsid w:val="702E48BF"/>
    <w:rsid w:val="7134206F"/>
    <w:rsid w:val="770C3B1E"/>
    <w:rsid w:val="78F92B02"/>
    <w:rsid w:val="7FB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 Indent" w:uiPriority="0" w:unhideWhenUsed="0" w:qFormat="1"/>
    <w:lsdException w:name="Subtitle" w:semiHidden="0" w:uiPriority="11" w:unhideWhenUsed="0" w:qFormat="1"/>
    <w:lsdException w:name="Body Text Indent 3" w:uiPriority="0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15A5"/>
    <w:pPr>
      <w:keepNext/>
      <w:ind w:left="1440" w:firstLine="720"/>
      <w:outlineLvl w:val="0"/>
    </w:pPr>
    <w:rPr>
      <w:rFonts w:ascii="Verdana" w:hAnsi="Verdana"/>
      <w:b/>
      <w:iCs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sid w:val="00ED15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qFormat/>
    <w:rsid w:val="00ED15A5"/>
    <w:pPr>
      <w:widowControl/>
      <w:autoSpaceDE/>
      <w:autoSpaceDN/>
      <w:adjustRightInd/>
      <w:ind w:left="720"/>
    </w:pPr>
    <w:rPr>
      <w:rFonts w:ascii="Bookman Old Style" w:hAnsi="Bookman Old Style"/>
      <w:bCs/>
      <w:sz w:val="20"/>
      <w:szCs w:val="20"/>
    </w:rPr>
  </w:style>
  <w:style w:type="paragraph" w:styleId="BodyTextIndent3">
    <w:name w:val="Body Text Indent 3"/>
    <w:basedOn w:val="Normal"/>
    <w:semiHidden/>
    <w:qFormat/>
    <w:rsid w:val="00ED15A5"/>
    <w:pPr>
      <w:widowControl/>
      <w:autoSpaceDE/>
      <w:autoSpaceDN/>
      <w:adjustRightInd/>
      <w:ind w:left="720" w:firstLine="720"/>
    </w:pPr>
    <w:rPr>
      <w:rFonts w:ascii="Comic Sans MS" w:hAnsi="Comic Sans MS"/>
      <w:b/>
      <w:color w:val="000080"/>
      <w:sz w:val="28"/>
      <w:szCs w:val="20"/>
    </w:rPr>
  </w:style>
  <w:style w:type="paragraph" w:styleId="Footer">
    <w:name w:val="footer"/>
    <w:basedOn w:val="Normal"/>
    <w:uiPriority w:val="99"/>
    <w:unhideWhenUsed/>
    <w:qFormat/>
    <w:rsid w:val="00ED15A5"/>
    <w:pPr>
      <w:tabs>
        <w:tab w:val="center" w:pos="4320"/>
        <w:tab w:val="right" w:pos="8640"/>
      </w:tabs>
      <w:jc w:val="center"/>
    </w:pPr>
    <w:rPr>
      <w:color w:val="0000CC"/>
      <w:sz w:val="18"/>
      <w:szCs w:val="18"/>
      <w:u w:val="single"/>
    </w:rPr>
  </w:style>
  <w:style w:type="paragraph" w:styleId="NormalWeb">
    <w:name w:val="Normal (Web)"/>
    <w:basedOn w:val="Normal"/>
    <w:uiPriority w:val="99"/>
    <w:qFormat/>
    <w:rsid w:val="00ED15A5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qFormat/>
    <w:rsid w:val="00ED15A5"/>
    <w:rPr>
      <w:i/>
      <w:iCs/>
    </w:rPr>
  </w:style>
  <w:style w:type="character" w:styleId="Hyperlink">
    <w:name w:val="Hyperlink"/>
    <w:semiHidden/>
    <w:qFormat/>
    <w:rsid w:val="00ED15A5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ED15A5"/>
  </w:style>
  <w:style w:type="paragraph" w:customStyle="1" w:styleId="ListParagraph1">
    <w:name w:val="List Paragraph1"/>
    <w:basedOn w:val="Normal"/>
    <w:uiPriority w:val="99"/>
    <w:qFormat/>
    <w:rsid w:val="00ED15A5"/>
    <w:pPr>
      <w:ind w:left="720"/>
      <w:contextualSpacing/>
    </w:pPr>
  </w:style>
  <w:style w:type="paragraph" w:customStyle="1" w:styleId="NoSpacing1">
    <w:name w:val="No Spacing1"/>
    <w:uiPriority w:val="1"/>
    <w:qFormat/>
    <w:rsid w:val="00ED15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unhideWhenUsed/>
    <w:rsid w:val="00B6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d.37459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FDPGC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gbadshah</dc:creator>
  <cp:lastModifiedBy>784812338</cp:lastModifiedBy>
  <cp:revision>66</cp:revision>
  <cp:lastPrinted>2011-01-10T05:20:00Z</cp:lastPrinted>
  <dcterms:created xsi:type="dcterms:W3CDTF">2017-02-01T18:29:00Z</dcterms:created>
  <dcterms:modified xsi:type="dcterms:W3CDTF">2017-11-24T05:20:00Z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