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41D" w:rsidRPr="0083621B" w:rsidRDefault="00654735" w:rsidP="00B1241D">
      <w:pPr>
        <w:autoSpaceDE w:val="0"/>
        <w:spacing w:after="0" w:line="240" w:lineRule="auto"/>
        <w:rPr>
          <w:rFonts w:asciiTheme="majorHAnsi" w:hAnsiTheme="majorHAnsi" w:cs="Helvetica-Bold"/>
          <w:b/>
          <w:bCs/>
          <w:sz w:val="28"/>
          <w:szCs w:val="28"/>
          <w:u w:val="single"/>
        </w:rPr>
      </w:pPr>
      <w:r>
        <w:rPr>
          <w:rFonts w:asciiTheme="majorHAnsi" w:hAnsiTheme="majorHAnsi" w:cs="Helvetica-Bold"/>
          <w:b/>
          <w:bCs/>
          <w:sz w:val="28"/>
          <w:szCs w:val="28"/>
          <w:u w:val="single"/>
        </w:rPr>
        <w:t>ETEWOLDO</w:t>
      </w:r>
    </w:p>
    <w:p w:rsidR="00B1241D" w:rsidRPr="007F2412" w:rsidRDefault="00B1241D" w:rsidP="00B1241D">
      <w:pPr>
        <w:suppressAutoHyphens w:val="0"/>
        <w:spacing w:after="0"/>
        <w:rPr>
          <w:rFonts w:asciiTheme="majorHAnsi" w:hAnsiTheme="majorHAnsi"/>
        </w:rPr>
      </w:pPr>
    </w:p>
    <w:p w:rsidR="00B1241D" w:rsidRDefault="00B1241D" w:rsidP="00B1241D">
      <w:pPr>
        <w:suppressAutoHyphens w:val="0"/>
        <w:spacing w:after="0"/>
        <w:rPr>
          <w:rFonts w:asciiTheme="majorHAnsi" w:hAnsiTheme="majorHAnsi"/>
          <w:b/>
          <w:u w:val="single"/>
        </w:rPr>
      </w:pPr>
    </w:p>
    <w:p w:rsidR="00B1241D" w:rsidRPr="0083621B" w:rsidRDefault="008F1504" w:rsidP="00B1241D">
      <w:pPr>
        <w:suppressAutoHyphens w:val="0"/>
        <w:spacing w:after="0"/>
        <w:rPr>
          <w:rFonts w:asciiTheme="majorHAnsi" w:hAnsiTheme="majorHAnsi"/>
          <w:b/>
          <w:u w:val="single"/>
        </w:rPr>
      </w:pPr>
      <w:r w:rsidRPr="008F1504">
        <w:rPr>
          <w:rFonts w:asciiTheme="majorHAnsi" w:hAnsiTheme="majorHAnsi"/>
          <w:b/>
          <w:noProof/>
          <w:u w:val="single"/>
          <w:lang w:eastAsia="en-PH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68.3pt;margin-top:9pt;width:0;height:547pt;z-index:251660288" o:connectortype="straight"/>
        </w:pict>
      </w:r>
      <w:r w:rsidR="00B1241D" w:rsidRPr="007F2412">
        <w:rPr>
          <w:rFonts w:asciiTheme="majorHAnsi" w:hAnsiTheme="majorHAnsi"/>
          <w:b/>
          <w:u w:val="single"/>
        </w:rPr>
        <w:t>PERSONAL DATA</w:t>
      </w:r>
    </w:p>
    <w:p w:rsidR="00B1241D" w:rsidRPr="007F2412" w:rsidRDefault="00B1241D" w:rsidP="00B1241D">
      <w:pPr>
        <w:suppressAutoHyphens w:val="0"/>
        <w:spacing w:after="0"/>
        <w:rPr>
          <w:rFonts w:asciiTheme="majorHAnsi" w:hAnsiTheme="majorHAnsi"/>
          <w:b/>
        </w:rPr>
      </w:pPr>
    </w:p>
    <w:p w:rsidR="00B1241D" w:rsidRPr="007F2412" w:rsidRDefault="00B1241D" w:rsidP="00B1241D">
      <w:pPr>
        <w:suppressAutoHyphens w:val="0"/>
        <w:spacing w:after="0"/>
        <w:rPr>
          <w:rFonts w:asciiTheme="majorHAnsi" w:hAnsiTheme="majorHAnsi"/>
        </w:rPr>
      </w:pPr>
    </w:p>
    <w:p w:rsidR="00B1241D" w:rsidRPr="007F2412" w:rsidRDefault="00B1241D" w:rsidP="00B1241D">
      <w:pPr>
        <w:suppressAutoHyphens w:val="0"/>
        <w:spacing w:after="0"/>
        <w:rPr>
          <w:rFonts w:asciiTheme="majorHAnsi" w:hAnsiTheme="majorHAnsi"/>
          <w:b/>
        </w:rPr>
      </w:pPr>
      <w:r w:rsidRPr="007F2412">
        <w:rPr>
          <w:rFonts w:asciiTheme="majorHAnsi" w:hAnsiTheme="majorHAnsi"/>
          <w:b/>
        </w:rPr>
        <w:t>E-mail</w:t>
      </w:r>
    </w:p>
    <w:p w:rsidR="00B1241D" w:rsidRPr="007F2412" w:rsidRDefault="00654735" w:rsidP="00B1241D">
      <w:pPr>
        <w:suppressAutoHyphens w:val="0"/>
        <w:spacing w:after="0"/>
        <w:rPr>
          <w:rFonts w:asciiTheme="majorHAnsi" w:hAnsiTheme="majorHAnsi"/>
        </w:rPr>
      </w:pPr>
      <w:hyperlink r:id="rId5" w:history="1">
        <w:r w:rsidRPr="00211735">
          <w:rPr>
            <w:rStyle w:val="Hyperlink"/>
            <w:rFonts w:asciiTheme="majorHAnsi" w:hAnsiTheme="majorHAnsi"/>
          </w:rPr>
          <w:t>Etewoldo.374647@2freemail.com</w:t>
        </w:r>
      </w:hyperlink>
      <w:r>
        <w:rPr>
          <w:rFonts w:asciiTheme="majorHAnsi" w:hAnsiTheme="majorHAnsi"/>
        </w:rPr>
        <w:t xml:space="preserve"> </w:t>
      </w:r>
    </w:p>
    <w:p w:rsidR="00B1241D" w:rsidRPr="007F2412" w:rsidRDefault="00B1241D" w:rsidP="00B1241D">
      <w:pPr>
        <w:suppressAutoHyphens w:val="0"/>
        <w:spacing w:after="0"/>
        <w:rPr>
          <w:rFonts w:asciiTheme="majorHAnsi" w:hAnsiTheme="majorHAnsi"/>
          <w:b/>
        </w:rPr>
      </w:pPr>
      <w:r w:rsidRPr="007F2412">
        <w:rPr>
          <w:rFonts w:asciiTheme="majorHAnsi" w:hAnsiTheme="majorHAnsi"/>
          <w:b/>
        </w:rPr>
        <w:t>Address</w:t>
      </w:r>
    </w:p>
    <w:p w:rsidR="00515ADF" w:rsidRDefault="00515ADF" w:rsidP="00B1241D">
      <w:pPr>
        <w:autoSpaceDE w:val="0"/>
        <w:spacing w:after="0" w:line="240" w:lineRule="auto"/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t xml:space="preserve">Sharjah, </w:t>
      </w:r>
    </w:p>
    <w:p w:rsidR="00B1241D" w:rsidRPr="007F2412" w:rsidRDefault="00515ADF" w:rsidP="00B1241D">
      <w:pPr>
        <w:autoSpaceDE w:val="0"/>
        <w:spacing w:after="0" w:line="240" w:lineRule="auto"/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t>UAE</w:t>
      </w:r>
    </w:p>
    <w:p w:rsidR="00B1241D" w:rsidRPr="007F2412" w:rsidRDefault="00B1241D" w:rsidP="00B1241D">
      <w:pPr>
        <w:autoSpaceDE w:val="0"/>
        <w:spacing w:after="0" w:line="240" w:lineRule="auto"/>
        <w:rPr>
          <w:rFonts w:asciiTheme="majorHAnsi" w:hAnsiTheme="majorHAnsi" w:cs="Helvetica"/>
        </w:rPr>
      </w:pPr>
    </w:p>
    <w:p w:rsidR="00B1241D" w:rsidRPr="007F2412" w:rsidRDefault="00B1241D" w:rsidP="00B1241D">
      <w:pPr>
        <w:suppressAutoHyphens w:val="0"/>
        <w:spacing w:after="0"/>
        <w:rPr>
          <w:rFonts w:asciiTheme="majorHAnsi" w:hAnsiTheme="majorHAnsi"/>
          <w:b/>
          <w:u w:val="single"/>
        </w:rPr>
      </w:pPr>
      <w:r w:rsidRPr="007F2412">
        <w:rPr>
          <w:rFonts w:asciiTheme="majorHAnsi" w:hAnsiTheme="majorHAnsi"/>
          <w:b/>
          <w:u w:val="single"/>
        </w:rPr>
        <w:t>SKILLS</w:t>
      </w:r>
    </w:p>
    <w:p w:rsidR="00B1241D" w:rsidRPr="007F2412" w:rsidRDefault="00B1241D" w:rsidP="00B1241D">
      <w:pPr>
        <w:suppressAutoHyphens w:val="0"/>
        <w:spacing w:after="0"/>
        <w:rPr>
          <w:rFonts w:asciiTheme="majorHAnsi" w:hAnsiTheme="majorHAnsi"/>
          <w:b/>
          <w:u w:val="single"/>
        </w:rPr>
      </w:pPr>
    </w:p>
    <w:p w:rsidR="00B1241D" w:rsidRPr="007F2412" w:rsidRDefault="00B1241D" w:rsidP="00B1241D">
      <w:pPr>
        <w:pStyle w:val="ListParagraph"/>
        <w:numPr>
          <w:ilvl w:val="0"/>
          <w:numId w:val="1"/>
        </w:numPr>
        <w:suppressAutoHyphens w:val="0"/>
        <w:spacing w:after="0"/>
        <w:rPr>
          <w:rFonts w:asciiTheme="majorHAnsi" w:hAnsiTheme="majorHAnsi"/>
        </w:rPr>
      </w:pPr>
      <w:r w:rsidRPr="007F2412">
        <w:rPr>
          <w:rFonts w:asciiTheme="majorHAnsi" w:hAnsiTheme="majorHAnsi"/>
        </w:rPr>
        <w:t>Good verbal and written communication skills</w:t>
      </w:r>
    </w:p>
    <w:p w:rsidR="00B1241D" w:rsidRPr="007F2412" w:rsidRDefault="00B1241D" w:rsidP="00B1241D">
      <w:pPr>
        <w:suppressAutoHyphens w:val="0"/>
        <w:spacing w:after="0"/>
        <w:rPr>
          <w:rFonts w:asciiTheme="majorHAnsi" w:hAnsiTheme="majorHAnsi"/>
        </w:rPr>
      </w:pPr>
    </w:p>
    <w:p w:rsidR="00B1241D" w:rsidRPr="007F2412" w:rsidRDefault="00B1241D" w:rsidP="00B1241D">
      <w:pPr>
        <w:pStyle w:val="ListParagraph"/>
        <w:numPr>
          <w:ilvl w:val="0"/>
          <w:numId w:val="1"/>
        </w:numPr>
        <w:suppressAutoHyphens w:val="0"/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Solutions O</w:t>
      </w:r>
      <w:r w:rsidRPr="007F2412">
        <w:rPr>
          <w:rFonts w:asciiTheme="majorHAnsi" w:hAnsiTheme="majorHAnsi"/>
        </w:rPr>
        <w:t>riented</w:t>
      </w:r>
    </w:p>
    <w:p w:rsidR="00B1241D" w:rsidRPr="007F2412" w:rsidRDefault="00B1241D" w:rsidP="00B1241D">
      <w:pPr>
        <w:suppressAutoHyphens w:val="0"/>
        <w:spacing w:after="0"/>
        <w:rPr>
          <w:rFonts w:asciiTheme="majorHAnsi" w:hAnsiTheme="majorHAnsi"/>
        </w:rPr>
      </w:pPr>
    </w:p>
    <w:p w:rsidR="00B1241D" w:rsidRPr="007F2412" w:rsidRDefault="00B1241D" w:rsidP="00B1241D">
      <w:pPr>
        <w:pStyle w:val="ListParagraph"/>
        <w:numPr>
          <w:ilvl w:val="0"/>
          <w:numId w:val="1"/>
        </w:numPr>
        <w:suppressAutoHyphens w:val="0"/>
        <w:spacing w:after="0"/>
        <w:rPr>
          <w:rFonts w:asciiTheme="majorHAnsi" w:hAnsiTheme="majorHAnsi"/>
        </w:rPr>
      </w:pPr>
      <w:r w:rsidRPr="007F2412">
        <w:rPr>
          <w:rFonts w:asciiTheme="majorHAnsi" w:hAnsiTheme="majorHAnsi"/>
        </w:rPr>
        <w:t>Efficient</w:t>
      </w:r>
    </w:p>
    <w:p w:rsidR="00B1241D" w:rsidRPr="007F2412" w:rsidRDefault="00B1241D" w:rsidP="00B1241D">
      <w:pPr>
        <w:suppressAutoHyphens w:val="0"/>
        <w:spacing w:after="0"/>
        <w:rPr>
          <w:rFonts w:asciiTheme="majorHAnsi" w:hAnsiTheme="majorHAnsi"/>
        </w:rPr>
      </w:pPr>
    </w:p>
    <w:p w:rsidR="00B1241D" w:rsidRDefault="00B1241D" w:rsidP="00B1241D">
      <w:pPr>
        <w:pStyle w:val="ListParagraph"/>
        <w:numPr>
          <w:ilvl w:val="0"/>
          <w:numId w:val="1"/>
        </w:numPr>
        <w:suppressAutoHyphens w:val="0"/>
        <w:spacing w:after="0"/>
        <w:rPr>
          <w:rFonts w:asciiTheme="majorHAnsi" w:hAnsiTheme="majorHAnsi"/>
        </w:rPr>
      </w:pPr>
      <w:r w:rsidRPr="007F2412">
        <w:rPr>
          <w:rFonts w:asciiTheme="majorHAnsi" w:hAnsiTheme="majorHAnsi"/>
        </w:rPr>
        <w:t>Flexible</w:t>
      </w:r>
    </w:p>
    <w:p w:rsidR="00B1241D" w:rsidRPr="001364CE" w:rsidRDefault="00B1241D" w:rsidP="00B1241D">
      <w:pPr>
        <w:suppressAutoHyphens w:val="0"/>
        <w:spacing w:after="0"/>
        <w:rPr>
          <w:rFonts w:asciiTheme="majorHAnsi" w:hAnsiTheme="majorHAnsi"/>
        </w:rPr>
      </w:pPr>
    </w:p>
    <w:p w:rsidR="00B1241D" w:rsidRDefault="00B1241D" w:rsidP="00B1241D">
      <w:pPr>
        <w:pStyle w:val="ListParagraph"/>
        <w:numPr>
          <w:ilvl w:val="0"/>
          <w:numId w:val="1"/>
        </w:numPr>
        <w:suppressAutoHyphens w:val="0"/>
        <w:spacing w:after="0"/>
        <w:rPr>
          <w:rFonts w:asciiTheme="majorHAnsi" w:hAnsiTheme="majorHAnsi"/>
        </w:rPr>
      </w:pPr>
      <w:r w:rsidRPr="007F2412">
        <w:rPr>
          <w:rFonts w:asciiTheme="majorHAnsi" w:hAnsiTheme="majorHAnsi"/>
        </w:rPr>
        <w:t xml:space="preserve">Analytical Thinking </w:t>
      </w:r>
    </w:p>
    <w:p w:rsidR="00B1241D" w:rsidRPr="001364CE" w:rsidRDefault="00B1241D" w:rsidP="00B1241D">
      <w:pPr>
        <w:suppressAutoHyphens w:val="0"/>
        <w:spacing w:after="0"/>
        <w:rPr>
          <w:rFonts w:asciiTheme="majorHAnsi" w:hAnsiTheme="majorHAnsi"/>
        </w:rPr>
      </w:pPr>
    </w:p>
    <w:p w:rsidR="00B1241D" w:rsidRPr="007F2412" w:rsidRDefault="00B1241D" w:rsidP="00B1241D">
      <w:pPr>
        <w:pStyle w:val="ListParagraph"/>
        <w:numPr>
          <w:ilvl w:val="0"/>
          <w:numId w:val="1"/>
        </w:numPr>
        <w:suppressAutoHyphens w:val="0"/>
        <w:spacing w:after="0"/>
        <w:rPr>
          <w:rFonts w:asciiTheme="majorHAnsi" w:hAnsiTheme="majorHAnsi"/>
        </w:rPr>
      </w:pPr>
      <w:r w:rsidRPr="007F2412">
        <w:rPr>
          <w:rFonts w:asciiTheme="majorHAnsi" w:hAnsiTheme="majorHAnsi"/>
        </w:rPr>
        <w:t>Proficient in MS Word, including Excel and Powerpoint</w:t>
      </w:r>
    </w:p>
    <w:p w:rsidR="00B1241D" w:rsidRPr="007F2412" w:rsidRDefault="00B1241D" w:rsidP="00B1241D">
      <w:pPr>
        <w:suppressAutoHyphens w:val="0"/>
        <w:spacing w:after="0"/>
        <w:rPr>
          <w:rFonts w:asciiTheme="majorHAnsi" w:hAnsiTheme="majorHAnsi"/>
        </w:rPr>
      </w:pPr>
    </w:p>
    <w:p w:rsidR="00B1241D" w:rsidRDefault="00B1241D" w:rsidP="00B1241D">
      <w:pPr>
        <w:pStyle w:val="ListParagraph"/>
        <w:numPr>
          <w:ilvl w:val="0"/>
          <w:numId w:val="1"/>
        </w:numPr>
        <w:suppressAutoHyphens w:val="0"/>
        <w:spacing w:after="0"/>
        <w:rPr>
          <w:rFonts w:asciiTheme="majorHAnsi" w:hAnsiTheme="majorHAnsi"/>
        </w:rPr>
      </w:pPr>
      <w:r w:rsidRPr="007F2412">
        <w:rPr>
          <w:rFonts w:asciiTheme="majorHAnsi" w:hAnsiTheme="majorHAnsi"/>
        </w:rPr>
        <w:t>Proficient with customer</w:t>
      </w:r>
      <w:r>
        <w:rPr>
          <w:rFonts w:asciiTheme="majorHAnsi" w:hAnsiTheme="majorHAnsi"/>
        </w:rPr>
        <w:t xml:space="preserve">/client </w:t>
      </w:r>
      <w:r w:rsidRPr="007F2412">
        <w:rPr>
          <w:rFonts w:asciiTheme="majorHAnsi" w:hAnsiTheme="majorHAnsi"/>
        </w:rPr>
        <w:t xml:space="preserve">relation management </w:t>
      </w:r>
    </w:p>
    <w:p w:rsidR="00B1241D" w:rsidRPr="001364CE" w:rsidRDefault="00B1241D" w:rsidP="00B1241D">
      <w:pPr>
        <w:suppressAutoHyphens w:val="0"/>
        <w:spacing w:after="0"/>
        <w:rPr>
          <w:rFonts w:asciiTheme="majorHAnsi" w:hAnsiTheme="majorHAnsi"/>
        </w:rPr>
      </w:pPr>
    </w:p>
    <w:p w:rsidR="00B1241D" w:rsidRPr="00503EAC" w:rsidRDefault="00B1241D" w:rsidP="00B1241D">
      <w:pPr>
        <w:suppressAutoHyphens w:val="0"/>
        <w:spacing w:after="0"/>
        <w:rPr>
          <w:rFonts w:asciiTheme="majorHAnsi" w:hAnsiTheme="majorHAnsi"/>
        </w:rPr>
      </w:pPr>
    </w:p>
    <w:p w:rsidR="00B1241D" w:rsidRDefault="00B1241D" w:rsidP="00B1241D">
      <w:pPr>
        <w:autoSpaceDE w:val="0"/>
        <w:spacing w:after="0" w:line="240" w:lineRule="auto"/>
        <w:jc w:val="both"/>
        <w:rPr>
          <w:rFonts w:asciiTheme="majorHAnsi" w:hAnsiTheme="majorHAnsi" w:cs="Helvetica"/>
        </w:rPr>
      </w:pPr>
      <w:r w:rsidRPr="007F2412">
        <w:rPr>
          <w:rFonts w:asciiTheme="majorHAnsi" w:hAnsiTheme="majorHAnsi" w:cs="Helvetica"/>
          <w:b/>
        </w:rPr>
        <w:t>Languages Spoken:</w:t>
      </w:r>
      <w:r w:rsidRPr="007F2412">
        <w:rPr>
          <w:rFonts w:asciiTheme="majorHAnsi" w:hAnsiTheme="majorHAnsi" w:cs="Helvetica"/>
        </w:rPr>
        <w:tab/>
      </w:r>
    </w:p>
    <w:p w:rsidR="00B1241D" w:rsidRDefault="00B1241D" w:rsidP="00B1241D">
      <w:pPr>
        <w:autoSpaceDE w:val="0"/>
        <w:spacing w:after="0" w:line="240" w:lineRule="auto"/>
        <w:jc w:val="both"/>
        <w:rPr>
          <w:rFonts w:asciiTheme="majorHAnsi" w:hAnsiTheme="majorHAnsi" w:cs="Helvetica"/>
        </w:rPr>
      </w:pPr>
    </w:p>
    <w:p w:rsidR="00B1241D" w:rsidRPr="001364CE" w:rsidRDefault="00B1241D" w:rsidP="00B1241D">
      <w:pPr>
        <w:pStyle w:val="ListParagraph"/>
        <w:numPr>
          <w:ilvl w:val="0"/>
          <w:numId w:val="2"/>
        </w:numPr>
        <w:autoSpaceDE w:val="0"/>
        <w:spacing w:after="0" w:line="240" w:lineRule="auto"/>
        <w:jc w:val="both"/>
        <w:rPr>
          <w:rFonts w:asciiTheme="majorHAnsi" w:hAnsiTheme="majorHAnsi" w:cs="Helvetica"/>
        </w:rPr>
      </w:pPr>
      <w:r w:rsidRPr="001364CE">
        <w:rPr>
          <w:rFonts w:asciiTheme="majorHAnsi" w:hAnsiTheme="majorHAnsi" w:cs="Helvetica"/>
        </w:rPr>
        <w:t>English and Filipino</w:t>
      </w:r>
    </w:p>
    <w:p w:rsidR="00911FBF" w:rsidRDefault="00911FBF"/>
    <w:p w:rsidR="00B1241D" w:rsidRDefault="00B1241D"/>
    <w:p w:rsidR="00B1241D" w:rsidRDefault="00B1241D"/>
    <w:p w:rsidR="00B1241D" w:rsidRDefault="00B1241D"/>
    <w:p w:rsidR="00B1241D" w:rsidRDefault="008F1504">
      <w:r w:rsidRPr="008F1504">
        <w:rPr>
          <w:noProof/>
          <w:lang w:eastAsia="en-PH"/>
        </w:rPr>
        <w:lastRenderedPageBreak/>
        <w:pict>
          <v:rect id="_x0000_s1027" style="position:absolute;margin-left:114.8pt;margin-top:-27.4pt;width:126.4pt;height:141.2pt;z-index:-251653120" strokeweight="3pt"/>
        </w:pict>
      </w:r>
      <w:r w:rsidR="00B1241D">
        <w:rPr>
          <w:noProof/>
          <w:lang w:val="en-US" w:eastAsia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1551467</wp:posOffset>
            </wp:positionH>
            <wp:positionV relativeFrom="paragraph">
              <wp:posOffset>-284466</wp:posOffset>
            </wp:positionV>
            <wp:extent cx="1419358" cy="1669312"/>
            <wp:effectExtent l="19050" t="0" r="9392" b="0"/>
            <wp:wrapNone/>
            <wp:docPr id="1" name="Picture 0" descr="4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4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9358" cy="1669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1241D" w:rsidRDefault="00B1241D"/>
    <w:p w:rsidR="00B1241D" w:rsidRDefault="00B1241D" w:rsidP="00B1241D">
      <w:pPr>
        <w:suppressAutoHyphens w:val="0"/>
        <w:spacing w:after="0"/>
        <w:rPr>
          <w:rFonts w:asciiTheme="majorHAnsi" w:hAnsiTheme="majorHAnsi"/>
          <w:b/>
          <w:u w:val="single"/>
        </w:rPr>
      </w:pPr>
    </w:p>
    <w:p w:rsidR="00B1241D" w:rsidRDefault="00B1241D" w:rsidP="00B1241D">
      <w:pPr>
        <w:suppressAutoHyphens w:val="0"/>
        <w:spacing w:after="0"/>
        <w:rPr>
          <w:rFonts w:asciiTheme="majorHAnsi" w:hAnsiTheme="majorHAnsi"/>
          <w:b/>
          <w:u w:val="single"/>
        </w:rPr>
      </w:pPr>
    </w:p>
    <w:p w:rsidR="00B1241D" w:rsidRDefault="00B1241D" w:rsidP="00B1241D">
      <w:pPr>
        <w:suppressAutoHyphens w:val="0"/>
        <w:spacing w:after="0"/>
        <w:rPr>
          <w:rFonts w:asciiTheme="majorHAnsi" w:hAnsiTheme="majorHAnsi"/>
          <w:b/>
          <w:u w:val="single"/>
        </w:rPr>
      </w:pPr>
    </w:p>
    <w:p w:rsidR="00B1241D" w:rsidRPr="007F2412" w:rsidRDefault="00B1241D" w:rsidP="00B1241D">
      <w:pPr>
        <w:suppressAutoHyphens w:val="0"/>
        <w:spacing w:after="0"/>
        <w:rPr>
          <w:rFonts w:asciiTheme="majorHAnsi" w:hAnsiTheme="majorHAnsi"/>
          <w:b/>
          <w:u w:val="single"/>
        </w:rPr>
      </w:pPr>
      <w:r w:rsidRPr="007F2412">
        <w:rPr>
          <w:rFonts w:asciiTheme="majorHAnsi" w:hAnsiTheme="majorHAnsi"/>
          <w:b/>
          <w:u w:val="single"/>
        </w:rPr>
        <w:t>OBJECTIVE</w:t>
      </w:r>
    </w:p>
    <w:p w:rsidR="00B1241D" w:rsidRPr="007F2412" w:rsidRDefault="00B1241D" w:rsidP="00B1241D">
      <w:pPr>
        <w:suppressAutoHyphens w:val="0"/>
        <w:spacing w:after="0"/>
        <w:rPr>
          <w:rFonts w:asciiTheme="majorHAnsi" w:hAnsiTheme="majorHAnsi"/>
        </w:rPr>
      </w:pPr>
    </w:p>
    <w:p w:rsidR="00B1241D" w:rsidRPr="007F2412" w:rsidRDefault="00B1241D" w:rsidP="00B1241D">
      <w:pPr>
        <w:suppressAutoHyphens w:val="0"/>
        <w:spacing w:after="0"/>
        <w:jc w:val="both"/>
        <w:rPr>
          <w:rFonts w:asciiTheme="majorHAnsi" w:hAnsiTheme="majorHAnsi"/>
        </w:rPr>
      </w:pPr>
      <w:r w:rsidRPr="007F2412">
        <w:rPr>
          <w:rFonts w:asciiTheme="majorHAnsi" w:hAnsiTheme="majorHAnsi"/>
        </w:rPr>
        <w:t xml:space="preserve">To be able to obtain a job in a </w:t>
      </w:r>
      <w:r>
        <w:rPr>
          <w:rFonts w:asciiTheme="majorHAnsi" w:hAnsiTheme="majorHAnsi"/>
        </w:rPr>
        <w:t xml:space="preserve">good </w:t>
      </w:r>
      <w:r w:rsidRPr="007F2412">
        <w:rPr>
          <w:rFonts w:asciiTheme="majorHAnsi" w:hAnsiTheme="majorHAnsi"/>
        </w:rPr>
        <w:t>environment that inspires excellence</w:t>
      </w:r>
      <w:r>
        <w:rPr>
          <w:rFonts w:asciiTheme="majorHAnsi" w:hAnsiTheme="majorHAnsi"/>
        </w:rPr>
        <w:t xml:space="preserve">, </w:t>
      </w:r>
      <w:r w:rsidRPr="007F2412">
        <w:rPr>
          <w:rFonts w:asciiTheme="majorHAnsi" w:hAnsiTheme="majorHAnsi"/>
        </w:rPr>
        <w:t xml:space="preserve">passion for </w:t>
      </w:r>
      <w:r>
        <w:rPr>
          <w:rFonts w:asciiTheme="majorHAnsi" w:hAnsiTheme="majorHAnsi"/>
        </w:rPr>
        <w:t xml:space="preserve">work that would further my </w:t>
      </w:r>
      <w:r w:rsidRPr="007F2412">
        <w:rPr>
          <w:rFonts w:asciiTheme="majorHAnsi" w:hAnsiTheme="majorHAnsi"/>
        </w:rPr>
        <w:t>experience while leveraging my acquired skills</w:t>
      </w:r>
      <w:r>
        <w:rPr>
          <w:rFonts w:asciiTheme="majorHAnsi" w:hAnsiTheme="majorHAnsi"/>
        </w:rPr>
        <w:t xml:space="preserve">, </w:t>
      </w:r>
      <w:r w:rsidRPr="007F2412">
        <w:rPr>
          <w:rFonts w:asciiTheme="majorHAnsi" w:hAnsiTheme="majorHAnsi"/>
        </w:rPr>
        <w:t xml:space="preserve">knowledge </w:t>
      </w:r>
      <w:r>
        <w:rPr>
          <w:rFonts w:asciiTheme="majorHAnsi" w:hAnsiTheme="majorHAnsi"/>
        </w:rPr>
        <w:t>and work values.</w:t>
      </w:r>
    </w:p>
    <w:p w:rsidR="00B1241D" w:rsidRPr="007F2412" w:rsidRDefault="00B1241D" w:rsidP="00B1241D">
      <w:pPr>
        <w:suppressAutoHyphens w:val="0"/>
        <w:spacing w:after="0"/>
        <w:rPr>
          <w:rFonts w:asciiTheme="majorHAnsi" w:hAnsiTheme="majorHAnsi"/>
        </w:rPr>
      </w:pPr>
    </w:p>
    <w:p w:rsidR="00B1241D" w:rsidRPr="007F2412" w:rsidRDefault="00B1241D" w:rsidP="00B1241D">
      <w:pPr>
        <w:suppressAutoHyphens w:val="0"/>
        <w:spacing w:after="0"/>
        <w:rPr>
          <w:rFonts w:asciiTheme="majorHAnsi" w:hAnsiTheme="majorHAnsi"/>
          <w:b/>
          <w:u w:val="single"/>
        </w:rPr>
      </w:pPr>
      <w:r w:rsidRPr="007F2412">
        <w:rPr>
          <w:rFonts w:asciiTheme="majorHAnsi" w:hAnsiTheme="majorHAnsi"/>
          <w:b/>
          <w:u w:val="single"/>
        </w:rPr>
        <w:t>EXPERIENCE</w:t>
      </w:r>
    </w:p>
    <w:p w:rsidR="00B1241D" w:rsidRPr="007F2412" w:rsidRDefault="00B1241D" w:rsidP="00B1241D">
      <w:pPr>
        <w:suppressAutoHyphens w:val="0"/>
        <w:spacing w:after="0"/>
        <w:rPr>
          <w:rFonts w:asciiTheme="majorHAnsi" w:hAnsiTheme="majorHAnsi"/>
          <w:b/>
          <w:u w:val="single"/>
        </w:rPr>
      </w:pPr>
    </w:p>
    <w:p w:rsidR="00B1241D" w:rsidRPr="007F2412" w:rsidRDefault="00B1241D" w:rsidP="00B1241D">
      <w:pPr>
        <w:pStyle w:val="TableContents"/>
        <w:snapToGrid w:val="0"/>
        <w:spacing w:after="0" w:line="240" w:lineRule="auto"/>
        <w:rPr>
          <w:rFonts w:asciiTheme="majorHAnsi" w:hAnsiTheme="majorHAnsi" w:cs="Helvetica-Bold"/>
          <w:b/>
          <w:bCs/>
          <w:u w:val="single"/>
        </w:rPr>
      </w:pPr>
      <w:r w:rsidRPr="007F2412">
        <w:rPr>
          <w:rFonts w:asciiTheme="majorHAnsi" w:hAnsiTheme="majorHAnsi" w:cs="Helvetica-Bold"/>
          <w:b/>
          <w:bCs/>
          <w:u w:val="single"/>
        </w:rPr>
        <w:t xml:space="preserve">TaskUs PH (Uber Account) (June 2015 – </w:t>
      </w:r>
      <w:r>
        <w:rPr>
          <w:rFonts w:asciiTheme="majorHAnsi" w:hAnsiTheme="majorHAnsi" w:cs="Helvetica-Bold"/>
          <w:b/>
          <w:bCs/>
          <w:u w:val="single"/>
        </w:rPr>
        <w:t>August</w:t>
      </w:r>
      <w:r w:rsidRPr="007F2412">
        <w:rPr>
          <w:rFonts w:asciiTheme="majorHAnsi" w:hAnsiTheme="majorHAnsi" w:cs="Helvetica-Bold"/>
          <w:b/>
          <w:bCs/>
          <w:u w:val="single"/>
        </w:rPr>
        <w:t xml:space="preserve"> 2017)</w:t>
      </w:r>
    </w:p>
    <w:p w:rsidR="00B1241D" w:rsidRPr="007F2412" w:rsidRDefault="00B1241D" w:rsidP="00B1241D">
      <w:pPr>
        <w:pStyle w:val="TableContents"/>
        <w:numPr>
          <w:ilvl w:val="0"/>
          <w:numId w:val="3"/>
        </w:numPr>
        <w:snapToGrid w:val="0"/>
        <w:spacing w:after="0" w:line="240" w:lineRule="auto"/>
        <w:rPr>
          <w:rFonts w:asciiTheme="majorHAnsi" w:hAnsiTheme="majorHAnsi" w:cs="Cambria"/>
        </w:rPr>
      </w:pPr>
      <w:r w:rsidRPr="007F2412">
        <w:rPr>
          <w:rFonts w:asciiTheme="majorHAnsi" w:hAnsiTheme="majorHAnsi" w:cs="Cambria"/>
          <w:b/>
        </w:rPr>
        <w:t xml:space="preserve">Email Support Representative </w:t>
      </w:r>
    </w:p>
    <w:p w:rsidR="00B1241D" w:rsidRPr="007F2412" w:rsidRDefault="00B1241D" w:rsidP="00B1241D">
      <w:pPr>
        <w:pStyle w:val="TableContents"/>
        <w:snapToGrid w:val="0"/>
        <w:spacing w:after="0" w:line="240" w:lineRule="auto"/>
        <w:ind w:left="720"/>
        <w:rPr>
          <w:rFonts w:asciiTheme="majorHAnsi" w:hAnsiTheme="majorHAnsi" w:cs="Cambria"/>
        </w:rPr>
      </w:pPr>
      <w:r w:rsidRPr="007F2412">
        <w:rPr>
          <w:rFonts w:asciiTheme="majorHAnsi" w:hAnsiTheme="majorHAnsi" w:cs="Cambria"/>
        </w:rPr>
        <w:t>Customer service for UBER</w:t>
      </w:r>
    </w:p>
    <w:p w:rsidR="00B1241D" w:rsidRPr="007F2412" w:rsidRDefault="00B1241D" w:rsidP="00B1241D">
      <w:pPr>
        <w:pStyle w:val="TableContents"/>
        <w:numPr>
          <w:ilvl w:val="0"/>
          <w:numId w:val="3"/>
        </w:numPr>
        <w:snapToGrid w:val="0"/>
        <w:spacing w:after="0" w:line="240" w:lineRule="auto"/>
        <w:rPr>
          <w:rFonts w:asciiTheme="majorHAnsi" w:hAnsiTheme="majorHAnsi" w:cs="Cambria"/>
        </w:rPr>
      </w:pPr>
      <w:r w:rsidRPr="007F2412">
        <w:rPr>
          <w:rFonts w:asciiTheme="majorHAnsi" w:hAnsiTheme="majorHAnsi" w:cs="Cambria"/>
          <w:b/>
        </w:rPr>
        <w:t xml:space="preserve">Incident Identification Team </w:t>
      </w:r>
    </w:p>
    <w:p w:rsidR="00B1241D" w:rsidRPr="007F2412" w:rsidRDefault="00B1241D" w:rsidP="00B1241D">
      <w:pPr>
        <w:pStyle w:val="TableContents"/>
        <w:snapToGrid w:val="0"/>
        <w:spacing w:after="0" w:line="240" w:lineRule="auto"/>
        <w:ind w:left="720"/>
        <w:rPr>
          <w:rFonts w:asciiTheme="majorHAnsi" w:hAnsiTheme="majorHAnsi" w:cs="Cambria"/>
        </w:rPr>
      </w:pPr>
      <w:r w:rsidRPr="007F2412">
        <w:rPr>
          <w:rFonts w:asciiTheme="majorHAnsi" w:hAnsiTheme="majorHAnsi" w:cs="Cambria"/>
        </w:rPr>
        <w:t>Escalations</w:t>
      </w:r>
    </w:p>
    <w:p w:rsidR="00B1241D" w:rsidRPr="007F2412" w:rsidRDefault="00B1241D" w:rsidP="00B1241D">
      <w:pPr>
        <w:pStyle w:val="TableContents"/>
        <w:snapToGrid w:val="0"/>
        <w:spacing w:after="0" w:line="240" w:lineRule="auto"/>
        <w:ind w:left="720"/>
        <w:rPr>
          <w:rFonts w:asciiTheme="majorHAnsi" w:hAnsiTheme="majorHAnsi" w:cs="Cambria"/>
        </w:rPr>
      </w:pPr>
    </w:p>
    <w:p w:rsidR="00B1241D" w:rsidRPr="00E40012" w:rsidRDefault="00B1241D" w:rsidP="00B1241D">
      <w:pPr>
        <w:pStyle w:val="TableContents"/>
        <w:snapToGrid w:val="0"/>
        <w:spacing w:after="0" w:line="240" w:lineRule="auto"/>
        <w:rPr>
          <w:rFonts w:asciiTheme="majorHAnsi" w:hAnsiTheme="majorHAnsi" w:cs="Cambria"/>
          <w:b/>
          <w:u w:val="single"/>
        </w:rPr>
      </w:pPr>
      <w:r w:rsidRPr="00E40012">
        <w:rPr>
          <w:rFonts w:asciiTheme="majorHAnsi" w:hAnsiTheme="majorHAnsi" w:cs="Cambria"/>
          <w:b/>
          <w:u w:val="single"/>
        </w:rPr>
        <w:t>Northstar Solutions Inc (July 2012 – February 2015)</w:t>
      </w:r>
    </w:p>
    <w:p w:rsidR="00B1241D" w:rsidRPr="007F2412" w:rsidRDefault="00B1241D" w:rsidP="00B1241D">
      <w:pPr>
        <w:pStyle w:val="TableContents"/>
        <w:numPr>
          <w:ilvl w:val="0"/>
          <w:numId w:val="4"/>
        </w:numPr>
        <w:snapToGrid w:val="0"/>
        <w:spacing w:after="0" w:line="240" w:lineRule="auto"/>
        <w:rPr>
          <w:rFonts w:asciiTheme="majorHAnsi" w:hAnsiTheme="majorHAnsi" w:cs="Cambria"/>
          <w:b/>
        </w:rPr>
      </w:pPr>
      <w:r w:rsidRPr="007F2412">
        <w:rPr>
          <w:rFonts w:asciiTheme="majorHAnsi" w:hAnsiTheme="majorHAnsi" w:cs="Cambria"/>
          <w:b/>
        </w:rPr>
        <w:t xml:space="preserve">US Healthcare Agent </w:t>
      </w:r>
    </w:p>
    <w:p w:rsidR="00B1241D" w:rsidRPr="007F2412" w:rsidRDefault="00B1241D" w:rsidP="00B1241D">
      <w:pPr>
        <w:pStyle w:val="TableContents"/>
        <w:snapToGrid w:val="0"/>
        <w:spacing w:after="0" w:line="240" w:lineRule="auto"/>
        <w:ind w:left="720"/>
        <w:rPr>
          <w:rFonts w:asciiTheme="majorHAnsi" w:hAnsiTheme="majorHAnsi" w:cs="Cambria"/>
        </w:rPr>
      </w:pPr>
      <w:r w:rsidRPr="007F2412">
        <w:rPr>
          <w:rFonts w:asciiTheme="majorHAnsi" w:hAnsiTheme="majorHAnsi" w:cs="Cambria"/>
        </w:rPr>
        <w:t>Sales and appointment setting</w:t>
      </w:r>
    </w:p>
    <w:p w:rsidR="00B1241D" w:rsidRPr="007F2412" w:rsidRDefault="00B1241D" w:rsidP="00B1241D">
      <w:pPr>
        <w:pStyle w:val="TableContents"/>
        <w:numPr>
          <w:ilvl w:val="0"/>
          <w:numId w:val="4"/>
        </w:numPr>
        <w:snapToGrid w:val="0"/>
        <w:spacing w:after="0" w:line="240" w:lineRule="auto"/>
        <w:rPr>
          <w:rFonts w:asciiTheme="majorHAnsi" w:hAnsiTheme="majorHAnsi" w:cs="Cambria"/>
          <w:b/>
        </w:rPr>
      </w:pPr>
      <w:r w:rsidRPr="007F2412">
        <w:rPr>
          <w:rFonts w:asciiTheme="majorHAnsi" w:hAnsiTheme="majorHAnsi" w:cs="Cambria"/>
          <w:b/>
        </w:rPr>
        <w:t>Business Development Associate</w:t>
      </w:r>
    </w:p>
    <w:p w:rsidR="00B1241D" w:rsidRPr="007F2412" w:rsidRDefault="00B1241D" w:rsidP="00B1241D">
      <w:pPr>
        <w:pStyle w:val="TableContents"/>
        <w:snapToGrid w:val="0"/>
        <w:spacing w:after="0" w:line="240" w:lineRule="auto"/>
        <w:ind w:left="720"/>
        <w:rPr>
          <w:rFonts w:asciiTheme="majorHAnsi" w:hAnsiTheme="majorHAnsi" w:cs="Cambria"/>
        </w:rPr>
      </w:pPr>
      <w:r w:rsidRPr="007F2412">
        <w:rPr>
          <w:rFonts w:asciiTheme="majorHAnsi" w:hAnsiTheme="majorHAnsi" w:cs="Cambria"/>
        </w:rPr>
        <w:t>Acquiring and prospecting clients</w:t>
      </w:r>
    </w:p>
    <w:p w:rsidR="00B1241D" w:rsidRPr="007F2412" w:rsidRDefault="00B1241D" w:rsidP="00B1241D">
      <w:pPr>
        <w:pStyle w:val="TableContents"/>
        <w:numPr>
          <w:ilvl w:val="0"/>
          <w:numId w:val="4"/>
        </w:numPr>
        <w:spacing w:after="0" w:line="240" w:lineRule="auto"/>
        <w:rPr>
          <w:rFonts w:asciiTheme="majorHAnsi" w:hAnsiTheme="majorHAnsi" w:cs="Helvetica-Bold"/>
          <w:b/>
          <w:bCs/>
        </w:rPr>
      </w:pPr>
      <w:r w:rsidRPr="007F2412">
        <w:rPr>
          <w:rFonts w:asciiTheme="majorHAnsi" w:hAnsiTheme="majorHAnsi" w:cs="Helvetica-Bold"/>
          <w:b/>
          <w:bCs/>
        </w:rPr>
        <w:t>Sales Verification Agent</w:t>
      </w:r>
    </w:p>
    <w:p w:rsidR="00B1241D" w:rsidRPr="007F2412" w:rsidRDefault="00B1241D" w:rsidP="00B1241D">
      <w:pPr>
        <w:pStyle w:val="TableContents"/>
        <w:spacing w:after="0" w:line="240" w:lineRule="auto"/>
        <w:ind w:left="720"/>
        <w:rPr>
          <w:rFonts w:asciiTheme="majorHAnsi" w:hAnsiTheme="majorHAnsi" w:cs="Helvetica-Bold"/>
          <w:bCs/>
        </w:rPr>
      </w:pPr>
      <w:r w:rsidRPr="007F2412">
        <w:rPr>
          <w:rFonts w:asciiTheme="majorHAnsi" w:hAnsiTheme="majorHAnsi" w:cs="Helvetica-Bold"/>
          <w:bCs/>
        </w:rPr>
        <w:t>Sales specialist and general customer service (IGS Energy Account)</w:t>
      </w:r>
    </w:p>
    <w:p w:rsidR="00B1241D" w:rsidRPr="007F2412" w:rsidRDefault="00B1241D" w:rsidP="00B1241D">
      <w:pPr>
        <w:pStyle w:val="TableContents"/>
        <w:spacing w:after="0" w:line="240" w:lineRule="auto"/>
        <w:rPr>
          <w:rFonts w:asciiTheme="majorHAnsi" w:hAnsiTheme="majorHAnsi" w:cs="Helvetica-Bold"/>
          <w:bCs/>
        </w:rPr>
      </w:pPr>
    </w:p>
    <w:p w:rsidR="00B1241D" w:rsidRPr="00E40012" w:rsidRDefault="00B1241D" w:rsidP="00B1241D">
      <w:pPr>
        <w:pStyle w:val="TableContents"/>
        <w:spacing w:after="0" w:line="240" w:lineRule="auto"/>
        <w:rPr>
          <w:rFonts w:asciiTheme="majorHAnsi" w:hAnsiTheme="majorHAnsi" w:cs="Helvetica-Bold"/>
          <w:b/>
          <w:bCs/>
          <w:u w:val="single"/>
        </w:rPr>
      </w:pPr>
      <w:r w:rsidRPr="00E40012">
        <w:rPr>
          <w:rFonts w:asciiTheme="majorHAnsi" w:hAnsiTheme="majorHAnsi" w:cs="Helvetica-Bold"/>
          <w:b/>
          <w:bCs/>
          <w:u w:val="single"/>
        </w:rPr>
        <w:t>SPI Global (December 2011 – April 2012)</w:t>
      </w:r>
    </w:p>
    <w:p w:rsidR="00B1241D" w:rsidRPr="007F2412" w:rsidRDefault="00B1241D" w:rsidP="00B1241D">
      <w:pPr>
        <w:pStyle w:val="TableContents"/>
        <w:numPr>
          <w:ilvl w:val="0"/>
          <w:numId w:val="5"/>
        </w:numPr>
        <w:spacing w:after="0" w:line="240" w:lineRule="auto"/>
        <w:rPr>
          <w:rFonts w:asciiTheme="majorHAnsi" w:hAnsiTheme="majorHAnsi" w:cs="Helvetica-Bold"/>
          <w:b/>
          <w:bCs/>
        </w:rPr>
      </w:pPr>
      <w:r w:rsidRPr="007F2412">
        <w:rPr>
          <w:rFonts w:asciiTheme="majorHAnsi" w:hAnsiTheme="majorHAnsi" w:cs="Helvetica-Bold"/>
          <w:b/>
          <w:bCs/>
        </w:rPr>
        <w:t xml:space="preserve">Customer Support (1-800 Flowers Account) </w:t>
      </w:r>
    </w:p>
    <w:p w:rsidR="00B1241D" w:rsidRPr="007F2412" w:rsidRDefault="00B1241D" w:rsidP="00B1241D">
      <w:pPr>
        <w:pStyle w:val="TableContents"/>
        <w:spacing w:after="0" w:line="240" w:lineRule="auto"/>
        <w:ind w:left="720"/>
        <w:rPr>
          <w:rFonts w:asciiTheme="majorHAnsi" w:hAnsiTheme="majorHAnsi" w:cs="Helvetica-Bold"/>
          <w:bCs/>
        </w:rPr>
      </w:pPr>
      <w:r w:rsidRPr="007F2412">
        <w:rPr>
          <w:rFonts w:asciiTheme="majorHAnsi" w:hAnsiTheme="majorHAnsi" w:cs="Helvetica-Bold"/>
          <w:bCs/>
        </w:rPr>
        <w:t>Sales and Customer service</w:t>
      </w:r>
    </w:p>
    <w:p w:rsidR="00B1241D" w:rsidRPr="007F2412" w:rsidRDefault="00B1241D" w:rsidP="00B1241D">
      <w:pPr>
        <w:pStyle w:val="TableContents"/>
        <w:numPr>
          <w:ilvl w:val="0"/>
          <w:numId w:val="5"/>
        </w:numPr>
        <w:spacing w:after="0" w:line="240" w:lineRule="auto"/>
        <w:rPr>
          <w:rFonts w:asciiTheme="majorHAnsi" w:hAnsiTheme="majorHAnsi" w:cs="Helvetica-Bold"/>
          <w:b/>
          <w:bCs/>
        </w:rPr>
      </w:pPr>
      <w:r w:rsidRPr="007F2412">
        <w:rPr>
          <w:rFonts w:asciiTheme="majorHAnsi" w:hAnsiTheme="majorHAnsi" w:cs="Helvetica-Bold"/>
          <w:b/>
          <w:bCs/>
        </w:rPr>
        <w:t>Customer Service Representative</w:t>
      </w:r>
    </w:p>
    <w:p w:rsidR="00B1241D" w:rsidRPr="007F2412" w:rsidRDefault="00B1241D" w:rsidP="00B1241D">
      <w:pPr>
        <w:pStyle w:val="TableContents"/>
        <w:spacing w:after="0" w:line="240" w:lineRule="auto"/>
        <w:rPr>
          <w:rFonts w:asciiTheme="majorHAnsi" w:hAnsiTheme="majorHAnsi" w:cs="Helvetica-Bold"/>
          <w:bCs/>
        </w:rPr>
      </w:pPr>
      <w:r w:rsidRPr="007F2412">
        <w:rPr>
          <w:rFonts w:asciiTheme="majorHAnsi" w:hAnsiTheme="majorHAnsi" w:cs="Helvetica-Bold"/>
          <w:bCs/>
        </w:rPr>
        <w:t xml:space="preserve">                Jackson Hewitt Tax Service Account </w:t>
      </w:r>
    </w:p>
    <w:p w:rsidR="00B1241D" w:rsidRPr="007F2412" w:rsidRDefault="00B1241D" w:rsidP="00B1241D">
      <w:pPr>
        <w:pStyle w:val="TableContents"/>
        <w:spacing w:after="0" w:line="240" w:lineRule="auto"/>
        <w:rPr>
          <w:rFonts w:asciiTheme="majorHAnsi" w:hAnsiTheme="majorHAnsi" w:cs="Helvetica-Bold"/>
          <w:bCs/>
        </w:rPr>
      </w:pPr>
    </w:p>
    <w:p w:rsidR="00B1241D" w:rsidRPr="00E40012" w:rsidRDefault="00B1241D" w:rsidP="00B1241D">
      <w:pPr>
        <w:pStyle w:val="TableContents"/>
        <w:spacing w:after="0" w:line="240" w:lineRule="auto"/>
        <w:rPr>
          <w:rFonts w:asciiTheme="majorHAnsi" w:hAnsiTheme="majorHAnsi" w:cs="Helvetica-Bold"/>
          <w:b/>
          <w:bCs/>
          <w:u w:val="single"/>
        </w:rPr>
      </w:pPr>
      <w:r w:rsidRPr="00E40012">
        <w:rPr>
          <w:rFonts w:asciiTheme="majorHAnsi" w:hAnsiTheme="majorHAnsi" w:cs="Helvetica-Bold"/>
          <w:b/>
          <w:bCs/>
          <w:u w:val="single"/>
        </w:rPr>
        <w:t>E-PLDT Ventus April 2010 – May 2010</w:t>
      </w:r>
    </w:p>
    <w:p w:rsidR="00B1241D" w:rsidRPr="007F2412" w:rsidRDefault="00B1241D" w:rsidP="00B1241D">
      <w:pPr>
        <w:pStyle w:val="TableContents"/>
        <w:numPr>
          <w:ilvl w:val="0"/>
          <w:numId w:val="5"/>
        </w:numPr>
        <w:spacing w:after="0" w:line="240" w:lineRule="auto"/>
        <w:rPr>
          <w:rFonts w:asciiTheme="majorHAnsi" w:hAnsiTheme="majorHAnsi" w:cs="Helvetica-Bold"/>
          <w:b/>
          <w:bCs/>
        </w:rPr>
      </w:pPr>
      <w:r w:rsidRPr="007F2412">
        <w:rPr>
          <w:rFonts w:asciiTheme="majorHAnsi" w:hAnsiTheme="majorHAnsi" w:cs="Helvetica-Bold"/>
          <w:b/>
          <w:bCs/>
        </w:rPr>
        <w:t xml:space="preserve">Customer Support (1-800 Flowers Account) </w:t>
      </w:r>
    </w:p>
    <w:p w:rsidR="00B1241D" w:rsidRPr="007F2412" w:rsidRDefault="00B1241D" w:rsidP="00B1241D">
      <w:pPr>
        <w:pStyle w:val="TableContents"/>
        <w:spacing w:after="0" w:line="240" w:lineRule="auto"/>
        <w:ind w:left="720"/>
        <w:rPr>
          <w:rFonts w:asciiTheme="majorHAnsi" w:hAnsiTheme="majorHAnsi" w:cs="Helvetica-Bold"/>
          <w:bCs/>
        </w:rPr>
      </w:pPr>
      <w:r w:rsidRPr="007F2412">
        <w:rPr>
          <w:rFonts w:asciiTheme="majorHAnsi" w:hAnsiTheme="majorHAnsi" w:cs="Helvetica-Bold"/>
          <w:bCs/>
        </w:rPr>
        <w:t>Sales and Customer service</w:t>
      </w:r>
    </w:p>
    <w:p w:rsidR="00B1241D" w:rsidRDefault="00B1241D"/>
    <w:p w:rsidR="00B1241D" w:rsidRDefault="00B1241D"/>
    <w:p w:rsidR="00B1241D" w:rsidRDefault="00B1241D"/>
    <w:p w:rsidR="00B1241D" w:rsidRDefault="00B1241D"/>
    <w:p w:rsidR="00B1241D" w:rsidRDefault="00B1241D" w:rsidP="00B1241D">
      <w:pPr>
        <w:autoSpaceDE w:val="0"/>
        <w:spacing w:after="0" w:line="240" w:lineRule="auto"/>
        <w:rPr>
          <w:rFonts w:asciiTheme="majorHAnsi" w:hAnsiTheme="majorHAnsi" w:cs="Helvetica-Bold"/>
          <w:b/>
          <w:bCs/>
          <w:u w:val="single"/>
        </w:rPr>
        <w:sectPr w:rsidR="00B1241D" w:rsidSect="00B1241D">
          <w:pgSz w:w="12240" w:h="15840"/>
          <w:pgMar w:top="1440" w:right="1440" w:bottom="1440" w:left="1440" w:header="720" w:footer="720" w:gutter="0"/>
          <w:cols w:num="2" w:space="720" w:equalWidth="0">
            <w:col w:w="3330" w:space="720"/>
            <w:col w:w="5310"/>
          </w:cols>
          <w:docGrid w:linePitch="360"/>
        </w:sectPr>
      </w:pPr>
    </w:p>
    <w:p w:rsidR="00B1241D" w:rsidRPr="007F2412" w:rsidRDefault="00B1241D" w:rsidP="00B1241D">
      <w:pPr>
        <w:autoSpaceDE w:val="0"/>
        <w:spacing w:after="0" w:line="240" w:lineRule="auto"/>
        <w:rPr>
          <w:rFonts w:asciiTheme="majorHAnsi" w:hAnsiTheme="majorHAnsi" w:cs="Helvetica-Bold"/>
          <w:b/>
          <w:bCs/>
          <w:u w:val="single"/>
        </w:rPr>
      </w:pPr>
      <w:r w:rsidRPr="007F2412">
        <w:rPr>
          <w:rFonts w:asciiTheme="majorHAnsi" w:hAnsiTheme="majorHAnsi" w:cs="Helvetica-Bold"/>
          <w:b/>
          <w:bCs/>
          <w:u w:val="single"/>
        </w:rPr>
        <w:lastRenderedPageBreak/>
        <w:t>EDUCATION</w:t>
      </w:r>
    </w:p>
    <w:p w:rsidR="00B1241D" w:rsidRPr="007F2412" w:rsidRDefault="00B1241D" w:rsidP="00B1241D">
      <w:pPr>
        <w:autoSpaceDE w:val="0"/>
        <w:spacing w:after="0" w:line="240" w:lineRule="auto"/>
        <w:rPr>
          <w:rFonts w:asciiTheme="majorHAnsi" w:hAnsiTheme="majorHAnsi" w:cs="Helvetica-Bold"/>
          <w:b/>
          <w:bCs/>
        </w:rPr>
      </w:pPr>
    </w:p>
    <w:p w:rsidR="00B1241D" w:rsidRPr="007F2412" w:rsidRDefault="00B1241D" w:rsidP="00B1241D">
      <w:pPr>
        <w:autoSpaceDE w:val="0"/>
        <w:spacing w:after="0" w:line="240" w:lineRule="auto"/>
        <w:rPr>
          <w:rFonts w:asciiTheme="majorHAnsi" w:hAnsiTheme="majorHAnsi" w:cs="Helvetica-Bold"/>
          <w:b/>
          <w:bCs/>
        </w:rPr>
      </w:pPr>
      <w:r w:rsidRPr="007F2412">
        <w:rPr>
          <w:rFonts w:asciiTheme="majorHAnsi" w:hAnsiTheme="majorHAnsi" w:cs="Helvetica"/>
        </w:rPr>
        <w:t>2011</w:t>
      </w:r>
      <w:r w:rsidRPr="007F2412">
        <w:rPr>
          <w:rFonts w:asciiTheme="majorHAnsi" w:hAnsiTheme="majorHAnsi" w:cs="Helvetica-Bold"/>
          <w:b/>
          <w:bCs/>
        </w:rPr>
        <w:tab/>
      </w:r>
      <w:r w:rsidRPr="007F2412">
        <w:rPr>
          <w:rFonts w:asciiTheme="majorHAnsi" w:hAnsiTheme="majorHAnsi" w:cs="Helvetica-Bold"/>
          <w:b/>
          <w:bCs/>
        </w:rPr>
        <w:tab/>
      </w:r>
      <w:r w:rsidRPr="007F2412">
        <w:rPr>
          <w:rFonts w:asciiTheme="majorHAnsi" w:hAnsiTheme="majorHAnsi" w:cs="Helvetica-Bold"/>
          <w:b/>
          <w:bCs/>
        </w:rPr>
        <w:tab/>
        <w:t>REGISTERED NURSE</w:t>
      </w:r>
      <w:r>
        <w:rPr>
          <w:rFonts w:asciiTheme="majorHAnsi" w:hAnsiTheme="majorHAnsi" w:cs="Helvetica-Bold"/>
          <w:b/>
          <w:bCs/>
        </w:rPr>
        <w:t xml:space="preserve"> (PH)</w:t>
      </w:r>
    </w:p>
    <w:p w:rsidR="00B1241D" w:rsidRDefault="00B1241D" w:rsidP="00B1241D">
      <w:pPr>
        <w:autoSpaceDE w:val="0"/>
        <w:spacing w:after="0" w:line="240" w:lineRule="auto"/>
        <w:rPr>
          <w:rFonts w:asciiTheme="majorHAnsi" w:hAnsiTheme="majorHAnsi" w:cs="Helvetica-Bold"/>
          <w:b/>
          <w:bCs/>
        </w:rPr>
      </w:pPr>
      <w:r w:rsidRPr="007F2412">
        <w:rPr>
          <w:rFonts w:asciiTheme="majorHAnsi" w:hAnsiTheme="majorHAnsi" w:cs="Helvetica-Bold"/>
          <w:b/>
          <w:bCs/>
        </w:rPr>
        <w:tab/>
      </w:r>
      <w:r w:rsidRPr="007F2412">
        <w:rPr>
          <w:rFonts w:asciiTheme="majorHAnsi" w:hAnsiTheme="majorHAnsi" w:cs="Helvetica-Bold"/>
          <w:b/>
          <w:bCs/>
        </w:rPr>
        <w:tab/>
      </w:r>
      <w:r w:rsidRPr="007F2412">
        <w:rPr>
          <w:rFonts w:asciiTheme="majorHAnsi" w:hAnsiTheme="majorHAnsi" w:cs="Helvetica-Bold"/>
          <w:b/>
          <w:bCs/>
        </w:rPr>
        <w:tab/>
        <w:t xml:space="preserve">July 2011 </w:t>
      </w:r>
      <w:r>
        <w:rPr>
          <w:rFonts w:asciiTheme="majorHAnsi" w:hAnsiTheme="majorHAnsi" w:cs="Helvetica-Bold"/>
          <w:b/>
          <w:bCs/>
        </w:rPr>
        <w:t>Nursing Licensure Examination (PH)</w:t>
      </w:r>
      <w:r w:rsidRPr="007F2412">
        <w:rPr>
          <w:rFonts w:asciiTheme="majorHAnsi" w:hAnsiTheme="majorHAnsi" w:cs="Helvetica-Bold"/>
          <w:b/>
          <w:bCs/>
        </w:rPr>
        <w:t xml:space="preserve"> Board Passer</w:t>
      </w:r>
    </w:p>
    <w:p w:rsidR="00B1241D" w:rsidRPr="007F2412" w:rsidRDefault="00B1241D" w:rsidP="00B1241D">
      <w:pPr>
        <w:autoSpaceDE w:val="0"/>
        <w:spacing w:after="0" w:line="240" w:lineRule="auto"/>
        <w:rPr>
          <w:rFonts w:asciiTheme="majorHAnsi" w:hAnsiTheme="majorHAnsi" w:cs="Helvetica-Bold"/>
          <w:b/>
          <w:bCs/>
        </w:rPr>
      </w:pPr>
    </w:p>
    <w:p w:rsidR="00B1241D" w:rsidRPr="007F2412" w:rsidRDefault="00B1241D" w:rsidP="00B1241D">
      <w:pPr>
        <w:autoSpaceDE w:val="0"/>
        <w:spacing w:after="0" w:line="240" w:lineRule="auto"/>
        <w:rPr>
          <w:rFonts w:asciiTheme="majorHAnsi" w:hAnsiTheme="majorHAnsi" w:cs="Helvetica"/>
        </w:rPr>
      </w:pPr>
      <w:r w:rsidRPr="007F2412">
        <w:rPr>
          <w:rFonts w:asciiTheme="majorHAnsi" w:hAnsiTheme="majorHAnsi" w:cs="Helvetica-Bold"/>
          <w:b/>
          <w:bCs/>
        </w:rPr>
        <w:t>Tertiary</w:t>
      </w:r>
    </w:p>
    <w:p w:rsidR="00B1241D" w:rsidRPr="007F2412" w:rsidRDefault="00B1241D" w:rsidP="00B1241D">
      <w:pPr>
        <w:autoSpaceDE w:val="0"/>
        <w:spacing w:after="0" w:line="240" w:lineRule="auto"/>
        <w:rPr>
          <w:rFonts w:asciiTheme="majorHAnsi" w:hAnsiTheme="majorHAnsi" w:cs="Helvetica"/>
        </w:rPr>
      </w:pPr>
      <w:r w:rsidRPr="007F2412">
        <w:rPr>
          <w:rFonts w:asciiTheme="majorHAnsi" w:hAnsiTheme="majorHAnsi" w:cs="Helvetica"/>
        </w:rPr>
        <w:t>2006 – 2010</w:t>
      </w:r>
      <w:r w:rsidRPr="007F2412">
        <w:rPr>
          <w:rFonts w:asciiTheme="majorHAnsi" w:hAnsiTheme="majorHAnsi" w:cs="Helvetica"/>
        </w:rPr>
        <w:tab/>
      </w:r>
      <w:r w:rsidRPr="007F2412">
        <w:rPr>
          <w:rFonts w:asciiTheme="majorHAnsi" w:hAnsiTheme="majorHAnsi" w:cs="Helvetica"/>
        </w:rPr>
        <w:tab/>
      </w:r>
      <w:r w:rsidRPr="007F2412">
        <w:rPr>
          <w:rFonts w:asciiTheme="majorHAnsi" w:hAnsiTheme="majorHAnsi" w:cs="Helvetica"/>
          <w:b/>
        </w:rPr>
        <w:t>MANILA DOCTORS COLLEGE</w:t>
      </w:r>
    </w:p>
    <w:p w:rsidR="00B1241D" w:rsidRPr="007F2412" w:rsidRDefault="00B1241D" w:rsidP="00B1241D">
      <w:pPr>
        <w:autoSpaceDE w:val="0"/>
        <w:spacing w:after="0" w:line="240" w:lineRule="auto"/>
        <w:ind w:left="1440" w:firstLine="720"/>
        <w:rPr>
          <w:rFonts w:asciiTheme="majorHAnsi" w:hAnsiTheme="majorHAnsi" w:cs="Helvetica"/>
        </w:rPr>
      </w:pPr>
      <w:r w:rsidRPr="007F2412">
        <w:rPr>
          <w:rFonts w:asciiTheme="majorHAnsi" w:hAnsiTheme="majorHAnsi" w:cs="Helvetica"/>
        </w:rPr>
        <w:t>Bachelor of Science in Nursing</w:t>
      </w:r>
    </w:p>
    <w:p w:rsidR="00B1241D" w:rsidRPr="007F2412" w:rsidRDefault="00B1241D" w:rsidP="00B1241D">
      <w:pPr>
        <w:autoSpaceDE w:val="0"/>
        <w:spacing w:after="0" w:line="240" w:lineRule="auto"/>
        <w:rPr>
          <w:rFonts w:asciiTheme="majorHAnsi" w:hAnsiTheme="majorHAnsi" w:cs="Helvetica"/>
          <w:b/>
        </w:rPr>
      </w:pPr>
    </w:p>
    <w:p w:rsidR="00B1241D" w:rsidRPr="007F2412" w:rsidRDefault="00B1241D" w:rsidP="00B1241D">
      <w:pPr>
        <w:autoSpaceDE w:val="0"/>
        <w:spacing w:after="0" w:line="240" w:lineRule="auto"/>
        <w:rPr>
          <w:rFonts w:asciiTheme="majorHAnsi" w:hAnsiTheme="majorHAnsi" w:cs="Helvetica"/>
        </w:rPr>
      </w:pPr>
    </w:p>
    <w:p w:rsidR="00B1241D" w:rsidRPr="0083621B" w:rsidRDefault="00B1241D" w:rsidP="00B1241D">
      <w:pPr>
        <w:autoSpaceDE w:val="0"/>
        <w:spacing w:after="0" w:line="240" w:lineRule="auto"/>
        <w:rPr>
          <w:rFonts w:asciiTheme="majorHAnsi" w:hAnsiTheme="majorHAnsi" w:cs="Helvetica-Bold"/>
          <w:bCs/>
        </w:rPr>
      </w:pPr>
      <w:r w:rsidRPr="007F2412">
        <w:rPr>
          <w:rFonts w:asciiTheme="majorHAnsi" w:hAnsiTheme="majorHAnsi" w:cs="Helvetica-Bold"/>
          <w:b/>
          <w:bCs/>
          <w:u w:val="single"/>
        </w:rPr>
        <w:t xml:space="preserve">ACTIVITIES </w:t>
      </w:r>
    </w:p>
    <w:p w:rsidR="00B1241D" w:rsidRPr="0083621B" w:rsidRDefault="00B1241D" w:rsidP="00B1241D">
      <w:pPr>
        <w:autoSpaceDE w:val="0"/>
        <w:spacing w:after="0" w:line="240" w:lineRule="auto"/>
        <w:rPr>
          <w:rFonts w:asciiTheme="majorHAnsi" w:hAnsiTheme="majorHAnsi" w:cs="Helvetica-Bold"/>
          <w:bCs/>
        </w:rPr>
      </w:pPr>
    </w:p>
    <w:p w:rsidR="00B1241D" w:rsidRPr="0083621B" w:rsidRDefault="00B1241D" w:rsidP="00B1241D">
      <w:pPr>
        <w:pStyle w:val="ListParagraph"/>
        <w:numPr>
          <w:ilvl w:val="0"/>
          <w:numId w:val="5"/>
        </w:numPr>
        <w:tabs>
          <w:tab w:val="left" w:pos="2207"/>
        </w:tabs>
        <w:autoSpaceDE w:val="0"/>
        <w:spacing w:after="0" w:line="240" w:lineRule="auto"/>
        <w:rPr>
          <w:rFonts w:asciiTheme="majorHAnsi" w:hAnsiTheme="majorHAnsi" w:cs="Helvetica-Bold"/>
          <w:bCs/>
        </w:rPr>
      </w:pPr>
      <w:r w:rsidRPr="0083621B">
        <w:rPr>
          <w:rFonts w:asciiTheme="majorHAnsi" w:hAnsiTheme="majorHAnsi" w:cs="Helvetica-Bold"/>
          <w:bCs/>
        </w:rPr>
        <w:t xml:space="preserve">December 2014  - March 2015 </w:t>
      </w:r>
      <w:r w:rsidRPr="0083621B">
        <w:rPr>
          <w:rFonts w:asciiTheme="majorHAnsi" w:hAnsiTheme="majorHAnsi" w:cs="Helvetica-Bold"/>
          <w:b/>
          <w:bCs/>
        </w:rPr>
        <w:t>Volunteer Nurse</w:t>
      </w:r>
      <w:r w:rsidRPr="0083621B">
        <w:rPr>
          <w:rFonts w:asciiTheme="majorHAnsi" w:hAnsiTheme="majorHAnsi" w:cs="Helvetica-Bold"/>
          <w:bCs/>
        </w:rPr>
        <w:t xml:space="preserve"> (Philippine General Hospital)</w:t>
      </w:r>
    </w:p>
    <w:p w:rsidR="00B1241D" w:rsidRPr="007F2412" w:rsidRDefault="00B1241D" w:rsidP="00B1241D">
      <w:pPr>
        <w:autoSpaceDE w:val="0"/>
        <w:spacing w:after="0" w:line="240" w:lineRule="auto"/>
        <w:rPr>
          <w:rFonts w:asciiTheme="majorHAnsi" w:hAnsiTheme="majorHAnsi" w:cs="Helvetica-Bold"/>
          <w:b/>
          <w:bCs/>
        </w:rPr>
      </w:pPr>
    </w:p>
    <w:p w:rsidR="00B1241D" w:rsidRPr="0083621B" w:rsidRDefault="00B1241D" w:rsidP="00B1241D">
      <w:pPr>
        <w:pStyle w:val="ListParagraph"/>
        <w:numPr>
          <w:ilvl w:val="0"/>
          <w:numId w:val="5"/>
        </w:numPr>
        <w:autoSpaceDE w:val="0"/>
        <w:spacing w:after="0" w:line="240" w:lineRule="auto"/>
        <w:rPr>
          <w:rFonts w:asciiTheme="majorHAnsi" w:hAnsiTheme="majorHAnsi" w:cs="Helvetica-Bold"/>
          <w:bCs/>
        </w:rPr>
      </w:pPr>
      <w:r w:rsidRPr="0083621B">
        <w:rPr>
          <w:rFonts w:asciiTheme="majorHAnsi" w:hAnsiTheme="majorHAnsi" w:cs="Helvetica-Bold"/>
          <w:bCs/>
        </w:rPr>
        <w:t>Aug 17, 2010</w:t>
      </w:r>
      <w:r w:rsidRPr="0083621B">
        <w:rPr>
          <w:rFonts w:asciiTheme="majorHAnsi" w:hAnsiTheme="majorHAnsi" w:cs="Helvetica-Bold"/>
          <w:bCs/>
        </w:rPr>
        <w:tab/>
      </w:r>
      <w:r w:rsidRPr="0083621B">
        <w:rPr>
          <w:rFonts w:asciiTheme="majorHAnsi" w:hAnsiTheme="majorHAnsi" w:cs="Helvetica-Bold"/>
          <w:b/>
          <w:bCs/>
        </w:rPr>
        <w:t>Nursing Students: Standing at the Crossroads of their Future Seminar</w:t>
      </w:r>
    </w:p>
    <w:p w:rsidR="00B1241D" w:rsidRDefault="00B1241D" w:rsidP="00B1241D">
      <w:pPr>
        <w:pStyle w:val="ListParagraph"/>
        <w:autoSpaceDE w:val="0"/>
        <w:spacing w:after="0" w:line="240" w:lineRule="auto"/>
        <w:rPr>
          <w:rFonts w:asciiTheme="majorHAnsi" w:hAnsiTheme="majorHAnsi" w:cs="Helvetica-Bold"/>
          <w:b/>
          <w:bCs/>
        </w:rPr>
      </w:pPr>
      <w:r w:rsidRPr="0083621B">
        <w:rPr>
          <w:rFonts w:asciiTheme="majorHAnsi" w:hAnsiTheme="majorHAnsi" w:cs="Helvetica-Bold"/>
          <w:bCs/>
        </w:rPr>
        <w:t>Manila Doctors College</w:t>
      </w:r>
      <w:r>
        <w:rPr>
          <w:rFonts w:asciiTheme="majorHAnsi" w:hAnsiTheme="majorHAnsi" w:cs="Helvetica-Bold"/>
          <w:bCs/>
        </w:rPr>
        <w:t xml:space="preserve"> (Class Chairman) </w:t>
      </w:r>
    </w:p>
    <w:p w:rsidR="00B1241D" w:rsidRDefault="00B1241D" w:rsidP="00B1241D">
      <w:pPr>
        <w:autoSpaceDE w:val="0"/>
        <w:spacing w:after="0" w:line="240" w:lineRule="auto"/>
        <w:rPr>
          <w:rFonts w:asciiTheme="majorHAnsi" w:hAnsiTheme="majorHAnsi" w:cs="Helvetica-Bold"/>
          <w:b/>
          <w:bCs/>
        </w:rPr>
      </w:pPr>
    </w:p>
    <w:p w:rsidR="00B1241D" w:rsidRDefault="00B1241D" w:rsidP="00B1241D">
      <w:pPr>
        <w:rPr>
          <w:rFonts w:asciiTheme="majorHAnsi" w:hAnsiTheme="majorHAnsi" w:cs="Helvetica-Bold"/>
          <w:b/>
          <w:u w:val="single"/>
        </w:rPr>
      </w:pPr>
    </w:p>
    <w:p w:rsidR="00B1241D" w:rsidRDefault="00B1241D" w:rsidP="00B1241D">
      <w:pPr>
        <w:rPr>
          <w:rFonts w:asciiTheme="majorHAnsi" w:hAnsiTheme="majorHAnsi" w:cs="Helvetica-Bold"/>
          <w:b/>
          <w:u w:val="single"/>
        </w:rPr>
      </w:pPr>
      <w:r w:rsidRPr="0083621B">
        <w:rPr>
          <w:rFonts w:asciiTheme="majorHAnsi" w:hAnsiTheme="majorHAnsi" w:cs="Helvetica-Bold"/>
          <w:b/>
          <w:u w:val="single"/>
        </w:rPr>
        <w:t>Personal Information</w:t>
      </w:r>
    </w:p>
    <w:p w:rsidR="00B1241D" w:rsidRDefault="00B1241D" w:rsidP="00B1241D">
      <w:pPr>
        <w:autoSpaceDE w:val="0"/>
        <w:spacing w:after="0" w:line="240" w:lineRule="auto"/>
        <w:jc w:val="both"/>
        <w:rPr>
          <w:rFonts w:asciiTheme="majorHAnsi" w:hAnsiTheme="majorHAnsi" w:cs="Helvetica"/>
        </w:rPr>
      </w:pPr>
      <w:r w:rsidRPr="0083621B">
        <w:rPr>
          <w:rFonts w:asciiTheme="majorHAnsi" w:hAnsiTheme="majorHAnsi" w:cs="Helvetica"/>
          <w:b/>
        </w:rPr>
        <w:t>Age:</w:t>
      </w:r>
      <w:r>
        <w:rPr>
          <w:rFonts w:asciiTheme="majorHAnsi" w:hAnsiTheme="majorHAnsi" w:cs="Helvetica"/>
        </w:rPr>
        <w:t xml:space="preserve">            </w:t>
      </w:r>
      <w:r>
        <w:rPr>
          <w:rFonts w:asciiTheme="majorHAnsi" w:hAnsiTheme="majorHAnsi" w:cs="Helvetica"/>
        </w:rPr>
        <w:tab/>
      </w:r>
      <w:r>
        <w:rPr>
          <w:rFonts w:asciiTheme="majorHAnsi" w:hAnsiTheme="majorHAnsi" w:cs="Helvetica"/>
        </w:rPr>
        <w:tab/>
      </w:r>
      <w:r w:rsidRPr="007F2412">
        <w:rPr>
          <w:rFonts w:asciiTheme="majorHAnsi" w:hAnsiTheme="majorHAnsi" w:cs="Helvetica"/>
        </w:rPr>
        <w:tab/>
        <w:t>27 years old</w:t>
      </w:r>
    </w:p>
    <w:p w:rsidR="00B1241D" w:rsidRDefault="00B1241D" w:rsidP="00B1241D">
      <w:pPr>
        <w:autoSpaceDE w:val="0"/>
        <w:spacing w:after="0" w:line="240" w:lineRule="auto"/>
        <w:jc w:val="both"/>
        <w:rPr>
          <w:rFonts w:asciiTheme="majorHAnsi" w:hAnsiTheme="majorHAnsi" w:cs="Helvetica"/>
        </w:rPr>
      </w:pPr>
      <w:r w:rsidRPr="00E40012">
        <w:rPr>
          <w:rFonts w:asciiTheme="majorHAnsi" w:hAnsiTheme="majorHAnsi" w:cs="Helvetica"/>
          <w:b/>
        </w:rPr>
        <w:t>Nationality:</w:t>
      </w:r>
      <w:r>
        <w:rPr>
          <w:rFonts w:asciiTheme="majorHAnsi" w:hAnsiTheme="majorHAnsi" w:cs="Helvetica"/>
        </w:rPr>
        <w:t xml:space="preserve"> </w:t>
      </w:r>
      <w:r>
        <w:rPr>
          <w:rFonts w:asciiTheme="majorHAnsi" w:hAnsiTheme="majorHAnsi" w:cs="Helvetica"/>
        </w:rPr>
        <w:tab/>
      </w:r>
      <w:r>
        <w:rPr>
          <w:rFonts w:asciiTheme="majorHAnsi" w:hAnsiTheme="majorHAnsi" w:cs="Helvetica"/>
        </w:rPr>
        <w:tab/>
      </w:r>
      <w:r>
        <w:rPr>
          <w:rFonts w:asciiTheme="majorHAnsi" w:hAnsiTheme="majorHAnsi" w:cs="Helvetica"/>
        </w:rPr>
        <w:tab/>
        <w:t>Filipino</w:t>
      </w:r>
    </w:p>
    <w:p w:rsidR="00B1241D" w:rsidRPr="007F2412" w:rsidRDefault="00B1241D" w:rsidP="00B1241D">
      <w:pPr>
        <w:autoSpaceDE w:val="0"/>
        <w:spacing w:after="0" w:line="240" w:lineRule="auto"/>
        <w:jc w:val="both"/>
        <w:rPr>
          <w:rFonts w:asciiTheme="majorHAnsi" w:hAnsiTheme="majorHAnsi" w:cs="Helvetica"/>
        </w:rPr>
      </w:pPr>
      <w:r w:rsidRPr="00B1241D">
        <w:rPr>
          <w:rFonts w:asciiTheme="majorHAnsi" w:hAnsiTheme="majorHAnsi" w:cs="Helvetica"/>
          <w:b/>
        </w:rPr>
        <w:t>Visa:</w:t>
      </w:r>
      <w:r w:rsidR="00515ADF">
        <w:rPr>
          <w:rFonts w:asciiTheme="majorHAnsi" w:hAnsiTheme="majorHAnsi" w:cs="Helvetica"/>
        </w:rPr>
        <w:tab/>
      </w:r>
      <w:r w:rsidR="00515ADF">
        <w:rPr>
          <w:rFonts w:asciiTheme="majorHAnsi" w:hAnsiTheme="majorHAnsi" w:cs="Helvetica"/>
        </w:rPr>
        <w:tab/>
      </w:r>
      <w:r w:rsidR="00515ADF">
        <w:rPr>
          <w:rFonts w:asciiTheme="majorHAnsi" w:hAnsiTheme="majorHAnsi" w:cs="Helvetica"/>
        </w:rPr>
        <w:tab/>
      </w:r>
      <w:r w:rsidR="00515ADF">
        <w:rPr>
          <w:rFonts w:asciiTheme="majorHAnsi" w:hAnsiTheme="majorHAnsi" w:cs="Helvetica"/>
        </w:rPr>
        <w:tab/>
        <w:t>Visit Visa</w:t>
      </w:r>
    </w:p>
    <w:p w:rsidR="00B1241D" w:rsidRPr="007F2412" w:rsidRDefault="00B1241D" w:rsidP="00B1241D">
      <w:pPr>
        <w:autoSpaceDE w:val="0"/>
        <w:spacing w:after="0" w:line="240" w:lineRule="auto"/>
        <w:jc w:val="both"/>
        <w:rPr>
          <w:rFonts w:asciiTheme="majorHAnsi" w:hAnsiTheme="majorHAnsi" w:cs="Helvetica"/>
        </w:rPr>
      </w:pPr>
      <w:r w:rsidRPr="007F2412">
        <w:rPr>
          <w:rFonts w:asciiTheme="majorHAnsi" w:hAnsiTheme="majorHAnsi" w:cs="Helvetica"/>
          <w:b/>
        </w:rPr>
        <w:t>Gender:</w:t>
      </w:r>
      <w:r w:rsidRPr="007F2412">
        <w:rPr>
          <w:rFonts w:asciiTheme="majorHAnsi" w:hAnsiTheme="majorHAnsi" w:cs="Helvetica"/>
          <w:b/>
        </w:rPr>
        <w:tab/>
      </w:r>
      <w:r w:rsidRPr="007F2412">
        <w:rPr>
          <w:rFonts w:asciiTheme="majorHAnsi" w:hAnsiTheme="majorHAnsi" w:cs="Helvetica"/>
        </w:rPr>
        <w:tab/>
      </w:r>
      <w:r w:rsidRPr="007F2412">
        <w:rPr>
          <w:rFonts w:asciiTheme="majorHAnsi" w:hAnsiTheme="majorHAnsi" w:cs="Helvetica"/>
        </w:rPr>
        <w:tab/>
        <w:t>Male</w:t>
      </w:r>
    </w:p>
    <w:p w:rsidR="00B1241D" w:rsidRPr="007F2412" w:rsidRDefault="00B1241D" w:rsidP="00B1241D">
      <w:pPr>
        <w:autoSpaceDE w:val="0"/>
        <w:spacing w:after="0" w:line="240" w:lineRule="auto"/>
        <w:jc w:val="both"/>
        <w:rPr>
          <w:rFonts w:asciiTheme="majorHAnsi" w:hAnsiTheme="majorHAnsi" w:cs="Helvetica"/>
        </w:rPr>
      </w:pPr>
      <w:r w:rsidRPr="007F2412">
        <w:rPr>
          <w:rFonts w:asciiTheme="majorHAnsi" w:hAnsiTheme="majorHAnsi" w:cs="Helvetica"/>
          <w:b/>
        </w:rPr>
        <w:t>Civil Status:</w:t>
      </w:r>
      <w:r w:rsidRPr="007F2412">
        <w:rPr>
          <w:rFonts w:asciiTheme="majorHAnsi" w:hAnsiTheme="majorHAnsi" w:cs="Helvetica"/>
        </w:rPr>
        <w:tab/>
      </w:r>
      <w:r w:rsidRPr="007F2412">
        <w:rPr>
          <w:rFonts w:asciiTheme="majorHAnsi" w:hAnsiTheme="majorHAnsi" w:cs="Helvetica"/>
        </w:rPr>
        <w:tab/>
      </w:r>
      <w:r w:rsidRPr="007F2412">
        <w:rPr>
          <w:rFonts w:asciiTheme="majorHAnsi" w:hAnsiTheme="majorHAnsi" w:cs="Helvetica"/>
        </w:rPr>
        <w:tab/>
        <w:t>Single</w:t>
      </w:r>
    </w:p>
    <w:p w:rsidR="00B1241D" w:rsidRDefault="00B1241D"/>
    <w:sectPr w:rsidR="00B1241D" w:rsidSect="00B1241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-Bold">
    <w:altName w:val="Arial"/>
    <w:charset w:val="00"/>
    <w:family w:val="swiss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60FB"/>
    <w:multiLevelType w:val="hybridMultilevel"/>
    <w:tmpl w:val="89A4C86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5E4D9F"/>
    <w:multiLevelType w:val="hybridMultilevel"/>
    <w:tmpl w:val="3EDCD0F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F00C5D"/>
    <w:multiLevelType w:val="hybridMultilevel"/>
    <w:tmpl w:val="62A82D5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893EB5"/>
    <w:multiLevelType w:val="hybridMultilevel"/>
    <w:tmpl w:val="92625B6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C00216"/>
    <w:multiLevelType w:val="hybridMultilevel"/>
    <w:tmpl w:val="CA361E8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1241D"/>
    <w:rsid w:val="0017259B"/>
    <w:rsid w:val="0018524A"/>
    <w:rsid w:val="00515ADF"/>
    <w:rsid w:val="00654735"/>
    <w:rsid w:val="008F1504"/>
    <w:rsid w:val="00911FBF"/>
    <w:rsid w:val="00AE4817"/>
    <w:rsid w:val="00B1241D"/>
    <w:rsid w:val="00E15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41D"/>
    <w:pPr>
      <w:suppressAutoHyphens/>
    </w:pPr>
    <w:rPr>
      <w:rFonts w:ascii="Calibri" w:eastAsia="Calibri" w:hAnsi="Calibri" w:cs="Calibri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1241D"/>
    <w:pPr>
      <w:ind w:left="720"/>
    </w:pPr>
  </w:style>
  <w:style w:type="paragraph" w:customStyle="1" w:styleId="TableContents">
    <w:name w:val="Table Contents"/>
    <w:basedOn w:val="Normal"/>
    <w:rsid w:val="00B1241D"/>
    <w:pPr>
      <w:suppressLineNumbers/>
    </w:pPr>
  </w:style>
  <w:style w:type="character" w:styleId="Hyperlink">
    <w:name w:val="Hyperlink"/>
    <w:basedOn w:val="DefaultParagraphFont"/>
    <w:uiPriority w:val="99"/>
    <w:unhideWhenUsed/>
    <w:rsid w:val="0065473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Etewoldo.374647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280</Words>
  <Characters>1599</Characters>
  <Application>Microsoft Office Word</Application>
  <DocSecurity>0</DocSecurity>
  <Lines>13</Lines>
  <Paragraphs>3</Paragraphs>
  <ScaleCrop>false</ScaleCrop>
  <Company/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Jojo</dc:creator>
  <cp:lastModifiedBy>348370422</cp:lastModifiedBy>
  <cp:revision>2</cp:revision>
  <cp:lastPrinted>2017-11-16T14:50:00Z</cp:lastPrinted>
  <dcterms:created xsi:type="dcterms:W3CDTF">2017-11-27T10:31:00Z</dcterms:created>
  <dcterms:modified xsi:type="dcterms:W3CDTF">2017-11-27T10:31:00Z</dcterms:modified>
</cp:coreProperties>
</file>