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5388" w:rsidRPr="00251DDC" w:rsidRDefault="00A35388" w:rsidP="00A35388">
      <w:pPr>
        <w:spacing w:after="0" w:line="360" w:lineRule="auto"/>
        <w:outlineLvl w:val="4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</w:p>
    <w:p w:rsidR="00A35388" w:rsidRPr="00251DDC" w:rsidRDefault="0044264A" w:rsidP="008D5ED0">
      <w:pPr>
        <w:spacing w:after="0" w:line="360" w:lineRule="auto"/>
        <w:outlineLvl w:val="4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>
        <w:rPr>
          <w:rFonts w:asciiTheme="majorBidi" w:hAnsiTheme="majorBidi" w:cstheme="majorBidi"/>
          <w:b/>
          <w:bCs/>
          <w:color w:val="000000"/>
          <w:sz w:val="30"/>
          <w:szCs w:val="30"/>
        </w:rPr>
        <w:t>Brunilda</w:t>
      </w:r>
      <w:r w:rsidR="000F67A5">
        <w:rPr>
          <w:rFonts w:asciiTheme="majorBidi" w:hAnsiTheme="majorBidi" w:cstheme="majorBidi"/>
          <w:b/>
          <w:bCs/>
          <w:color w:val="000000"/>
          <w:sz w:val="30"/>
          <w:szCs w:val="30"/>
        </w:rPr>
        <w:tab/>
      </w:r>
      <w:r w:rsidR="000F67A5">
        <w:rPr>
          <w:rFonts w:asciiTheme="majorBidi" w:hAnsiTheme="majorBidi" w:cstheme="majorBidi"/>
          <w:b/>
          <w:bCs/>
          <w:color w:val="000000"/>
          <w:sz w:val="30"/>
          <w:szCs w:val="30"/>
        </w:rPr>
        <w:tab/>
      </w:r>
      <w:r w:rsidR="000F67A5">
        <w:rPr>
          <w:rFonts w:asciiTheme="majorBidi" w:hAnsiTheme="majorBidi" w:cstheme="majorBidi"/>
          <w:b/>
          <w:bCs/>
          <w:color w:val="000000"/>
          <w:sz w:val="30"/>
          <w:szCs w:val="30"/>
        </w:rPr>
        <w:tab/>
      </w:r>
      <w:r w:rsidR="000F67A5">
        <w:rPr>
          <w:rFonts w:asciiTheme="majorBidi" w:hAnsiTheme="majorBidi" w:cstheme="majorBidi"/>
          <w:b/>
          <w:bCs/>
          <w:color w:val="000000"/>
          <w:sz w:val="30"/>
          <w:szCs w:val="30"/>
        </w:rPr>
        <w:tab/>
      </w:r>
      <w:r w:rsidR="000F67A5">
        <w:rPr>
          <w:rFonts w:asciiTheme="majorBidi" w:hAnsiTheme="majorBidi" w:cstheme="majorBidi"/>
          <w:b/>
          <w:bCs/>
          <w:color w:val="000000"/>
          <w:sz w:val="30"/>
          <w:szCs w:val="30"/>
        </w:rPr>
        <w:tab/>
      </w:r>
      <w:r w:rsidR="000F67A5">
        <w:rPr>
          <w:rFonts w:asciiTheme="majorBidi" w:hAnsiTheme="majorBidi" w:cstheme="majorBidi"/>
          <w:b/>
          <w:bCs/>
          <w:color w:val="000000"/>
          <w:sz w:val="30"/>
          <w:szCs w:val="30"/>
        </w:rPr>
        <w:tab/>
      </w:r>
      <w:r w:rsidR="000F67A5">
        <w:rPr>
          <w:rFonts w:asciiTheme="majorBidi" w:hAnsiTheme="majorBidi" w:cstheme="majorBidi"/>
          <w:b/>
          <w:bCs/>
          <w:color w:val="000000"/>
          <w:sz w:val="30"/>
          <w:szCs w:val="30"/>
        </w:rPr>
        <w:tab/>
      </w:r>
      <w:r w:rsidR="000F67A5">
        <w:rPr>
          <w:rFonts w:asciiTheme="majorBidi" w:hAnsiTheme="majorBidi" w:cstheme="majorBidi"/>
          <w:b/>
          <w:bCs/>
          <w:color w:val="000000"/>
          <w:sz w:val="30"/>
          <w:szCs w:val="30"/>
        </w:rPr>
        <w:tab/>
      </w:r>
      <w:r w:rsidR="001B134E">
        <w:rPr>
          <w:rFonts w:asciiTheme="majorBidi" w:hAnsiTheme="majorBidi" w:cstheme="majorBidi"/>
          <w:noProof/>
          <w:color w:val="000000"/>
          <w:sz w:val="24"/>
          <w:szCs w:val="24"/>
        </w:rPr>
        <w:drawing>
          <wp:inline distT="0" distB="0" distL="0" distR="0">
            <wp:extent cx="1427326" cy="21145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na p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983" cy="211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88" w:rsidRPr="00251DDC" w:rsidRDefault="00A35388" w:rsidP="008D5ED0">
      <w:pPr>
        <w:spacing w:after="0" w:line="360" w:lineRule="auto"/>
        <w:outlineLvl w:val="4"/>
        <w:rPr>
          <w:rFonts w:asciiTheme="majorBidi" w:hAnsiTheme="majorBidi" w:cstheme="majorBidi"/>
          <w:color w:val="000000"/>
          <w:sz w:val="24"/>
          <w:szCs w:val="24"/>
        </w:rPr>
      </w:pPr>
      <w:r w:rsidRPr="00251DDC">
        <w:rPr>
          <w:rFonts w:asciiTheme="majorBidi" w:hAnsiTheme="majorBidi" w:cstheme="majorBidi"/>
          <w:bCs/>
          <w:sz w:val="24"/>
          <w:lang w:val="fr-FR"/>
        </w:rPr>
        <w:t>Abu Dhabi, UAE</w:t>
      </w:r>
      <w:r w:rsidR="001B134E">
        <w:rPr>
          <w:rFonts w:asciiTheme="majorBidi" w:hAnsiTheme="majorBidi" w:cstheme="majorBidi"/>
          <w:bCs/>
          <w:sz w:val="24"/>
          <w:lang w:val="fr-FR"/>
        </w:rPr>
        <w:tab/>
      </w:r>
      <w:r w:rsidR="001B134E">
        <w:rPr>
          <w:rFonts w:asciiTheme="majorBidi" w:hAnsiTheme="majorBidi" w:cstheme="majorBidi"/>
          <w:bCs/>
          <w:sz w:val="24"/>
          <w:lang w:val="fr-FR"/>
        </w:rPr>
        <w:tab/>
      </w:r>
      <w:r w:rsidR="001B134E">
        <w:rPr>
          <w:rFonts w:asciiTheme="majorBidi" w:hAnsiTheme="majorBidi" w:cstheme="majorBidi"/>
          <w:bCs/>
          <w:sz w:val="24"/>
          <w:lang w:val="fr-FR"/>
        </w:rPr>
        <w:tab/>
      </w:r>
      <w:r w:rsidR="001B134E">
        <w:rPr>
          <w:rFonts w:asciiTheme="majorBidi" w:hAnsiTheme="majorBidi" w:cstheme="majorBidi"/>
          <w:bCs/>
          <w:sz w:val="24"/>
          <w:lang w:val="fr-FR"/>
        </w:rPr>
        <w:tab/>
      </w:r>
      <w:r w:rsidR="001B134E">
        <w:rPr>
          <w:rFonts w:asciiTheme="majorBidi" w:hAnsiTheme="majorBidi" w:cstheme="majorBidi"/>
          <w:bCs/>
          <w:sz w:val="24"/>
          <w:lang w:val="fr-FR"/>
        </w:rPr>
        <w:tab/>
      </w:r>
      <w:r w:rsidR="001B134E">
        <w:rPr>
          <w:rFonts w:asciiTheme="majorBidi" w:hAnsiTheme="majorBidi" w:cstheme="majorBidi"/>
          <w:bCs/>
          <w:sz w:val="24"/>
          <w:lang w:val="fr-FR"/>
        </w:rPr>
        <w:tab/>
      </w:r>
      <w:r w:rsidR="001B134E">
        <w:rPr>
          <w:rFonts w:asciiTheme="majorBidi" w:hAnsiTheme="majorBidi" w:cstheme="majorBidi"/>
          <w:bCs/>
          <w:sz w:val="24"/>
          <w:lang w:val="fr-FR"/>
        </w:rPr>
        <w:tab/>
      </w:r>
      <w:r w:rsidR="001B134E">
        <w:rPr>
          <w:rFonts w:asciiTheme="majorBidi" w:hAnsiTheme="majorBidi" w:cstheme="majorBidi"/>
          <w:bCs/>
          <w:sz w:val="24"/>
          <w:lang w:val="fr-FR"/>
        </w:rPr>
        <w:tab/>
      </w:r>
    </w:p>
    <w:p w:rsidR="00A35388" w:rsidRPr="00251DDC" w:rsidRDefault="00847453" w:rsidP="008D5ED0">
      <w:pPr>
        <w:spacing w:after="0" w:line="360" w:lineRule="auto"/>
        <w:outlineLvl w:val="4"/>
        <w:rPr>
          <w:rFonts w:asciiTheme="majorBidi" w:hAnsiTheme="majorBidi" w:cstheme="majorBidi"/>
          <w:bCs/>
          <w:sz w:val="24"/>
          <w:lang w:val="fr-FR"/>
        </w:rPr>
      </w:pPr>
      <w:r>
        <w:rPr>
          <w:rFonts w:asciiTheme="majorBidi" w:hAnsiTheme="majorBidi" w:cstheme="majorBidi"/>
        </w:rPr>
        <w:t xml:space="preserve">Email: </w:t>
      </w:r>
      <w:hyperlink r:id="rId9" w:history="1">
        <w:r w:rsidRPr="001476C4">
          <w:rPr>
            <w:rStyle w:val="Hyperlink"/>
            <w:rFonts w:asciiTheme="majorBidi" w:hAnsiTheme="majorBidi" w:cstheme="majorBidi"/>
          </w:rPr>
          <w:t>brunilda.374657@2freemail.com</w:t>
        </w:r>
      </w:hyperlink>
      <w:r>
        <w:rPr>
          <w:rFonts w:asciiTheme="majorBidi" w:hAnsiTheme="majorBidi" w:cstheme="majorBidi"/>
        </w:rPr>
        <w:t xml:space="preserve"> </w:t>
      </w:r>
    </w:p>
    <w:p w:rsidR="00A35388" w:rsidRPr="00251DDC" w:rsidRDefault="00A35388" w:rsidP="00A35388">
      <w:pPr>
        <w:tabs>
          <w:tab w:val="left" w:pos="7860"/>
          <w:tab w:val="left" w:pos="7965"/>
        </w:tabs>
        <w:spacing w:after="0" w:line="240" w:lineRule="auto"/>
        <w:outlineLvl w:val="4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51DDC">
        <w:rPr>
          <w:rFonts w:asciiTheme="majorBidi" w:hAnsiTheme="majorBidi" w:cstheme="majorBidi"/>
          <w:noProof/>
          <w:lang w:val="fr-FR"/>
        </w:rPr>
        <w:tab/>
      </w:r>
      <w:r w:rsidRPr="00251DDC">
        <w:rPr>
          <w:rFonts w:asciiTheme="majorBidi" w:hAnsiTheme="majorBidi" w:cstheme="majorBidi"/>
          <w:noProof/>
          <w:lang w:val="fr-FR"/>
        </w:rPr>
        <w:tab/>
      </w:r>
      <w:r w:rsidRPr="00251DDC">
        <w:rPr>
          <w:rFonts w:asciiTheme="majorBidi" w:hAnsiTheme="majorBidi" w:cstheme="majorBidi"/>
          <w:noProof/>
          <w:lang w:val="fr-FR"/>
        </w:rPr>
        <w:tab/>
      </w:r>
    </w:p>
    <w:p w:rsidR="00A35388" w:rsidRPr="00251DDC" w:rsidRDefault="00A35388" w:rsidP="00A35388">
      <w:pPr>
        <w:spacing w:after="0" w:line="240" w:lineRule="auto"/>
        <w:outlineLvl w:val="4"/>
        <w:rPr>
          <w:rFonts w:asciiTheme="majorBidi" w:hAnsiTheme="majorBidi" w:cstheme="majorBidi"/>
          <w:noProof/>
          <w:lang w:val="fr-FR"/>
        </w:rPr>
      </w:pPr>
    </w:p>
    <w:tbl>
      <w:tblPr>
        <w:tblpPr w:leftFromText="180" w:rightFromText="180" w:vertAnchor="text" w:horzAnchor="margin" w:tblpYSpec="inside"/>
        <w:tblW w:w="5000" w:type="pct"/>
        <w:tblCellMar>
          <w:left w:w="0" w:type="dxa"/>
          <w:right w:w="0" w:type="dxa"/>
        </w:tblCellMar>
        <w:tblLook w:val="04A0"/>
      </w:tblPr>
      <w:tblGrid>
        <w:gridCol w:w="10421"/>
      </w:tblGrid>
      <w:tr w:rsidR="00A35388" w:rsidRPr="00251DDC" w:rsidTr="00BC1B24">
        <w:trPr>
          <w:trHeight w:val="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388" w:rsidRPr="00251DDC" w:rsidRDefault="00A35388" w:rsidP="00BC1B24">
            <w:pPr>
              <w:spacing w:after="0" w:line="7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251DD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Personal Details:</w:t>
            </w:r>
          </w:p>
        </w:tc>
      </w:tr>
    </w:tbl>
    <w:p w:rsidR="000C1AD9" w:rsidRPr="00251DDC" w:rsidRDefault="000C1AD9" w:rsidP="000C1AD9">
      <w:pPr>
        <w:pStyle w:val="Default"/>
        <w:rPr>
          <w:rFonts w:asciiTheme="majorBidi" w:hAnsiTheme="majorBidi" w:cstheme="majorBidi"/>
        </w:rPr>
      </w:pPr>
    </w:p>
    <w:p w:rsidR="000C1AD9" w:rsidRPr="00251DDC" w:rsidRDefault="000C1AD9" w:rsidP="000C1AD9">
      <w:pPr>
        <w:tabs>
          <w:tab w:val="left" w:pos="6390"/>
        </w:tabs>
        <w:spacing w:after="0"/>
        <w:rPr>
          <w:rFonts w:asciiTheme="majorBidi" w:hAnsiTheme="majorBidi" w:cstheme="majorBidi"/>
          <w:color w:val="000000"/>
          <w:sz w:val="24"/>
        </w:rPr>
      </w:pPr>
      <w:r w:rsidRPr="00251DDC">
        <w:rPr>
          <w:rFonts w:asciiTheme="majorBidi" w:hAnsiTheme="majorBidi" w:cstheme="majorBidi"/>
          <w:color w:val="000000"/>
          <w:sz w:val="24"/>
        </w:rPr>
        <w:t xml:space="preserve">Nationality: Albanian </w:t>
      </w:r>
    </w:p>
    <w:p w:rsidR="000C1AD9" w:rsidRPr="00251DDC" w:rsidRDefault="000C1AD9" w:rsidP="000C1AD9">
      <w:pPr>
        <w:tabs>
          <w:tab w:val="left" w:pos="6390"/>
        </w:tabs>
        <w:spacing w:after="0"/>
        <w:rPr>
          <w:rFonts w:asciiTheme="majorBidi" w:hAnsiTheme="majorBidi" w:cstheme="majorBidi"/>
          <w:color w:val="000000"/>
          <w:sz w:val="24"/>
        </w:rPr>
      </w:pPr>
      <w:r w:rsidRPr="00251DDC">
        <w:rPr>
          <w:rFonts w:asciiTheme="majorBidi" w:hAnsiTheme="majorBidi" w:cstheme="majorBidi"/>
          <w:color w:val="000000"/>
          <w:sz w:val="24"/>
        </w:rPr>
        <w:t xml:space="preserve">Marital Status: Single </w:t>
      </w:r>
    </w:p>
    <w:p w:rsidR="000C1AD9" w:rsidRPr="00251DDC" w:rsidRDefault="000C1AD9" w:rsidP="000C1AD9">
      <w:pPr>
        <w:tabs>
          <w:tab w:val="left" w:pos="6390"/>
        </w:tabs>
        <w:spacing w:after="0"/>
        <w:rPr>
          <w:rFonts w:asciiTheme="majorBidi" w:hAnsiTheme="majorBidi" w:cstheme="majorBidi"/>
          <w:color w:val="000000"/>
          <w:sz w:val="24"/>
        </w:rPr>
      </w:pPr>
      <w:r w:rsidRPr="00251DDC">
        <w:rPr>
          <w:rFonts w:asciiTheme="majorBidi" w:hAnsiTheme="majorBidi" w:cstheme="majorBidi"/>
          <w:color w:val="000000"/>
          <w:sz w:val="24"/>
        </w:rPr>
        <w:t>Gender: Female</w:t>
      </w:r>
    </w:p>
    <w:p w:rsidR="007E1F07" w:rsidRPr="00251DDC" w:rsidRDefault="000C1AD9" w:rsidP="000C1AD9">
      <w:pPr>
        <w:tabs>
          <w:tab w:val="left" w:pos="6390"/>
        </w:tabs>
        <w:spacing w:after="0"/>
        <w:rPr>
          <w:rFonts w:asciiTheme="majorBidi" w:hAnsiTheme="majorBidi" w:cstheme="majorBidi"/>
          <w:color w:val="000000"/>
          <w:sz w:val="24"/>
        </w:rPr>
      </w:pPr>
      <w:r w:rsidRPr="00251DDC">
        <w:rPr>
          <w:rFonts w:asciiTheme="majorBidi" w:hAnsiTheme="majorBidi" w:cstheme="majorBidi"/>
          <w:color w:val="000000"/>
          <w:sz w:val="24"/>
        </w:rPr>
        <w:t xml:space="preserve">Date of Birth: </w:t>
      </w:r>
      <w:r w:rsidR="0044264A">
        <w:rPr>
          <w:rFonts w:asciiTheme="majorBidi" w:hAnsiTheme="majorBidi" w:cstheme="majorBidi"/>
          <w:color w:val="000000"/>
          <w:sz w:val="24"/>
        </w:rPr>
        <w:t>25/09</w:t>
      </w:r>
      <w:r w:rsidRPr="00251DDC">
        <w:rPr>
          <w:rFonts w:asciiTheme="majorBidi" w:hAnsiTheme="majorBidi" w:cstheme="majorBidi"/>
          <w:color w:val="000000"/>
          <w:sz w:val="24"/>
        </w:rPr>
        <w:t>/19</w:t>
      </w:r>
      <w:r w:rsidR="0044264A">
        <w:rPr>
          <w:rFonts w:asciiTheme="majorBidi" w:hAnsiTheme="majorBidi" w:cstheme="majorBidi"/>
          <w:color w:val="000000"/>
          <w:sz w:val="24"/>
        </w:rPr>
        <w:t>90</w:t>
      </w:r>
      <w:r w:rsidRPr="00251DDC">
        <w:rPr>
          <w:rFonts w:asciiTheme="majorBidi" w:hAnsiTheme="majorBidi" w:cstheme="majorBidi"/>
          <w:color w:val="000000"/>
          <w:sz w:val="24"/>
        </w:rPr>
        <w:t xml:space="preserve"> </w:t>
      </w:r>
      <w:r w:rsidR="003715B1" w:rsidRPr="00251DDC">
        <w:rPr>
          <w:rFonts w:asciiTheme="majorBidi" w:hAnsiTheme="majorBidi" w:cstheme="majorBidi"/>
          <w:color w:val="000000"/>
          <w:sz w:val="24"/>
        </w:rPr>
        <w:tab/>
      </w:r>
      <w:r w:rsidR="003715B1" w:rsidRPr="00251DDC">
        <w:rPr>
          <w:rFonts w:asciiTheme="majorBidi" w:hAnsiTheme="majorBidi" w:cstheme="majorBidi"/>
          <w:noProof/>
          <w:lang w:val="fr-FR"/>
        </w:rPr>
        <w:tab/>
      </w:r>
      <w:r w:rsidR="003715B1" w:rsidRPr="00251DDC">
        <w:rPr>
          <w:rFonts w:asciiTheme="majorBidi" w:hAnsiTheme="majorBidi" w:cstheme="majorBidi"/>
          <w:noProof/>
          <w:lang w:val="fr-FR"/>
        </w:rPr>
        <w:tab/>
      </w:r>
    </w:p>
    <w:p w:rsidR="003715B1" w:rsidRPr="00251DDC" w:rsidRDefault="003715B1" w:rsidP="003715B1">
      <w:pPr>
        <w:spacing w:after="0" w:line="240" w:lineRule="auto"/>
        <w:outlineLvl w:val="4"/>
        <w:rPr>
          <w:rFonts w:asciiTheme="majorBidi" w:hAnsiTheme="majorBidi" w:cstheme="majorBidi"/>
          <w:noProof/>
          <w:lang w:val="fr-FR"/>
        </w:rPr>
      </w:pPr>
    </w:p>
    <w:tbl>
      <w:tblPr>
        <w:tblpPr w:leftFromText="180" w:rightFromText="180" w:vertAnchor="text" w:horzAnchor="margin" w:tblpYSpec="inside"/>
        <w:tblW w:w="5000" w:type="pct"/>
        <w:tblCellMar>
          <w:left w:w="0" w:type="dxa"/>
          <w:right w:w="0" w:type="dxa"/>
        </w:tblCellMar>
        <w:tblLook w:val="04A0"/>
      </w:tblPr>
      <w:tblGrid>
        <w:gridCol w:w="10421"/>
      </w:tblGrid>
      <w:tr w:rsidR="00A35388" w:rsidRPr="00251DDC" w:rsidTr="00A35388">
        <w:trPr>
          <w:trHeight w:val="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388" w:rsidRPr="00251DDC" w:rsidRDefault="000C1AD9" w:rsidP="00A35388">
            <w:pPr>
              <w:spacing w:after="0" w:line="7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251DD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Job </w:t>
            </w:r>
            <w:r w:rsidR="00A35388" w:rsidRPr="00251DD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Objective:</w:t>
            </w:r>
          </w:p>
        </w:tc>
      </w:tr>
    </w:tbl>
    <w:p w:rsidR="000C1AD9" w:rsidRPr="00251DDC" w:rsidRDefault="00E71125" w:rsidP="000C1AD9">
      <w:pPr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251DDC">
        <w:rPr>
          <w:rFonts w:asciiTheme="majorBidi" w:hAnsiTheme="majorBidi" w:cstheme="majorBidi"/>
          <w:color w:val="000000"/>
          <w:sz w:val="20"/>
          <w:szCs w:val="20"/>
        </w:rPr>
        <w:t> </w:t>
      </w:r>
    </w:p>
    <w:p w:rsidR="00A35388" w:rsidRPr="00251DDC" w:rsidRDefault="000C1AD9" w:rsidP="000C1AD9">
      <w:pPr>
        <w:tabs>
          <w:tab w:val="left" w:pos="6390"/>
        </w:tabs>
        <w:spacing w:after="0"/>
        <w:rPr>
          <w:rFonts w:asciiTheme="majorBidi" w:hAnsiTheme="majorBidi" w:cstheme="majorBidi"/>
          <w:color w:val="000000"/>
          <w:sz w:val="24"/>
        </w:rPr>
      </w:pPr>
      <w:r w:rsidRPr="00251DDC">
        <w:rPr>
          <w:rFonts w:asciiTheme="majorBidi" w:hAnsiTheme="majorBidi" w:cstheme="majorBidi"/>
          <w:color w:val="000000"/>
          <w:sz w:val="24"/>
        </w:rPr>
        <w:t>Interested in joining an organization where I will have enough opportunity to acquire knowledge and information in order to give my best. I want to bring novel and noble things to the table, for I believe in how much I can give to the organization rather than how much the organization can give me.</w:t>
      </w:r>
    </w:p>
    <w:p w:rsidR="00A35388" w:rsidRPr="00251DDC" w:rsidRDefault="00A35388" w:rsidP="00755937">
      <w:pPr>
        <w:tabs>
          <w:tab w:val="left" w:pos="6390"/>
        </w:tabs>
        <w:spacing w:after="0"/>
        <w:rPr>
          <w:rFonts w:asciiTheme="majorBidi" w:hAnsiTheme="majorBidi" w:cstheme="majorBidi"/>
          <w:color w:val="000000"/>
          <w:sz w:val="24"/>
        </w:rPr>
      </w:pPr>
    </w:p>
    <w:p w:rsidR="007E1F07" w:rsidRPr="00251DDC" w:rsidRDefault="00755937" w:rsidP="00755937">
      <w:pPr>
        <w:tabs>
          <w:tab w:val="left" w:pos="6390"/>
        </w:tabs>
        <w:spacing w:after="0"/>
        <w:rPr>
          <w:rFonts w:asciiTheme="majorBidi" w:hAnsiTheme="majorBidi" w:cstheme="majorBidi"/>
          <w:color w:val="000000"/>
        </w:rPr>
      </w:pPr>
      <w:r w:rsidRPr="00251DDC">
        <w:rPr>
          <w:rFonts w:asciiTheme="majorBidi" w:hAnsiTheme="majorBidi" w:cstheme="majorBidi"/>
          <w:color w:val="00000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21"/>
      </w:tblGrid>
      <w:tr w:rsidR="007E1F07" w:rsidRPr="00251DDC" w:rsidTr="00CE10A8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07" w:rsidRPr="00251DDC" w:rsidRDefault="001614D4" w:rsidP="00B215D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1DD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Education:</w:t>
            </w:r>
          </w:p>
        </w:tc>
      </w:tr>
    </w:tbl>
    <w:p w:rsidR="007E1F07" w:rsidRPr="00251DDC" w:rsidRDefault="007E1F07" w:rsidP="007E1F07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51DDC">
        <w:rPr>
          <w:rFonts w:asciiTheme="majorBidi" w:hAnsiTheme="majorBidi" w:cstheme="majorBidi"/>
          <w:color w:val="000000"/>
          <w:sz w:val="24"/>
          <w:szCs w:val="24"/>
        </w:rPr>
        <w:t> </w:t>
      </w:r>
    </w:p>
    <w:p w:rsidR="00A35388" w:rsidRDefault="0044264A" w:rsidP="007E1F07">
      <w:pPr>
        <w:spacing w:after="0" w:line="240" w:lineRule="auto"/>
        <w:rPr>
          <w:rFonts w:asciiTheme="majorBidi" w:hAnsiTheme="majorBidi" w:cstheme="majorBidi"/>
          <w:b/>
          <w:bCs/>
          <w:sz w:val="24"/>
        </w:rPr>
      </w:pPr>
      <w:r w:rsidRPr="0044264A">
        <w:rPr>
          <w:rFonts w:asciiTheme="majorBidi" w:hAnsiTheme="majorBidi" w:cstheme="majorBidi"/>
          <w:color w:val="000000"/>
          <w:sz w:val="24"/>
          <w:szCs w:val="24"/>
        </w:rPr>
        <w:t>2009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</w:t>
      </w:r>
      <w:r w:rsidR="006870CA">
        <w:rPr>
          <w:rFonts w:asciiTheme="majorBidi" w:hAnsiTheme="majorBidi" w:cstheme="majorBidi"/>
          <w:b/>
          <w:bCs/>
          <w:sz w:val="24"/>
        </w:rPr>
        <w:t xml:space="preserve">Bachelor Degree in Psychology </w:t>
      </w:r>
      <w:bookmarkStart w:id="0" w:name="_GoBack"/>
      <w:bookmarkEnd w:id="0"/>
    </w:p>
    <w:p w:rsidR="0044264A" w:rsidRPr="0044264A" w:rsidRDefault="0044264A" w:rsidP="007E1F07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4264A">
        <w:rPr>
          <w:rFonts w:asciiTheme="majorBidi" w:hAnsiTheme="majorBidi" w:cstheme="majorBidi"/>
          <w:bCs/>
          <w:sz w:val="24"/>
        </w:rPr>
        <w:t>American University of Tirana, Tirana Albania</w:t>
      </w:r>
    </w:p>
    <w:p w:rsidR="0044264A" w:rsidRPr="00251DDC" w:rsidRDefault="0044264A" w:rsidP="007E1F07">
      <w:pPr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8D5ED0" w:rsidRPr="00251DDC" w:rsidRDefault="008D5ED0" w:rsidP="008D5ED0">
      <w:pPr>
        <w:spacing w:after="0"/>
        <w:rPr>
          <w:rFonts w:asciiTheme="majorBidi" w:hAnsiTheme="majorBidi" w:cstheme="majorBidi"/>
          <w:sz w:val="24"/>
        </w:rPr>
      </w:pPr>
      <w:r w:rsidRPr="00251DDC">
        <w:rPr>
          <w:rFonts w:asciiTheme="majorBidi" w:hAnsiTheme="majorBidi" w:cstheme="majorBidi"/>
          <w:sz w:val="24"/>
        </w:rPr>
        <w:t>20</w:t>
      </w:r>
      <w:r w:rsidR="000F67A5">
        <w:rPr>
          <w:rFonts w:asciiTheme="majorBidi" w:hAnsiTheme="majorBidi" w:cstheme="majorBidi"/>
          <w:sz w:val="24"/>
        </w:rPr>
        <w:t>0</w:t>
      </w:r>
      <w:r w:rsidR="0044264A">
        <w:rPr>
          <w:rFonts w:asciiTheme="majorBidi" w:hAnsiTheme="majorBidi" w:cstheme="majorBidi"/>
          <w:sz w:val="24"/>
        </w:rPr>
        <w:t>5</w:t>
      </w:r>
      <w:r w:rsidRPr="00251DDC">
        <w:rPr>
          <w:rFonts w:asciiTheme="majorBidi" w:hAnsiTheme="majorBidi" w:cstheme="majorBidi"/>
          <w:sz w:val="24"/>
        </w:rPr>
        <w:t xml:space="preserve"> –</w:t>
      </w:r>
      <w:r w:rsidR="00AA5F7D" w:rsidRPr="00251DDC">
        <w:rPr>
          <w:rFonts w:asciiTheme="majorBidi" w:hAnsiTheme="majorBidi" w:cstheme="majorBidi"/>
          <w:sz w:val="24"/>
        </w:rPr>
        <w:t xml:space="preserve"> </w:t>
      </w:r>
      <w:r w:rsidR="000F67A5">
        <w:rPr>
          <w:rFonts w:asciiTheme="majorBidi" w:hAnsiTheme="majorBidi" w:cstheme="majorBidi"/>
          <w:sz w:val="24"/>
        </w:rPr>
        <w:t>200</w:t>
      </w:r>
      <w:r w:rsidR="0044264A">
        <w:rPr>
          <w:rFonts w:asciiTheme="majorBidi" w:hAnsiTheme="majorBidi" w:cstheme="majorBidi"/>
          <w:sz w:val="24"/>
        </w:rPr>
        <w:t>9</w:t>
      </w:r>
      <w:r w:rsidR="000F67A5">
        <w:rPr>
          <w:rFonts w:asciiTheme="majorBidi" w:hAnsiTheme="majorBidi" w:cstheme="majorBidi"/>
          <w:sz w:val="24"/>
        </w:rPr>
        <w:t xml:space="preserve"> </w:t>
      </w:r>
      <w:r w:rsidR="000F67A5">
        <w:rPr>
          <w:rFonts w:asciiTheme="majorBidi" w:hAnsiTheme="majorBidi" w:cstheme="majorBidi"/>
          <w:b/>
          <w:bCs/>
          <w:sz w:val="24"/>
        </w:rPr>
        <w:t>High School Certificate</w:t>
      </w:r>
      <w:r w:rsidR="0044264A">
        <w:rPr>
          <w:rFonts w:asciiTheme="majorBidi" w:hAnsiTheme="majorBidi" w:cstheme="majorBidi"/>
          <w:b/>
          <w:bCs/>
          <w:sz w:val="24"/>
        </w:rPr>
        <w:t xml:space="preserve"> </w:t>
      </w:r>
    </w:p>
    <w:p w:rsidR="008D5ED0" w:rsidRPr="00251DDC" w:rsidRDefault="0044264A" w:rsidP="00755937">
      <w:pPr>
        <w:spacing w:after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Themistokli Germenji, Korca</w:t>
      </w:r>
      <w:r w:rsidR="00CB326C">
        <w:rPr>
          <w:rFonts w:asciiTheme="majorBidi" w:hAnsiTheme="majorBidi" w:cstheme="majorBidi"/>
          <w:sz w:val="24"/>
        </w:rPr>
        <w:t>, Albania</w:t>
      </w:r>
    </w:p>
    <w:p w:rsidR="00E71125" w:rsidRPr="00251DDC" w:rsidRDefault="00E71125" w:rsidP="00E71125">
      <w:pPr>
        <w:tabs>
          <w:tab w:val="left" w:pos="4140"/>
        </w:tabs>
        <w:spacing w:after="0"/>
        <w:rPr>
          <w:rFonts w:asciiTheme="majorBidi" w:hAnsiTheme="majorBidi" w:cstheme="majorBidi"/>
          <w:sz w:val="24"/>
        </w:rPr>
      </w:pPr>
    </w:p>
    <w:p w:rsidR="00E21BA6" w:rsidRPr="00251DDC" w:rsidRDefault="00E21BA6" w:rsidP="00E514AE">
      <w:pPr>
        <w:spacing w:after="0"/>
        <w:rPr>
          <w:rFonts w:asciiTheme="majorBidi" w:hAnsiTheme="majorBidi" w:cstheme="majorBidi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21"/>
      </w:tblGrid>
      <w:tr w:rsidR="001614D4" w:rsidRPr="00251DDC" w:rsidTr="00CE10A8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4" w:rsidRPr="00251DDC" w:rsidRDefault="000C1AD9" w:rsidP="0056739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51DD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Work</w:t>
            </w:r>
            <w:r w:rsidR="001614D4" w:rsidRPr="00251DD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Experience:</w:t>
            </w:r>
          </w:p>
        </w:tc>
      </w:tr>
    </w:tbl>
    <w:p w:rsidR="004F4ADD" w:rsidRPr="00251DDC" w:rsidRDefault="004F4ADD" w:rsidP="00E21BA6">
      <w:pPr>
        <w:pStyle w:val="ListParagraph"/>
        <w:tabs>
          <w:tab w:val="center" w:pos="5102"/>
          <w:tab w:val="left" w:pos="5685"/>
        </w:tabs>
        <w:spacing w:after="120" w:line="360" w:lineRule="auto"/>
        <w:ind w:left="0"/>
        <w:rPr>
          <w:rFonts w:asciiTheme="majorBidi" w:hAnsiTheme="majorBidi" w:cstheme="majorBidi"/>
        </w:rPr>
      </w:pPr>
    </w:p>
    <w:p w:rsidR="004F4ADD" w:rsidRPr="00595AA5" w:rsidRDefault="0044264A" w:rsidP="00CB326C">
      <w:pPr>
        <w:spacing w:after="0"/>
        <w:ind w:left="720"/>
        <w:jc w:val="both"/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</w:pPr>
      <w:r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>Ward &amp; Yasmeen Catering Company, Abu Dhabi</w:t>
      </w:r>
    </w:p>
    <w:p w:rsidR="004F4ADD" w:rsidRPr="00595AA5" w:rsidRDefault="00331DFE" w:rsidP="00595AA5">
      <w:pPr>
        <w:spacing w:after="0"/>
        <w:ind w:firstLine="720"/>
        <w:jc w:val="both"/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</w:pPr>
      <w:r w:rsidRPr="00595AA5"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 xml:space="preserve">Position: </w:t>
      </w:r>
      <w:r w:rsidR="0044264A"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>Operation</w:t>
      </w:r>
      <w:r w:rsidR="00CB326C" w:rsidRPr="00595AA5"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 xml:space="preserve"> Manager</w:t>
      </w:r>
    </w:p>
    <w:p w:rsidR="004F4ADD" w:rsidRPr="00595AA5" w:rsidRDefault="0044264A" w:rsidP="00595AA5">
      <w:pPr>
        <w:spacing w:after="0"/>
        <w:ind w:firstLine="720"/>
        <w:jc w:val="both"/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</w:pPr>
      <w:r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lastRenderedPageBreak/>
        <w:t>August 2016 - present</w:t>
      </w:r>
    </w:p>
    <w:p w:rsidR="004F4ADD" w:rsidRDefault="004F4ADD" w:rsidP="00E21BA6">
      <w:pPr>
        <w:pStyle w:val="ListParagraph"/>
        <w:tabs>
          <w:tab w:val="center" w:pos="5102"/>
          <w:tab w:val="left" w:pos="5685"/>
        </w:tabs>
        <w:spacing w:after="120" w:line="360" w:lineRule="auto"/>
        <w:ind w:left="0"/>
        <w:rPr>
          <w:rFonts w:asciiTheme="majorBidi" w:hAnsiTheme="majorBidi" w:cstheme="majorBidi"/>
        </w:rPr>
      </w:pPr>
    </w:p>
    <w:p w:rsidR="00CB326C" w:rsidRPr="00251DDC" w:rsidRDefault="00CB326C" w:rsidP="00E21BA6">
      <w:pPr>
        <w:pStyle w:val="ListParagraph"/>
        <w:tabs>
          <w:tab w:val="center" w:pos="5102"/>
          <w:tab w:val="left" w:pos="5685"/>
        </w:tabs>
        <w:spacing w:after="120" w:line="360" w:lineRule="auto"/>
        <w:ind w:left="0"/>
        <w:rPr>
          <w:rFonts w:asciiTheme="majorBidi" w:hAnsiTheme="majorBidi" w:cstheme="majorBidi"/>
        </w:rPr>
      </w:pPr>
    </w:p>
    <w:p w:rsidR="004F4ADD" w:rsidRPr="00251DDC" w:rsidRDefault="004F4ADD" w:rsidP="004F4ADD">
      <w:pPr>
        <w:pStyle w:val="ListParagraph"/>
        <w:ind w:left="0"/>
        <w:rPr>
          <w:rFonts w:asciiTheme="majorBidi" w:eastAsia="WenQuanYi Micro Hei" w:hAnsiTheme="majorBidi" w:cstheme="majorBidi"/>
          <w:b/>
          <w:kern w:val="2"/>
          <w:u w:val="single"/>
          <w:lang w:eastAsia="zh-CN" w:bidi="hi-IN"/>
        </w:rPr>
      </w:pPr>
      <w:r w:rsidRPr="00251DDC">
        <w:rPr>
          <w:rFonts w:asciiTheme="majorBidi" w:eastAsia="WenQuanYi Micro Hei" w:hAnsiTheme="majorBidi" w:cstheme="majorBidi"/>
          <w:b/>
          <w:kern w:val="2"/>
          <w:u w:val="single"/>
          <w:lang w:eastAsia="zh-CN" w:bidi="hi-IN"/>
        </w:rPr>
        <w:t>DUTIES AND RESPONSIBILITIES</w:t>
      </w:r>
    </w:p>
    <w:p w:rsidR="004F4ADD" w:rsidRPr="00251DDC" w:rsidRDefault="004F4ADD" w:rsidP="00E21BA6">
      <w:pPr>
        <w:pStyle w:val="ListParagraph"/>
        <w:tabs>
          <w:tab w:val="center" w:pos="5102"/>
          <w:tab w:val="left" w:pos="5685"/>
        </w:tabs>
        <w:spacing w:after="120" w:line="360" w:lineRule="auto"/>
        <w:ind w:left="0"/>
        <w:rPr>
          <w:rFonts w:asciiTheme="majorBidi" w:hAnsiTheme="majorBidi" w:cstheme="majorBidi"/>
        </w:rPr>
      </w:pPr>
    </w:p>
    <w:p w:rsidR="0044264A" w:rsidRPr="0044264A" w:rsidRDefault="0044264A" w:rsidP="0044264A">
      <w:pPr>
        <w:numPr>
          <w:ilvl w:val="0"/>
          <w:numId w:val="3"/>
        </w:numPr>
        <w:spacing w:after="120" w:line="240" w:lineRule="auto"/>
        <w:textAlignment w:val="baseline"/>
        <w:rPr>
          <w:rFonts w:ascii="Times New Roman" w:hAnsi="Times New Roman"/>
          <w:lang w:val="en-GB" w:eastAsia="en-GB"/>
        </w:rPr>
      </w:pPr>
      <w:r w:rsidRPr="0044264A">
        <w:rPr>
          <w:rFonts w:ascii="Times New Roman" w:hAnsi="Times New Roman"/>
          <w:lang w:val="en-GB" w:eastAsia="en-GB"/>
        </w:rPr>
        <w:t>planning menus in consultation with chefs</w:t>
      </w:r>
    </w:p>
    <w:p w:rsidR="0044264A" w:rsidRPr="0044264A" w:rsidRDefault="0044264A" w:rsidP="0044264A">
      <w:pPr>
        <w:numPr>
          <w:ilvl w:val="0"/>
          <w:numId w:val="3"/>
        </w:numPr>
        <w:spacing w:after="120" w:line="240" w:lineRule="auto"/>
        <w:textAlignment w:val="baseline"/>
        <w:rPr>
          <w:rFonts w:ascii="Times New Roman" w:hAnsi="Times New Roman"/>
          <w:lang w:val="en-GB" w:eastAsia="en-GB"/>
        </w:rPr>
      </w:pPr>
      <w:r w:rsidRPr="0044264A">
        <w:rPr>
          <w:rFonts w:ascii="Times New Roman" w:hAnsi="Times New Roman"/>
          <w:lang w:val="en-GB" w:eastAsia="en-GB"/>
        </w:rPr>
        <w:t>ordering supplies</w:t>
      </w:r>
    </w:p>
    <w:p w:rsidR="0044264A" w:rsidRPr="0044264A" w:rsidRDefault="0044264A" w:rsidP="0044264A">
      <w:pPr>
        <w:numPr>
          <w:ilvl w:val="0"/>
          <w:numId w:val="3"/>
        </w:numPr>
        <w:spacing w:after="120" w:line="240" w:lineRule="auto"/>
        <w:textAlignment w:val="baseline"/>
        <w:rPr>
          <w:rFonts w:ascii="Times New Roman" w:hAnsi="Times New Roman"/>
          <w:lang w:val="en-GB" w:eastAsia="en-GB"/>
        </w:rPr>
      </w:pPr>
      <w:r w:rsidRPr="0044264A">
        <w:rPr>
          <w:rFonts w:ascii="Times New Roman" w:hAnsi="Times New Roman"/>
          <w:lang w:val="en-GB" w:eastAsia="en-GB"/>
        </w:rPr>
        <w:t>hiring, training, supervising and motivating permanent and temporary staff</w:t>
      </w:r>
    </w:p>
    <w:p w:rsidR="0044264A" w:rsidRPr="0044264A" w:rsidRDefault="0044264A" w:rsidP="0044264A">
      <w:pPr>
        <w:numPr>
          <w:ilvl w:val="0"/>
          <w:numId w:val="3"/>
        </w:numPr>
        <w:spacing w:after="120" w:line="240" w:lineRule="auto"/>
        <w:textAlignment w:val="baseline"/>
        <w:rPr>
          <w:rFonts w:ascii="Times New Roman" w:hAnsi="Times New Roman"/>
          <w:lang w:val="en-GB" w:eastAsia="en-GB"/>
        </w:rPr>
      </w:pPr>
      <w:r w:rsidRPr="0044264A">
        <w:rPr>
          <w:rFonts w:ascii="Times New Roman" w:hAnsi="Times New Roman"/>
          <w:lang w:val="en-GB" w:eastAsia="en-GB"/>
        </w:rPr>
        <w:t>organising staff rotas</w:t>
      </w:r>
    </w:p>
    <w:p w:rsidR="0044264A" w:rsidRPr="0044264A" w:rsidRDefault="0044264A" w:rsidP="0044264A">
      <w:pPr>
        <w:numPr>
          <w:ilvl w:val="0"/>
          <w:numId w:val="3"/>
        </w:numPr>
        <w:spacing w:after="120" w:line="240" w:lineRule="auto"/>
        <w:textAlignment w:val="baseline"/>
        <w:rPr>
          <w:rFonts w:ascii="Times New Roman" w:hAnsi="Times New Roman"/>
          <w:lang w:val="en-GB" w:eastAsia="en-GB"/>
        </w:rPr>
      </w:pPr>
      <w:r w:rsidRPr="0044264A">
        <w:rPr>
          <w:rFonts w:ascii="Times New Roman" w:hAnsi="Times New Roman"/>
          <w:lang w:val="en-GB" w:eastAsia="en-GB"/>
        </w:rPr>
        <w:t>ensuring that health and safety regulations are strictly observed, recorded and archived</w:t>
      </w:r>
    </w:p>
    <w:p w:rsidR="0044264A" w:rsidRPr="0044264A" w:rsidRDefault="0044264A" w:rsidP="0044264A">
      <w:pPr>
        <w:numPr>
          <w:ilvl w:val="0"/>
          <w:numId w:val="3"/>
        </w:numPr>
        <w:spacing w:after="120" w:line="240" w:lineRule="auto"/>
        <w:textAlignment w:val="baseline"/>
        <w:rPr>
          <w:rFonts w:ascii="Times New Roman" w:hAnsi="Times New Roman"/>
          <w:lang w:val="en-GB" w:eastAsia="en-GB"/>
        </w:rPr>
      </w:pPr>
      <w:r w:rsidRPr="0044264A">
        <w:rPr>
          <w:rFonts w:ascii="Times New Roman" w:hAnsi="Times New Roman"/>
          <w:lang w:val="en-GB" w:eastAsia="en-GB"/>
        </w:rPr>
        <w:t>monitoring the quality of the product and service provided</w:t>
      </w:r>
    </w:p>
    <w:p w:rsidR="0044264A" w:rsidRPr="0044264A" w:rsidRDefault="0044264A" w:rsidP="0044264A">
      <w:pPr>
        <w:numPr>
          <w:ilvl w:val="0"/>
          <w:numId w:val="3"/>
        </w:numPr>
        <w:spacing w:after="120" w:line="240" w:lineRule="auto"/>
        <w:textAlignment w:val="baseline"/>
        <w:rPr>
          <w:rFonts w:ascii="Times New Roman" w:hAnsi="Times New Roman"/>
          <w:lang w:val="en-GB" w:eastAsia="en-GB"/>
        </w:rPr>
      </w:pPr>
      <w:r w:rsidRPr="0044264A">
        <w:rPr>
          <w:rFonts w:ascii="Times New Roman" w:hAnsi="Times New Roman"/>
          <w:lang w:val="en-GB" w:eastAsia="en-GB"/>
        </w:rPr>
        <w:t>keeping to budgets and maintaining financial and administrative records.</w:t>
      </w:r>
    </w:p>
    <w:p w:rsidR="00CB326C" w:rsidRPr="0044264A" w:rsidRDefault="00CB326C" w:rsidP="0044264A">
      <w:pPr>
        <w:spacing w:before="100" w:beforeAutospacing="1" w:after="240" w:line="360" w:lineRule="auto"/>
        <w:rPr>
          <w:rFonts w:ascii="Times New Roman" w:hAnsi="Times New Roman"/>
          <w:lang w:val="en-GB" w:eastAsia="en-GB"/>
        </w:rPr>
      </w:pPr>
    </w:p>
    <w:p w:rsidR="007D6DC7" w:rsidRPr="007D6DC7" w:rsidRDefault="007D6DC7" w:rsidP="007D6D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F4ADD" w:rsidRPr="00251DDC" w:rsidRDefault="004F4ADD" w:rsidP="00E21BA6">
      <w:pPr>
        <w:pStyle w:val="ListParagraph"/>
        <w:tabs>
          <w:tab w:val="center" w:pos="5102"/>
          <w:tab w:val="left" w:pos="5685"/>
        </w:tabs>
        <w:spacing w:after="120" w:line="360" w:lineRule="auto"/>
        <w:ind w:left="0"/>
        <w:rPr>
          <w:rFonts w:asciiTheme="majorBidi" w:hAnsiTheme="majorBidi" w:cstheme="majorBidi"/>
        </w:rPr>
      </w:pPr>
    </w:p>
    <w:p w:rsidR="00E21BA6" w:rsidRPr="00251DDC" w:rsidRDefault="00E21BA6" w:rsidP="00E21BA6">
      <w:pPr>
        <w:pStyle w:val="ListParagraph"/>
        <w:tabs>
          <w:tab w:val="center" w:pos="5102"/>
          <w:tab w:val="left" w:pos="5685"/>
        </w:tabs>
        <w:spacing w:after="120" w:line="360" w:lineRule="auto"/>
        <w:ind w:left="0"/>
        <w:rPr>
          <w:rFonts w:asciiTheme="majorBidi" w:hAnsiTheme="majorBidi" w:cstheme="majorBidi"/>
        </w:rPr>
      </w:pPr>
      <w:r w:rsidRPr="00251DDC">
        <w:rPr>
          <w:rFonts w:asciiTheme="majorBidi" w:hAnsiTheme="majorBidi" w:cstheme="majorBidi"/>
        </w:rPr>
        <w:tab/>
      </w:r>
      <w:r w:rsidRPr="00251DDC">
        <w:rPr>
          <w:rFonts w:asciiTheme="majorBidi" w:hAnsiTheme="majorBidi" w:cstheme="majorBidi"/>
        </w:rPr>
        <w:tab/>
      </w:r>
    </w:p>
    <w:p w:rsidR="00CB326C" w:rsidRPr="00CB326C" w:rsidRDefault="0044264A" w:rsidP="00CB326C">
      <w:pPr>
        <w:spacing w:after="0"/>
        <w:ind w:firstLine="720"/>
        <w:jc w:val="both"/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</w:pPr>
      <w:r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>Global Catering</w:t>
      </w:r>
      <w:r w:rsidR="00595AA5"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 xml:space="preserve">, </w:t>
      </w:r>
      <w:r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>Abu Dhabi</w:t>
      </w:r>
    </w:p>
    <w:p w:rsidR="00CB326C" w:rsidRPr="00CB326C" w:rsidRDefault="00CB326C" w:rsidP="00CB326C">
      <w:pPr>
        <w:spacing w:after="0"/>
        <w:ind w:firstLine="720"/>
        <w:jc w:val="both"/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</w:pPr>
      <w:r w:rsidRPr="00CB326C"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 xml:space="preserve">Position: </w:t>
      </w:r>
      <w:r w:rsidR="0044264A"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>Area Manager</w:t>
      </w:r>
    </w:p>
    <w:p w:rsidR="00CB326C" w:rsidRPr="00CB326C" w:rsidRDefault="0044264A" w:rsidP="00CB326C">
      <w:pPr>
        <w:spacing w:after="0"/>
        <w:ind w:firstLine="720"/>
        <w:jc w:val="both"/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</w:pPr>
      <w:r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>February 2015</w:t>
      </w:r>
      <w:r w:rsidR="00CB326C" w:rsidRPr="00CB326C"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 xml:space="preserve"> to </w:t>
      </w:r>
      <w:r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>July 2016</w:t>
      </w:r>
    </w:p>
    <w:p w:rsidR="004F4ADD" w:rsidRPr="00251DDC" w:rsidRDefault="004F4ADD" w:rsidP="004F4ADD">
      <w:pPr>
        <w:pStyle w:val="ListParagraph"/>
        <w:rPr>
          <w:rFonts w:asciiTheme="majorBidi" w:eastAsia="WenQuanYi Micro Hei" w:hAnsiTheme="majorBidi" w:cstheme="majorBidi"/>
          <w:b/>
          <w:kern w:val="2"/>
          <w:sz w:val="26"/>
          <w:szCs w:val="26"/>
          <w:lang w:eastAsia="zh-CN" w:bidi="hi-IN"/>
        </w:rPr>
      </w:pPr>
    </w:p>
    <w:p w:rsidR="004F4ADD" w:rsidRPr="00251DDC" w:rsidRDefault="004F4ADD" w:rsidP="004F4ADD">
      <w:pPr>
        <w:pStyle w:val="ListParagraph"/>
        <w:rPr>
          <w:rFonts w:asciiTheme="majorBidi" w:eastAsia="WenQuanYi Micro Hei" w:hAnsiTheme="majorBidi" w:cstheme="majorBidi"/>
          <w:b/>
          <w:kern w:val="2"/>
          <w:sz w:val="26"/>
          <w:szCs w:val="26"/>
          <w:lang w:eastAsia="zh-CN" w:bidi="hi-IN"/>
        </w:rPr>
      </w:pPr>
    </w:p>
    <w:p w:rsidR="00E21BA6" w:rsidRPr="00251DDC" w:rsidRDefault="000B79F1" w:rsidP="00A35388">
      <w:pPr>
        <w:pStyle w:val="ListParagraph"/>
        <w:ind w:left="0"/>
        <w:rPr>
          <w:rFonts w:asciiTheme="majorBidi" w:eastAsia="WenQuanYi Micro Hei" w:hAnsiTheme="majorBidi" w:cstheme="majorBidi"/>
          <w:b/>
          <w:kern w:val="2"/>
          <w:u w:val="single"/>
          <w:lang w:eastAsia="zh-CN" w:bidi="hi-IN"/>
        </w:rPr>
      </w:pPr>
      <w:r w:rsidRPr="00251DDC">
        <w:rPr>
          <w:rFonts w:asciiTheme="majorBidi" w:eastAsia="WenQuanYi Micro Hei" w:hAnsiTheme="majorBidi" w:cstheme="majorBidi"/>
          <w:b/>
          <w:kern w:val="2"/>
          <w:u w:val="single"/>
          <w:lang w:eastAsia="zh-CN" w:bidi="hi-IN"/>
        </w:rPr>
        <w:t>DUTIES AND RESPONSIBILITIES</w:t>
      </w:r>
    </w:p>
    <w:p w:rsidR="000B79F1" w:rsidRPr="00251DDC" w:rsidRDefault="000B79F1" w:rsidP="00A35388">
      <w:pPr>
        <w:pStyle w:val="ListParagraph"/>
        <w:ind w:left="0"/>
        <w:rPr>
          <w:rFonts w:asciiTheme="majorBidi" w:eastAsia="WenQuanYi Micro Hei" w:hAnsiTheme="majorBidi" w:cstheme="majorBidi"/>
          <w:b/>
          <w:kern w:val="2"/>
          <w:u w:val="single"/>
          <w:lang w:eastAsia="zh-CN" w:bidi="hi-IN"/>
        </w:rPr>
      </w:pPr>
    </w:p>
    <w:p w:rsidR="0044264A" w:rsidRPr="0044264A" w:rsidRDefault="0044264A" w:rsidP="0044264A">
      <w:pPr>
        <w:numPr>
          <w:ilvl w:val="0"/>
          <w:numId w:val="7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hAnsi="Times New Roman"/>
          <w:sz w:val="24"/>
          <w:szCs w:val="24"/>
          <w:lang w:val="en-GB" w:eastAsia="en-GB"/>
        </w:rPr>
      </w:pPr>
      <w:r w:rsidRPr="0044264A">
        <w:rPr>
          <w:rFonts w:ascii="Times New Roman" w:hAnsi="Times New Roman"/>
          <w:sz w:val="24"/>
          <w:szCs w:val="24"/>
          <w:lang w:val="en-GB" w:eastAsia="en-GB"/>
        </w:rPr>
        <w:t>Manage the operational aspects of stores within your assigned area</w:t>
      </w:r>
    </w:p>
    <w:p w:rsidR="0044264A" w:rsidRPr="0044264A" w:rsidRDefault="0044264A" w:rsidP="0044264A">
      <w:pPr>
        <w:numPr>
          <w:ilvl w:val="0"/>
          <w:numId w:val="7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hAnsi="Times New Roman"/>
          <w:sz w:val="24"/>
          <w:szCs w:val="24"/>
          <w:lang w:val="en-GB" w:eastAsia="en-GB"/>
        </w:rPr>
      </w:pPr>
      <w:r w:rsidRPr="0044264A">
        <w:rPr>
          <w:rFonts w:ascii="Times New Roman" w:hAnsi="Times New Roman"/>
          <w:sz w:val="24"/>
          <w:szCs w:val="24"/>
          <w:lang w:val="en-GB" w:eastAsia="en-GB"/>
        </w:rPr>
        <w:t>Oversee regional and area managers and their employees</w:t>
      </w:r>
    </w:p>
    <w:p w:rsidR="0044264A" w:rsidRPr="0044264A" w:rsidRDefault="0044264A" w:rsidP="0044264A">
      <w:pPr>
        <w:numPr>
          <w:ilvl w:val="0"/>
          <w:numId w:val="7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hAnsi="Times New Roman"/>
          <w:sz w:val="24"/>
          <w:szCs w:val="24"/>
          <w:lang w:val="en-GB" w:eastAsia="en-GB"/>
        </w:rPr>
      </w:pPr>
      <w:r w:rsidRPr="0044264A">
        <w:rPr>
          <w:rFonts w:ascii="Times New Roman" w:hAnsi="Times New Roman"/>
          <w:sz w:val="24"/>
          <w:szCs w:val="24"/>
          <w:lang w:val="en-GB" w:eastAsia="en-GB"/>
        </w:rPr>
        <w:t>Collaborate with department leaders to create strategic plans aligned with company objectives</w:t>
      </w:r>
    </w:p>
    <w:p w:rsidR="0044264A" w:rsidRPr="0044264A" w:rsidRDefault="0044264A" w:rsidP="0044264A">
      <w:pPr>
        <w:numPr>
          <w:ilvl w:val="0"/>
          <w:numId w:val="7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hAnsi="Times New Roman"/>
          <w:sz w:val="24"/>
          <w:szCs w:val="24"/>
          <w:lang w:val="en-GB" w:eastAsia="en-GB"/>
        </w:rPr>
      </w:pPr>
      <w:r w:rsidRPr="0044264A">
        <w:rPr>
          <w:rFonts w:ascii="Times New Roman" w:hAnsi="Times New Roman"/>
          <w:sz w:val="24"/>
          <w:szCs w:val="24"/>
          <w:lang w:val="en-GB" w:eastAsia="en-GB"/>
        </w:rPr>
        <w:t>Ensure that sites in your jurisdiction are compliant with company guidelines and protocols</w:t>
      </w:r>
    </w:p>
    <w:p w:rsidR="0044264A" w:rsidRPr="0044264A" w:rsidRDefault="0044264A" w:rsidP="0044264A">
      <w:pPr>
        <w:numPr>
          <w:ilvl w:val="0"/>
          <w:numId w:val="7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hAnsi="Times New Roman"/>
          <w:sz w:val="24"/>
          <w:szCs w:val="24"/>
          <w:lang w:val="en-GB" w:eastAsia="en-GB"/>
        </w:rPr>
      </w:pPr>
      <w:r w:rsidRPr="0044264A">
        <w:rPr>
          <w:rFonts w:ascii="Times New Roman" w:hAnsi="Times New Roman"/>
          <w:sz w:val="24"/>
          <w:szCs w:val="24"/>
          <w:lang w:val="en-GB" w:eastAsia="en-GB"/>
        </w:rPr>
        <w:t>Establish training programs for staff members to improve sales outcomes</w:t>
      </w:r>
    </w:p>
    <w:p w:rsidR="0044264A" w:rsidRPr="0044264A" w:rsidRDefault="0044264A" w:rsidP="0044264A">
      <w:pPr>
        <w:numPr>
          <w:ilvl w:val="0"/>
          <w:numId w:val="7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hAnsi="Times New Roman"/>
          <w:sz w:val="24"/>
          <w:szCs w:val="24"/>
          <w:lang w:val="en-GB" w:eastAsia="en-GB"/>
        </w:rPr>
      </w:pPr>
      <w:r w:rsidRPr="0044264A">
        <w:rPr>
          <w:rFonts w:ascii="Times New Roman" w:hAnsi="Times New Roman"/>
          <w:sz w:val="24"/>
          <w:szCs w:val="24"/>
          <w:lang w:val="en-GB" w:eastAsia="en-GB"/>
        </w:rPr>
        <w:t>Develop processes for location and individual performance evaluations</w:t>
      </w:r>
    </w:p>
    <w:p w:rsidR="0044264A" w:rsidRPr="0044264A" w:rsidRDefault="0044264A" w:rsidP="0044264A">
      <w:pPr>
        <w:numPr>
          <w:ilvl w:val="0"/>
          <w:numId w:val="7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hAnsi="Times New Roman"/>
          <w:sz w:val="24"/>
          <w:szCs w:val="24"/>
          <w:lang w:val="en-GB" w:eastAsia="en-GB"/>
        </w:rPr>
      </w:pPr>
      <w:r w:rsidRPr="0044264A">
        <w:rPr>
          <w:rFonts w:ascii="Times New Roman" w:hAnsi="Times New Roman"/>
          <w:sz w:val="24"/>
          <w:szCs w:val="24"/>
          <w:lang w:val="en-GB" w:eastAsia="en-GB"/>
        </w:rPr>
        <w:t>Monitor and control inventory at each location</w:t>
      </w:r>
    </w:p>
    <w:p w:rsidR="0044264A" w:rsidRPr="0044264A" w:rsidRDefault="0044264A" w:rsidP="0044264A">
      <w:pPr>
        <w:numPr>
          <w:ilvl w:val="0"/>
          <w:numId w:val="7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hAnsi="Times New Roman"/>
          <w:sz w:val="24"/>
          <w:szCs w:val="24"/>
          <w:lang w:val="en-GB" w:eastAsia="en-GB"/>
        </w:rPr>
      </w:pPr>
      <w:r w:rsidRPr="0044264A">
        <w:rPr>
          <w:rFonts w:ascii="Times New Roman" w:hAnsi="Times New Roman"/>
          <w:sz w:val="24"/>
          <w:szCs w:val="24"/>
          <w:lang w:val="en-GB" w:eastAsia="en-GB"/>
        </w:rPr>
        <w:t>Coordinate transportation and distribution of stock</w:t>
      </w:r>
    </w:p>
    <w:p w:rsidR="0044264A" w:rsidRPr="0044264A" w:rsidRDefault="0044264A" w:rsidP="0044264A">
      <w:pPr>
        <w:numPr>
          <w:ilvl w:val="0"/>
          <w:numId w:val="7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hAnsi="Times New Roman"/>
          <w:sz w:val="24"/>
          <w:szCs w:val="24"/>
          <w:lang w:val="en-GB" w:eastAsia="en-GB"/>
        </w:rPr>
      </w:pPr>
      <w:r w:rsidRPr="0044264A">
        <w:rPr>
          <w:rFonts w:ascii="Times New Roman" w:hAnsi="Times New Roman"/>
          <w:sz w:val="24"/>
          <w:szCs w:val="24"/>
          <w:lang w:val="en-GB" w:eastAsia="en-GB"/>
        </w:rPr>
        <w:t>Devise and implement sales and marketing campaigns</w:t>
      </w:r>
    </w:p>
    <w:p w:rsidR="0044264A" w:rsidRPr="0044264A" w:rsidRDefault="0044264A" w:rsidP="0044264A">
      <w:pPr>
        <w:numPr>
          <w:ilvl w:val="0"/>
          <w:numId w:val="7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hAnsi="Times New Roman"/>
          <w:sz w:val="24"/>
          <w:szCs w:val="24"/>
          <w:lang w:val="en-GB" w:eastAsia="en-GB"/>
        </w:rPr>
      </w:pPr>
      <w:r w:rsidRPr="0044264A">
        <w:rPr>
          <w:rFonts w:ascii="Times New Roman" w:hAnsi="Times New Roman"/>
          <w:sz w:val="24"/>
          <w:szCs w:val="24"/>
          <w:lang w:val="en-GB" w:eastAsia="en-GB"/>
        </w:rPr>
        <w:t>Create incentives to motivate employees to meet sales goals</w:t>
      </w:r>
    </w:p>
    <w:p w:rsidR="0044264A" w:rsidRPr="0044264A" w:rsidRDefault="0044264A" w:rsidP="0044264A">
      <w:pPr>
        <w:numPr>
          <w:ilvl w:val="0"/>
          <w:numId w:val="7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hAnsi="Times New Roman"/>
          <w:sz w:val="24"/>
          <w:szCs w:val="24"/>
          <w:lang w:val="en-GB" w:eastAsia="en-GB"/>
        </w:rPr>
      </w:pPr>
      <w:r w:rsidRPr="0044264A">
        <w:rPr>
          <w:rFonts w:ascii="Times New Roman" w:hAnsi="Times New Roman"/>
          <w:sz w:val="24"/>
          <w:szCs w:val="24"/>
          <w:lang w:val="en-GB" w:eastAsia="en-GB"/>
        </w:rPr>
        <w:t>Collect data and analyze reports to inform decision-making</w:t>
      </w:r>
    </w:p>
    <w:p w:rsidR="0044264A" w:rsidRPr="0044264A" w:rsidRDefault="0044264A" w:rsidP="0044264A">
      <w:pPr>
        <w:numPr>
          <w:ilvl w:val="0"/>
          <w:numId w:val="7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hAnsi="Times New Roman"/>
          <w:sz w:val="24"/>
          <w:szCs w:val="24"/>
          <w:lang w:val="en-GB" w:eastAsia="en-GB"/>
        </w:rPr>
      </w:pPr>
      <w:r w:rsidRPr="0044264A">
        <w:rPr>
          <w:rFonts w:ascii="Times New Roman" w:hAnsi="Times New Roman"/>
          <w:sz w:val="24"/>
          <w:szCs w:val="24"/>
          <w:lang w:val="en-GB" w:eastAsia="en-GB"/>
        </w:rPr>
        <w:t>Review historical operations data and reports to identify areas for improvement and innovation</w:t>
      </w:r>
    </w:p>
    <w:p w:rsidR="0044264A" w:rsidRPr="0044264A" w:rsidRDefault="0044264A" w:rsidP="0044264A">
      <w:pPr>
        <w:numPr>
          <w:ilvl w:val="0"/>
          <w:numId w:val="7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hAnsi="Times New Roman"/>
          <w:sz w:val="24"/>
          <w:szCs w:val="24"/>
          <w:lang w:val="en-GB" w:eastAsia="en-GB"/>
        </w:rPr>
      </w:pPr>
      <w:r w:rsidRPr="0044264A">
        <w:rPr>
          <w:rFonts w:ascii="Times New Roman" w:hAnsi="Times New Roman"/>
          <w:sz w:val="24"/>
          <w:szCs w:val="24"/>
          <w:lang w:val="en-GB" w:eastAsia="en-GB"/>
        </w:rPr>
        <w:t>Maintain financial information; prepare budgets; approve expenditures</w:t>
      </w:r>
    </w:p>
    <w:p w:rsidR="00FA5AB5" w:rsidRPr="00251DDC" w:rsidRDefault="00FA5AB5" w:rsidP="00FA5AB5">
      <w:pPr>
        <w:ind w:left="720"/>
        <w:rPr>
          <w:rFonts w:asciiTheme="majorBidi" w:hAnsiTheme="majorBidi" w:cstheme="majorBidi"/>
        </w:rPr>
      </w:pPr>
    </w:p>
    <w:p w:rsidR="004F4ADD" w:rsidRDefault="004F4ADD" w:rsidP="00FA5AB5">
      <w:pPr>
        <w:ind w:left="720"/>
        <w:rPr>
          <w:rFonts w:asciiTheme="majorBidi" w:hAnsiTheme="majorBidi" w:cstheme="majorBidi"/>
        </w:rPr>
      </w:pPr>
    </w:p>
    <w:p w:rsidR="0044264A" w:rsidRPr="00251DDC" w:rsidRDefault="0044264A" w:rsidP="00FA5AB5">
      <w:pPr>
        <w:ind w:left="720"/>
        <w:rPr>
          <w:rFonts w:asciiTheme="majorBidi" w:hAnsiTheme="majorBidi" w:cstheme="majorBidi"/>
        </w:rPr>
      </w:pPr>
    </w:p>
    <w:p w:rsidR="00595AA5" w:rsidRPr="00CB326C" w:rsidRDefault="0044264A" w:rsidP="00595AA5">
      <w:pPr>
        <w:spacing w:after="0"/>
        <w:ind w:firstLine="720"/>
        <w:jc w:val="both"/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</w:pPr>
      <w:r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>Sheraton Hotel</w:t>
      </w:r>
      <w:r w:rsidR="00595AA5"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 xml:space="preserve">, </w:t>
      </w:r>
      <w:r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>Tirana</w:t>
      </w:r>
      <w:r w:rsidR="00595AA5"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 xml:space="preserve"> Albania</w:t>
      </w:r>
    </w:p>
    <w:p w:rsidR="00595AA5" w:rsidRPr="00CB326C" w:rsidRDefault="00595AA5" w:rsidP="00595AA5">
      <w:pPr>
        <w:spacing w:after="0"/>
        <w:ind w:firstLine="720"/>
        <w:jc w:val="both"/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</w:pPr>
      <w:r w:rsidRPr="00CB326C"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 xml:space="preserve">Position: </w:t>
      </w:r>
      <w:r w:rsidR="003218AE"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>Hotel event coordinator</w:t>
      </w:r>
      <w:r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 xml:space="preserve"> </w:t>
      </w:r>
    </w:p>
    <w:p w:rsidR="00595AA5" w:rsidRDefault="003218AE" w:rsidP="00595AA5">
      <w:pPr>
        <w:spacing w:after="0"/>
        <w:ind w:firstLine="720"/>
        <w:jc w:val="both"/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</w:pPr>
      <w:r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>December 2009</w:t>
      </w:r>
      <w:r w:rsidR="00595AA5" w:rsidRPr="00CB326C"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 xml:space="preserve"> to </w:t>
      </w:r>
      <w:r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  <w:t>December 2014</w:t>
      </w:r>
    </w:p>
    <w:p w:rsidR="00595AA5" w:rsidRPr="00CB326C" w:rsidRDefault="00595AA5" w:rsidP="00595AA5">
      <w:pPr>
        <w:spacing w:after="0"/>
        <w:ind w:firstLine="720"/>
        <w:jc w:val="both"/>
        <w:rPr>
          <w:rFonts w:asciiTheme="majorBidi" w:eastAsia="WenQuanYi Micro Hei" w:hAnsiTheme="majorBidi" w:cstheme="majorBidi"/>
          <w:b/>
          <w:kern w:val="2"/>
          <w:sz w:val="28"/>
          <w:szCs w:val="28"/>
          <w:lang w:eastAsia="zh-CN" w:bidi="hi-IN"/>
        </w:rPr>
      </w:pPr>
    </w:p>
    <w:p w:rsidR="00A35388" w:rsidRPr="00251DDC" w:rsidRDefault="00A35388" w:rsidP="00E71125">
      <w:pPr>
        <w:pStyle w:val="ListParagraph"/>
        <w:ind w:left="0"/>
        <w:rPr>
          <w:rFonts w:asciiTheme="majorBidi" w:hAnsiTheme="majorBidi" w:cstheme="majorBidi"/>
        </w:rPr>
      </w:pPr>
    </w:p>
    <w:p w:rsidR="00A35388" w:rsidRDefault="00E71125" w:rsidP="00C82D2B">
      <w:pPr>
        <w:pStyle w:val="ListParagraph"/>
        <w:rPr>
          <w:rFonts w:asciiTheme="majorBidi" w:hAnsiTheme="majorBidi" w:cstheme="majorBidi"/>
        </w:rPr>
      </w:pPr>
      <w:r w:rsidRPr="00251DDC">
        <w:rPr>
          <w:rFonts w:asciiTheme="majorBidi" w:eastAsia="WenQuanYi Micro Hei" w:hAnsiTheme="majorBidi" w:cstheme="majorBidi"/>
          <w:b/>
          <w:kern w:val="2"/>
          <w:u w:val="single"/>
          <w:lang w:eastAsia="zh-CN" w:bidi="hi-IN"/>
        </w:rPr>
        <w:t>DUTIES AND RESPONSIBILITIES</w:t>
      </w:r>
      <w:r w:rsidRPr="00251DDC">
        <w:rPr>
          <w:rFonts w:asciiTheme="majorBidi" w:hAnsiTheme="majorBidi" w:cstheme="majorBidi"/>
        </w:rPr>
        <w:t>:</w:t>
      </w:r>
    </w:p>
    <w:p w:rsidR="00595AA5" w:rsidRDefault="00595AA5" w:rsidP="00C82D2B">
      <w:pPr>
        <w:pStyle w:val="ListParagraph"/>
        <w:rPr>
          <w:rFonts w:asciiTheme="majorBidi" w:hAnsiTheme="majorBidi" w:cstheme="majorBidi"/>
        </w:rPr>
      </w:pPr>
    </w:p>
    <w:p w:rsidR="00595AA5" w:rsidRPr="00251DDC" w:rsidRDefault="00595AA5" w:rsidP="00C82D2B">
      <w:pPr>
        <w:pStyle w:val="ListParagraph"/>
        <w:rPr>
          <w:rFonts w:asciiTheme="majorBidi" w:hAnsiTheme="majorBidi" w:cstheme="majorBidi"/>
        </w:rPr>
      </w:pPr>
    </w:p>
    <w:p w:rsidR="003218AE" w:rsidRPr="003218AE" w:rsidRDefault="003218AE" w:rsidP="003218AE">
      <w:pPr>
        <w:pStyle w:val="ListParagraph"/>
        <w:numPr>
          <w:ilvl w:val="0"/>
          <w:numId w:val="9"/>
        </w:numPr>
        <w:spacing w:before="100" w:beforeAutospacing="1" w:after="24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3218AE">
        <w:rPr>
          <w:rFonts w:ascii="Times New Roman" w:hAnsi="Times New Roman"/>
          <w:sz w:val="24"/>
          <w:szCs w:val="24"/>
          <w:lang w:val="en-GB" w:eastAsia="en-GB"/>
        </w:rPr>
        <w:t>Plan event with attention to financial and time constraints</w:t>
      </w:r>
    </w:p>
    <w:p w:rsidR="003218AE" w:rsidRPr="003218AE" w:rsidRDefault="003218AE" w:rsidP="003218AE">
      <w:pPr>
        <w:pStyle w:val="ListParagraph"/>
        <w:numPr>
          <w:ilvl w:val="0"/>
          <w:numId w:val="9"/>
        </w:numPr>
        <w:spacing w:before="100" w:beforeAutospacing="1" w:after="24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3218AE">
        <w:rPr>
          <w:rFonts w:ascii="Times New Roman" w:hAnsi="Times New Roman"/>
          <w:sz w:val="24"/>
          <w:szCs w:val="24"/>
          <w:lang w:val="en-GB" w:eastAsia="en-GB"/>
        </w:rPr>
        <w:t>Book venues and schedule speakers</w:t>
      </w:r>
    </w:p>
    <w:p w:rsidR="003218AE" w:rsidRPr="003218AE" w:rsidRDefault="003218AE" w:rsidP="003218AE">
      <w:pPr>
        <w:pStyle w:val="ListParagraph"/>
        <w:numPr>
          <w:ilvl w:val="0"/>
          <w:numId w:val="9"/>
        </w:numPr>
        <w:spacing w:before="100" w:beforeAutospacing="1" w:after="24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3218AE">
        <w:rPr>
          <w:rFonts w:ascii="Times New Roman" w:hAnsi="Times New Roman"/>
          <w:sz w:val="24"/>
          <w:szCs w:val="24"/>
          <w:lang w:val="en-GB" w:eastAsia="en-GB"/>
        </w:rPr>
        <w:t>Research vendors (catering, decorators, musicians etc.) and choose the best combination of quality and cost</w:t>
      </w:r>
    </w:p>
    <w:p w:rsidR="003218AE" w:rsidRPr="003218AE" w:rsidRDefault="003218AE" w:rsidP="003218AE">
      <w:pPr>
        <w:pStyle w:val="ListParagraph"/>
        <w:numPr>
          <w:ilvl w:val="0"/>
          <w:numId w:val="9"/>
        </w:numPr>
        <w:spacing w:before="100" w:beforeAutospacing="1" w:after="24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3218AE">
        <w:rPr>
          <w:rFonts w:ascii="Times New Roman" w:hAnsi="Times New Roman"/>
          <w:sz w:val="24"/>
          <w:szCs w:val="24"/>
          <w:lang w:val="en-GB" w:eastAsia="en-GB"/>
        </w:rPr>
        <w:t>Negotiate with vendors to achieve the most favorable terms</w:t>
      </w:r>
    </w:p>
    <w:p w:rsidR="003218AE" w:rsidRPr="003218AE" w:rsidRDefault="003218AE" w:rsidP="003218AE">
      <w:pPr>
        <w:pStyle w:val="ListParagraph"/>
        <w:numPr>
          <w:ilvl w:val="0"/>
          <w:numId w:val="9"/>
        </w:numPr>
        <w:spacing w:before="100" w:beforeAutospacing="1" w:after="24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3218AE">
        <w:rPr>
          <w:rFonts w:ascii="Times New Roman" w:hAnsi="Times New Roman"/>
          <w:sz w:val="24"/>
          <w:szCs w:val="24"/>
          <w:lang w:val="en-GB" w:eastAsia="en-GB"/>
        </w:rPr>
        <w:t>Hire personnel</w:t>
      </w:r>
    </w:p>
    <w:p w:rsidR="003218AE" w:rsidRPr="003218AE" w:rsidRDefault="003218AE" w:rsidP="003218AE">
      <w:pPr>
        <w:pStyle w:val="ListParagraph"/>
        <w:numPr>
          <w:ilvl w:val="0"/>
          <w:numId w:val="9"/>
        </w:numPr>
        <w:spacing w:before="100" w:beforeAutospacing="1" w:after="24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3218AE">
        <w:rPr>
          <w:rFonts w:ascii="Times New Roman" w:hAnsi="Times New Roman"/>
          <w:sz w:val="24"/>
          <w:szCs w:val="24"/>
          <w:lang w:val="en-GB" w:eastAsia="en-GB"/>
        </w:rPr>
        <w:t>Manage all event operations (preparing venue, invitations etc.)</w:t>
      </w:r>
    </w:p>
    <w:p w:rsidR="003218AE" w:rsidRPr="003218AE" w:rsidRDefault="003218AE" w:rsidP="003218AE">
      <w:pPr>
        <w:pStyle w:val="ListParagraph"/>
        <w:numPr>
          <w:ilvl w:val="0"/>
          <w:numId w:val="9"/>
        </w:numPr>
        <w:spacing w:before="100" w:beforeAutospacing="1" w:after="24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3218AE">
        <w:rPr>
          <w:rFonts w:ascii="Times New Roman" w:hAnsi="Times New Roman"/>
          <w:sz w:val="24"/>
          <w:szCs w:val="24"/>
          <w:lang w:val="en-GB" w:eastAsia="en-GB"/>
        </w:rPr>
        <w:t>Do final checks at the day of the event (e.g. tables, technology) to ensure everything meets standards</w:t>
      </w:r>
    </w:p>
    <w:p w:rsidR="003218AE" w:rsidRPr="003218AE" w:rsidRDefault="003218AE" w:rsidP="003218AE">
      <w:pPr>
        <w:pStyle w:val="ListParagraph"/>
        <w:numPr>
          <w:ilvl w:val="0"/>
          <w:numId w:val="9"/>
        </w:numPr>
        <w:spacing w:before="100" w:beforeAutospacing="1" w:after="24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3218AE">
        <w:rPr>
          <w:rFonts w:ascii="Times New Roman" w:hAnsi="Times New Roman"/>
          <w:sz w:val="24"/>
          <w:szCs w:val="24"/>
          <w:lang w:val="en-GB" w:eastAsia="en-GB"/>
        </w:rPr>
        <w:t>Oversee event happenings and act quickly to resolve problems</w:t>
      </w:r>
    </w:p>
    <w:p w:rsidR="003218AE" w:rsidRPr="003218AE" w:rsidRDefault="003218AE" w:rsidP="003218AE">
      <w:pPr>
        <w:pStyle w:val="ListParagraph"/>
        <w:numPr>
          <w:ilvl w:val="0"/>
          <w:numId w:val="9"/>
        </w:numPr>
        <w:spacing w:before="100" w:beforeAutospacing="1" w:after="24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3218AE">
        <w:rPr>
          <w:rFonts w:ascii="Times New Roman" w:hAnsi="Times New Roman"/>
          <w:sz w:val="24"/>
          <w:szCs w:val="24"/>
          <w:lang w:val="en-GB" w:eastAsia="en-GB"/>
        </w:rPr>
        <w:t>Evaluate event’s success and submit reports</w:t>
      </w:r>
    </w:p>
    <w:p w:rsidR="00A35388" w:rsidRPr="00251DDC" w:rsidRDefault="00A35388" w:rsidP="00E71125">
      <w:pPr>
        <w:pStyle w:val="ListParagraph"/>
        <w:ind w:left="0"/>
        <w:rPr>
          <w:rFonts w:asciiTheme="majorBidi" w:hAnsiTheme="majorBidi" w:cstheme="majorBidi"/>
        </w:rPr>
      </w:pPr>
    </w:p>
    <w:p w:rsidR="00580E2E" w:rsidRPr="00251DDC" w:rsidRDefault="00580E2E" w:rsidP="00E71125">
      <w:pPr>
        <w:pStyle w:val="ListParagraph"/>
        <w:ind w:left="0"/>
        <w:rPr>
          <w:rFonts w:asciiTheme="majorBidi" w:hAnsiTheme="majorBidi" w:cstheme="majorBidi"/>
        </w:rPr>
      </w:pPr>
    </w:p>
    <w:p w:rsidR="00580E2E" w:rsidRPr="00251DDC" w:rsidRDefault="00580E2E" w:rsidP="00E71125">
      <w:pPr>
        <w:pStyle w:val="ListParagraph"/>
        <w:ind w:left="0"/>
        <w:rPr>
          <w:rFonts w:asciiTheme="majorBidi" w:hAnsiTheme="majorBidi" w:cstheme="majorBidi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21"/>
      </w:tblGrid>
      <w:tr w:rsidR="004439B8" w:rsidRPr="00251DDC" w:rsidTr="00C46463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B8" w:rsidRPr="00251DDC" w:rsidRDefault="0071688D" w:rsidP="00C46463">
            <w:pPr>
              <w:spacing w:after="0"/>
              <w:rPr>
                <w:rFonts w:asciiTheme="majorBidi" w:hAnsiTheme="majorBidi" w:cstheme="majorBidi"/>
                <w:sz w:val="24"/>
              </w:rPr>
            </w:pPr>
            <w:r w:rsidRPr="00251DDC">
              <w:rPr>
                <w:rFonts w:asciiTheme="majorBidi" w:hAnsiTheme="majorBidi" w:cstheme="majorBidi"/>
                <w:b/>
                <w:bCs/>
                <w:sz w:val="24"/>
              </w:rPr>
              <w:t>Personal skills and competences</w:t>
            </w:r>
            <w:r w:rsidR="004439B8" w:rsidRPr="00251DDC">
              <w:rPr>
                <w:rFonts w:asciiTheme="majorBidi" w:hAnsiTheme="majorBidi" w:cstheme="majorBidi"/>
                <w:b/>
                <w:bCs/>
                <w:sz w:val="24"/>
              </w:rPr>
              <w:t>:</w:t>
            </w:r>
          </w:p>
        </w:tc>
      </w:tr>
    </w:tbl>
    <w:p w:rsidR="004439B8" w:rsidRPr="00251DDC" w:rsidRDefault="004439B8" w:rsidP="004439B8">
      <w:pPr>
        <w:pStyle w:val="ListParagraph"/>
        <w:rPr>
          <w:rFonts w:asciiTheme="majorBidi" w:hAnsiTheme="majorBidi" w:cstheme="majorBidi"/>
          <w:sz w:val="24"/>
        </w:rPr>
      </w:pPr>
    </w:p>
    <w:p w:rsidR="0071688D" w:rsidRPr="00251DDC" w:rsidRDefault="0071688D" w:rsidP="0000530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251DDC">
        <w:rPr>
          <w:rFonts w:asciiTheme="majorBidi" w:hAnsiTheme="majorBidi" w:cstheme="majorBidi"/>
        </w:rPr>
        <w:t>Good and correct communication with others.</w:t>
      </w:r>
    </w:p>
    <w:p w:rsidR="004439B8" w:rsidRPr="00251DDC" w:rsidRDefault="0071688D" w:rsidP="0000530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251DDC">
        <w:rPr>
          <w:rFonts w:asciiTheme="majorBidi" w:hAnsiTheme="majorBidi" w:cstheme="majorBidi"/>
        </w:rPr>
        <w:t>Eloquence in speaking</w:t>
      </w:r>
      <w:r w:rsidR="004439B8" w:rsidRPr="00251DDC">
        <w:rPr>
          <w:rFonts w:asciiTheme="majorBidi" w:hAnsiTheme="majorBidi" w:cstheme="majorBidi"/>
        </w:rPr>
        <w:t>.</w:t>
      </w:r>
    </w:p>
    <w:p w:rsidR="004439B8" w:rsidRPr="00251DDC" w:rsidRDefault="0071688D" w:rsidP="0000530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251DDC">
        <w:rPr>
          <w:rFonts w:asciiTheme="majorBidi" w:hAnsiTheme="majorBidi" w:cstheme="majorBidi"/>
        </w:rPr>
        <w:t>Logic and analyzing thinking</w:t>
      </w:r>
      <w:r w:rsidR="00603766" w:rsidRPr="00251DDC">
        <w:rPr>
          <w:rFonts w:asciiTheme="majorBidi" w:hAnsiTheme="majorBidi" w:cstheme="majorBidi"/>
        </w:rPr>
        <w:t>.</w:t>
      </w:r>
    </w:p>
    <w:p w:rsidR="004439B8" w:rsidRPr="00251DDC" w:rsidRDefault="0071688D" w:rsidP="0000530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251DDC">
        <w:rPr>
          <w:rFonts w:asciiTheme="majorBidi" w:hAnsiTheme="majorBidi" w:cstheme="majorBidi"/>
        </w:rPr>
        <w:t>Good interacting and adapting skills in group work</w:t>
      </w:r>
      <w:r w:rsidR="004439B8" w:rsidRPr="00251DDC">
        <w:rPr>
          <w:rFonts w:asciiTheme="majorBidi" w:hAnsiTheme="majorBidi" w:cstheme="majorBidi"/>
        </w:rPr>
        <w:t>.</w:t>
      </w:r>
    </w:p>
    <w:p w:rsidR="008D53E1" w:rsidRPr="00251DDC" w:rsidRDefault="008D53E1" w:rsidP="0071688D">
      <w:pPr>
        <w:spacing w:after="0"/>
        <w:rPr>
          <w:rFonts w:asciiTheme="majorBidi" w:hAnsiTheme="majorBidi" w:cstheme="majorBidi"/>
        </w:rPr>
      </w:pPr>
    </w:p>
    <w:p w:rsidR="008D53E1" w:rsidRPr="00251DDC" w:rsidRDefault="008D53E1" w:rsidP="00777FAC">
      <w:pPr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tbl>
      <w:tblPr>
        <w:tblW w:w="10444" w:type="dxa"/>
        <w:tblCellMar>
          <w:left w:w="0" w:type="dxa"/>
          <w:right w:w="0" w:type="dxa"/>
        </w:tblCellMar>
        <w:tblLook w:val="04A0"/>
      </w:tblPr>
      <w:tblGrid>
        <w:gridCol w:w="10444"/>
      </w:tblGrid>
      <w:tr w:rsidR="00D411E2" w:rsidRPr="00251DDC" w:rsidTr="00BB7236">
        <w:trPr>
          <w:trHeight w:val="257"/>
        </w:trPr>
        <w:tc>
          <w:tcPr>
            <w:tcW w:w="10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E2" w:rsidRPr="00251DDC" w:rsidRDefault="0071688D" w:rsidP="00580E2E">
            <w:pPr>
              <w:tabs>
                <w:tab w:val="left" w:pos="316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1DD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Languages</w:t>
            </w:r>
            <w:r w:rsidR="00580E2E" w:rsidRPr="00251DD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D428B0" w:rsidRPr="00251DDC" w:rsidRDefault="00D428B0" w:rsidP="00C56D19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 w:rsidRPr="00251DDC">
        <w:rPr>
          <w:rFonts w:asciiTheme="majorBidi" w:hAnsiTheme="majorBidi" w:cstheme="majorBidi"/>
        </w:rPr>
        <w:tab/>
      </w:r>
    </w:p>
    <w:p w:rsidR="0071688D" w:rsidRPr="00251DDC" w:rsidRDefault="0071688D" w:rsidP="007D487C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 w:rsidRPr="00251DDC">
        <w:rPr>
          <w:rFonts w:asciiTheme="majorBidi" w:hAnsiTheme="majorBidi" w:cstheme="majorBidi"/>
        </w:rPr>
        <w:t xml:space="preserve">Albanian: </w:t>
      </w:r>
      <w:r w:rsidR="007D487C" w:rsidRPr="00251DDC">
        <w:rPr>
          <w:rFonts w:asciiTheme="majorBidi" w:hAnsiTheme="majorBidi" w:cstheme="majorBidi"/>
        </w:rPr>
        <w:t>Native Language</w:t>
      </w:r>
      <w:r w:rsidRPr="00251DDC">
        <w:rPr>
          <w:rFonts w:asciiTheme="majorBidi" w:hAnsiTheme="majorBidi" w:cstheme="majorBidi"/>
        </w:rPr>
        <w:t>.</w:t>
      </w:r>
    </w:p>
    <w:p w:rsidR="0071688D" w:rsidRPr="00251DDC" w:rsidRDefault="00595AA5" w:rsidP="007D487C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English</w:t>
      </w:r>
    </w:p>
    <w:p w:rsidR="0071688D" w:rsidRDefault="00595AA5" w:rsidP="0071688D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Italian</w:t>
      </w:r>
    </w:p>
    <w:p w:rsidR="003218AE" w:rsidRDefault="003218AE" w:rsidP="0071688D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Spanish</w:t>
      </w:r>
    </w:p>
    <w:p w:rsidR="003218AE" w:rsidRPr="00251DDC" w:rsidRDefault="003218AE" w:rsidP="0071688D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Turkish</w:t>
      </w:r>
    </w:p>
    <w:p w:rsidR="00326188" w:rsidRPr="00251DDC" w:rsidRDefault="00765C68" w:rsidP="000B79F1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 w:rsidRPr="00251DDC">
        <w:rPr>
          <w:rFonts w:asciiTheme="majorBidi" w:hAnsiTheme="majorBidi" w:cstheme="majorBidi"/>
        </w:rPr>
        <w:t xml:space="preserve">      </w:t>
      </w:r>
      <w:r w:rsidR="000811CD" w:rsidRPr="00251DDC">
        <w:rPr>
          <w:rFonts w:asciiTheme="majorBidi" w:hAnsiTheme="majorBidi" w:cstheme="majorBidi"/>
          <w:bCs/>
          <w:lang w:val="af-ZA"/>
        </w:rPr>
        <w:t xml:space="preserve">                   </w:t>
      </w:r>
      <w:r w:rsidR="000B79F1" w:rsidRPr="00251DDC">
        <w:rPr>
          <w:rFonts w:asciiTheme="majorBidi" w:hAnsiTheme="majorBidi" w:cstheme="majorBidi"/>
          <w:bCs/>
          <w:lang w:val="af-ZA"/>
        </w:rPr>
        <w:t xml:space="preserve">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421"/>
      </w:tblGrid>
      <w:tr w:rsidR="00580E2E" w:rsidRPr="00251DDC" w:rsidTr="0079671E">
        <w:trPr>
          <w:trHeight w:val="355"/>
        </w:trPr>
        <w:tc>
          <w:tcPr>
            <w:tcW w:w="10421" w:type="dxa"/>
            <w:shd w:val="clear" w:color="auto" w:fill="BFBFBF"/>
          </w:tcPr>
          <w:p w:rsidR="00580E2E" w:rsidRPr="00251DDC" w:rsidRDefault="00580E2E" w:rsidP="0079671E">
            <w:pPr>
              <w:tabs>
                <w:tab w:val="left" w:pos="316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1DD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Computer Skills</w:t>
            </w:r>
          </w:p>
        </w:tc>
      </w:tr>
    </w:tbl>
    <w:p w:rsidR="00580E2E" w:rsidRPr="00251DDC" w:rsidRDefault="00013A4B" w:rsidP="00580E2E">
      <w:pPr>
        <w:pStyle w:val="Default"/>
        <w:rPr>
          <w:rFonts w:asciiTheme="majorBidi" w:hAnsiTheme="majorBidi" w:cstheme="majorBidi"/>
        </w:rPr>
      </w:pPr>
      <w:r w:rsidRPr="00251DDC">
        <w:rPr>
          <w:rFonts w:asciiTheme="majorBidi" w:hAnsiTheme="majorBidi" w:cstheme="majorBidi"/>
        </w:rPr>
        <w:t xml:space="preserve">   </w:t>
      </w:r>
    </w:p>
    <w:p w:rsidR="00580E2E" w:rsidRPr="00251DDC" w:rsidRDefault="00580E2E" w:rsidP="0000530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</w:rPr>
      </w:pPr>
      <w:r w:rsidRPr="00251DDC">
        <w:rPr>
          <w:rFonts w:asciiTheme="majorBidi" w:hAnsiTheme="majorBidi" w:cstheme="majorBidi"/>
        </w:rPr>
        <w:t>Microsoft Office (Word, Exc</w:t>
      </w:r>
      <w:r w:rsidR="00967625">
        <w:rPr>
          <w:rFonts w:asciiTheme="majorBidi" w:hAnsiTheme="majorBidi" w:cstheme="majorBidi"/>
        </w:rPr>
        <w:t>el, PowerPoint, Access, Outlook, Class)</w:t>
      </w:r>
      <w:r w:rsidRPr="00251DDC">
        <w:rPr>
          <w:rFonts w:asciiTheme="majorBidi" w:hAnsiTheme="majorBidi" w:cstheme="majorBidi"/>
        </w:rPr>
        <w:t xml:space="preserve"> </w:t>
      </w:r>
    </w:p>
    <w:p w:rsidR="00580E2E" w:rsidRPr="00251DDC" w:rsidRDefault="00580E2E" w:rsidP="0000530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</w:rPr>
      </w:pPr>
      <w:r w:rsidRPr="00251DDC">
        <w:rPr>
          <w:rFonts w:asciiTheme="majorBidi" w:hAnsiTheme="majorBidi" w:cstheme="majorBidi"/>
        </w:rPr>
        <w:t xml:space="preserve">Fully capable of using Internet for general &amp; research purposes </w:t>
      </w:r>
    </w:p>
    <w:p w:rsidR="00E26E09" w:rsidRPr="00251DDC" w:rsidRDefault="00E26E09" w:rsidP="00E26E09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</w:p>
    <w:tbl>
      <w:tblPr>
        <w:tblpPr w:leftFromText="180" w:rightFromText="180" w:vertAnchor="text" w:horzAnchor="margin" w:tblpY="4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421"/>
      </w:tblGrid>
      <w:tr w:rsidR="00580E2E" w:rsidRPr="00251DDC" w:rsidTr="0079671E">
        <w:trPr>
          <w:trHeight w:val="350"/>
        </w:trPr>
        <w:tc>
          <w:tcPr>
            <w:tcW w:w="10421" w:type="dxa"/>
            <w:shd w:val="clear" w:color="auto" w:fill="BFBFBF"/>
          </w:tcPr>
          <w:p w:rsidR="00580E2E" w:rsidRPr="00251DDC" w:rsidRDefault="00580E2E" w:rsidP="0079671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251D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ADDITIONAL SKILLS </w:t>
            </w:r>
          </w:p>
        </w:tc>
      </w:tr>
    </w:tbl>
    <w:p w:rsidR="00580E2E" w:rsidRPr="00251DDC" w:rsidRDefault="00580E2E" w:rsidP="00580E2E">
      <w:pPr>
        <w:pStyle w:val="Default"/>
        <w:rPr>
          <w:rFonts w:asciiTheme="majorBidi" w:hAnsiTheme="majorBidi" w:cstheme="majorBidi"/>
        </w:rPr>
      </w:pPr>
    </w:p>
    <w:p w:rsidR="00580E2E" w:rsidRPr="00251DDC" w:rsidRDefault="00580E2E" w:rsidP="00580E2E">
      <w:pPr>
        <w:pStyle w:val="Default"/>
        <w:rPr>
          <w:rFonts w:asciiTheme="majorBidi" w:hAnsiTheme="majorBidi" w:cstheme="majorBidi"/>
        </w:rPr>
      </w:pPr>
    </w:p>
    <w:p w:rsidR="00580E2E" w:rsidRPr="00251DDC" w:rsidRDefault="00013A4B" w:rsidP="00580E2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251DDC">
        <w:rPr>
          <w:rFonts w:asciiTheme="majorBidi" w:hAnsiTheme="majorBidi" w:cstheme="majorBidi"/>
        </w:rPr>
        <w:t xml:space="preserve"> </w:t>
      </w:r>
      <w:r w:rsidR="00580E2E" w:rsidRPr="00251DDC">
        <w:rPr>
          <w:rFonts w:asciiTheme="majorBidi" w:hAnsiTheme="majorBidi" w:cstheme="majorBidi"/>
          <w:b/>
          <w:bCs/>
          <w:sz w:val="22"/>
          <w:szCs w:val="22"/>
        </w:rPr>
        <w:t xml:space="preserve">Soft Skills: </w:t>
      </w:r>
    </w:p>
    <w:p w:rsidR="00580E2E" w:rsidRPr="00251DDC" w:rsidRDefault="00580E2E" w:rsidP="00580E2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251DDC">
        <w:rPr>
          <w:rFonts w:asciiTheme="majorBidi" w:hAnsiTheme="majorBidi" w:cstheme="majorBidi"/>
          <w:sz w:val="22"/>
          <w:szCs w:val="22"/>
        </w:rPr>
        <w:t xml:space="preserve">• Excellent verbal and written communication skills and ability to interact effectively with </w:t>
      </w:r>
    </w:p>
    <w:p w:rsidR="00580E2E" w:rsidRPr="00251DDC" w:rsidRDefault="00F44419" w:rsidP="00580E2E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a</w:t>
      </w:r>
      <w:r w:rsidR="00580E2E" w:rsidRPr="00251DDC">
        <w:rPr>
          <w:rFonts w:asciiTheme="majorBidi" w:hAnsiTheme="majorBidi" w:cstheme="majorBidi"/>
          <w:sz w:val="22"/>
          <w:szCs w:val="22"/>
        </w:rPr>
        <w:t xml:space="preserve">ll levels of an organization </w:t>
      </w:r>
    </w:p>
    <w:p w:rsidR="00580E2E" w:rsidRPr="00251DDC" w:rsidRDefault="00580E2E" w:rsidP="00580E2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251DDC">
        <w:rPr>
          <w:rFonts w:asciiTheme="majorBidi" w:hAnsiTheme="majorBidi" w:cstheme="majorBidi"/>
          <w:sz w:val="22"/>
          <w:szCs w:val="22"/>
        </w:rPr>
        <w:t xml:space="preserve">• Strong attention to detail and problem solving skills </w:t>
      </w:r>
    </w:p>
    <w:p w:rsidR="00580E2E" w:rsidRPr="00251DDC" w:rsidRDefault="00580E2E" w:rsidP="00580E2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251DDC">
        <w:rPr>
          <w:rFonts w:asciiTheme="majorBidi" w:hAnsiTheme="majorBidi" w:cstheme="majorBidi"/>
          <w:sz w:val="22"/>
          <w:szCs w:val="22"/>
        </w:rPr>
        <w:t xml:space="preserve">• Proficient working with a PC, Microsoft Office (Word, Excel, PowerPoint, Access, Outlook) </w:t>
      </w:r>
    </w:p>
    <w:p w:rsidR="00580E2E" w:rsidRPr="00251DDC" w:rsidRDefault="00580E2E" w:rsidP="00580E2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251DDC">
        <w:rPr>
          <w:rFonts w:asciiTheme="majorBidi" w:hAnsiTheme="majorBidi" w:cstheme="majorBidi"/>
          <w:sz w:val="22"/>
          <w:szCs w:val="22"/>
        </w:rPr>
        <w:t xml:space="preserve">• Customer service-oriented and able to archive the goals of the department </w:t>
      </w:r>
    </w:p>
    <w:p w:rsidR="00580E2E" w:rsidRPr="00251DDC" w:rsidRDefault="00580E2E" w:rsidP="00580E2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251DDC">
        <w:rPr>
          <w:rFonts w:asciiTheme="majorBidi" w:hAnsiTheme="majorBidi" w:cstheme="majorBidi"/>
          <w:sz w:val="22"/>
          <w:szCs w:val="22"/>
        </w:rPr>
        <w:t xml:space="preserve">• Strong Capabilities at English and Italian Typing </w:t>
      </w:r>
    </w:p>
    <w:p w:rsidR="00580E2E" w:rsidRPr="00251DDC" w:rsidRDefault="00580E2E" w:rsidP="00580E2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251DDC">
        <w:rPr>
          <w:rFonts w:asciiTheme="majorBidi" w:hAnsiTheme="majorBidi" w:cstheme="majorBidi"/>
          <w:sz w:val="22"/>
          <w:szCs w:val="22"/>
        </w:rPr>
        <w:t xml:space="preserve">• Fully capable of using Internet for general &amp; research purposes </w:t>
      </w:r>
    </w:p>
    <w:p w:rsidR="00580E2E" w:rsidRPr="00251DDC" w:rsidRDefault="00580E2E" w:rsidP="00580E2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251DDC">
        <w:rPr>
          <w:rFonts w:asciiTheme="majorBidi" w:hAnsiTheme="majorBidi" w:cstheme="majorBidi"/>
          <w:sz w:val="22"/>
          <w:szCs w:val="22"/>
        </w:rPr>
        <w:t xml:space="preserve">• Ability to work under pressure </w:t>
      </w:r>
    </w:p>
    <w:p w:rsidR="00580E2E" w:rsidRPr="00251DDC" w:rsidRDefault="00580E2E" w:rsidP="00580E2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251DDC">
        <w:rPr>
          <w:rFonts w:asciiTheme="majorBidi" w:hAnsiTheme="majorBidi" w:cstheme="majorBidi"/>
          <w:sz w:val="22"/>
          <w:szCs w:val="22"/>
        </w:rPr>
        <w:t xml:space="preserve">• Strong negotiation skills and ability to influence </w:t>
      </w:r>
    </w:p>
    <w:p w:rsidR="00580E2E" w:rsidRPr="00251DDC" w:rsidRDefault="00580E2E" w:rsidP="00580E2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251DDC">
        <w:rPr>
          <w:rFonts w:asciiTheme="majorBidi" w:hAnsiTheme="majorBidi" w:cstheme="majorBidi"/>
          <w:sz w:val="22"/>
          <w:szCs w:val="22"/>
        </w:rPr>
        <w:t xml:space="preserve">• Ability to apply academic knowledge to real life situations </w:t>
      </w:r>
    </w:p>
    <w:p w:rsidR="00580E2E" w:rsidRPr="00251DDC" w:rsidRDefault="00580E2E" w:rsidP="00580E2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251DDC">
        <w:rPr>
          <w:rFonts w:asciiTheme="majorBidi" w:hAnsiTheme="majorBidi" w:cstheme="majorBidi"/>
          <w:sz w:val="22"/>
          <w:szCs w:val="22"/>
        </w:rPr>
        <w:t xml:space="preserve">• Team player </w:t>
      </w:r>
    </w:p>
    <w:p w:rsidR="00580E2E" w:rsidRPr="00251DDC" w:rsidRDefault="00580E2E" w:rsidP="00580E2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251DDC">
        <w:rPr>
          <w:rFonts w:asciiTheme="majorBidi" w:hAnsiTheme="majorBidi" w:cstheme="majorBidi"/>
          <w:sz w:val="22"/>
          <w:szCs w:val="22"/>
        </w:rPr>
        <w:t xml:space="preserve">• Flexibility to perform various tasks </w:t>
      </w:r>
    </w:p>
    <w:p w:rsidR="00580E2E" w:rsidRPr="00251DDC" w:rsidRDefault="00580E2E" w:rsidP="00580E2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251DDC">
        <w:rPr>
          <w:rFonts w:asciiTheme="majorBidi" w:hAnsiTheme="majorBidi" w:cstheme="majorBidi"/>
          <w:sz w:val="22"/>
          <w:szCs w:val="22"/>
        </w:rPr>
        <w:t xml:space="preserve">• Organized </w:t>
      </w:r>
    </w:p>
    <w:p w:rsidR="00580E2E" w:rsidRPr="00251DDC" w:rsidRDefault="00580E2E" w:rsidP="00580E2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251DDC">
        <w:rPr>
          <w:rFonts w:asciiTheme="majorBidi" w:hAnsiTheme="majorBidi" w:cstheme="majorBidi"/>
          <w:sz w:val="22"/>
          <w:szCs w:val="22"/>
        </w:rPr>
        <w:t xml:space="preserve">• Good Implementer </w:t>
      </w:r>
    </w:p>
    <w:p w:rsidR="00D411E2" w:rsidRPr="00251DDC" w:rsidRDefault="00580E2E" w:rsidP="00580E2E">
      <w:pPr>
        <w:jc w:val="both"/>
        <w:rPr>
          <w:rFonts w:asciiTheme="majorBidi" w:hAnsiTheme="majorBidi" w:cstheme="majorBidi"/>
          <w:color w:val="000000"/>
        </w:rPr>
      </w:pPr>
      <w:r w:rsidRPr="00251DDC">
        <w:rPr>
          <w:rFonts w:asciiTheme="majorBidi" w:hAnsiTheme="majorBidi" w:cstheme="majorBidi"/>
        </w:rPr>
        <w:t xml:space="preserve">• Commitment </w:t>
      </w:r>
      <w:r w:rsidR="00013A4B" w:rsidRPr="00251DDC">
        <w:rPr>
          <w:rFonts w:asciiTheme="majorBidi" w:hAnsiTheme="majorBidi" w:cstheme="majorBidi"/>
          <w:color w:val="000000"/>
        </w:rPr>
        <w:t xml:space="preserve">                                                                                             </w:t>
      </w:r>
      <w:r w:rsidR="00C82D2B" w:rsidRPr="00251DDC">
        <w:rPr>
          <w:rFonts w:asciiTheme="majorBidi" w:hAnsiTheme="majorBidi" w:cstheme="majorBidi"/>
          <w:color w:val="000000"/>
        </w:rPr>
        <w:t xml:space="preserve">                                                </w:t>
      </w:r>
      <w:r w:rsidR="00013A4B" w:rsidRPr="00251DDC">
        <w:rPr>
          <w:rFonts w:asciiTheme="majorBidi" w:hAnsiTheme="majorBidi" w:cstheme="majorBidi"/>
          <w:color w:val="000000"/>
        </w:rPr>
        <w:t xml:space="preserve">      </w:t>
      </w:r>
      <w:r w:rsidR="001C5B79" w:rsidRPr="00251DDC">
        <w:rPr>
          <w:rFonts w:asciiTheme="majorBidi" w:hAnsiTheme="majorBidi" w:cstheme="majorBidi"/>
          <w:color w:val="000000"/>
        </w:rPr>
        <w:t xml:space="preserve"> </w:t>
      </w:r>
      <w:r w:rsidR="000B79F1" w:rsidRPr="00251DDC">
        <w:rPr>
          <w:rFonts w:asciiTheme="majorBidi" w:hAnsiTheme="majorBidi" w:cstheme="majorBidi"/>
          <w:color w:val="000000"/>
        </w:rPr>
        <w:t xml:space="preserve">                           </w:t>
      </w:r>
      <w:r w:rsidR="001C5B79" w:rsidRPr="00251DDC">
        <w:rPr>
          <w:rFonts w:asciiTheme="majorBidi" w:hAnsiTheme="majorBidi" w:cstheme="majorBidi"/>
          <w:color w:val="000000"/>
        </w:rPr>
        <w:t xml:space="preserve">                                                                                                                     </w:t>
      </w:r>
      <w:r w:rsidR="00586782" w:rsidRPr="00251DDC">
        <w:rPr>
          <w:rFonts w:asciiTheme="majorBidi" w:hAnsiTheme="majorBidi" w:cstheme="majorBidi"/>
          <w:color w:val="000000"/>
        </w:rPr>
        <w:t xml:space="preserve"> </w:t>
      </w:r>
    </w:p>
    <w:sectPr w:rsidR="00D411E2" w:rsidRPr="00251DDC" w:rsidSect="00180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21" w:right="851" w:bottom="1021" w:left="851" w:header="720" w:footer="144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5F" w:rsidRDefault="0016405F" w:rsidP="00101C1C">
      <w:pPr>
        <w:spacing w:after="0" w:line="240" w:lineRule="auto"/>
      </w:pPr>
      <w:r>
        <w:separator/>
      </w:r>
    </w:p>
  </w:endnote>
  <w:endnote w:type="continuationSeparator" w:id="0">
    <w:p w:rsidR="0016405F" w:rsidRDefault="0016405F" w:rsidP="0010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95" w:rsidRDefault="00674C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95" w:rsidRDefault="00674C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95" w:rsidRDefault="00674C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5F" w:rsidRDefault="0016405F" w:rsidP="00101C1C">
      <w:pPr>
        <w:spacing w:after="0" w:line="240" w:lineRule="auto"/>
      </w:pPr>
      <w:r>
        <w:separator/>
      </w:r>
    </w:p>
  </w:footnote>
  <w:footnote w:type="continuationSeparator" w:id="0">
    <w:p w:rsidR="0016405F" w:rsidRDefault="0016405F" w:rsidP="0010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95" w:rsidRDefault="00674C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95" w:rsidRDefault="00674C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95" w:rsidRDefault="00674C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5DA"/>
    <w:multiLevelType w:val="multilevel"/>
    <w:tmpl w:val="C4A0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C37388"/>
    <w:multiLevelType w:val="hybridMultilevel"/>
    <w:tmpl w:val="A1F6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4FF3"/>
    <w:multiLevelType w:val="multilevel"/>
    <w:tmpl w:val="E6E6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6E42A1"/>
    <w:multiLevelType w:val="hybridMultilevel"/>
    <w:tmpl w:val="740C8B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145"/>
    <w:multiLevelType w:val="multilevel"/>
    <w:tmpl w:val="15E2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407A24"/>
    <w:multiLevelType w:val="multilevel"/>
    <w:tmpl w:val="2888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3E406A"/>
    <w:multiLevelType w:val="hybridMultilevel"/>
    <w:tmpl w:val="C4AA2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066C7"/>
    <w:multiLevelType w:val="hybridMultilevel"/>
    <w:tmpl w:val="6E44C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D85B2B"/>
    <w:multiLevelType w:val="multilevel"/>
    <w:tmpl w:val="8E8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hideGrammaticalError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F07"/>
    <w:rsid w:val="0000530D"/>
    <w:rsid w:val="000061A9"/>
    <w:rsid w:val="00013A4B"/>
    <w:rsid w:val="000169DC"/>
    <w:rsid w:val="000173A7"/>
    <w:rsid w:val="00023701"/>
    <w:rsid w:val="00024C8B"/>
    <w:rsid w:val="00030E8D"/>
    <w:rsid w:val="000364F1"/>
    <w:rsid w:val="000406F4"/>
    <w:rsid w:val="00041CF3"/>
    <w:rsid w:val="0004549B"/>
    <w:rsid w:val="000540EB"/>
    <w:rsid w:val="00055C30"/>
    <w:rsid w:val="00057D6E"/>
    <w:rsid w:val="00061451"/>
    <w:rsid w:val="000811CD"/>
    <w:rsid w:val="00081E07"/>
    <w:rsid w:val="0009003A"/>
    <w:rsid w:val="000A0441"/>
    <w:rsid w:val="000A0C9F"/>
    <w:rsid w:val="000A4977"/>
    <w:rsid w:val="000B17B3"/>
    <w:rsid w:val="000B3275"/>
    <w:rsid w:val="000B54A0"/>
    <w:rsid w:val="000B65A6"/>
    <w:rsid w:val="000B76B1"/>
    <w:rsid w:val="000B79F1"/>
    <w:rsid w:val="000C1AD9"/>
    <w:rsid w:val="000D48DB"/>
    <w:rsid w:val="000F2F69"/>
    <w:rsid w:val="000F67A5"/>
    <w:rsid w:val="00101C1C"/>
    <w:rsid w:val="00111D12"/>
    <w:rsid w:val="001246DA"/>
    <w:rsid w:val="00126DB8"/>
    <w:rsid w:val="00153CBE"/>
    <w:rsid w:val="00154562"/>
    <w:rsid w:val="0016101D"/>
    <w:rsid w:val="001614D4"/>
    <w:rsid w:val="0016405F"/>
    <w:rsid w:val="0017238E"/>
    <w:rsid w:val="001808F8"/>
    <w:rsid w:val="001A47DF"/>
    <w:rsid w:val="001B0D7E"/>
    <w:rsid w:val="001B134E"/>
    <w:rsid w:val="001B1CAD"/>
    <w:rsid w:val="001C220B"/>
    <w:rsid w:val="001C2F5F"/>
    <w:rsid w:val="001C5302"/>
    <w:rsid w:val="001C5B79"/>
    <w:rsid w:val="001D09A8"/>
    <w:rsid w:val="001D5AEE"/>
    <w:rsid w:val="001E0479"/>
    <w:rsid w:val="001E7A10"/>
    <w:rsid w:val="001F6D48"/>
    <w:rsid w:val="002000B1"/>
    <w:rsid w:val="002056D5"/>
    <w:rsid w:val="00207561"/>
    <w:rsid w:val="002076BF"/>
    <w:rsid w:val="00216077"/>
    <w:rsid w:val="0021642A"/>
    <w:rsid w:val="00223691"/>
    <w:rsid w:val="002253FA"/>
    <w:rsid w:val="0023593F"/>
    <w:rsid w:val="00247184"/>
    <w:rsid w:val="00251DDC"/>
    <w:rsid w:val="00257E7B"/>
    <w:rsid w:val="00267FE3"/>
    <w:rsid w:val="00274B94"/>
    <w:rsid w:val="00286F94"/>
    <w:rsid w:val="0029105C"/>
    <w:rsid w:val="002B0DFF"/>
    <w:rsid w:val="002B271B"/>
    <w:rsid w:val="002B4AB1"/>
    <w:rsid w:val="002B5EC4"/>
    <w:rsid w:val="002D3717"/>
    <w:rsid w:val="002D371D"/>
    <w:rsid w:val="002D458C"/>
    <w:rsid w:val="002F7511"/>
    <w:rsid w:val="00301A5E"/>
    <w:rsid w:val="003218AE"/>
    <w:rsid w:val="003236B7"/>
    <w:rsid w:val="00325E33"/>
    <w:rsid w:val="00326188"/>
    <w:rsid w:val="0033137B"/>
    <w:rsid w:val="00331B26"/>
    <w:rsid w:val="00331DFE"/>
    <w:rsid w:val="00342B9B"/>
    <w:rsid w:val="00343C76"/>
    <w:rsid w:val="0034637F"/>
    <w:rsid w:val="00350983"/>
    <w:rsid w:val="00356057"/>
    <w:rsid w:val="00357363"/>
    <w:rsid w:val="003600BC"/>
    <w:rsid w:val="00360246"/>
    <w:rsid w:val="0036148D"/>
    <w:rsid w:val="00367710"/>
    <w:rsid w:val="00371029"/>
    <w:rsid w:val="003715B1"/>
    <w:rsid w:val="0037166D"/>
    <w:rsid w:val="00375CF5"/>
    <w:rsid w:val="00383371"/>
    <w:rsid w:val="00391B48"/>
    <w:rsid w:val="00392208"/>
    <w:rsid w:val="00393CF2"/>
    <w:rsid w:val="003A5AE3"/>
    <w:rsid w:val="003B26C0"/>
    <w:rsid w:val="003C22D1"/>
    <w:rsid w:val="003C26A8"/>
    <w:rsid w:val="003C5634"/>
    <w:rsid w:val="003D27AD"/>
    <w:rsid w:val="003E2B53"/>
    <w:rsid w:val="003F5B2C"/>
    <w:rsid w:val="00422E18"/>
    <w:rsid w:val="0042519A"/>
    <w:rsid w:val="004348A9"/>
    <w:rsid w:val="00437A95"/>
    <w:rsid w:val="0044264A"/>
    <w:rsid w:val="00442D8B"/>
    <w:rsid w:val="004439B8"/>
    <w:rsid w:val="00445F58"/>
    <w:rsid w:val="00446A16"/>
    <w:rsid w:val="00451891"/>
    <w:rsid w:val="00454DC7"/>
    <w:rsid w:val="004558D3"/>
    <w:rsid w:val="00455C33"/>
    <w:rsid w:val="004646FC"/>
    <w:rsid w:val="00467463"/>
    <w:rsid w:val="00482F36"/>
    <w:rsid w:val="00485454"/>
    <w:rsid w:val="004944A6"/>
    <w:rsid w:val="00497207"/>
    <w:rsid w:val="004A03FA"/>
    <w:rsid w:val="004C0362"/>
    <w:rsid w:val="004D41F2"/>
    <w:rsid w:val="004D4743"/>
    <w:rsid w:val="004F4ADD"/>
    <w:rsid w:val="004F514E"/>
    <w:rsid w:val="0050249F"/>
    <w:rsid w:val="0050593E"/>
    <w:rsid w:val="00507900"/>
    <w:rsid w:val="00513A92"/>
    <w:rsid w:val="005156E3"/>
    <w:rsid w:val="00517D10"/>
    <w:rsid w:val="005210AD"/>
    <w:rsid w:val="00521D00"/>
    <w:rsid w:val="00527348"/>
    <w:rsid w:val="00542766"/>
    <w:rsid w:val="00554FF6"/>
    <w:rsid w:val="005555EE"/>
    <w:rsid w:val="00557098"/>
    <w:rsid w:val="0056739D"/>
    <w:rsid w:val="00570106"/>
    <w:rsid w:val="00574F6E"/>
    <w:rsid w:val="00580E2E"/>
    <w:rsid w:val="0058121B"/>
    <w:rsid w:val="005842E9"/>
    <w:rsid w:val="00586782"/>
    <w:rsid w:val="00592A70"/>
    <w:rsid w:val="00593E77"/>
    <w:rsid w:val="00594629"/>
    <w:rsid w:val="00595AA5"/>
    <w:rsid w:val="00597B6F"/>
    <w:rsid w:val="005A0061"/>
    <w:rsid w:val="005A0DD6"/>
    <w:rsid w:val="005A340B"/>
    <w:rsid w:val="005A4E12"/>
    <w:rsid w:val="005B3018"/>
    <w:rsid w:val="005B46DA"/>
    <w:rsid w:val="005B4DF6"/>
    <w:rsid w:val="005B58E8"/>
    <w:rsid w:val="005E4B21"/>
    <w:rsid w:val="00603766"/>
    <w:rsid w:val="00606F41"/>
    <w:rsid w:val="00617976"/>
    <w:rsid w:val="006337B5"/>
    <w:rsid w:val="00642EE3"/>
    <w:rsid w:val="00650A95"/>
    <w:rsid w:val="00655E9A"/>
    <w:rsid w:val="00657696"/>
    <w:rsid w:val="00661B1A"/>
    <w:rsid w:val="00662D7A"/>
    <w:rsid w:val="00662E67"/>
    <w:rsid w:val="006710FA"/>
    <w:rsid w:val="00674120"/>
    <w:rsid w:val="00674C95"/>
    <w:rsid w:val="00676FD9"/>
    <w:rsid w:val="00683300"/>
    <w:rsid w:val="00684771"/>
    <w:rsid w:val="006870CA"/>
    <w:rsid w:val="00690EBE"/>
    <w:rsid w:val="006910AA"/>
    <w:rsid w:val="00691200"/>
    <w:rsid w:val="00692DA4"/>
    <w:rsid w:val="006947BD"/>
    <w:rsid w:val="006A12B3"/>
    <w:rsid w:val="006B26E2"/>
    <w:rsid w:val="006B5555"/>
    <w:rsid w:val="006B7689"/>
    <w:rsid w:val="006C386E"/>
    <w:rsid w:val="006D1211"/>
    <w:rsid w:val="006E3A5B"/>
    <w:rsid w:val="006F11EF"/>
    <w:rsid w:val="006F1C69"/>
    <w:rsid w:val="006F42C6"/>
    <w:rsid w:val="006F5D79"/>
    <w:rsid w:val="006F6114"/>
    <w:rsid w:val="006F66D7"/>
    <w:rsid w:val="00702908"/>
    <w:rsid w:val="00702B8C"/>
    <w:rsid w:val="00704AC8"/>
    <w:rsid w:val="0071688D"/>
    <w:rsid w:val="00721031"/>
    <w:rsid w:val="00724571"/>
    <w:rsid w:val="0072550B"/>
    <w:rsid w:val="00725EC9"/>
    <w:rsid w:val="0072693A"/>
    <w:rsid w:val="00733810"/>
    <w:rsid w:val="00737802"/>
    <w:rsid w:val="00755937"/>
    <w:rsid w:val="00760E35"/>
    <w:rsid w:val="00765C68"/>
    <w:rsid w:val="00767110"/>
    <w:rsid w:val="00777FAC"/>
    <w:rsid w:val="00786754"/>
    <w:rsid w:val="0079671E"/>
    <w:rsid w:val="007B4DB2"/>
    <w:rsid w:val="007B6DE8"/>
    <w:rsid w:val="007D43EE"/>
    <w:rsid w:val="007D487C"/>
    <w:rsid w:val="007D6DC7"/>
    <w:rsid w:val="007E11E1"/>
    <w:rsid w:val="007E1F07"/>
    <w:rsid w:val="007E20E6"/>
    <w:rsid w:val="007E2BF8"/>
    <w:rsid w:val="007E7A69"/>
    <w:rsid w:val="007F0F43"/>
    <w:rsid w:val="00811992"/>
    <w:rsid w:val="008211F7"/>
    <w:rsid w:val="0083404E"/>
    <w:rsid w:val="00847453"/>
    <w:rsid w:val="0086109D"/>
    <w:rsid w:val="00867DC6"/>
    <w:rsid w:val="00871A5E"/>
    <w:rsid w:val="00871F25"/>
    <w:rsid w:val="00872C90"/>
    <w:rsid w:val="008827FE"/>
    <w:rsid w:val="008874A5"/>
    <w:rsid w:val="00890F8E"/>
    <w:rsid w:val="008B245D"/>
    <w:rsid w:val="008B7629"/>
    <w:rsid w:val="008C7C54"/>
    <w:rsid w:val="008D53E1"/>
    <w:rsid w:val="008D5ED0"/>
    <w:rsid w:val="008D643A"/>
    <w:rsid w:val="008E033D"/>
    <w:rsid w:val="008E7A5D"/>
    <w:rsid w:val="008F063E"/>
    <w:rsid w:val="008F4BD9"/>
    <w:rsid w:val="00905567"/>
    <w:rsid w:val="00907019"/>
    <w:rsid w:val="00907FF0"/>
    <w:rsid w:val="00915F7C"/>
    <w:rsid w:val="009175C9"/>
    <w:rsid w:val="00922CAB"/>
    <w:rsid w:val="0093316C"/>
    <w:rsid w:val="00937F70"/>
    <w:rsid w:val="009405A8"/>
    <w:rsid w:val="0094431B"/>
    <w:rsid w:val="009526C5"/>
    <w:rsid w:val="00966AE1"/>
    <w:rsid w:val="00967625"/>
    <w:rsid w:val="00967B2E"/>
    <w:rsid w:val="00974F13"/>
    <w:rsid w:val="0098037C"/>
    <w:rsid w:val="009900F6"/>
    <w:rsid w:val="009901BD"/>
    <w:rsid w:val="00991976"/>
    <w:rsid w:val="009976F3"/>
    <w:rsid w:val="00997B51"/>
    <w:rsid w:val="009A4C3C"/>
    <w:rsid w:val="009B21B6"/>
    <w:rsid w:val="009B2891"/>
    <w:rsid w:val="009B40A5"/>
    <w:rsid w:val="009B762B"/>
    <w:rsid w:val="009C14C1"/>
    <w:rsid w:val="009C5512"/>
    <w:rsid w:val="009E1C10"/>
    <w:rsid w:val="009E5367"/>
    <w:rsid w:val="009E5BD3"/>
    <w:rsid w:val="00A16042"/>
    <w:rsid w:val="00A1710B"/>
    <w:rsid w:val="00A17580"/>
    <w:rsid w:val="00A26819"/>
    <w:rsid w:val="00A329A1"/>
    <w:rsid w:val="00A33225"/>
    <w:rsid w:val="00A35388"/>
    <w:rsid w:val="00A46662"/>
    <w:rsid w:val="00A77071"/>
    <w:rsid w:val="00A77B0B"/>
    <w:rsid w:val="00A77C74"/>
    <w:rsid w:val="00A82519"/>
    <w:rsid w:val="00A85D09"/>
    <w:rsid w:val="00A86E78"/>
    <w:rsid w:val="00A947CB"/>
    <w:rsid w:val="00AA5F7D"/>
    <w:rsid w:val="00AA6FA2"/>
    <w:rsid w:val="00AB2E68"/>
    <w:rsid w:val="00AB6364"/>
    <w:rsid w:val="00AC0CA0"/>
    <w:rsid w:val="00AC3113"/>
    <w:rsid w:val="00AC522A"/>
    <w:rsid w:val="00AC5F33"/>
    <w:rsid w:val="00AD742E"/>
    <w:rsid w:val="00AF172F"/>
    <w:rsid w:val="00AF1894"/>
    <w:rsid w:val="00AF21AB"/>
    <w:rsid w:val="00AF5763"/>
    <w:rsid w:val="00B00E15"/>
    <w:rsid w:val="00B069DD"/>
    <w:rsid w:val="00B1217B"/>
    <w:rsid w:val="00B13462"/>
    <w:rsid w:val="00B215D4"/>
    <w:rsid w:val="00B2168B"/>
    <w:rsid w:val="00B37913"/>
    <w:rsid w:val="00B41F05"/>
    <w:rsid w:val="00B45AFE"/>
    <w:rsid w:val="00B51CC6"/>
    <w:rsid w:val="00B5502B"/>
    <w:rsid w:val="00B55DA2"/>
    <w:rsid w:val="00B64580"/>
    <w:rsid w:val="00B70118"/>
    <w:rsid w:val="00B747B3"/>
    <w:rsid w:val="00B75F8E"/>
    <w:rsid w:val="00B81FB9"/>
    <w:rsid w:val="00B84659"/>
    <w:rsid w:val="00B86FB9"/>
    <w:rsid w:val="00B87C21"/>
    <w:rsid w:val="00BA5172"/>
    <w:rsid w:val="00BB1DDE"/>
    <w:rsid w:val="00BB3505"/>
    <w:rsid w:val="00BB386B"/>
    <w:rsid w:val="00BB3C4B"/>
    <w:rsid w:val="00BB5973"/>
    <w:rsid w:val="00BB7236"/>
    <w:rsid w:val="00BC1B24"/>
    <w:rsid w:val="00BE1F43"/>
    <w:rsid w:val="00BF0542"/>
    <w:rsid w:val="00C2527F"/>
    <w:rsid w:val="00C31A73"/>
    <w:rsid w:val="00C3382D"/>
    <w:rsid w:val="00C34B07"/>
    <w:rsid w:val="00C40DFB"/>
    <w:rsid w:val="00C44F20"/>
    <w:rsid w:val="00C46463"/>
    <w:rsid w:val="00C56D19"/>
    <w:rsid w:val="00C571A4"/>
    <w:rsid w:val="00C60EBB"/>
    <w:rsid w:val="00C80DF2"/>
    <w:rsid w:val="00C812F1"/>
    <w:rsid w:val="00C81651"/>
    <w:rsid w:val="00C82D2B"/>
    <w:rsid w:val="00C86A5B"/>
    <w:rsid w:val="00C9066B"/>
    <w:rsid w:val="00C92B42"/>
    <w:rsid w:val="00C94653"/>
    <w:rsid w:val="00C954E4"/>
    <w:rsid w:val="00CA51B9"/>
    <w:rsid w:val="00CB326C"/>
    <w:rsid w:val="00CB6ACF"/>
    <w:rsid w:val="00CC047A"/>
    <w:rsid w:val="00CD7782"/>
    <w:rsid w:val="00CE10A8"/>
    <w:rsid w:val="00CE47BF"/>
    <w:rsid w:val="00CE747F"/>
    <w:rsid w:val="00CF28C0"/>
    <w:rsid w:val="00CF5065"/>
    <w:rsid w:val="00D041C7"/>
    <w:rsid w:val="00D056C7"/>
    <w:rsid w:val="00D10D7A"/>
    <w:rsid w:val="00D131D2"/>
    <w:rsid w:val="00D20952"/>
    <w:rsid w:val="00D217E6"/>
    <w:rsid w:val="00D411E2"/>
    <w:rsid w:val="00D428B0"/>
    <w:rsid w:val="00D47890"/>
    <w:rsid w:val="00D47F8D"/>
    <w:rsid w:val="00D536D6"/>
    <w:rsid w:val="00D53F35"/>
    <w:rsid w:val="00D61AB6"/>
    <w:rsid w:val="00D72456"/>
    <w:rsid w:val="00D74FEE"/>
    <w:rsid w:val="00D815A2"/>
    <w:rsid w:val="00D835E3"/>
    <w:rsid w:val="00D97D9B"/>
    <w:rsid w:val="00DA0256"/>
    <w:rsid w:val="00DA2697"/>
    <w:rsid w:val="00DA3FE8"/>
    <w:rsid w:val="00DA53B9"/>
    <w:rsid w:val="00DB0B91"/>
    <w:rsid w:val="00DB1819"/>
    <w:rsid w:val="00DB1E70"/>
    <w:rsid w:val="00DB7BEF"/>
    <w:rsid w:val="00DC0DB6"/>
    <w:rsid w:val="00DD20C8"/>
    <w:rsid w:val="00DE2313"/>
    <w:rsid w:val="00DE572A"/>
    <w:rsid w:val="00DF16A1"/>
    <w:rsid w:val="00DF4556"/>
    <w:rsid w:val="00DF5ECD"/>
    <w:rsid w:val="00E10FFA"/>
    <w:rsid w:val="00E21BA6"/>
    <w:rsid w:val="00E24E06"/>
    <w:rsid w:val="00E26274"/>
    <w:rsid w:val="00E26E09"/>
    <w:rsid w:val="00E273E8"/>
    <w:rsid w:val="00E333A3"/>
    <w:rsid w:val="00E347EE"/>
    <w:rsid w:val="00E43B4E"/>
    <w:rsid w:val="00E514AE"/>
    <w:rsid w:val="00E514CE"/>
    <w:rsid w:val="00E56BEA"/>
    <w:rsid w:val="00E65222"/>
    <w:rsid w:val="00E70528"/>
    <w:rsid w:val="00E71125"/>
    <w:rsid w:val="00E72A0A"/>
    <w:rsid w:val="00E764D6"/>
    <w:rsid w:val="00E862C0"/>
    <w:rsid w:val="00E962D8"/>
    <w:rsid w:val="00EA40F4"/>
    <w:rsid w:val="00EA6345"/>
    <w:rsid w:val="00EA6519"/>
    <w:rsid w:val="00EA6811"/>
    <w:rsid w:val="00EB1BF5"/>
    <w:rsid w:val="00EB5B3A"/>
    <w:rsid w:val="00EC1522"/>
    <w:rsid w:val="00EC7F52"/>
    <w:rsid w:val="00ED0374"/>
    <w:rsid w:val="00ED2B86"/>
    <w:rsid w:val="00ED3B02"/>
    <w:rsid w:val="00ED4568"/>
    <w:rsid w:val="00EE3BF8"/>
    <w:rsid w:val="00EE5C51"/>
    <w:rsid w:val="00F01FAD"/>
    <w:rsid w:val="00F22166"/>
    <w:rsid w:val="00F31E9A"/>
    <w:rsid w:val="00F34B96"/>
    <w:rsid w:val="00F44419"/>
    <w:rsid w:val="00F559CB"/>
    <w:rsid w:val="00F56DA3"/>
    <w:rsid w:val="00F613E9"/>
    <w:rsid w:val="00F640FC"/>
    <w:rsid w:val="00F64DCF"/>
    <w:rsid w:val="00F763D0"/>
    <w:rsid w:val="00F869C4"/>
    <w:rsid w:val="00FA59D8"/>
    <w:rsid w:val="00FA5AB5"/>
    <w:rsid w:val="00FA709A"/>
    <w:rsid w:val="00FA75E3"/>
    <w:rsid w:val="00FA7D73"/>
    <w:rsid w:val="00FB0E2A"/>
    <w:rsid w:val="00FC2289"/>
    <w:rsid w:val="00FC7AED"/>
    <w:rsid w:val="00FE1986"/>
    <w:rsid w:val="00FE2015"/>
    <w:rsid w:val="00FE3DD0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07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1C69"/>
    <w:pPr>
      <w:keepNext/>
      <w:keepLines/>
      <w:spacing w:before="40" w:after="40" w:line="288" w:lineRule="auto"/>
      <w:outlineLvl w:val="1"/>
    </w:pPr>
    <w:rPr>
      <w:rFonts w:ascii="Cambria" w:hAnsi="Cambria"/>
      <w:b/>
      <w:bCs/>
      <w:caps/>
      <w:color w:val="404040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1F0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E1F07"/>
    <w:rPr>
      <w:rFonts w:cs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4AE"/>
    <w:pPr>
      <w:ind w:left="720"/>
      <w:contextualSpacing/>
    </w:pPr>
  </w:style>
  <w:style w:type="paragraph" w:styleId="NoSpacing">
    <w:name w:val="No Spacing"/>
    <w:uiPriority w:val="1"/>
    <w:qFormat/>
    <w:rsid w:val="00D428B0"/>
    <w:rPr>
      <w:rFonts w:cs="Times New Roman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6F1C69"/>
    <w:rPr>
      <w:rFonts w:ascii="Cambria" w:eastAsia="Times New Roman" w:hAnsi="Cambria" w:cs="Times New Roman"/>
      <w:b/>
      <w:bCs/>
      <w:caps/>
      <w:color w:val="404040"/>
      <w:kern w:val="20"/>
      <w:lang w:val="en-US" w:eastAsia="ja-JP"/>
    </w:rPr>
  </w:style>
  <w:style w:type="paragraph" w:customStyle="1" w:styleId="ResumeText">
    <w:name w:val="Resume Text"/>
    <w:basedOn w:val="Normal"/>
    <w:qFormat/>
    <w:rsid w:val="00FE3DD0"/>
    <w:pPr>
      <w:spacing w:before="40" w:after="40" w:line="288" w:lineRule="auto"/>
      <w:ind w:right="1440"/>
    </w:pPr>
    <w:rPr>
      <w:rFonts w:eastAsia="Calibri"/>
      <w:color w:val="595959"/>
      <w:kern w:val="2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01C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01C1C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01C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1C1C"/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E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4E12"/>
    <w:rPr>
      <w:rFonts w:ascii="Segoe UI" w:hAnsi="Segoe UI" w:cs="Segoe UI"/>
      <w:sz w:val="18"/>
      <w:szCs w:val="18"/>
      <w:lang w:val="en-US" w:eastAsia="en-US"/>
    </w:rPr>
  </w:style>
  <w:style w:type="paragraph" w:customStyle="1" w:styleId="CompanyName">
    <w:name w:val="Company Name"/>
    <w:basedOn w:val="Normal"/>
    <w:next w:val="Normal"/>
    <w:autoRedefine/>
    <w:rsid w:val="00AC5F33"/>
    <w:pPr>
      <w:tabs>
        <w:tab w:val="left" w:pos="1266"/>
        <w:tab w:val="right" w:pos="7560"/>
      </w:tabs>
      <w:spacing w:after="0" w:line="240" w:lineRule="auto"/>
      <w:ind w:right="-259"/>
    </w:pPr>
    <w:rPr>
      <w:rFonts w:ascii="Cambria" w:hAnsi="Cambria" w:cs="Arial"/>
      <w:b/>
      <w:bCs/>
      <w:color w:val="000000"/>
      <w:sz w:val="24"/>
      <w:szCs w:val="24"/>
    </w:rPr>
  </w:style>
  <w:style w:type="paragraph" w:customStyle="1" w:styleId="Td">
    <w:name w:val="Td"/>
    <w:basedOn w:val="Normal"/>
    <w:rsid w:val="00C82D2B"/>
    <w:pPr>
      <w:shd w:val="solid" w:color="FFFFFF" w:fill="auto"/>
      <w:spacing w:after="0" w:line="240" w:lineRule="auto"/>
    </w:pPr>
    <w:rPr>
      <w:rFonts w:ascii="Trebuchet MS" w:eastAsia="Trebuchet MS" w:hAnsi="Trebuchet MS" w:cs="Trebuchet MS"/>
      <w:sz w:val="20"/>
      <w:szCs w:val="24"/>
      <w:shd w:val="solid" w:color="FFFFFF" w:fill="auto"/>
      <w:lang w:val="en-IN" w:eastAsia="ru-RU"/>
    </w:rPr>
  </w:style>
  <w:style w:type="paragraph" w:customStyle="1" w:styleId="Default">
    <w:name w:val="Default"/>
    <w:rsid w:val="000C1A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0C1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6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unilda.374657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416C-B551-4769-AE0A-E867D63A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</dc:creator>
  <cp:lastModifiedBy>348370422</cp:lastModifiedBy>
  <cp:revision>2</cp:revision>
  <cp:lastPrinted>2015-11-01T13:59:00Z</cp:lastPrinted>
  <dcterms:created xsi:type="dcterms:W3CDTF">2017-11-27T09:48:00Z</dcterms:created>
  <dcterms:modified xsi:type="dcterms:W3CDTF">2017-11-27T09:48:00Z</dcterms:modified>
</cp:coreProperties>
</file>