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A9" w:rsidRPr="000102AC" w:rsidRDefault="00722FA4" w:rsidP="00E259E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Linotype,Bold"/>
          <w:b/>
          <w:bCs/>
          <w:color w:val="000000"/>
          <w:sz w:val="24"/>
          <w:szCs w:val="28"/>
        </w:rPr>
      </w:pPr>
      <w:r>
        <w:rPr>
          <w:rFonts w:ascii="Palatino Linotype" w:hAnsi="Palatino Linotype" w:cs="PalatinoLinotype,Bold"/>
          <w:b/>
          <w:bCs/>
          <w:noProof/>
          <w:color w:val="000000"/>
          <w:sz w:val="24"/>
          <w:szCs w:val="28"/>
          <w:lang w:eastAsia="en-US"/>
        </w:rPr>
        <w:pict>
          <v:roundrect id="Rounded Rectangle 1" o:spid="_x0000_s1026" style="position:absolute;left:0;text-align:left;margin-left:-3.75pt;margin-top:-1.5pt;width:471.75pt;height:87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0qowIAAJwFAAAOAAAAZHJzL2Uyb0RvYy54bWysVMFu2zAMvQ/YPwi6r7aDZFuCOkXQosOA&#10;oi3SDj2rshQbkEVNUuJkXz9StpOgK3YYloMimuQj+UTy8mrfGrZTPjRgS15c5JwpK6Fq7KbkP55v&#10;P33lLERhK2HAqpIfVOBXy48fLju3UBOowVTKMwSxYdG5ktcxukWWBVmrVoQLcMqiUoNvRUTRb7LK&#10;iw7RW5NN8vxz1oGvnAepQsCvN72SLxO+1krGB62DisyUHHOL6fTpfKUzW16KxcYLVzdySEP8Qxat&#10;aCwGPULdiCjY1jd/QLWN9BBAxwsJbQZaN1KlGrCaIn9TzVMtnEq1IDnBHWkK/w9W3u8ePWsqfDvO&#10;rGjxidawtZWq2BrJE3ZjFCuIps6FBVo/uUc/SAGvVPNe+5b+sRq2T9QejtSqfWQSP87m82IymXEm&#10;UVcU+XSeJ/Kzk7vzIX5T0DK6lNxTGpRD4lXs7kLEuGg/2lFIC7eNMekRjWUdQs/zWZ48ApimIi3Z&#10;pX5S18azncBOiPtUEoKdWaFkLEagQvvS0i0ejCIIY9dKI1NYzKQPQD16whRSKhuLXlWLSvWhZjn+&#10;iD8KNnokKQESssYkj9gDwGjZg4zYPcxgT64qtfjReaj8b85HjxQZbDw6t40F/15lBqsaIvf2I0k9&#10;NcTSK1QH7CMP/YAFJ28bfMU7EeKj8DhROHu4JeIDHtoAPhQMN85q8L/e+0722Oio5azDCS15+LkV&#10;XnFmvlscgXkxndJIJ2E6+zJBwZ9rXs81dtteAz49tjlml65kH8141R7aF1wmK4qKKmElxi65jH4U&#10;rmO/OXAdSbVaJTMcYyfinX1yksCJVWrQ5/2L8G5o5YhTcA/jNIvFm2bubcnTwmobQTep00+8Dnzj&#10;CkiNM6wr2jHncrI6LdXlbwAAAP//AwBQSwMEFAAGAAgAAAAhAC6SKTPeAAAACQEAAA8AAABkcnMv&#10;ZG93bnJldi54bWxMj8FOwzAQRO9I/IO1SNxap5S2NI1ToUoIuEHJB7jxNgmx11HspOnfs5zgtLua&#10;0eybbD85K0bsQ+NJwWKegEAqvWmoUlB8vcyeQISoyWjrCRVcMcA+v73JdGr8hT5xPMZKcAiFVCuo&#10;Y+xSKUNZo9Nh7jsk1s6+dzry2VfS9PrC4c7KhyRZS6cb4g+17vBQY9keB6dg9d6O52IoHqfvQ/ta&#10;flSNs29Xpe7vpucdiIhT/DPDLz6jQ85MJz+QCcIqmG1W7OS55Eqsb5drXk5s3CwSkHkm/zfIfwAA&#10;AP//AwBQSwECLQAUAAYACAAAACEAtoM4kv4AAADhAQAAEwAAAAAAAAAAAAAAAAAAAAAAW0NvbnRl&#10;bnRfVHlwZXNdLnhtbFBLAQItABQABgAIAAAAIQA4/SH/1gAAAJQBAAALAAAAAAAAAAAAAAAAAC8B&#10;AABfcmVscy8ucmVsc1BLAQItABQABgAIAAAAIQBGgC0qowIAAJwFAAAOAAAAAAAAAAAAAAAAAC4C&#10;AABkcnMvZTJvRG9jLnhtbFBLAQItABQABgAIAAAAIQAukikz3gAAAAkBAAAPAAAAAAAAAAAAAAAA&#10;AP0EAABkcnMvZG93bnJldi54bWxQSwUGAAAAAAQABADzAAAACAYAAAAA&#10;" filled="f" strokecolor="black [3213]" strokeweight="1.5pt"/>
        </w:pict>
      </w:r>
      <w:r w:rsidR="009A3311">
        <w:rPr>
          <w:rFonts w:ascii="Palatino Linotype" w:hAnsi="Palatino Linotype" w:cs="PalatinoLinotype,Bold"/>
          <w:b/>
          <w:bCs/>
          <w:color w:val="000000"/>
          <w:sz w:val="24"/>
          <w:szCs w:val="28"/>
        </w:rPr>
        <w:t xml:space="preserve">KAMALA </w:t>
      </w:r>
    </w:p>
    <w:p w:rsidR="002F09E7" w:rsidRDefault="002F09E7" w:rsidP="00656F7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Linotype"/>
          <w:color w:val="000000"/>
          <w:sz w:val="24"/>
          <w:szCs w:val="28"/>
          <w:lang w:val="pt-BR"/>
        </w:rPr>
      </w:pPr>
      <w:r>
        <w:rPr>
          <w:rFonts w:ascii="Palatino Linotype" w:hAnsi="Palatino Linotype" w:cs="PalatinoLinotype"/>
          <w:color w:val="000000"/>
          <w:sz w:val="24"/>
          <w:szCs w:val="28"/>
          <w:lang w:val="pt-BR"/>
        </w:rPr>
        <w:t>UAE</w:t>
      </w:r>
    </w:p>
    <w:p w:rsidR="00316EA9" w:rsidRDefault="00316EA9" w:rsidP="00656F7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Linotype"/>
          <w:sz w:val="24"/>
          <w:szCs w:val="28"/>
          <w:lang w:val="pt-BR"/>
        </w:rPr>
      </w:pPr>
      <w:r w:rsidRPr="002F09E7">
        <w:rPr>
          <w:rFonts w:ascii="Palatino Linotype" w:hAnsi="Palatino Linotype" w:cs="PalatinoLinotype"/>
          <w:color w:val="000000"/>
          <w:sz w:val="24"/>
          <w:szCs w:val="28"/>
          <w:u w:val="single"/>
          <w:lang w:val="pt-BR"/>
        </w:rPr>
        <w:t>E-mail</w:t>
      </w:r>
      <w:r w:rsidRPr="000102AC">
        <w:rPr>
          <w:rFonts w:ascii="Palatino Linotype" w:hAnsi="Palatino Linotype" w:cs="PalatinoLinotype"/>
          <w:color w:val="000000"/>
          <w:sz w:val="24"/>
          <w:szCs w:val="28"/>
          <w:lang w:val="pt-BR"/>
        </w:rPr>
        <w:t xml:space="preserve">: </w:t>
      </w:r>
      <w:hyperlink r:id="rId5" w:history="1">
        <w:r w:rsidR="005571DE" w:rsidRPr="001476C4">
          <w:rPr>
            <w:rStyle w:val="Hyperlink"/>
            <w:rFonts w:ascii="Palatino Linotype" w:hAnsi="Palatino Linotype" w:cs="PalatinoLinotype"/>
            <w:sz w:val="24"/>
            <w:szCs w:val="28"/>
            <w:lang w:val="pt-BR"/>
          </w:rPr>
          <w:t>kamala.374665@2freemail.com</w:t>
        </w:r>
      </w:hyperlink>
      <w:r w:rsidR="005571DE">
        <w:rPr>
          <w:rFonts w:ascii="Palatino Linotype" w:hAnsi="Palatino Linotype" w:cs="PalatinoLinotype"/>
          <w:sz w:val="24"/>
          <w:szCs w:val="28"/>
          <w:lang w:val="pt-BR"/>
        </w:rPr>
        <w:t xml:space="preserve"> </w:t>
      </w:r>
    </w:p>
    <w:p w:rsidR="005571DE" w:rsidRPr="000102AC" w:rsidRDefault="005571DE" w:rsidP="00656F74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Linotype"/>
          <w:color w:val="0033CD"/>
          <w:sz w:val="24"/>
          <w:szCs w:val="28"/>
          <w:lang w:val="pt-BR"/>
        </w:rPr>
      </w:pPr>
    </w:p>
    <w:p w:rsidR="009A3311" w:rsidRDefault="009A3311" w:rsidP="009A3311">
      <w:pPr>
        <w:autoSpaceDE w:val="0"/>
        <w:autoSpaceDN w:val="0"/>
        <w:adjustRightInd w:val="0"/>
        <w:spacing w:after="0" w:line="240" w:lineRule="auto"/>
        <w:ind w:firstLine="90"/>
        <w:rPr>
          <w:rFonts w:ascii="Tahoma" w:hAnsi="Tahoma" w:cs="Tahoma"/>
          <w:b/>
          <w:color w:val="6A6969"/>
          <w:sz w:val="20"/>
          <w:szCs w:val="20"/>
          <w:lang w:val="en-IN"/>
        </w:rPr>
      </w:pPr>
    </w:p>
    <w:p w:rsidR="00316EA9" w:rsidRPr="00E259EC" w:rsidRDefault="00316EA9" w:rsidP="00DB598C">
      <w:pPr>
        <w:shd w:val="clear" w:color="auto" w:fill="C0C0C0"/>
        <w:spacing w:before="24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n-US"/>
        </w:rPr>
      </w:pPr>
      <w:r w:rsidRPr="00E259EC">
        <w:rPr>
          <w:rFonts w:ascii="Palatino Linotype" w:eastAsia="Times New Roman" w:hAnsi="Palatino Linotype" w:cs="Times New Roman"/>
          <w:b/>
          <w:sz w:val="24"/>
          <w:szCs w:val="24"/>
          <w:lang w:eastAsia="en-US"/>
        </w:rPr>
        <w:t>QUALIFICATION SUMMARY</w:t>
      </w:r>
    </w:p>
    <w:p w:rsidR="009A3311" w:rsidRPr="009A3311" w:rsidRDefault="009A3311" w:rsidP="009A33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Palatino Linotype" w:hAnsi="Palatino Linotype" w:cs="PalatinoLinotype"/>
          <w:color w:val="000000"/>
          <w:sz w:val="24"/>
          <w:szCs w:val="24"/>
        </w:rPr>
      </w:pPr>
      <w:r w:rsidRPr="009A3311">
        <w:rPr>
          <w:rFonts w:ascii="Palatino Linotype" w:hAnsi="Palatino Linotype" w:cs="PalatinoLinotype"/>
          <w:color w:val="000000"/>
          <w:sz w:val="24"/>
          <w:szCs w:val="24"/>
        </w:rPr>
        <w:t>Certified PMP professional, proficient in analyzing and designing enterprise integration, work-flows and data across disparate applications</w:t>
      </w:r>
    </w:p>
    <w:p w:rsidR="009A3311" w:rsidRPr="009A3311" w:rsidRDefault="009A3311" w:rsidP="009A33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Palatino Linotype" w:hAnsi="Palatino Linotype" w:cs="PalatinoLinotype"/>
          <w:color w:val="000000"/>
          <w:sz w:val="24"/>
          <w:szCs w:val="24"/>
        </w:rPr>
      </w:pPr>
      <w:r w:rsidRPr="009A3311">
        <w:rPr>
          <w:rFonts w:ascii="Palatino Linotype" w:hAnsi="Palatino Linotype" w:cs="PalatinoLinotype"/>
          <w:color w:val="000000"/>
          <w:sz w:val="24"/>
          <w:szCs w:val="24"/>
        </w:rPr>
        <w:t>Expert in managing project deliveries in a timely manner involving seamless onsite coordination and transparent communication with all stakeholders at all phases</w:t>
      </w:r>
    </w:p>
    <w:p w:rsidR="009A3311" w:rsidRPr="009A3311" w:rsidRDefault="009A3311" w:rsidP="009A33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Palatino Linotype" w:hAnsi="Palatino Linotype" w:cs="PalatinoLinotype"/>
          <w:color w:val="000000"/>
          <w:sz w:val="24"/>
          <w:szCs w:val="24"/>
        </w:rPr>
      </w:pPr>
      <w:r w:rsidRPr="009A3311">
        <w:rPr>
          <w:rFonts w:ascii="Palatino Linotype" w:hAnsi="Palatino Linotype" w:cs="PalatinoLinotype"/>
          <w:color w:val="000000"/>
          <w:sz w:val="24"/>
          <w:szCs w:val="24"/>
        </w:rPr>
        <w:t>Experience in executing full life-cycle development projects; ramping-up projects within time, budget &amp; quality parameters, as per project management &amp; best practice guidelines</w:t>
      </w:r>
    </w:p>
    <w:p w:rsidR="002B29FC" w:rsidRDefault="009A3311" w:rsidP="009A33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Palatino Linotype" w:hAnsi="Palatino Linotype" w:cs="PalatinoLinotype"/>
          <w:color w:val="000000"/>
          <w:sz w:val="24"/>
          <w:szCs w:val="24"/>
        </w:rPr>
      </w:pPr>
      <w:r w:rsidRPr="009A3311">
        <w:rPr>
          <w:rFonts w:ascii="Palatino Linotype" w:hAnsi="Palatino Linotype" w:cs="PalatinoLinotype"/>
          <w:color w:val="000000"/>
          <w:sz w:val="24"/>
          <w:szCs w:val="24"/>
        </w:rPr>
        <w:t>Excellent communication, interpersonal and problem solving skills with capability to work in multi-cultural environment</w:t>
      </w:r>
    </w:p>
    <w:p w:rsidR="00316EA9" w:rsidRPr="00E259EC" w:rsidRDefault="00316EA9" w:rsidP="00E259EC">
      <w:pPr>
        <w:shd w:val="clear" w:color="auto" w:fill="C0C0C0"/>
        <w:spacing w:before="24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n-US"/>
        </w:rPr>
      </w:pPr>
      <w:r w:rsidRPr="00E259EC">
        <w:rPr>
          <w:rFonts w:ascii="Palatino Linotype" w:eastAsia="Times New Roman" w:hAnsi="Palatino Linotype" w:cs="Times New Roman"/>
          <w:b/>
          <w:sz w:val="24"/>
          <w:szCs w:val="24"/>
          <w:lang w:eastAsia="en-US"/>
        </w:rPr>
        <w:t>EDUCATION</w:t>
      </w:r>
      <w:r w:rsidR="000102AC">
        <w:rPr>
          <w:rFonts w:ascii="Palatino Linotype" w:eastAsia="Times New Roman" w:hAnsi="Palatino Linotype" w:cs="Times New Roman"/>
          <w:b/>
          <w:sz w:val="24"/>
          <w:szCs w:val="24"/>
          <w:lang w:eastAsia="en-US"/>
        </w:rPr>
        <w:t>/Certifications</w:t>
      </w:r>
    </w:p>
    <w:p w:rsidR="00316EA9" w:rsidRPr="00EB3594" w:rsidRDefault="00316EA9" w:rsidP="009A33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PalatinoLinotype"/>
          <w:color w:val="000000"/>
          <w:sz w:val="24"/>
          <w:szCs w:val="24"/>
        </w:rPr>
      </w:pPr>
      <w:r w:rsidRPr="000102AC"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Bachelor in </w:t>
      </w:r>
      <w:r w:rsid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Technology</w:t>
      </w:r>
      <w:r w:rsidRPr="000102AC"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, </w:t>
      </w:r>
      <w:r w:rsidR="009A3311"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Acharya Nagarjuna University</w:t>
      </w:r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,</w:t>
      </w:r>
      <w:r w:rsidR="009A3311">
        <w:rPr>
          <w:rFonts w:ascii="Palatino Linotype" w:hAnsi="Palatino Linotype" w:cs="PalatinoLinotype"/>
          <w:color w:val="000000"/>
          <w:sz w:val="24"/>
          <w:szCs w:val="24"/>
        </w:rPr>
        <w:t xml:space="preserve"> India</w:t>
      </w:r>
      <w:r w:rsidR="009A3311">
        <w:rPr>
          <w:rFonts w:ascii="Palatino Linotype" w:hAnsi="Palatino Linotype" w:cs="PalatinoLinotype"/>
          <w:color w:val="000000"/>
          <w:sz w:val="24"/>
          <w:szCs w:val="24"/>
        </w:rPr>
        <w:tab/>
      </w:r>
      <w:r w:rsidR="009A3311">
        <w:rPr>
          <w:rFonts w:ascii="Palatino Linotype" w:hAnsi="Palatino Linotype" w:cs="PalatinoLinotype"/>
          <w:color w:val="000000"/>
          <w:sz w:val="24"/>
          <w:szCs w:val="24"/>
        </w:rPr>
        <w:tab/>
      </w:r>
      <w:r w:rsidRPr="009A3311">
        <w:rPr>
          <w:rFonts w:ascii="Palatino Linotype" w:hAnsi="Palatino Linotype" w:cs="PalatinoLinotype"/>
          <w:color w:val="000000"/>
          <w:sz w:val="24"/>
          <w:szCs w:val="24"/>
        </w:rPr>
        <w:t xml:space="preserve"> </w:t>
      </w:r>
      <w:r w:rsidR="009A3311">
        <w:rPr>
          <w:rFonts w:ascii="Palatino Linotype" w:hAnsi="Palatino Linotype" w:cs="PalatinoLinotype"/>
          <w:color w:val="000000"/>
          <w:sz w:val="24"/>
          <w:szCs w:val="24"/>
        </w:rPr>
        <w:tab/>
      </w:r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(20</w:t>
      </w:r>
      <w:r w:rsid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05</w:t>
      </w:r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)</w:t>
      </w:r>
    </w:p>
    <w:p w:rsidR="00EB3594" w:rsidRPr="009A3311" w:rsidRDefault="00C339DE" w:rsidP="009A33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PalatinoLinotype"/>
          <w:color w:val="000000"/>
          <w:sz w:val="24"/>
          <w:szCs w:val="24"/>
        </w:rPr>
      </w:pPr>
      <w:r w:rsidRPr="00601491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ITIL V3 Foundation</w:t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 Certification.</w:t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  <w:t>(2009)</w:t>
      </w:r>
    </w:p>
    <w:p w:rsidR="00AC65FC" w:rsidRDefault="00AC65FC" w:rsidP="009A33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Certified </w:t>
      </w:r>
      <w:r w:rsidR="009A3311"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Project Management Professional (PMP</w:t>
      </w:r>
      <w:r w:rsid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)</w:t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 w:rsidRPr="00AC65FC">
        <w:rPr>
          <w:rFonts w:ascii="Palatino Linotype" w:hAnsi="Palatino Linotype" w:cs="PalatinoLinotype,Bold"/>
          <w:bCs/>
          <w:color w:val="000000"/>
          <w:sz w:val="24"/>
          <w:szCs w:val="24"/>
        </w:rPr>
        <w:t>(2015)</w:t>
      </w:r>
    </w:p>
    <w:p w:rsidR="009A3311" w:rsidRPr="00AC65FC" w:rsidRDefault="00AC65FC" w:rsidP="00AC65FC">
      <w:pPr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 w:rsidRPr="00AC65FC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PMP</w:t>
      </w:r>
      <w:r w:rsidRPr="00AC65FC">
        <w:rPr>
          <w:rFonts w:ascii="Palatino Linotype" w:hAnsi="Palatino Linotype" w:cs="PalatinoLinotype,Bold"/>
          <w:b/>
          <w:bCs/>
          <w:color w:val="000000"/>
          <w:sz w:val="24"/>
          <w:szCs w:val="24"/>
          <w:vertAlign w:val="superscript"/>
        </w:rPr>
        <w:t>®</w:t>
      </w:r>
      <w:r w:rsidRPr="00AC65FC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 </w:t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certification </w:t>
      </w:r>
      <w:r w:rsidRPr="00AC65FC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#1862666</w:t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 </w:t>
      </w:r>
      <w:r w:rsidR="009A3311" w:rsidRPr="00AC65FC"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 w:rsidR="009A3311" w:rsidRPr="00AC65FC"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</w:p>
    <w:p w:rsidR="0086322A" w:rsidRDefault="0086322A" w:rsidP="009A33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Certified International </w:t>
      </w:r>
      <w:r w:rsidRPr="00601491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Supply Chain Management Professional</w:t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                      </w:t>
      </w:r>
      <w:r w:rsidR="00040847"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  <w:t>(</w:t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>2017)</w:t>
      </w:r>
    </w:p>
    <w:p w:rsidR="00944507" w:rsidRDefault="00944507" w:rsidP="009A33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Logistics &amp; Supply chain Management certification from </w:t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  <w:t>(2017)</w:t>
      </w:r>
    </w:p>
    <w:p w:rsidR="00944507" w:rsidRDefault="00944507" w:rsidP="0094450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Blue Ocean </w:t>
      </w:r>
      <w:r w:rsidR="00C339DE">
        <w:rPr>
          <w:rFonts w:ascii="Palatino Linotype" w:hAnsi="Palatino Linotype" w:cs="PalatinoLinotype,Bold"/>
          <w:bCs/>
          <w:color w:val="000000"/>
          <w:sz w:val="24"/>
          <w:szCs w:val="24"/>
        </w:rPr>
        <w:t>Academy,</w:t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 Dubai.</w:t>
      </w:r>
    </w:p>
    <w:p w:rsidR="00601491" w:rsidRDefault="00601491" w:rsidP="0060149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>Academic Internship in Supply Chain Management at</w:t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ab/>
        <w:t>(2005)</w:t>
      </w:r>
    </w:p>
    <w:p w:rsidR="00601491" w:rsidRDefault="00601491" w:rsidP="0060149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bookmarkStart w:id="0" w:name="_GoBack"/>
      <w:bookmarkEnd w:id="0"/>
      <w:r w:rsidRPr="00601491"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Hyundai Motors </w:t>
      </w:r>
      <w:proofErr w:type="spellStart"/>
      <w:r w:rsidRPr="00601491">
        <w:rPr>
          <w:rFonts w:ascii="Palatino Linotype" w:hAnsi="Palatino Linotype" w:cs="PalatinoLinotype,Bold"/>
          <w:bCs/>
          <w:color w:val="000000"/>
          <w:sz w:val="24"/>
          <w:szCs w:val="24"/>
        </w:rPr>
        <w:t>Pvt</w:t>
      </w:r>
      <w:proofErr w:type="spellEnd"/>
      <w:r w:rsidRPr="00601491"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 Ltd</w:t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>Sriperumbudur</w:t>
      </w:r>
      <w:proofErr w:type="spellEnd"/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>.</w:t>
      </w:r>
    </w:p>
    <w:p w:rsidR="00316EA9" w:rsidRPr="00E259EC" w:rsidRDefault="00316EA9" w:rsidP="00E259EC">
      <w:pPr>
        <w:shd w:val="clear" w:color="auto" w:fill="C0C0C0"/>
        <w:spacing w:before="240" w:after="0" w:line="240" w:lineRule="auto"/>
        <w:jc w:val="both"/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</w:pPr>
      <w:r w:rsidRPr="00E259EC">
        <w:rPr>
          <w:rFonts w:ascii="Palatino Linotype" w:eastAsia="Times New Roman" w:hAnsi="Palatino Linotype" w:cs="Times New Roman"/>
          <w:b/>
          <w:sz w:val="24"/>
          <w:szCs w:val="24"/>
          <w:lang w:eastAsia="en-US"/>
        </w:rPr>
        <w:t>PROFESSIONAL EXPERIENCE</w:t>
      </w:r>
    </w:p>
    <w:p w:rsidR="00564585" w:rsidRDefault="009A3311" w:rsidP="009A3311">
      <w:pPr>
        <w:autoSpaceDE w:val="0"/>
        <w:autoSpaceDN w:val="0"/>
        <w:adjustRightInd w:val="0"/>
        <w:spacing w:before="240" w:after="0" w:line="240" w:lineRule="auto"/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</w:pP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Deloitte Consulting, Hyderabad </w:t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  <w:t xml:space="preserve">  </w:t>
      </w:r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(2012-2013)</w:t>
      </w:r>
    </w:p>
    <w:p w:rsidR="00564585" w:rsidRDefault="009A3311" w:rsidP="0056458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,Bold"/>
          <w:bCs/>
          <w:i/>
          <w:color w:val="000000"/>
          <w:sz w:val="24"/>
          <w:szCs w:val="24"/>
        </w:rPr>
      </w:pPr>
      <w:r>
        <w:rPr>
          <w:rFonts w:ascii="Palatino Linotype" w:hAnsi="Palatino Linotype" w:cs="PalatinoLinotype,Bold"/>
          <w:bCs/>
          <w:i/>
          <w:color w:val="000000"/>
          <w:sz w:val="24"/>
          <w:szCs w:val="24"/>
        </w:rPr>
        <w:t>Senior Consultant</w:t>
      </w:r>
    </w:p>
    <w:p w:rsidR="009A3311" w:rsidRPr="009A3311" w:rsidRDefault="009A3311" w:rsidP="009A33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Coordinated various project related activities along with Sr. Management inclusive of project planning, execution and management in tune with the core business objectives</w:t>
      </w:r>
    </w:p>
    <w:p w:rsidR="001E442B" w:rsidRDefault="009A3311" w:rsidP="000102A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Prepared project scope based on the client requirement, updated and maintained project schedule by interfacing with all stakeholders</w:t>
      </w:r>
    </w:p>
    <w:p w:rsidR="0086322A" w:rsidRPr="0086322A" w:rsidRDefault="0086322A" w:rsidP="006B3B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6A6969"/>
          <w:spacing w:val="-6"/>
          <w:sz w:val="20"/>
          <w:szCs w:val="20"/>
          <w:lang w:eastAsia="en-GB"/>
        </w:rPr>
      </w:pP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>Lead</w:t>
      </w:r>
      <w:r w:rsidRPr="0086322A"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 a 10 members team for the development activities and was a Subject Matter Expert (SME) for the on-going projects</w:t>
      </w:r>
    </w:p>
    <w:p w:rsidR="0086322A" w:rsidRPr="0086322A" w:rsidRDefault="0086322A" w:rsidP="00B658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 w:rsidRPr="0086322A">
        <w:rPr>
          <w:rFonts w:ascii="Palatino Linotype" w:hAnsi="Palatino Linotype" w:cs="PalatinoLinotype,Bold"/>
          <w:bCs/>
          <w:color w:val="000000"/>
          <w:sz w:val="24"/>
          <w:szCs w:val="24"/>
        </w:rPr>
        <w:t>Successfully took quality assurance measures at different levels of the project to ensure that applications are in line with requirements specified by clients</w:t>
      </w:r>
    </w:p>
    <w:p w:rsidR="009A3311" w:rsidRPr="009A3311" w:rsidRDefault="009A3311" w:rsidP="009A3311">
      <w:pPr>
        <w:autoSpaceDE w:val="0"/>
        <w:autoSpaceDN w:val="0"/>
        <w:adjustRightInd w:val="0"/>
        <w:spacing w:before="240" w:after="0" w:line="240" w:lineRule="auto"/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</w:pPr>
      <w:r w:rsidRPr="009A3311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>Siemens Information Systems Ltd., Bangalore</w:t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 </w:t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  (2010-2012)</w:t>
      </w:r>
    </w:p>
    <w:p w:rsidR="009A3311" w:rsidRPr="009A3311" w:rsidRDefault="009A3311" w:rsidP="009A331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,Bold"/>
          <w:bCs/>
          <w:i/>
          <w:color w:val="000000"/>
          <w:sz w:val="24"/>
          <w:szCs w:val="24"/>
        </w:rPr>
      </w:pPr>
      <w:r w:rsidRPr="009A3311">
        <w:rPr>
          <w:rFonts w:ascii="Palatino Linotype" w:hAnsi="Palatino Linotype" w:cs="PalatinoLinotype,Bold"/>
          <w:bCs/>
          <w:i/>
          <w:color w:val="000000"/>
          <w:sz w:val="24"/>
          <w:szCs w:val="24"/>
        </w:rPr>
        <w:t>Senior Consultant</w:t>
      </w:r>
    </w:p>
    <w:p w:rsidR="009A3311" w:rsidRPr="009A3311" w:rsidRDefault="009A3311" w:rsidP="009A33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Gathered the project key stakeholders’ requirements and planned the deliverables accordingly; presented project reports</w:t>
      </w:r>
    </w:p>
    <w:p w:rsidR="009A3311" w:rsidRDefault="009A3311" w:rsidP="009A33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lastRenderedPageBreak/>
        <w:t>Enabled on-time and efficient completion of projects by understanding critical path and assessed risks, opportunities and feed information</w:t>
      </w:r>
    </w:p>
    <w:p w:rsidR="0086322A" w:rsidRPr="0086322A" w:rsidRDefault="0086322A" w:rsidP="008632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 w:rsidRPr="0086322A">
        <w:rPr>
          <w:rFonts w:ascii="Palatino Linotype" w:hAnsi="Palatino Linotype" w:cs="PalatinoLinotype,Bold"/>
          <w:bCs/>
          <w:color w:val="000000"/>
          <w:sz w:val="24"/>
          <w:szCs w:val="24"/>
        </w:rPr>
        <w:t>Organized programs such as trainings (functional &amp; technical) and team building activities to build competencies of teams / members</w:t>
      </w:r>
    </w:p>
    <w:p w:rsidR="0086322A" w:rsidRDefault="0086322A" w:rsidP="009A33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>Involved in direct customer facing and Integration assessment</w:t>
      </w:r>
    </w:p>
    <w:p w:rsidR="0086322A" w:rsidRDefault="0086322A" w:rsidP="0086322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</w:p>
    <w:p w:rsidR="0086322A" w:rsidRDefault="0086322A" w:rsidP="0086322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</w:p>
    <w:p w:rsidR="0086322A" w:rsidRDefault="0086322A" w:rsidP="0086322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</w:p>
    <w:p w:rsidR="0086322A" w:rsidRDefault="0086322A" w:rsidP="0086322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</w:p>
    <w:p w:rsidR="009A3311" w:rsidRPr="009A3311" w:rsidRDefault="009A3311" w:rsidP="009A33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 w:rsidRPr="009A3311"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 xml:space="preserve">Dell Perot Systems </w:t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</w:r>
      <w:r>
        <w:rPr>
          <w:rFonts w:ascii="Palatino Linotype" w:hAnsi="Palatino Linotype" w:cs="PalatinoLinotype,Bold"/>
          <w:b/>
          <w:bCs/>
          <w:color w:val="000000"/>
          <w:sz w:val="24"/>
          <w:szCs w:val="24"/>
        </w:rPr>
        <w:tab/>
        <w:t xml:space="preserve">   </w:t>
      </w:r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(2005-2010)</w:t>
      </w:r>
    </w:p>
    <w:p w:rsidR="009A3311" w:rsidRDefault="009A3311" w:rsidP="009A331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Linotype,Bold"/>
          <w:bCs/>
          <w:i/>
          <w:color w:val="000000"/>
          <w:sz w:val="24"/>
          <w:szCs w:val="24"/>
        </w:rPr>
      </w:pPr>
      <w:r w:rsidRPr="009A3311">
        <w:rPr>
          <w:rFonts w:ascii="Palatino Linotype" w:hAnsi="Palatino Linotype" w:cs="PalatinoLinotype,Bold"/>
          <w:bCs/>
          <w:i/>
          <w:color w:val="000000"/>
          <w:sz w:val="24"/>
          <w:szCs w:val="24"/>
        </w:rPr>
        <w:t>Integration Specialist</w:t>
      </w:r>
    </w:p>
    <w:p w:rsidR="009A3311" w:rsidRPr="009A3311" w:rsidRDefault="009A3311" w:rsidP="009A33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Worked </w:t>
      </w:r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>in the Los Angeles (USA</w:t>
      </w:r>
      <w:r w:rsidR="002F09E7">
        <w:rPr>
          <w:rFonts w:ascii="Palatino Linotype" w:hAnsi="Palatino Linotype" w:cs="PalatinoLinotype,Bold"/>
          <w:bCs/>
          <w:color w:val="000000"/>
          <w:sz w:val="24"/>
          <w:szCs w:val="24"/>
        </w:rPr>
        <w:t>) Tenet Healthcare (Client) office for 6 months.</w:t>
      </w:r>
    </w:p>
    <w:p w:rsidR="009A3311" w:rsidRPr="009A3311" w:rsidRDefault="009A3311" w:rsidP="009A33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Successfully migrated </w:t>
      </w:r>
      <w:r w:rsidR="00DB598C">
        <w:rPr>
          <w:rFonts w:ascii="Palatino Linotype" w:hAnsi="Palatino Linotype" w:cs="PalatinoLinotype,Bold"/>
          <w:bCs/>
          <w:color w:val="000000"/>
          <w:sz w:val="24"/>
          <w:szCs w:val="24"/>
        </w:rPr>
        <w:t>legacy “</w:t>
      </w:r>
      <w:proofErr w:type="spellStart"/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SeeBeyond</w:t>
      </w:r>
      <w:proofErr w:type="spellEnd"/>
      <w:r>
        <w:rPr>
          <w:rFonts w:ascii="Palatino Linotype" w:hAnsi="Palatino Linotype" w:cs="PalatinoLinotype,Bold"/>
          <w:bCs/>
          <w:color w:val="000000"/>
          <w:sz w:val="24"/>
          <w:szCs w:val="24"/>
        </w:rPr>
        <w:t>”</w:t>
      </w:r>
      <w:r w:rsidR="002F09E7"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 technology </w:t>
      </w:r>
      <w:r w:rsidR="002F09E7"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to</w:t>
      </w:r>
      <w:r w:rsidR="002F09E7"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 a</w:t>
      </w:r>
      <w:r w:rsidR="00C16EC5"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 </w:t>
      </w:r>
      <w:r w:rsidR="002F09E7">
        <w:rPr>
          <w:rFonts w:ascii="Palatino Linotype" w:hAnsi="Palatino Linotype" w:cs="PalatinoLinotype,Bold"/>
          <w:bCs/>
          <w:color w:val="000000"/>
          <w:sz w:val="24"/>
          <w:szCs w:val="24"/>
        </w:rPr>
        <w:t>n</w:t>
      </w:r>
      <w:r w:rsidR="00C16EC5"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ew ensemble integration system.  </w:t>
      </w:r>
    </w:p>
    <w:p w:rsidR="009A3311" w:rsidRDefault="009A3311" w:rsidP="009A33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Developed 300+ interfaces with different third party systems linked to hospitals.</w:t>
      </w:r>
    </w:p>
    <w:p w:rsidR="009A3311" w:rsidRDefault="009A3311" w:rsidP="009A33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 w:rsidRPr="009A3311">
        <w:rPr>
          <w:rFonts w:ascii="Palatino Linotype" w:hAnsi="Palatino Linotype" w:cs="PalatinoLinotype,Bold"/>
          <w:bCs/>
          <w:color w:val="000000"/>
          <w:sz w:val="24"/>
          <w:szCs w:val="24"/>
        </w:rPr>
        <w:t>Managed a 7-member team (both support and Development) from work allocation to tracking tasks</w:t>
      </w:r>
      <w:r w:rsidR="0086322A">
        <w:rPr>
          <w:rFonts w:ascii="Palatino Linotype" w:hAnsi="Palatino Linotype" w:cs="PalatinoLinotype,Bold"/>
          <w:bCs/>
          <w:color w:val="000000"/>
          <w:sz w:val="24"/>
          <w:szCs w:val="24"/>
        </w:rPr>
        <w:t>.</w:t>
      </w:r>
    </w:p>
    <w:p w:rsidR="0086322A" w:rsidRPr="009A3311" w:rsidRDefault="0086322A" w:rsidP="009A33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alatino Linotype" w:hAnsi="Palatino Linotype" w:cs="PalatinoLinotype,Bold"/>
          <w:bCs/>
          <w:color w:val="000000"/>
          <w:sz w:val="24"/>
          <w:szCs w:val="24"/>
        </w:rPr>
      </w:pPr>
      <w:r w:rsidRPr="0086322A">
        <w:rPr>
          <w:rFonts w:ascii="Palatino Linotype" w:hAnsi="Palatino Linotype" w:cs="PalatinoLinotype,Bold"/>
          <w:bCs/>
          <w:color w:val="000000"/>
          <w:sz w:val="24"/>
          <w:szCs w:val="24"/>
        </w:rPr>
        <w:t xml:space="preserve">Merit of receiving additional projects such as interface development basis excellent services and on-time deliveries of projects under the supervision  </w:t>
      </w:r>
    </w:p>
    <w:sectPr w:rsidR="0086322A" w:rsidRPr="009A3311" w:rsidSect="00E259EC">
      <w:pgSz w:w="12240" w:h="15840"/>
      <w:pgMar w:top="270" w:right="1350" w:bottom="81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38" type="#_x0000_t75" style="width:7.5pt;height:7.5pt" o:bullet="t">
        <v:imagedata r:id="rId2" o:title="bullet-grey"/>
      </v:shape>
    </w:pict>
  </w:numPicBullet>
  <w:abstractNum w:abstractNumId="0">
    <w:nsid w:val="00BF5BD7"/>
    <w:multiLevelType w:val="hybridMultilevel"/>
    <w:tmpl w:val="24229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225"/>
    <w:multiLevelType w:val="hybridMultilevel"/>
    <w:tmpl w:val="E954E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297CBF"/>
    <w:multiLevelType w:val="hybridMultilevel"/>
    <w:tmpl w:val="18500DB0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03D81"/>
    <w:multiLevelType w:val="hybridMultilevel"/>
    <w:tmpl w:val="6CB6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>
    <w:nsid w:val="21C66D29"/>
    <w:multiLevelType w:val="hybridMultilevel"/>
    <w:tmpl w:val="FB32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11DB"/>
    <w:multiLevelType w:val="hybridMultilevel"/>
    <w:tmpl w:val="5028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C5F14"/>
    <w:multiLevelType w:val="hybridMultilevel"/>
    <w:tmpl w:val="7DF4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22DD1"/>
    <w:multiLevelType w:val="hybridMultilevel"/>
    <w:tmpl w:val="E848D870"/>
    <w:lvl w:ilvl="0" w:tplc="A7D898C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3475B3"/>
    <w:multiLevelType w:val="hybridMultilevel"/>
    <w:tmpl w:val="2D5E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F5907"/>
    <w:multiLevelType w:val="hybridMultilevel"/>
    <w:tmpl w:val="7B2E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B0730"/>
    <w:multiLevelType w:val="hybridMultilevel"/>
    <w:tmpl w:val="E8606F7A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A06038"/>
    <w:multiLevelType w:val="hybridMultilevel"/>
    <w:tmpl w:val="F934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6396A"/>
    <w:multiLevelType w:val="hybridMultilevel"/>
    <w:tmpl w:val="BC3E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055E5"/>
    <w:multiLevelType w:val="hybridMultilevel"/>
    <w:tmpl w:val="154C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C7C31"/>
    <w:multiLevelType w:val="hybridMultilevel"/>
    <w:tmpl w:val="7536191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5B6EAD"/>
    <w:multiLevelType w:val="hybridMultilevel"/>
    <w:tmpl w:val="4440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5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5"/>
  </w:num>
  <w:num w:numId="15">
    <w:abstractNumId w:val="12"/>
  </w:num>
  <w:num w:numId="16">
    <w:abstractNumId w:val="9"/>
  </w:num>
  <w:num w:numId="17">
    <w:abstractNumId w:val="2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316EA9"/>
    <w:rsid w:val="000102AC"/>
    <w:rsid w:val="00040847"/>
    <w:rsid w:val="00167C65"/>
    <w:rsid w:val="00170452"/>
    <w:rsid w:val="001C70E5"/>
    <w:rsid w:val="001E442B"/>
    <w:rsid w:val="00206493"/>
    <w:rsid w:val="00231C11"/>
    <w:rsid w:val="0029037C"/>
    <w:rsid w:val="002B29FC"/>
    <w:rsid w:val="002F09E7"/>
    <w:rsid w:val="002F6B4A"/>
    <w:rsid w:val="00310638"/>
    <w:rsid w:val="00316EA9"/>
    <w:rsid w:val="00363135"/>
    <w:rsid w:val="003B14CB"/>
    <w:rsid w:val="003F3D37"/>
    <w:rsid w:val="004021B8"/>
    <w:rsid w:val="004345C3"/>
    <w:rsid w:val="005571DE"/>
    <w:rsid w:val="00564585"/>
    <w:rsid w:val="00601491"/>
    <w:rsid w:val="006017C7"/>
    <w:rsid w:val="00656F74"/>
    <w:rsid w:val="006929DB"/>
    <w:rsid w:val="007067D9"/>
    <w:rsid w:val="00722FA4"/>
    <w:rsid w:val="00744CC5"/>
    <w:rsid w:val="0084422A"/>
    <w:rsid w:val="00850C70"/>
    <w:rsid w:val="00861043"/>
    <w:rsid w:val="0086322A"/>
    <w:rsid w:val="008F7949"/>
    <w:rsid w:val="00944507"/>
    <w:rsid w:val="009A2D58"/>
    <w:rsid w:val="009A3311"/>
    <w:rsid w:val="00A12BAF"/>
    <w:rsid w:val="00AC65FC"/>
    <w:rsid w:val="00AD2522"/>
    <w:rsid w:val="00B1524C"/>
    <w:rsid w:val="00B406A9"/>
    <w:rsid w:val="00BB2FE3"/>
    <w:rsid w:val="00BB6E24"/>
    <w:rsid w:val="00BD7846"/>
    <w:rsid w:val="00C16EC5"/>
    <w:rsid w:val="00C339DE"/>
    <w:rsid w:val="00C61F78"/>
    <w:rsid w:val="00D667E4"/>
    <w:rsid w:val="00DB598C"/>
    <w:rsid w:val="00DF44DD"/>
    <w:rsid w:val="00E106BB"/>
    <w:rsid w:val="00E259EC"/>
    <w:rsid w:val="00E52236"/>
    <w:rsid w:val="00E70E07"/>
    <w:rsid w:val="00EB3594"/>
    <w:rsid w:val="00F6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3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31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1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ala.374665@2free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Kaligotla, Srikar</dc:creator>
  <cp:lastModifiedBy>348370422</cp:lastModifiedBy>
  <cp:revision>2</cp:revision>
  <cp:lastPrinted>2017-10-11T18:53:00Z</cp:lastPrinted>
  <dcterms:created xsi:type="dcterms:W3CDTF">2017-11-27T10:13:00Z</dcterms:created>
  <dcterms:modified xsi:type="dcterms:W3CDTF">2017-11-27T10:13:00Z</dcterms:modified>
</cp:coreProperties>
</file>