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E5" w:rsidRPr="00105729" w:rsidRDefault="00513E87" w:rsidP="0010294F">
      <w:pPr>
        <w:spacing w:after="0" w:line="240" w:lineRule="auto"/>
        <w:rPr>
          <w:rFonts w:ascii="Book Antiqua" w:eastAsia="Times New Roman" w:hAnsi="Book Antiqua" w:cs="Arial"/>
          <w:b/>
          <w:sz w:val="28"/>
          <w:szCs w:val="28"/>
          <w:lang w:val="en-GB" w:eastAsia="en-GB"/>
        </w:rPr>
      </w:pPr>
      <w:r w:rsidRPr="00105729">
        <w:rPr>
          <w:rFonts w:ascii="Book Antiqua" w:hAnsi="Book Antiqua" w:cs="Times New Roman"/>
          <w:noProof/>
          <w:sz w:val="24"/>
          <w:szCs w:val="24"/>
        </w:rPr>
        <w:drawing>
          <wp:anchor distT="0" distB="0" distL="114300" distR="114300" simplePos="0" relativeHeight="251657216" behindDoc="0" locked="0" layoutInCell="1" allowOverlap="1">
            <wp:simplePos x="0" y="0"/>
            <wp:positionH relativeFrom="margin">
              <wp:posOffset>4481195</wp:posOffset>
            </wp:positionH>
            <wp:positionV relativeFrom="margin">
              <wp:posOffset>22225</wp:posOffset>
            </wp:positionV>
            <wp:extent cx="1233170" cy="1562735"/>
            <wp:effectExtent l="19050" t="1905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2.sphotos.ak.fbcdn.net/hphotos-ak-snc3/24747_112045198815789_100000309292152_151619_4838483_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33170" cy="1562735"/>
                    </a:xfrm>
                    <a:prstGeom prst="rect">
                      <a:avLst/>
                    </a:prstGeom>
                    <a:noFill/>
                    <a:ln w="6350">
                      <a:solidFill>
                        <a:schemeClr val="tx1"/>
                      </a:solidFill>
                    </a:ln>
                  </pic:spPr>
                </pic:pic>
              </a:graphicData>
            </a:graphic>
          </wp:anchor>
        </w:drawing>
      </w:r>
    </w:p>
    <w:p w:rsidR="004C6C25" w:rsidRPr="00105729" w:rsidRDefault="004C6C25" w:rsidP="0010294F">
      <w:pPr>
        <w:spacing w:after="0" w:line="240" w:lineRule="auto"/>
        <w:rPr>
          <w:rFonts w:ascii="Book Antiqua" w:eastAsia="Times New Roman" w:hAnsi="Book Antiqua" w:cs="Arial"/>
          <w:b/>
          <w:sz w:val="28"/>
          <w:szCs w:val="28"/>
          <w:lang w:val="en-GB" w:eastAsia="en-GB"/>
        </w:rPr>
      </w:pPr>
    </w:p>
    <w:p w:rsidR="0010294F" w:rsidRPr="00105729" w:rsidRDefault="00063268" w:rsidP="0010294F">
      <w:pPr>
        <w:spacing w:after="0" w:line="240" w:lineRule="auto"/>
        <w:rPr>
          <w:rFonts w:ascii="Book Antiqua" w:eastAsia="Times New Roman" w:hAnsi="Book Antiqua" w:cs="Arial"/>
          <w:b/>
          <w:sz w:val="28"/>
          <w:szCs w:val="28"/>
          <w:lang w:val="en-GB" w:eastAsia="en-GB"/>
        </w:rPr>
      </w:pPr>
      <w:r w:rsidRPr="00063268">
        <w:rPr>
          <w:rFonts w:ascii="Book Antiqua" w:eastAsia="Times New Roman" w:hAnsi="Book Antiqua" w:cs="Calibri"/>
          <w:b/>
          <w:i/>
          <w:caps/>
          <w:noProof/>
          <w:sz w:val="48"/>
          <w:szCs w:val="48"/>
        </w:rPr>
        <w:pict>
          <v:rect id="Rectangle 4" o:spid="_x0000_s1026" style="position:absolute;margin-left:-135pt;margin-top:-32.4pt;width:707.8pt;height:97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" filled="f" fillcolor="#dcdcff" stroked="f"/>
        </w:pict>
      </w:r>
      <w:r w:rsidR="00260287" w:rsidRPr="00105729">
        <w:rPr>
          <w:rFonts w:ascii="Book Antiqua" w:eastAsia="Times New Roman" w:hAnsi="Book Antiqua" w:cs="Arial"/>
          <w:b/>
          <w:sz w:val="28"/>
          <w:szCs w:val="28"/>
          <w:lang w:val="en-GB" w:eastAsia="en-GB"/>
        </w:rPr>
        <w:t xml:space="preserve">ALI </w:t>
      </w:r>
    </w:p>
    <w:p w:rsidR="0010294F" w:rsidRPr="00105729" w:rsidRDefault="00D5561B" w:rsidP="0010294F">
      <w:pPr>
        <w:pBdr>
          <w:bottom w:val="single" w:sz="12" w:space="1" w:color="auto"/>
        </w:pBdr>
        <w:spacing w:after="0" w:line="240" w:lineRule="auto"/>
        <w:rPr>
          <w:rFonts w:ascii="Book Antiqua" w:eastAsia="Times New Roman" w:hAnsi="Book Antiqua" w:cs="Calibri"/>
          <w:b/>
          <w:caps/>
          <w:sz w:val="24"/>
          <w:szCs w:val="24"/>
        </w:rPr>
      </w:pPr>
      <w:r w:rsidRPr="00105729">
        <w:rPr>
          <w:rFonts w:ascii="Book Antiqua" w:eastAsia="Times New Roman" w:hAnsi="Book Antiqua" w:cs="Calibri"/>
          <w:b/>
          <w:caps/>
          <w:sz w:val="24"/>
          <w:szCs w:val="24"/>
        </w:rPr>
        <w:t>ELECTRICAL ENGINEER</w:t>
      </w:r>
      <w:bookmarkStart w:id="0" w:name="_GoBack"/>
      <w:bookmarkEnd w:id="0"/>
    </w:p>
    <w:p w:rsidR="0010294F" w:rsidRPr="00190917" w:rsidRDefault="0010294F" w:rsidP="0010294F">
      <w:pPr>
        <w:pBdr>
          <w:bottom w:val="single" w:sz="12" w:space="1" w:color="auto"/>
        </w:pBdr>
        <w:spacing w:after="0" w:line="240" w:lineRule="auto"/>
        <w:rPr>
          <w:rFonts w:ascii="Book Antiqua" w:eastAsia="Times New Roman" w:hAnsi="Book Antiqua" w:cs="Calibri"/>
          <w:b/>
          <w:caps/>
          <w:sz w:val="24"/>
          <w:szCs w:val="24"/>
        </w:rPr>
      </w:pPr>
    </w:p>
    <w:p w:rsidR="0010294F" w:rsidRPr="00190917" w:rsidRDefault="00F21E18" w:rsidP="00991B6A">
      <w:pPr>
        <w:pBdr>
          <w:bottom w:val="single" w:sz="12" w:space="1" w:color="auto"/>
        </w:pBdr>
        <w:spacing w:after="0" w:line="240" w:lineRule="auto"/>
        <w:rPr>
          <w:rFonts w:ascii="Book Antiqua" w:eastAsia="Times New Roman" w:hAnsi="Book Antiqua" w:cs="Calibri"/>
          <w:b/>
          <w:caps/>
          <w:sz w:val="24"/>
          <w:szCs w:val="24"/>
        </w:rPr>
      </w:pPr>
      <w:r w:rsidRPr="00190917">
        <w:rPr>
          <w:rFonts w:ascii="Book Antiqua" w:eastAsia="Times New Roman" w:hAnsi="Book Antiqua" w:cs="Calibri"/>
          <w:b/>
          <w:caps/>
          <w:sz w:val="24"/>
          <w:szCs w:val="24"/>
        </w:rPr>
        <w:t>Short INTRODUCTION</w:t>
      </w:r>
    </w:p>
    <w:p w:rsidR="00B87EEE" w:rsidRPr="00190917" w:rsidRDefault="00F21E18" w:rsidP="0010294F">
      <w:pPr>
        <w:spacing w:after="0" w:line="240" w:lineRule="auto"/>
        <w:rPr>
          <w:rFonts w:ascii="Book Antiqua" w:eastAsia="Arial Unicode MS" w:hAnsi="Book Antiqua" w:cs="Calibri"/>
          <w:b/>
          <w:bCs/>
          <w:sz w:val="20"/>
          <w:szCs w:val="20"/>
        </w:rPr>
      </w:pPr>
      <w:r w:rsidRPr="00190917">
        <w:rPr>
          <w:rFonts w:ascii="Book Antiqua" w:eastAsia="Arial Unicode MS" w:hAnsi="Book Antiqua" w:cs="Calibri"/>
          <w:b/>
          <w:bCs/>
          <w:sz w:val="20"/>
          <w:szCs w:val="20"/>
        </w:rPr>
        <w:t>Qualification:</w:t>
      </w:r>
      <w:r w:rsidR="000720E4" w:rsidRPr="00190917">
        <w:rPr>
          <w:rFonts w:ascii="Book Antiqua" w:eastAsia="Arial Unicode MS" w:hAnsi="Book Antiqua" w:cs="Calibri"/>
          <w:b/>
          <w:bCs/>
          <w:sz w:val="20"/>
          <w:szCs w:val="20"/>
        </w:rPr>
        <w:tab/>
      </w:r>
      <w:r w:rsidR="000720E4" w:rsidRPr="00190917">
        <w:rPr>
          <w:rFonts w:ascii="Book Antiqua" w:eastAsia="Arial Unicode MS" w:hAnsi="Book Antiqua" w:cs="Calibri"/>
          <w:b/>
          <w:bCs/>
          <w:sz w:val="20"/>
          <w:szCs w:val="20"/>
        </w:rPr>
        <w:tab/>
      </w:r>
      <w:r w:rsidR="000720E4" w:rsidRPr="00190917">
        <w:rPr>
          <w:rFonts w:ascii="Book Antiqua" w:eastAsia="Arial Unicode MS" w:hAnsi="Book Antiqua" w:cs="Calibri"/>
          <w:b/>
          <w:bCs/>
          <w:sz w:val="20"/>
          <w:szCs w:val="20"/>
        </w:rPr>
        <w:tab/>
      </w:r>
      <w:r w:rsidRPr="00190917">
        <w:rPr>
          <w:rFonts w:ascii="Book Antiqua" w:eastAsia="Arial Unicode MS" w:hAnsi="Book Antiqua" w:cs="Calibri"/>
          <w:b/>
          <w:bCs/>
          <w:sz w:val="20"/>
          <w:szCs w:val="20"/>
        </w:rPr>
        <w:t>B.sc Electrical Engineering (Power)</w:t>
      </w:r>
      <w:r w:rsidR="00026643" w:rsidRPr="00190917">
        <w:rPr>
          <w:rFonts w:ascii="Book Antiqua" w:eastAsia="Arial Unicode MS" w:hAnsi="Book Antiqua" w:cs="Calibri"/>
          <w:b/>
          <w:bCs/>
          <w:sz w:val="20"/>
          <w:szCs w:val="20"/>
        </w:rPr>
        <w:t xml:space="preserve"> 2012</w:t>
      </w:r>
    </w:p>
    <w:p w:rsidR="001A5A94" w:rsidRPr="00190917" w:rsidRDefault="001A5A94" w:rsidP="004409B5">
      <w:pPr>
        <w:spacing w:after="0" w:line="240" w:lineRule="auto"/>
        <w:rPr>
          <w:rFonts w:ascii="Book Antiqua" w:eastAsia="Arial Unicode MS" w:hAnsi="Book Antiqua" w:cs="Calibri"/>
          <w:b/>
          <w:bCs/>
          <w:sz w:val="20"/>
          <w:szCs w:val="20"/>
        </w:rPr>
      </w:pPr>
      <w:r w:rsidRPr="00190917">
        <w:rPr>
          <w:rFonts w:ascii="Book Antiqua" w:eastAsia="Arial Unicode MS" w:hAnsi="Book Antiqua" w:cs="Calibri"/>
          <w:b/>
          <w:bCs/>
          <w:sz w:val="20"/>
          <w:szCs w:val="20"/>
        </w:rPr>
        <w:t xml:space="preserve">DUABI </w:t>
      </w:r>
      <w:proofErr w:type="gramStart"/>
      <w:r w:rsidRPr="00190917">
        <w:rPr>
          <w:rFonts w:ascii="Book Antiqua" w:eastAsia="Arial Unicode MS" w:hAnsi="Book Antiqua" w:cs="Calibri"/>
          <w:b/>
          <w:bCs/>
          <w:sz w:val="20"/>
          <w:szCs w:val="20"/>
        </w:rPr>
        <w:t>UAE :</w:t>
      </w:r>
      <w:proofErr w:type="gramEnd"/>
      <w:r w:rsidRPr="00190917">
        <w:rPr>
          <w:rFonts w:ascii="Book Antiqua" w:eastAsia="Arial Unicode MS" w:hAnsi="Book Antiqua" w:cs="Calibri"/>
          <w:b/>
          <w:bCs/>
          <w:sz w:val="20"/>
          <w:szCs w:val="20"/>
        </w:rPr>
        <w:tab/>
      </w:r>
      <w:r w:rsidRPr="00190917">
        <w:rPr>
          <w:rFonts w:ascii="Book Antiqua" w:eastAsia="Arial Unicode MS" w:hAnsi="Book Antiqua" w:cs="Calibri"/>
          <w:b/>
          <w:bCs/>
          <w:sz w:val="20"/>
          <w:szCs w:val="20"/>
        </w:rPr>
        <w:tab/>
      </w:r>
      <w:r w:rsidRPr="00190917">
        <w:rPr>
          <w:rFonts w:ascii="Book Antiqua" w:eastAsia="Arial Unicode MS" w:hAnsi="Book Antiqua" w:cs="Calibri"/>
          <w:b/>
          <w:bCs/>
          <w:sz w:val="20"/>
          <w:szCs w:val="20"/>
        </w:rPr>
        <w:tab/>
        <w:t>VISIT VISA UNTILL 31ST JANUARY 2018</w:t>
      </w:r>
    </w:p>
    <w:p w:rsidR="0010294F" w:rsidRPr="00190917" w:rsidRDefault="000720E4" w:rsidP="0010294F">
      <w:pPr>
        <w:spacing w:after="0" w:line="240" w:lineRule="auto"/>
        <w:rPr>
          <w:rStyle w:val="Hyperlink"/>
          <w:rFonts w:ascii="Book Antiqua" w:eastAsia="Arial Unicode MS" w:hAnsi="Book Antiqua" w:cs="Calibri"/>
          <w:b/>
          <w:bCs/>
          <w:sz w:val="20"/>
          <w:u w:val="none"/>
        </w:rPr>
      </w:pPr>
      <w:r w:rsidRPr="00190917">
        <w:rPr>
          <w:rFonts w:ascii="Book Antiqua" w:eastAsia="Arial Unicode MS" w:hAnsi="Book Antiqua" w:cs="Calibri"/>
          <w:b/>
          <w:sz w:val="20"/>
          <w:szCs w:val="20"/>
          <w:lang w:val="nb-NO"/>
        </w:rPr>
        <w:t>E</w:t>
      </w:r>
      <w:r w:rsidR="0010294F" w:rsidRPr="00190917">
        <w:rPr>
          <w:rFonts w:ascii="Book Antiqua" w:eastAsia="Arial Unicode MS" w:hAnsi="Book Antiqua" w:cs="Calibri"/>
          <w:b/>
          <w:sz w:val="20"/>
          <w:szCs w:val="20"/>
          <w:lang w:val="nb-NO"/>
        </w:rPr>
        <w:t>mail:</w:t>
      </w:r>
      <w:r w:rsidR="0010294F" w:rsidRPr="00190917">
        <w:rPr>
          <w:rFonts w:ascii="Book Antiqua" w:eastAsia="Arial Unicode MS" w:hAnsi="Book Antiqua" w:cs="Calibri"/>
          <w:b/>
          <w:sz w:val="20"/>
          <w:szCs w:val="20"/>
          <w:lang w:val="nb-NO"/>
        </w:rPr>
        <w:tab/>
      </w:r>
      <w:r w:rsidR="0010294F" w:rsidRPr="00190917">
        <w:rPr>
          <w:rFonts w:ascii="Book Antiqua" w:eastAsia="Arial Unicode MS" w:hAnsi="Book Antiqua" w:cs="Calibri"/>
          <w:b/>
          <w:sz w:val="20"/>
          <w:szCs w:val="20"/>
          <w:lang w:val="nb-NO"/>
        </w:rPr>
        <w:tab/>
      </w:r>
      <w:r w:rsidR="0010294F" w:rsidRPr="00190917">
        <w:rPr>
          <w:rFonts w:ascii="Book Antiqua" w:eastAsia="Arial Unicode MS" w:hAnsi="Book Antiqua" w:cs="Calibri"/>
          <w:b/>
          <w:sz w:val="20"/>
          <w:szCs w:val="20"/>
          <w:lang w:val="nb-NO"/>
        </w:rPr>
        <w:tab/>
      </w:r>
      <w:r w:rsidR="001A5A94" w:rsidRPr="00190917">
        <w:rPr>
          <w:rFonts w:ascii="Book Antiqua" w:eastAsia="Arial Unicode MS" w:hAnsi="Book Antiqua" w:cs="Calibri"/>
          <w:b/>
          <w:sz w:val="20"/>
          <w:szCs w:val="20"/>
          <w:lang w:val="nb-NO"/>
        </w:rPr>
        <w:tab/>
      </w:r>
      <w:hyperlink r:id="rId9" w:history="1">
        <w:r w:rsidR="00843967" w:rsidRPr="00C9600F">
          <w:rPr>
            <w:rStyle w:val="Hyperlink"/>
            <w:rFonts w:ascii="Book Antiqua" w:eastAsia="Arial Unicode MS" w:hAnsi="Book Antiqua" w:cs="Calibri"/>
            <w:b/>
            <w:bCs/>
            <w:sz w:val="20"/>
          </w:rPr>
          <w:t>ali.374671@2freemail.com</w:t>
        </w:r>
      </w:hyperlink>
      <w:r w:rsidR="00843967">
        <w:rPr>
          <w:rFonts w:ascii="Book Antiqua" w:eastAsia="Arial Unicode MS" w:hAnsi="Book Antiqua" w:cs="Calibri"/>
          <w:b/>
          <w:bCs/>
          <w:sz w:val="20"/>
        </w:rPr>
        <w:t xml:space="preserve"> </w:t>
      </w:r>
    </w:p>
    <w:p w:rsidR="004409B5" w:rsidRPr="00105729" w:rsidRDefault="004409B5" w:rsidP="004409B5">
      <w:pPr>
        <w:pBdr>
          <w:bottom w:val="single" w:sz="12" w:space="1" w:color="auto"/>
        </w:pBdr>
        <w:tabs>
          <w:tab w:val="left" w:pos="2832"/>
        </w:tabs>
        <w:spacing w:after="0" w:line="240" w:lineRule="auto"/>
        <w:rPr>
          <w:rFonts w:ascii="Book Antiqua" w:eastAsia="Times New Roman" w:hAnsi="Book Antiqua" w:cs="Calibri"/>
          <w:b/>
          <w:color w:val="943634"/>
          <w:sz w:val="24"/>
          <w:szCs w:val="24"/>
        </w:rPr>
      </w:pPr>
    </w:p>
    <w:p w:rsidR="0010294F" w:rsidRPr="00105729" w:rsidRDefault="0010294F" w:rsidP="004409B5">
      <w:pPr>
        <w:pBdr>
          <w:bottom w:val="single" w:sz="12" w:space="1" w:color="auto"/>
        </w:pBdr>
        <w:tabs>
          <w:tab w:val="left" w:pos="2832"/>
        </w:tabs>
        <w:spacing w:after="0" w:line="240" w:lineRule="auto"/>
        <w:rPr>
          <w:rFonts w:ascii="Book Antiqua" w:eastAsia="Times New Roman" w:hAnsi="Book Antiqua" w:cs="Calibri"/>
          <w:b/>
          <w:color w:val="943634"/>
          <w:sz w:val="24"/>
          <w:szCs w:val="24"/>
        </w:rPr>
      </w:pPr>
    </w:p>
    <w:p w:rsidR="0010294F" w:rsidRPr="00105729" w:rsidRDefault="0010294F" w:rsidP="0010294F">
      <w:pPr>
        <w:pBdr>
          <w:bottom w:val="single" w:sz="12" w:space="1" w:color="auto"/>
        </w:pBdr>
        <w:spacing w:after="0" w:line="240" w:lineRule="auto"/>
        <w:rPr>
          <w:rFonts w:ascii="Book Antiqua" w:eastAsia="Times New Roman" w:hAnsi="Book Antiqua" w:cs="Calibri"/>
          <w:b/>
          <w:caps/>
          <w:sz w:val="24"/>
          <w:szCs w:val="24"/>
        </w:rPr>
      </w:pPr>
      <w:r w:rsidRPr="00105729">
        <w:rPr>
          <w:rFonts w:ascii="Book Antiqua" w:eastAsia="Times New Roman" w:hAnsi="Book Antiqua" w:cs="Calibri"/>
          <w:b/>
          <w:caps/>
          <w:sz w:val="24"/>
          <w:szCs w:val="24"/>
        </w:rPr>
        <w:t>career Summery/</w:t>
      </w:r>
      <w:r w:rsidR="00F21E18" w:rsidRPr="00105729">
        <w:rPr>
          <w:rFonts w:ascii="Book Antiqua" w:eastAsia="Times New Roman" w:hAnsi="Book Antiqua" w:cs="Calibri"/>
          <w:b/>
          <w:caps/>
          <w:sz w:val="24"/>
          <w:szCs w:val="24"/>
        </w:rPr>
        <w:t>OBJECTIVE</w:t>
      </w:r>
      <w:r w:rsidR="006A5C29" w:rsidRPr="00105729">
        <w:rPr>
          <w:rFonts w:ascii="Book Antiqua" w:eastAsia="Times New Roman" w:hAnsi="Book Antiqua" w:cs="Calibri"/>
          <w:b/>
          <w:caps/>
          <w:sz w:val="24"/>
          <w:szCs w:val="24"/>
        </w:rPr>
        <w:t>/ACHIeVEMENTS</w:t>
      </w:r>
    </w:p>
    <w:p w:rsidR="00B052EE" w:rsidRPr="00105729" w:rsidRDefault="00B052EE" w:rsidP="008B1D0A">
      <w:pPr>
        <w:pStyle w:val="NoSpacing"/>
        <w:rPr>
          <w:rStyle w:val="remarkable-pre-marked"/>
          <w:rFonts w:ascii="Book Antiqua" w:hAnsi="Book Antiqua"/>
          <w:sz w:val="24"/>
        </w:rPr>
      </w:pPr>
      <w:r w:rsidRPr="00105729">
        <w:rPr>
          <w:rFonts w:ascii="Book Antiqua" w:hAnsi="Book Antiqua"/>
        </w:rPr>
        <w:br/>
      </w:r>
      <w:r w:rsidR="00F21E18" w:rsidRPr="00105729">
        <w:rPr>
          <w:rStyle w:val="remarkable-pre-marked"/>
          <w:rFonts w:ascii="Book Antiqua" w:hAnsi="Book Antiqua"/>
          <w:sz w:val="24"/>
        </w:rPr>
        <w:t xml:space="preserve">A Practical, Knowledgeable and Competent Electrical Engineer, with team and project management skills; </w:t>
      </w:r>
      <w:r w:rsidR="008E4072" w:rsidRPr="00105729">
        <w:rPr>
          <w:rStyle w:val="remarkable-pre-marked"/>
          <w:rFonts w:ascii="Book Antiqua" w:hAnsi="Book Antiqua"/>
          <w:b/>
          <w:sz w:val="24"/>
        </w:rPr>
        <w:t>Experience of Almost 5</w:t>
      </w:r>
      <w:r w:rsidR="00444D99" w:rsidRPr="00105729">
        <w:rPr>
          <w:rStyle w:val="remarkable-pre-marked"/>
          <w:rFonts w:ascii="Book Antiqua" w:hAnsi="Book Antiqua"/>
          <w:b/>
          <w:sz w:val="24"/>
        </w:rPr>
        <w:t xml:space="preserve"> years</w:t>
      </w:r>
      <w:r w:rsidR="00444D99" w:rsidRPr="00105729">
        <w:rPr>
          <w:rStyle w:val="remarkable-pre-marked"/>
          <w:rFonts w:ascii="Book Antiqua" w:hAnsi="Book Antiqua"/>
          <w:sz w:val="24"/>
        </w:rPr>
        <w:t xml:space="preserve"> in working with Onshore Offshore projects, New</w:t>
      </w:r>
      <w:r w:rsidR="00F21E18" w:rsidRPr="00105729">
        <w:rPr>
          <w:rStyle w:val="remarkable-pre-marked"/>
          <w:rFonts w:ascii="Book Antiqua" w:hAnsi="Book Antiqua"/>
          <w:sz w:val="24"/>
        </w:rPr>
        <w:t xml:space="preserve"> build Premises, Specification of building services, Steel structure Buildings, LV power distribution, Electrical services for Mechanical Plant, cable management, lighting schemes, Fire alarm and ELV Systems (</w:t>
      </w:r>
      <w:proofErr w:type="spellStart"/>
      <w:r w:rsidR="00F21E18" w:rsidRPr="00105729">
        <w:rPr>
          <w:rStyle w:val="remarkable-pre-marked"/>
          <w:rFonts w:ascii="Book Antiqua" w:hAnsi="Book Antiqua"/>
          <w:sz w:val="24"/>
        </w:rPr>
        <w:t>Tel&amp;Data</w:t>
      </w:r>
      <w:proofErr w:type="spellEnd"/>
      <w:r w:rsidR="00F21E18" w:rsidRPr="00105729">
        <w:rPr>
          <w:rStyle w:val="remarkable-pre-marked"/>
          <w:rFonts w:ascii="Book Antiqua" w:hAnsi="Book Antiqua"/>
          <w:sz w:val="24"/>
        </w:rPr>
        <w:t>, SMATV, Public Address).</w:t>
      </w:r>
    </w:p>
    <w:p w:rsidR="008B1D0A" w:rsidRPr="00105729" w:rsidRDefault="008B1D0A" w:rsidP="008B1D0A">
      <w:pPr>
        <w:pStyle w:val="NoSpacing"/>
        <w:rPr>
          <w:rFonts w:ascii="Book Antiqua" w:hAnsi="Book Antiqua"/>
        </w:rPr>
      </w:pPr>
    </w:p>
    <w:p w:rsidR="0010294F" w:rsidRPr="00105729" w:rsidRDefault="0010294F" w:rsidP="008B1D0A">
      <w:pPr>
        <w:pStyle w:val="NoSpacing"/>
        <w:rPr>
          <w:rFonts w:ascii="Book Antiqua" w:eastAsia="Times New Roman" w:hAnsi="Book Antiqua"/>
          <w:sz w:val="24"/>
        </w:rPr>
      </w:pPr>
      <w:r w:rsidRPr="00105729">
        <w:rPr>
          <w:rFonts w:ascii="Book Antiqua" w:eastAsia="Times New Roman" w:hAnsi="Book Antiqua"/>
          <w:b/>
          <w:sz w:val="24"/>
        </w:rPr>
        <w:t>Objective</w:t>
      </w:r>
      <w:r w:rsidRPr="00105729">
        <w:rPr>
          <w:rFonts w:ascii="Book Antiqua" w:eastAsia="Times New Roman" w:hAnsi="Book Antiqua"/>
          <w:sz w:val="24"/>
        </w:rPr>
        <w:t xml:space="preserve"> is to work in an exciting and professional environment of the organization with personal development and growth possibilities and to achieve company’s goal through professional ethics, sincere commitment and hard work.</w:t>
      </w:r>
    </w:p>
    <w:p w:rsidR="00DA390B" w:rsidRPr="00105729" w:rsidRDefault="00DA390B" w:rsidP="00DA390B">
      <w:pPr>
        <w:pStyle w:val="NoSpacing"/>
        <w:rPr>
          <w:rFonts w:ascii="Book Antiqua" w:eastAsia="Times New Roman" w:hAnsi="Book Antiqua"/>
          <w:sz w:val="24"/>
        </w:rPr>
      </w:pPr>
    </w:p>
    <w:p w:rsidR="006A5C29" w:rsidRPr="00105729" w:rsidRDefault="00DA390B" w:rsidP="006A5C29">
      <w:pPr>
        <w:pStyle w:val="NoSpacing"/>
        <w:rPr>
          <w:rFonts w:ascii="Book Antiqua" w:eastAsia="Times New Roman" w:hAnsi="Book Antiqua"/>
          <w:sz w:val="24"/>
        </w:rPr>
      </w:pPr>
      <w:r w:rsidRPr="00105729">
        <w:rPr>
          <w:rFonts w:ascii="Book Antiqua" w:eastAsia="Times New Roman" w:hAnsi="Book Antiqua"/>
          <w:sz w:val="24"/>
        </w:rPr>
        <w:t xml:space="preserve">Seeking challenging and Mid-level managerial assignments with reputed </w:t>
      </w:r>
      <w:r w:rsidR="001772C7" w:rsidRPr="00105729">
        <w:rPr>
          <w:rFonts w:ascii="Book Antiqua" w:eastAsia="Times New Roman" w:hAnsi="Book Antiqua"/>
          <w:sz w:val="24"/>
        </w:rPr>
        <w:t>organizations, preferably</w:t>
      </w:r>
      <w:r w:rsidRPr="00105729">
        <w:rPr>
          <w:rFonts w:ascii="Book Antiqua" w:eastAsia="Times New Roman" w:hAnsi="Book Antiqua"/>
          <w:sz w:val="24"/>
        </w:rPr>
        <w:t xml:space="preserve"> as </w:t>
      </w:r>
      <w:r w:rsidR="001772C7" w:rsidRPr="00105729">
        <w:rPr>
          <w:rFonts w:ascii="Book Antiqua" w:eastAsia="Times New Roman" w:hAnsi="Book Antiqua"/>
          <w:sz w:val="24"/>
        </w:rPr>
        <w:t xml:space="preserve">a </w:t>
      </w:r>
      <w:r w:rsidR="001A3077">
        <w:rPr>
          <w:rFonts w:ascii="Book Antiqua" w:eastAsia="Times New Roman" w:hAnsi="Book Antiqua"/>
          <w:sz w:val="24"/>
        </w:rPr>
        <w:t xml:space="preserve">Project Engineer </w:t>
      </w:r>
      <w:proofErr w:type="gramStart"/>
      <w:r w:rsidR="001A3077">
        <w:rPr>
          <w:rFonts w:ascii="Book Antiqua" w:eastAsia="Times New Roman" w:hAnsi="Book Antiqua"/>
          <w:sz w:val="24"/>
        </w:rPr>
        <w:t xml:space="preserve">Electrical </w:t>
      </w:r>
      <w:r w:rsidRPr="00105729">
        <w:rPr>
          <w:rFonts w:ascii="Book Antiqua" w:eastAsia="Times New Roman" w:hAnsi="Book Antiqua"/>
          <w:sz w:val="24"/>
        </w:rPr>
        <w:t>.</w:t>
      </w:r>
      <w:proofErr w:type="gramEnd"/>
    </w:p>
    <w:p w:rsidR="001A3077" w:rsidRDefault="0010294F" w:rsidP="006A5C29">
      <w:pPr>
        <w:tabs>
          <w:tab w:val="left" w:pos="1860"/>
        </w:tabs>
        <w:spacing w:before="100" w:beforeAutospacing="1" w:after="100" w:afterAutospacing="1" w:line="240" w:lineRule="auto"/>
        <w:jc w:val="both"/>
        <w:rPr>
          <w:rFonts w:ascii="Book Antiqua" w:eastAsia="Times New Roman" w:hAnsi="Book Antiqua" w:cs="Calibri"/>
          <w:b/>
          <w:color w:val="C00000"/>
          <w:szCs w:val="20"/>
        </w:rPr>
      </w:pPr>
      <w:r w:rsidRPr="00105729">
        <w:rPr>
          <w:rFonts w:ascii="Book Antiqua" w:eastAsia="Times New Roman" w:hAnsi="Book Antiqua" w:cs="Calibri"/>
          <w:b/>
          <w:caps/>
          <w:color w:val="C00000"/>
          <w:szCs w:val="20"/>
        </w:rPr>
        <w:t>Key Skills</w:t>
      </w:r>
      <w:r w:rsidRPr="00105729">
        <w:rPr>
          <w:rFonts w:ascii="Book Antiqua" w:eastAsia="Times New Roman" w:hAnsi="Book Antiqua" w:cs="Calibri"/>
          <w:b/>
          <w:color w:val="C00000"/>
          <w:szCs w:val="20"/>
        </w:rPr>
        <w:t>:</w:t>
      </w:r>
    </w:p>
    <w:p w:rsidR="00D82BAE" w:rsidRDefault="00D82BAE" w:rsidP="00D82BAE">
      <w:pPr>
        <w:pStyle w:val="ListParagraph"/>
        <w:numPr>
          <w:ilvl w:val="0"/>
          <w:numId w:val="46"/>
        </w:numPr>
        <w:tabs>
          <w:tab w:val="left" w:pos="1860"/>
        </w:tabs>
        <w:spacing w:before="100" w:beforeAutospacing="1" w:after="100" w:afterAutospacing="1" w:line="240" w:lineRule="auto"/>
        <w:jc w:val="both"/>
        <w:rPr>
          <w:rFonts w:ascii="Book Antiqua" w:eastAsia="Times New Roman" w:hAnsi="Book Antiqua" w:cs="Calibri"/>
          <w:b/>
          <w:szCs w:val="20"/>
        </w:rPr>
      </w:pPr>
      <w:r>
        <w:rPr>
          <w:rFonts w:ascii="Book Antiqua" w:eastAsia="Times New Roman" w:hAnsi="Book Antiqua" w:cs="Calibri"/>
          <w:b/>
          <w:szCs w:val="20"/>
        </w:rPr>
        <w:t xml:space="preserve">Electrical Power System Design, Estimation, Value Engineering Proposal. </w:t>
      </w:r>
    </w:p>
    <w:p w:rsidR="00D82BAE" w:rsidRDefault="00D82BAE" w:rsidP="00D82BAE">
      <w:pPr>
        <w:pStyle w:val="ListParagraph"/>
        <w:numPr>
          <w:ilvl w:val="0"/>
          <w:numId w:val="46"/>
        </w:numPr>
        <w:tabs>
          <w:tab w:val="left" w:pos="1860"/>
        </w:tabs>
        <w:spacing w:before="100" w:beforeAutospacing="1" w:after="100" w:afterAutospacing="1" w:line="240" w:lineRule="auto"/>
        <w:jc w:val="both"/>
        <w:rPr>
          <w:rFonts w:ascii="Book Antiqua" w:eastAsia="Times New Roman" w:hAnsi="Book Antiqua" w:cs="Calibri"/>
          <w:b/>
          <w:szCs w:val="20"/>
        </w:rPr>
      </w:pPr>
      <w:r>
        <w:rPr>
          <w:rFonts w:ascii="Book Antiqua" w:eastAsia="Times New Roman" w:hAnsi="Book Antiqua" w:cs="Calibri"/>
          <w:b/>
          <w:szCs w:val="20"/>
        </w:rPr>
        <w:t xml:space="preserve">Preparation of Shop drawings as per Local &amp; International Standards. </w:t>
      </w:r>
    </w:p>
    <w:p w:rsidR="00D82BAE" w:rsidRDefault="00D82BAE" w:rsidP="00D82BAE">
      <w:pPr>
        <w:pStyle w:val="ListParagraph"/>
        <w:numPr>
          <w:ilvl w:val="0"/>
          <w:numId w:val="46"/>
        </w:numPr>
        <w:tabs>
          <w:tab w:val="left" w:pos="1860"/>
        </w:tabs>
        <w:spacing w:before="100" w:beforeAutospacing="1" w:after="100" w:afterAutospacing="1" w:line="240" w:lineRule="auto"/>
        <w:jc w:val="both"/>
        <w:rPr>
          <w:rFonts w:ascii="Book Antiqua" w:eastAsia="Times New Roman" w:hAnsi="Book Antiqua" w:cs="Calibri"/>
          <w:b/>
          <w:szCs w:val="20"/>
        </w:rPr>
      </w:pPr>
      <w:r>
        <w:rPr>
          <w:rFonts w:ascii="Book Antiqua" w:eastAsia="Times New Roman" w:hAnsi="Book Antiqua" w:cs="Calibri"/>
          <w:b/>
          <w:szCs w:val="20"/>
        </w:rPr>
        <w:t xml:space="preserve">Project Costing, Quantity Take off &amp; Monitoring Budget For </w:t>
      </w:r>
      <w:proofErr w:type="gramStart"/>
      <w:r>
        <w:rPr>
          <w:rFonts w:ascii="Book Antiqua" w:eastAsia="Times New Roman" w:hAnsi="Book Antiqua" w:cs="Calibri"/>
          <w:b/>
          <w:szCs w:val="20"/>
        </w:rPr>
        <w:t>Material .</w:t>
      </w:r>
      <w:proofErr w:type="gramEnd"/>
      <w:r>
        <w:rPr>
          <w:rFonts w:ascii="Book Antiqua" w:eastAsia="Times New Roman" w:hAnsi="Book Antiqua" w:cs="Calibri"/>
          <w:b/>
          <w:szCs w:val="20"/>
        </w:rPr>
        <w:t xml:space="preserve"> </w:t>
      </w:r>
    </w:p>
    <w:p w:rsidR="00D82BAE" w:rsidRDefault="00D82BAE" w:rsidP="00D82BAE">
      <w:pPr>
        <w:pStyle w:val="ListParagraph"/>
        <w:numPr>
          <w:ilvl w:val="0"/>
          <w:numId w:val="46"/>
        </w:numPr>
        <w:tabs>
          <w:tab w:val="left" w:pos="1860"/>
        </w:tabs>
        <w:spacing w:before="100" w:beforeAutospacing="1" w:after="100" w:afterAutospacing="1" w:line="240" w:lineRule="auto"/>
        <w:jc w:val="both"/>
        <w:rPr>
          <w:rFonts w:ascii="Book Antiqua" w:eastAsia="Times New Roman" w:hAnsi="Book Antiqua" w:cs="Calibri"/>
          <w:b/>
          <w:szCs w:val="20"/>
        </w:rPr>
      </w:pPr>
      <w:r>
        <w:rPr>
          <w:rFonts w:ascii="Book Antiqua" w:eastAsia="Times New Roman" w:hAnsi="Book Antiqua" w:cs="Calibri"/>
          <w:b/>
          <w:szCs w:val="20"/>
        </w:rPr>
        <w:t xml:space="preserve">Load Calculation, Generator Sizing, FAVE &amp; CBS System Designing. </w:t>
      </w:r>
    </w:p>
    <w:p w:rsidR="00D82BAE" w:rsidRDefault="00D82BAE" w:rsidP="00D82BAE">
      <w:pPr>
        <w:pStyle w:val="ListParagraph"/>
        <w:numPr>
          <w:ilvl w:val="0"/>
          <w:numId w:val="46"/>
        </w:numPr>
        <w:tabs>
          <w:tab w:val="left" w:pos="1860"/>
        </w:tabs>
        <w:spacing w:before="100" w:beforeAutospacing="1" w:after="100" w:afterAutospacing="1" w:line="240" w:lineRule="auto"/>
        <w:jc w:val="both"/>
        <w:rPr>
          <w:rFonts w:ascii="Book Antiqua" w:eastAsia="Times New Roman" w:hAnsi="Book Antiqua" w:cs="Calibri"/>
          <w:b/>
          <w:szCs w:val="20"/>
        </w:rPr>
      </w:pPr>
      <w:r>
        <w:rPr>
          <w:rFonts w:ascii="Book Antiqua" w:eastAsia="Times New Roman" w:hAnsi="Book Antiqua" w:cs="Calibri"/>
          <w:b/>
          <w:szCs w:val="20"/>
        </w:rPr>
        <w:t xml:space="preserve">Multi Tasking &amp; Multiple </w:t>
      </w:r>
      <w:proofErr w:type="gramStart"/>
      <w:r>
        <w:rPr>
          <w:rFonts w:ascii="Book Antiqua" w:eastAsia="Times New Roman" w:hAnsi="Book Antiqua" w:cs="Calibri"/>
          <w:b/>
          <w:szCs w:val="20"/>
        </w:rPr>
        <w:t>Project</w:t>
      </w:r>
      <w:proofErr w:type="gramEnd"/>
      <w:r>
        <w:rPr>
          <w:rFonts w:ascii="Book Antiqua" w:eastAsia="Times New Roman" w:hAnsi="Book Antiqua" w:cs="Calibri"/>
          <w:b/>
          <w:szCs w:val="20"/>
        </w:rPr>
        <w:t xml:space="preserve"> Handling in terms of Shop drawings preparation &amp; Material Submittal Approval. </w:t>
      </w:r>
    </w:p>
    <w:p w:rsidR="0010098E" w:rsidRDefault="0010098E" w:rsidP="00D82BAE">
      <w:pPr>
        <w:pStyle w:val="ListParagraph"/>
        <w:numPr>
          <w:ilvl w:val="0"/>
          <w:numId w:val="46"/>
        </w:numPr>
        <w:tabs>
          <w:tab w:val="left" w:pos="1860"/>
        </w:tabs>
        <w:spacing w:before="100" w:beforeAutospacing="1" w:after="100" w:afterAutospacing="1" w:line="240" w:lineRule="auto"/>
        <w:jc w:val="both"/>
        <w:rPr>
          <w:rFonts w:ascii="Book Antiqua" w:eastAsia="Times New Roman" w:hAnsi="Book Antiqua" w:cs="Calibri"/>
          <w:b/>
          <w:szCs w:val="20"/>
        </w:rPr>
      </w:pPr>
      <w:r>
        <w:rPr>
          <w:rFonts w:ascii="Book Antiqua" w:eastAsia="Times New Roman" w:hAnsi="Book Antiqua" w:cs="Calibri"/>
          <w:b/>
          <w:szCs w:val="20"/>
        </w:rPr>
        <w:t xml:space="preserve">Project Management Source Allocation &amp; Procurement coordination as </w:t>
      </w:r>
      <w:r w:rsidR="002A2352">
        <w:rPr>
          <w:rFonts w:ascii="Book Antiqua" w:eastAsia="Times New Roman" w:hAnsi="Book Antiqua" w:cs="Calibri"/>
          <w:b/>
          <w:szCs w:val="20"/>
        </w:rPr>
        <w:t>per site requirement of Packages</w:t>
      </w:r>
      <w:r>
        <w:rPr>
          <w:rFonts w:ascii="Book Antiqua" w:eastAsia="Times New Roman" w:hAnsi="Book Antiqua" w:cs="Calibri"/>
          <w:b/>
          <w:szCs w:val="20"/>
        </w:rPr>
        <w:t xml:space="preserve"> Mall. </w:t>
      </w:r>
    </w:p>
    <w:p w:rsidR="006C032B" w:rsidRDefault="006C032B" w:rsidP="006C032B">
      <w:pPr>
        <w:pStyle w:val="ListParagraph"/>
        <w:tabs>
          <w:tab w:val="left" w:pos="1860"/>
        </w:tabs>
        <w:spacing w:before="100" w:beforeAutospacing="1" w:after="100" w:afterAutospacing="1" w:line="240" w:lineRule="auto"/>
        <w:ind w:left="753"/>
        <w:jc w:val="both"/>
        <w:rPr>
          <w:rFonts w:ascii="Book Antiqua" w:eastAsia="Times New Roman" w:hAnsi="Book Antiqua" w:cs="Calibri"/>
          <w:b/>
          <w:szCs w:val="20"/>
        </w:rPr>
      </w:pPr>
    </w:p>
    <w:p w:rsidR="00097C06" w:rsidRDefault="00097C06" w:rsidP="00097C06">
      <w:pPr>
        <w:tabs>
          <w:tab w:val="left" w:pos="1860"/>
        </w:tabs>
        <w:spacing w:before="100" w:beforeAutospacing="1" w:after="100" w:afterAutospacing="1" w:line="240" w:lineRule="auto"/>
        <w:jc w:val="both"/>
        <w:rPr>
          <w:rFonts w:ascii="Book Antiqua" w:eastAsia="Times New Roman" w:hAnsi="Book Antiqua" w:cs="Calibri"/>
          <w:b/>
          <w:szCs w:val="20"/>
        </w:rPr>
      </w:pPr>
      <w:r>
        <w:rPr>
          <w:rFonts w:ascii="Book Antiqua" w:eastAsia="Times New Roman" w:hAnsi="Book Antiqua" w:cs="Calibri"/>
          <w:b/>
          <w:szCs w:val="20"/>
        </w:rPr>
        <w:t>ACHIEVEMENTS:</w:t>
      </w:r>
    </w:p>
    <w:p w:rsidR="00097C06" w:rsidRDefault="00097C06" w:rsidP="00097C06">
      <w:pPr>
        <w:pStyle w:val="ListParagraph"/>
        <w:numPr>
          <w:ilvl w:val="0"/>
          <w:numId w:val="47"/>
        </w:numPr>
        <w:tabs>
          <w:tab w:val="left" w:pos="1860"/>
        </w:tabs>
        <w:spacing w:before="100" w:beforeAutospacing="1" w:after="100" w:afterAutospacing="1" w:line="240" w:lineRule="auto"/>
        <w:jc w:val="both"/>
        <w:rPr>
          <w:rFonts w:ascii="Book Antiqua" w:eastAsia="Times New Roman" w:hAnsi="Book Antiqua" w:cs="Calibri"/>
          <w:b/>
          <w:szCs w:val="20"/>
        </w:rPr>
      </w:pPr>
      <w:r>
        <w:rPr>
          <w:rFonts w:ascii="Book Antiqua" w:eastAsia="Times New Roman" w:hAnsi="Book Antiqua" w:cs="Calibri"/>
          <w:b/>
          <w:szCs w:val="20"/>
        </w:rPr>
        <w:t xml:space="preserve">Successfully hand over ADNC extension project on time within Project Allocated Budget. </w:t>
      </w:r>
    </w:p>
    <w:p w:rsidR="00097C06" w:rsidRDefault="00097C06" w:rsidP="00097C06">
      <w:pPr>
        <w:pStyle w:val="ListParagraph"/>
        <w:numPr>
          <w:ilvl w:val="0"/>
          <w:numId w:val="47"/>
        </w:numPr>
        <w:tabs>
          <w:tab w:val="left" w:pos="1860"/>
        </w:tabs>
        <w:spacing w:before="100" w:beforeAutospacing="1" w:after="100" w:afterAutospacing="1" w:line="240" w:lineRule="auto"/>
        <w:jc w:val="both"/>
        <w:rPr>
          <w:rFonts w:ascii="Book Antiqua" w:eastAsia="Times New Roman" w:hAnsi="Book Antiqua" w:cs="Calibri"/>
          <w:b/>
          <w:szCs w:val="20"/>
        </w:rPr>
      </w:pPr>
      <w:r>
        <w:rPr>
          <w:rFonts w:ascii="Book Antiqua" w:eastAsia="Times New Roman" w:hAnsi="Book Antiqua" w:cs="Calibri"/>
          <w:b/>
          <w:szCs w:val="20"/>
        </w:rPr>
        <w:t xml:space="preserve">Handing Over of Multan Metro Project within its Time span with quality of work. </w:t>
      </w:r>
    </w:p>
    <w:p w:rsidR="0010098E" w:rsidRPr="0010098E" w:rsidRDefault="0083651C" w:rsidP="0010098E">
      <w:pPr>
        <w:pStyle w:val="ListParagraph"/>
        <w:numPr>
          <w:ilvl w:val="0"/>
          <w:numId w:val="47"/>
        </w:numPr>
        <w:tabs>
          <w:tab w:val="left" w:pos="1860"/>
        </w:tabs>
        <w:spacing w:before="100" w:beforeAutospacing="1" w:after="100" w:afterAutospacing="1" w:line="240" w:lineRule="auto"/>
        <w:jc w:val="both"/>
        <w:rPr>
          <w:rFonts w:ascii="Book Antiqua" w:eastAsia="Times New Roman" w:hAnsi="Book Antiqua" w:cs="Calibri"/>
          <w:b/>
          <w:szCs w:val="20"/>
        </w:rPr>
      </w:pPr>
      <w:r>
        <w:rPr>
          <w:rFonts w:ascii="Book Antiqua" w:eastAsia="Times New Roman" w:hAnsi="Book Antiqua" w:cs="Calibri"/>
          <w:b/>
          <w:szCs w:val="20"/>
        </w:rPr>
        <w:t xml:space="preserve">Variation Claims </w:t>
      </w:r>
      <w:r w:rsidR="002A2352">
        <w:rPr>
          <w:rFonts w:ascii="Book Antiqua" w:eastAsia="Times New Roman" w:hAnsi="Book Antiqua" w:cs="Calibri"/>
          <w:b/>
          <w:szCs w:val="20"/>
        </w:rPr>
        <w:t>work for Packages</w:t>
      </w:r>
      <w:r w:rsidR="003C1B7D">
        <w:rPr>
          <w:rFonts w:ascii="Book Antiqua" w:eastAsia="Times New Roman" w:hAnsi="Book Antiqua" w:cs="Calibri"/>
          <w:b/>
          <w:szCs w:val="20"/>
        </w:rPr>
        <w:t xml:space="preserve"> Mall in coordination</w:t>
      </w:r>
      <w:r w:rsidR="002A2352">
        <w:rPr>
          <w:rFonts w:ascii="Book Antiqua" w:eastAsia="Times New Roman" w:hAnsi="Book Antiqua" w:cs="Calibri"/>
          <w:b/>
          <w:szCs w:val="20"/>
        </w:rPr>
        <w:t xml:space="preserve"> with </w:t>
      </w:r>
      <w:proofErr w:type="spellStart"/>
      <w:r w:rsidR="002A2352">
        <w:rPr>
          <w:rFonts w:ascii="Book Antiqua" w:eastAsia="Times New Roman" w:hAnsi="Book Antiqua" w:cs="Calibri"/>
          <w:b/>
          <w:szCs w:val="20"/>
        </w:rPr>
        <w:t>QS&amp;</w:t>
      </w:r>
      <w:r w:rsidR="003C1B7D">
        <w:rPr>
          <w:rFonts w:ascii="Book Antiqua" w:eastAsia="Times New Roman" w:hAnsi="Book Antiqua" w:cs="Calibri"/>
          <w:b/>
          <w:szCs w:val="20"/>
        </w:rPr>
        <w:t>Site</w:t>
      </w:r>
      <w:proofErr w:type="spellEnd"/>
      <w:r w:rsidR="003C1B7D">
        <w:rPr>
          <w:rFonts w:ascii="Book Antiqua" w:eastAsia="Times New Roman" w:hAnsi="Book Antiqua" w:cs="Calibri"/>
          <w:b/>
          <w:szCs w:val="20"/>
        </w:rPr>
        <w:t xml:space="preserve"> Management Team. </w:t>
      </w:r>
    </w:p>
    <w:p w:rsidR="0010294F" w:rsidRPr="00105729" w:rsidRDefault="0010294F" w:rsidP="0010294F">
      <w:pPr>
        <w:pBdr>
          <w:bottom w:val="single" w:sz="12" w:space="1" w:color="auto"/>
        </w:pBdr>
        <w:spacing w:after="0" w:line="240" w:lineRule="auto"/>
        <w:rPr>
          <w:rFonts w:ascii="Book Antiqua" w:eastAsia="Times New Roman" w:hAnsi="Book Antiqua" w:cs="Calibri"/>
          <w:b/>
          <w:caps/>
          <w:sz w:val="24"/>
          <w:szCs w:val="24"/>
        </w:rPr>
      </w:pPr>
      <w:r w:rsidRPr="00105729">
        <w:rPr>
          <w:rFonts w:ascii="Book Antiqua" w:eastAsia="Times New Roman" w:hAnsi="Book Antiqua" w:cs="Calibri"/>
          <w:b/>
          <w:caps/>
          <w:sz w:val="24"/>
          <w:szCs w:val="24"/>
        </w:rPr>
        <w:t>Work Experience</w:t>
      </w:r>
    </w:p>
    <w:p w:rsidR="0010294F" w:rsidRPr="00105729" w:rsidRDefault="0010294F" w:rsidP="0010294F">
      <w:pPr>
        <w:spacing w:after="0" w:line="240" w:lineRule="auto"/>
        <w:rPr>
          <w:rFonts w:ascii="Book Antiqua" w:eastAsia="Times New Roman" w:hAnsi="Book Antiqua" w:cs="Calibri"/>
          <w:b/>
          <w:iCs/>
          <w:color w:val="943634"/>
          <w:sz w:val="24"/>
        </w:rPr>
      </w:pPr>
    </w:p>
    <w:p w:rsidR="007311E5" w:rsidRPr="00105729" w:rsidRDefault="007311E5" w:rsidP="007311E5">
      <w:pPr>
        <w:spacing w:after="0" w:line="240" w:lineRule="auto"/>
        <w:rPr>
          <w:rFonts w:ascii="Book Antiqua" w:eastAsia="Times New Roman" w:hAnsi="Book Antiqua" w:cs="Calibri"/>
          <w:b/>
          <w:iCs/>
          <w:color w:val="943634"/>
          <w:sz w:val="24"/>
        </w:rPr>
      </w:pPr>
    </w:p>
    <w:p w:rsidR="007311E5" w:rsidRPr="00105729" w:rsidRDefault="007311E5" w:rsidP="007311E5">
      <w:pPr>
        <w:spacing w:after="0" w:line="240" w:lineRule="auto"/>
        <w:rPr>
          <w:rFonts w:ascii="Book Antiqua" w:eastAsia="Times New Roman" w:hAnsi="Book Antiqua" w:cs="Calibri"/>
          <w:b/>
          <w:iCs/>
          <w:sz w:val="24"/>
        </w:rPr>
      </w:pPr>
      <w:r w:rsidRPr="00105729">
        <w:rPr>
          <w:rFonts w:ascii="Book Antiqua" w:eastAsia="Times New Roman" w:hAnsi="Book Antiqua" w:cs="Calibri"/>
          <w:b/>
          <w:iCs/>
          <w:sz w:val="24"/>
        </w:rPr>
        <w:t xml:space="preserve">Jan 2016 to Till </w:t>
      </w:r>
      <w:r w:rsidR="001045BD" w:rsidRPr="00105729">
        <w:rPr>
          <w:rFonts w:ascii="Book Antiqua" w:eastAsia="Times New Roman" w:hAnsi="Book Antiqua" w:cs="Calibri"/>
          <w:b/>
          <w:iCs/>
          <w:sz w:val="24"/>
        </w:rPr>
        <w:t>Date</w:t>
      </w:r>
      <w:r w:rsidRPr="00105729">
        <w:rPr>
          <w:rFonts w:ascii="Book Antiqua" w:eastAsia="Times New Roman" w:hAnsi="Book Antiqua" w:cs="Calibri"/>
          <w:b/>
          <w:iCs/>
          <w:sz w:val="24"/>
        </w:rPr>
        <w:t xml:space="preserve">               </w:t>
      </w:r>
      <w:r w:rsidR="00C81B2A" w:rsidRPr="00105729">
        <w:rPr>
          <w:rFonts w:ascii="Book Antiqua" w:eastAsia="Times New Roman" w:hAnsi="Book Antiqua" w:cs="Calibri"/>
          <w:b/>
          <w:iCs/>
          <w:sz w:val="24"/>
        </w:rPr>
        <w:t xml:space="preserve">  </w:t>
      </w:r>
      <w:r w:rsidRPr="00105729">
        <w:rPr>
          <w:rFonts w:ascii="Book Antiqua" w:eastAsia="Times New Roman" w:hAnsi="Book Antiqua" w:cs="Calibri"/>
          <w:b/>
          <w:iCs/>
          <w:sz w:val="24"/>
        </w:rPr>
        <w:t xml:space="preserve">Electrical Project Engineer </w:t>
      </w:r>
    </w:p>
    <w:p w:rsidR="007311E5" w:rsidRPr="00105729" w:rsidRDefault="007311E5" w:rsidP="007311E5">
      <w:pPr>
        <w:spacing w:after="0" w:line="240" w:lineRule="auto"/>
        <w:rPr>
          <w:rFonts w:ascii="Book Antiqua" w:eastAsia="Times New Roman" w:hAnsi="Book Antiqua" w:cs="Calibri"/>
          <w:b/>
          <w:iCs/>
          <w:sz w:val="24"/>
        </w:rPr>
      </w:pPr>
      <w:r w:rsidRPr="00105729">
        <w:rPr>
          <w:rFonts w:ascii="Book Antiqua" w:eastAsia="Times New Roman" w:hAnsi="Book Antiqua" w:cs="Calibri"/>
          <w:b/>
          <w:iCs/>
          <w:sz w:val="24"/>
        </w:rPr>
        <w:tab/>
      </w:r>
      <w:r w:rsidR="00BE4993" w:rsidRPr="00105729">
        <w:rPr>
          <w:rFonts w:ascii="Book Antiqua" w:eastAsia="Times New Roman" w:hAnsi="Book Antiqua" w:cs="Calibri"/>
          <w:b/>
          <w:iCs/>
          <w:sz w:val="24"/>
        </w:rPr>
        <w:tab/>
      </w:r>
      <w:r w:rsidR="00C81B2A" w:rsidRPr="00105729">
        <w:rPr>
          <w:rFonts w:ascii="Book Antiqua" w:eastAsia="Times New Roman" w:hAnsi="Book Antiqua" w:cs="Calibri"/>
          <w:b/>
          <w:iCs/>
          <w:sz w:val="24"/>
        </w:rPr>
        <w:tab/>
      </w:r>
      <w:r w:rsidR="00C81B2A" w:rsidRPr="00105729">
        <w:rPr>
          <w:rFonts w:ascii="Book Antiqua" w:eastAsia="Times New Roman" w:hAnsi="Book Antiqua" w:cs="Calibri"/>
          <w:b/>
          <w:iCs/>
          <w:sz w:val="24"/>
        </w:rPr>
        <w:tab/>
      </w:r>
      <w:r w:rsidRPr="00105729">
        <w:rPr>
          <w:rFonts w:ascii="Book Antiqua" w:eastAsia="Times New Roman" w:hAnsi="Book Antiqua" w:cs="Calibri"/>
          <w:b/>
          <w:iCs/>
          <w:sz w:val="24"/>
        </w:rPr>
        <w:t xml:space="preserve"> AES PVT</w:t>
      </w:r>
      <w:proofErr w:type="gramStart"/>
      <w:r w:rsidR="001045BD" w:rsidRPr="00105729">
        <w:rPr>
          <w:rFonts w:ascii="Book Antiqua" w:eastAsia="Times New Roman" w:hAnsi="Book Antiqua" w:cs="Calibri"/>
          <w:b/>
          <w:iCs/>
          <w:sz w:val="24"/>
        </w:rPr>
        <w:t xml:space="preserve">, </w:t>
      </w:r>
      <w:r w:rsidRPr="00105729">
        <w:rPr>
          <w:rFonts w:ascii="Book Antiqua" w:eastAsia="Times New Roman" w:hAnsi="Book Antiqua" w:cs="Calibri"/>
          <w:b/>
          <w:iCs/>
          <w:sz w:val="24"/>
        </w:rPr>
        <w:t xml:space="preserve"> Ltd</w:t>
      </w:r>
      <w:proofErr w:type="gramEnd"/>
      <w:r w:rsidR="00BE4993" w:rsidRPr="00105729">
        <w:rPr>
          <w:rFonts w:ascii="Book Antiqua" w:eastAsia="Times New Roman" w:hAnsi="Book Antiqua" w:cs="Calibri"/>
          <w:b/>
          <w:iCs/>
          <w:sz w:val="24"/>
        </w:rPr>
        <w:t xml:space="preserve"> </w:t>
      </w:r>
    </w:p>
    <w:p w:rsidR="007311E5" w:rsidRPr="00105729" w:rsidRDefault="007311E5" w:rsidP="007311E5">
      <w:pPr>
        <w:spacing w:after="0" w:line="240" w:lineRule="auto"/>
        <w:rPr>
          <w:rFonts w:ascii="Book Antiqua" w:eastAsia="Times New Roman" w:hAnsi="Book Antiqua" w:cs="Calibri"/>
          <w:b/>
          <w:iCs/>
          <w:sz w:val="24"/>
        </w:rPr>
      </w:pPr>
    </w:p>
    <w:p w:rsidR="007311E5" w:rsidRPr="00105729" w:rsidRDefault="00515D0B" w:rsidP="007311E5">
      <w:pPr>
        <w:spacing w:after="0" w:line="240" w:lineRule="auto"/>
        <w:rPr>
          <w:rFonts w:ascii="Book Antiqua" w:eastAsia="Times New Roman" w:hAnsi="Book Antiqua" w:cs="Calibri"/>
          <w:i/>
          <w:iCs/>
          <w:sz w:val="28"/>
          <w:u w:val="single"/>
        </w:rPr>
      </w:pPr>
      <w:r>
        <w:rPr>
          <w:rFonts w:ascii="Book Antiqua" w:eastAsia="Times New Roman" w:hAnsi="Book Antiqua" w:cs="Calibri"/>
          <w:i/>
          <w:iCs/>
          <w:sz w:val="28"/>
          <w:u w:val="single"/>
        </w:rPr>
        <w:t xml:space="preserve">Summary of </w:t>
      </w:r>
      <w:r w:rsidR="007311E5" w:rsidRPr="00105729">
        <w:rPr>
          <w:rFonts w:ascii="Book Antiqua" w:eastAsia="Times New Roman" w:hAnsi="Book Antiqua" w:cs="Calibri"/>
          <w:i/>
          <w:iCs/>
          <w:sz w:val="28"/>
          <w:u w:val="single"/>
        </w:rPr>
        <w:t>Duties and Responsibilities:</w:t>
      </w:r>
    </w:p>
    <w:p w:rsidR="007311E5" w:rsidRPr="00105729" w:rsidRDefault="007311E5" w:rsidP="007311E5">
      <w:pPr>
        <w:spacing w:after="0" w:line="240" w:lineRule="auto"/>
        <w:rPr>
          <w:rFonts w:ascii="Book Antiqua" w:eastAsia="Times New Roman" w:hAnsi="Book Antiqua" w:cs="Calibri"/>
          <w:i/>
          <w:iCs/>
          <w:sz w:val="28"/>
          <w:u w:val="single"/>
        </w:rPr>
      </w:pPr>
    </w:p>
    <w:p w:rsidR="001E2E3C" w:rsidRPr="00020DA2" w:rsidRDefault="001E2E3C" w:rsidP="00BE4993">
      <w:pPr>
        <w:pStyle w:val="NoSpacing"/>
        <w:numPr>
          <w:ilvl w:val="0"/>
          <w:numId w:val="45"/>
        </w:numPr>
        <w:rPr>
          <w:rFonts w:ascii="Book Antiqua" w:eastAsia="Times New Roman" w:hAnsi="Book Antiqua"/>
          <w:i/>
        </w:rPr>
      </w:pPr>
      <w:r>
        <w:rPr>
          <w:rFonts w:ascii="Book Antiqua" w:eastAsia="Times New Roman" w:hAnsi="Book Antiqua"/>
        </w:rPr>
        <w:t xml:space="preserve">Project Load calculation in coordination with mechanical services. Study for Location &amp; size of Substations, Electrical rooms as per equipment sizes. Routing of BUS BAR &amp; cable tray </w:t>
      </w:r>
      <w:proofErr w:type="gramStart"/>
      <w:r>
        <w:rPr>
          <w:rFonts w:ascii="Book Antiqua" w:eastAsia="Times New Roman" w:hAnsi="Book Antiqua"/>
        </w:rPr>
        <w:t>In</w:t>
      </w:r>
      <w:proofErr w:type="gramEnd"/>
      <w:r>
        <w:rPr>
          <w:rFonts w:ascii="Book Antiqua" w:eastAsia="Times New Roman" w:hAnsi="Book Antiqua"/>
        </w:rPr>
        <w:t xml:space="preserve"> coordination with other mechanical services. </w:t>
      </w:r>
    </w:p>
    <w:p w:rsidR="00020DA2" w:rsidRPr="00020DA2" w:rsidRDefault="00020DA2" w:rsidP="00BE4993">
      <w:pPr>
        <w:pStyle w:val="NoSpacing"/>
        <w:numPr>
          <w:ilvl w:val="0"/>
          <w:numId w:val="45"/>
        </w:numPr>
        <w:rPr>
          <w:rFonts w:ascii="Book Antiqua" w:eastAsia="Times New Roman" w:hAnsi="Book Antiqua"/>
          <w:i/>
        </w:rPr>
      </w:pPr>
      <w:r>
        <w:rPr>
          <w:rFonts w:ascii="Book Antiqua" w:eastAsia="Times New Roman" w:hAnsi="Book Antiqua"/>
        </w:rPr>
        <w:t xml:space="preserve">Sending Enquires and obtaining prices for different systems from suppliers &amp; prepare material Cost. </w:t>
      </w:r>
    </w:p>
    <w:p w:rsidR="00020DA2" w:rsidRPr="00020DA2" w:rsidRDefault="00020DA2" w:rsidP="00BE4993">
      <w:pPr>
        <w:pStyle w:val="NoSpacing"/>
        <w:numPr>
          <w:ilvl w:val="0"/>
          <w:numId w:val="45"/>
        </w:numPr>
        <w:rPr>
          <w:rFonts w:ascii="Book Antiqua" w:eastAsia="Times New Roman" w:hAnsi="Book Antiqua"/>
          <w:i/>
        </w:rPr>
      </w:pPr>
      <w:r>
        <w:rPr>
          <w:rFonts w:ascii="Book Antiqua" w:eastAsia="Times New Roman" w:hAnsi="Book Antiqua"/>
        </w:rPr>
        <w:t xml:space="preserve">Preparation of technical queries for clarification and raised RFI's for final Shop drawings preparation. </w:t>
      </w:r>
    </w:p>
    <w:p w:rsidR="00396633" w:rsidRPr="00396633" w:rsidRDefault="00020DA2" w:rsidP="00BE4993">
      <w:pPr>
        <w:pStyle w:val="NoSpacing"/>
        <w:numPr>
          <w:ilvl w:val="0"/>
          <w:numId w:val="45"/>
        </w:numPr>
        <w:rPr>
          <w:rFonts w:ascii="Book Antiqua" w:eastAsia="Times New Roman" w:hAnsi="Book Antiqua"/>
          <w:i/>
        </w:rPr>
      </w:pPr>
      <w:r>
        <w:rPr>
          <w:rFonts w:ascii="Book Antiqua" w:eastAsia="Times New Roman" w:hAnsi="Book Antiqua"/>
        </w:rPr>
        <w:t xml:space="preserve">During tender stage propose value engineering by reviewing design drawings &amp; project specification to minimize the cost and provide cost effective proposal for client &amp; consultants. </w:t>
      </w:r>
    </w:p>
    <w:p w:rsidR="00396633" w:rsidRPr="00396633" w:rsidRDefault="00396633" w:rsidP="00BE4993">
      <w:pPr>
        <w:pStyle w:val="NoSpacing"/>
        <w:numPr>
          <w:ilvl w:val="0"/>
          <w:numId w:val="45"/>
        </w:numPr>
        <w:rPr>
          <w:rFonts w:ascii="Book Antiqua" w:eastAsia="Times New Roman" w:hAnsi="Book Antiqua"/>
          <w:i/>
        </w:rPr>
      </w:pPr>
      <w:r>
        <w:rPr>
          <w:rFonts w:ascii="Book Antiqua" w:eastAsia="Times New Roman" w:hAnsi="Book Antiqua"/>
        </w:rPr>
        <w:t xml:space="preserve">Prepare Voltage Drop, Capacitor </w:t>
      </w:r>
      <w:proofErr w:type="gramStart"/>
      <w:r>
        <w:rPr>
          <w:rFonts w:ascii="Book Antiqua" w:eastAsia="Times New Roman" w:hAnsi="Book Antiqua"/>
        </w:rPr>
        <w:t>bank ,</w:t>
      </w:r>
      <w:proofErr w:type="gramEnd"/>
      <w:r>
        <w:rPr>
          <w:rFonts w:ascii="Book Antiqua" w:eastAsia="Times New Roman" w:hAnsi="Book Antiqua"/>
        </w:rPr>
        <w:t xml:space="preserve"> Bus Bar Voltage drop &amp; Generator Load calculation to client, consultant &amp; authorities for their approval. </w:t>
      </w:r>
    </w:p>
    <w:p w:rsidR="00020DA2" w:rsidRPr="001E2E3C" w:rsidRDefault="00396633" w:rsidP="00BE4993">
      <w:pPr>
        <w:pStyle w:val="NoSpacing"/>
        <w:numPr>
          <w:ilvl w:val="0"/>
          <w:numId w:val="45"/>
        </w:numPr>
        <w:rPr>
          <w:rFonts w:ascii="Book Antiqua" w:eastAsia="Times New Roman" w:hAnsi="Book Antiqua"/>
          <w:i/>
        </w:rPr>
      </w:pPr>
      <w:r>
        <w:rPr>
          <w:rFonts w:ascii="Book Antiqua" w:eastAsia="Times New Roman" w:hAnsi="Book Antiqua"/>
        </w:rPr>
        <w:t xml:space="preserve"> </w:t>
      </w:r>
      <w:r w:rsidR="00020DA2">
        <w:rPr>
          <w:rFonts w:ascii="Book Antiqua" w:eastAsia="Times New Roman" w:hAnsi="Book Antiqua"/>
        </w:rPr>
        <w:t xml:space="preserve"> </w:t>
      </w:r>
      <w:r w:rsidR="0056432D">
        <w:rPr>
          <w:rFonts w:ascii="Book Antiqua" w:eastAsia="Times New Roman" w:hAnsi="Book Antiqua"/>
        </w:rPr>
        <w:t xml:space="preserve">External Lighting design for road lighting &amp; preparation of load schedule for </w:t>
      </w:r>
      <w:proofErr w:type="gramStart"/>
      <w:r w:rsidR="0056432D">
        <w:rPr>
          <w:rFonts w:ascii="Book Antiqua" w:eastAsia="Times New Roman" w:hAnsi="Book Antiqua"/>
        </w:rPr>
        <w:t>authorities</w:t>
      </w:r>
      <w:proofErr w:type="gramEnd"/>
      <w:r w:rsidR="0056432D">
        <w:rPr>
          <w:rFonts w:ascii="Book Antiqua" w:eastAsia="Times New Roman" w:hAnsi="Book Antiqua"/>
        </w:rPr>
        <w:t xml:space="preserve"> submission. </w:t>
      </w:r>
    </w:p>
    <w:p w:rsidR="00BE4993" w:rsidRPr="00105729" w:rsidRDefault="00BE4993" w:rsidP="00BE4993">
      <w:pPr>
        <w:pStyle w:val="NoSpacing"/>
        <w:numPr>
          <w:ilvl w:val="0"/>
          <w:numId w:val="45"/>
        </w:numPr>
        <w:rPr>
          <w:rFonts w:ascii="Book Antiqua" w:eastAsia="Times New Roman" w:hAnsi="Book Antiqua"/>
          <w:i/>
        </w:rPr>
      </w:pPr>
      <w:r w:rsidRPr="00105729">
        <w:rPr>
          <w:rFonts w:ascii="Book Antiqua" w:hAnsi="Book Antiqua" w:cs="Courier New"/>
        </w:rPr>
        <w:t>General supervision and inspect the installation, modification and commissioning of Electrical HV &amp; LV installation &amp; low Current systems at construction sites.</w:t>
      </w:r>
    </w:p>
    <w:p w:rsidR="00BE4993" w:rsidRPr="00105729" w:rsidRDefault="00BE4993" w:rsidP="00BE4993">
      <w:pPr>
        <w:pStyle w:val="ListParagraph"/>
        <w:numPr>
          <w:ilvl w:val="0"/>
          <w:numId w:val="45"/>
        </w:numPr>
        <w:rPr>
          <w:rFonts w:ascii="Book Antiqua" w:eastAsia="Times New Roman" w:hAnsi="Book Antiqua"/>
        </w:rPr>
      </w:pPr>
      <w:r w:rsidRPr="00105729">
        <w:rPr>
          <w:rFonts w:ascii="Book Antiqua" w:eastAsia="Times New Roman" w:hAnsi="Book Antiqua"/>
        </w:rPr>
        <w:t>Made the BOQ of all material including cable tray, sockets, isolators, Glands, switch gear and Low current material.</w:t>
      </w:r>
    </w:p>
    <w:p w:rsidR="00BE4993" w:rsidRPr="00105729" w:rsidRDefault="00BE4993" w:rsidP="00BE4993">
      <w:pPr>
        <w:pStyle w:val="ListParagraph"/>
        <w:numPr>
          <w:ilvl w:val="0"/>
          <w:numId w:val="45"/>
        </w:numPr>
        <w:spacing w:after="0" w:line="240" w:lineRule="auto"/>
        <w:rPr>
          <w:rStyle w:val="remarkable-pre-marked"/>
          <w:rFonts w:ascii="Book Antiqua" w:eastAsia="Times New Roman" w:hAnsi="Book Antiqua" w:cs="Calibri"/>
          <w:iCs/>
          <w:sz w:val="24"/>
        </w:rPr>
      </w:pPr>
      <w:r w:rsidRPr="00105729">
        <w:rPr>
          <w:rStyle w:val="remarkable-pre-marked"/>
          <w:rFonts w:ascii="Book Antiqua" w:hAnsi="Book Antiqua"/>
        </w:rPr>
        <w:t>Quantity take off for all major items of Electrical and Low current system as per Initial stage drawings and tender drawings by Reviewing of Electrical Specification, Drawings and other contract documents.</w:t>
      </w:r>
    </w:p>
    <w:p w:rsidR="00BE4993" w:rsidRPr="00105729" w:rsidRDefault="00BE4993" w:rsidP="00BE4993">
      <w:pPr>
        <w:pStyle w:val="ListParagraph"/>
        <w:numPr>
          <w:ilvl w:val="0"/>
          <w:numId w:val="45"/>
        </w:numPr>
        <w:rPr>
          <w:rStyle w:val="remarkable-pre-marked"/>
          <w:rFonts w:ascii="Book Antiqua" w:eastAsia="Times New Roman" w:hAnsi="Book Antiqua"/>
        </w:rPr>
      </w:pPr>
      <w:r w:rsidRPr="00105729">
        <w:rPr>
          <w:rStyle w:val="remarkable-pre-marked"/>
          <w:rFonts w:ascii="Book Antiqua" w:hAnsi="Book Antiqua"/>
        </w:rPr>
        <w:t xml:space="preserve">Develop technical submittals, Start-up Procedure and </w:t>
      </w:r>
      <w:proofErr w:type="gramStart"/>
      <w:r w:rsidRPr="00105729">
        <w:rPr>
          <w:rStyle w:val="remarkable-pre-marked"/>
          <w:rFonts w:ascii="Book Antiqua" w:hAnsi="Book Antiqua"/>
        </w:rPr>
        <w:t>Operations  Manual</w:t>
      </w:r>
      <w:proofErr w:type="gramEnd"/>
      <w:r w:rsidRPr="00105729">
        <w:rPr>
          <w:rStyle w:val="remarkable-pre-marked"/>
          <w:rFonts w:ascii="Book Antiqua" w:hAnsi="Book Antiqua"/>
        </w:rPr>
        <w:t xml:space="preserve"> and submit them to client/consultant for approval as deemed required.</w:t>
      </w:r>
    </w:p>
    <w:p w:rsidR="0056018C" w:rsidRPr="00105729" w:rsidRDefault="0056018C" w:rsidP="0056018C">
      <w:pPr>
        <w:pStyle w:val="ListParagraph"/>
        <w:numPr>
          <w:ilvl w:val="0"/>
          <w:numId w:val="45"/>
        </w:numPr>
        <w:spacing w:after="0" w:line="240" w:lineRule="auto"/>
        <w:rPr>
          <w:rStyle w:val="remarkable-pre-marked"/>
          <w:rFonts w:ascii="Book Antiqua" w:eastAsia="Times New Roman" w:hAnsi="Book Antiqua" w:cs="Calibri"/>
          <w:iCs/>
        </w:rPr>
      </w:pPr>
      <w:r w:rsidRPr="00105729">
        <w:rPr>
          <w:rStyle w:val="remarkable-pre-marked"/>
          <w:rFonts w:ascii="Book Antiqua" w:eastAsia="Times New Roman" w:hAnsi="Book Antiqua" w:cs="Calibri"/>
          <w:iCs/>
        </w:rPr>
        <w:t>Raise RFQ’s for all Electrical Items and evaluation of supplier Quotations, Quote comparatives and attending meetings with supplier to discuss the specifications price basis, compliance and price negotiations.</w:t>
      </w:r>
    </w:p>
    <w:p w:rsidR="0056018C" w:rsidRPr="00105729" w:rsidRDefault="0056018C" w:rsidP="0056018C">
      <w:pPr>
        <w:pStyle w:val="ListParagraph"/>
        <w:numPr>
          <w:ilvl w:val="0"/>
          <w:numId w:val="45"/>
        </w:numPr>
        <w:spacing w:after="0" w:line="240" w:lineRule="auto"/>
        <w:rPr>
          <w:rStyle w:val="remarkable-pre-marked"/>
          <w:rFonts w:ascii="Book Antiqua" w:eastAsia="Times New Roman" w:hAnsi="Book Antiqua" w:cs="Calibri"/>
          <w:iCs/>
          <w:sz w:val="24"/>
        </w:rPr>
      </w:pPr>
      <w:r w:rsidRPr="00105729">
        <w:rPr>
          <w:rStyle w:val="remarkable-pre-marked"/>
          <w:rFonts w:ascii="Book Antiqua" w:hAnsi="Book Antiqua"/>
        </w:rPr>
        <w:t>Leading sub team of Supervisors at site and AutoCAD draftsman for As Built and Coordination drawings at any stage of project.</w:t>
      </w:r>
    </w:p>
    <w:p w:rsidR="007311E5" w:rsidRPr="003D58CB" w:rsidRDefault="0056018C" w:rsidP="007311E5">
      <w:pPr>
        <w:pStyle w:val="ListParagraph"/>
        <w:numPr>
          <w:ilvl w:val="0"/>
          <w:numId w:val="45"/>
        </w:numPr>
        <w:spacing w:after="0" w:line="240" w:lineRule="auto"/>
        <w:rPr>
          <w:rFonts w:ascii="Book Antiqua" w:eastAsia="Times New Roman" w:hAnsi="Book Antiqua" w:cs="Calibri"/>
          <w:i/>
          <w:iCs/>
          <w:u w:val="single"/>
        </w:rPr>
      </w:pPr>
      <w:r w:rsidRPr="003D58CB">
        <w:rPr>
          <w:rFonts w:ascii="Book Antiqua" w:eastAsia="Times New Roman" w:hAnsi="Book Antiqua" w:cs="Calibri"/>
          <w:iCs/>
        </w:rPr>
        <w:t>Preparation of shop drawings &amp; coordination drawings with other systems.</w:t>
      </w:r>
    </w:p>
    <w:p w:rsidR="0056018C" w:rsidRPr="00D33E55" w:rsidRDefault="0056018C" w:rsidP="007311E5">
      <w:pPr>
        <w:pStyle w:val="ListParagraph"/>
        <w:numPr>
          <w:ilvl w:val="0"/>
          <w:numId w:val="45"/>
        </w:numPr>
        <w:spacing w:after="0" w:line="240" w:lineRule="auto"/>
        <w:rPr>
          <w:rFonts w:ascii="Book Antiqua" w:eastAsia="Times New Roman" w:hAnsi="Book Antiqua" w:cs="Calibri"/>
          <w:i/>
          <w:iCs/>
          <w:u w:val="single"/>
        </w:rPr>
      </w:pPr>
      <w:r w:rsidRPr="003D58CB">
        <w:rPr>
          <w:rFonts w:ascii="Book Antiqua" w:eastAsia="Times New Roman" w:hAnsi="Book Antiqua" w:cs="Calibri"/>
          <w:iCs/>
        </w:rPr>
        <w:t xml:space="preserve">Overall responsible for All electrical installations in </w:t>
      </w:r>
      <w:r w:rsidR="00C81B2A" w:rsidRPr="003D58CB">
        <w:rPr>
          <w:rFonts w:ascii="Book Antiqua" w:eastAsia="Times New Roman" w:hAnsi="Book Antiqua" w:cs="Calibri"/>
          <w:iCs/>
        </w:rPr>
        <w:t xml:space="preserve">including Light, Power, </w:t>
      </w:r>
      <w:proofErr w:type="gramStart"/>
      <w:r w:rsidR="00C81B2A" w:rsidRPr="003D58CB">
        <w:rPr>
          <w:rFonts w:ascii="Book Antiqua" w:eastAsia="Times New Roman" w:hAnsi="Book Antiqua" w:cs="Calibri"/>
          <w:iCs/>
        </w:rPr>
        <w:t>FAVE ,</w:t>
      </w:r>
      <w:proofErr w:type="gramEnd"/>
      <w:r w:rsidR="00C81B2A" w:rsidRPr="003D58CB">
        <w:rPr>
          <w:rFonts w:ascii="Book Antiqua" w:eastAsia="Times New Roman" w:hAnsi="Book Antiqua" w:cs="Calibri"/>
          <w:iCs/>
        </w:rPr>
        <w:t xml:space="preserve"> CBS  &amp; BUSBAR TRUNKING SYSTEM.</w:t>
      </w:r>
    </w:p>
    <w:p w:rsidR="00E05A1C" w:rsidRPr="00E05A1C" w:rsidRDefault="00D33E55" w:rsidP="00E05A1C">
      <w:pPr>
        <w:pStyle w:val="ListParagraph"/>
        <w:numPr>
          <w:ilvl w:val="0"/>
          <w:numId w:val="45"/>
        </w:numPr>
        <w:spacing w:after="0" w:line="240" w:lineRule="auto"/>
        <w:rPr>
          <w:rFonts w:ascii="Book Antiqua" w:eastAsia="Times New Roman" w:hAnsi="Book Antiqua" w:cs="Calibri"/>
          <w:i/>
          <w:iCs/>
          <w:u w:val="single"/>
        </w:rPr>
      </w:pPr>
      <w:r>
        <w:rPr>
          <w:rFonts w:ascii="Book Antiqua" w:eastAsia="Times New Roman" w:hAnsi="Book Antiqua" w:cs="Calibri"/>
          <w:iCs/>
        </w:rPr>
        <w:t xml:space="preserve">Attend site meetings, with consultant, clients &amp; main contractor for weekly </w:t>
      </w:r>
      <w:proofErr w:type="gramStart"/>
      <w:r>
        <w:rPr>
          <w:rFonts w:ascii="Book Antiqua" w:eastAsia="Times New Roman" w:hAnsi="Book Antiqua" w:cs="Calibri"/>
          <w:iCs/>
        </w:rPr>
        <w:t>progress ,</w:t>
      </w:r>
      <w:proofErr w:type="gramEnd"/>
      <w:r>
        <w:rPr>
          <w:rFonts w:ascii="Book Antiqua" w:eastAsia="Times New Roman" w:hAnsi="Book Antiqua" w:cs="Calibri"/>
          <w:iCs/>
        </w:rPr>
        <w:t xml:space="preserve"> design &amp; Variation related issues. </w:t>
      </w:r>
    </w:p>
    <w:p w:rsidR="007311E5" w:rsidRDefault="007311E5" w:rsidP="0010294F">
      <w:pPr>
        <w:spacing w:after="0" w:line="240" w:lineRule="auto"/>
        <w:rPr>
          <w:rFonts w:ascii="Book Antiqua" w:eastAsia="Times New Roman" w:hAnsi="Book Antiqua" w:cs="Calibri"/>
          <w:b/>
          <w:iCs/>
          <w:sz w:val="24"/>
        </w:rPr>
      </w:pPr>
    </w:p>
    <w:p w:rsidR="00E05A1C" w:rsidRDefault="00E05A1C" w:rsidP="0010294F">
      <w:pPr>
        <w:spacing w:after="0" w:line="240" w:lineRule="auto"/>
        <w:rPr>
          <w:rFonts w:ascii="Book Antiqua" w:eastAsia="Times New Roman" w:hAnsi="Book Antiqua" w:cs="Calibri"/>
          <w:b/>
          <w:iCs/>
          <w:sz w:val="24"/>
        </w:rPr>
      </w:pPr>
      <w:r>
        <w:rPr>
          <w:rFonts w:ascii="Book Antiqua" w:eastAsia="Times New Roman" w:hAnsi="Book Antiqua" w:cs="Calibri"/>
          <w:b/>
          <w:iCs/>
          <w:sz w:val="24"/>
        </w:rPr>
        <w:t xml:space="preserve">Projects </w:t>
      </w:r>
      <w:proofErr w:type="gramStart"/>
      <w:r>
        <w:rPr>
          <w:rFonts w:ascii="Book Antiqua" w:eastAsia="Times New Roman" w:hAnsi="Book Antiqua" w:cs="Calibri"/>
          <w:b/>
          <w:iCs/>
          <w:sz w:val="24"/>
        </w:rPr>
        <w:t>Summary :</w:t>
      </w:r>
      <w:proofErr w:type="gramEnd"/>
    </w:p>
    <w:p w:rsidR="00E05A1C" w:rsidRDefault="00E05A1C" w:rsidP="0010294F">
      <w:pPr>
        <w:spacing w:after="0" w:line="240" w:lineRule="auto"/>
        <w:rPr>
          <w:rFonts w:ascii="Book Antiqua" w:eastAsia="Times New Roman" w:hAnsi="Book Antiqua" w:cs="Calibri"/>
          <w:b/>
          <w:iCs/>
          <w:sz w:val="24"/>
        </w:rPr>
      </w:pPr>
    </w:p>
    <w:p w:rsidR="00E05A1C" w:rsidRDefault="00E05A1C" w:rsidP="0010294F">
      <w:pPr>
        <w:spacing w:after="0" w:line="240" w:lineRule="auto"/>
        <w:rPr>
          <w:rFonts w:ascii="Book Antiqua" w:eastAsia="Times New Roman" w:hAnsi="Book Antiqua" w:cs="Calibri"/>
          <w:b/>
          <w:iCs/>
          <w:sz w:val="24"/>
        </w:rPr>
      </w:pPr>
      <w:proofErr w:type="gramStart"/>
      <w:r>
        <w:rPr>
          <w:rFonts w:ascii="Book Antiqua" w:eastAsia="Times New Roman" w:hAnsi="Book Antiqua" w:cs="Calibri"/>
          <w:b/>
          <w:iCs/>
          <w:sz w:val="24"/>
        </w:rPr>
        <w:t>Project :</w:t>
      </w:r>
      <w:proofErr w:type="gramEnd"/>
      <w:r>
        <w:rPr>
          <w:rFonts w:ascii="Book Antiqua" w:eastAsia="Times New Roman" w:hAnsi="Book Antiqua" w:cs="Calibri"/>
          <w:b/>
          <w:iCs/>
          <w:sz w:val="24"/>
        </w:rPr>
        <w:t xml:space="preserve"> </w:t>
      </w:r>
      <w:r w:rsidRPr="00E05A1C">
        <w:rPr>
          <w:rFonts w:ascii="Book Antiqua" w:eastAsia="Times New Roman" w:hAnsi="Book Antiqua" w:cs="Calibri"/>
          <w:b/>
          <w:iCs/>
          <w:color w:val="00B0F0"/>
          <w:sz w:val="24"/>
        </w:rPr>
        <w:t>PACAKGES MALL LAHORE PAKISTAN</w:t>
      </w:r>
    </w:p>
    <w:p w:rsidR="00E05A1C" w:rsidRDefault="00E05A1C" w:rsidP="0010294F">
      <w:pPr>
        <w:spacing w:after="0" w:line="240" w:lineRule="auto"/>
        <w:rPr>
          <w:rFonts w:ascii="Book Antiqua" w:eastAsia="Times New Roman" w:hAnsi="Book Antiqua" w:cs="Calibri"/>
          <w:b/>
          <w:iCs/>
          <w:sz w:val="24"/>
        </w:rPr>
      </w:pPr>
    </w:p>
    <w:p w:rsidR="00E05A1C" w:rsidRDefault="00E05A1C" w:rsidP="0010294F">
      <w:pPr>
        <w:spacing w:after="0" w:line="240" w:lineRule="auto"/>
        <w:rPr>
          <w:rFonts w:ascii="Book Antiqua" w:eastAsia="Times New Roman" w:hAnsi="Book Antiqua" w:cs="Calibri"/>
          <w:b/>
          <w:iCs/>
          <w:sz w:val="24"/>
        </w:rPr>
      </w:pPr>
      <w:r>
        <w:rPr>
          <w:rFonts w:ascii="Book Antiqua" w:eastAsia="Times New Roman" w:hAnsi="Book Antiqua" w:cs="Calibri"/>
          <w:b/>
          <w:iCs/>
          <w:sz w:val="24"/>
        </w:rPr>
        <w:t xml:space="preserve">Work Scope: Electrical Project Engineer to look after all </w:t>
      </w:r>
      <w:proofErr w:type="gramStart"/>
      <w:r>
        <w:rPr>
          <w:rFonts w:ascii="Book Antiqua" w:eastAsia="Times New Roman" w:hAnsi="Book Antiqua" w:cs="Calibri"/>
          <w:b/>
          <w:iCs/>
          <w:sz w:val="24"/>
        </w:rPr>
        <w:t>Electrical</w:t>
      </w:r>
      <w:proofErr w:type="gramEnd"/>
      <w:r>
        <w:rPr>
          <w:rFonts w:ascii="Book Antiqua" w:eastAsia="Times New Roman" w:hAnsi="Book Antiqua" w:cs="Calibri"/>
          <w:b/>
          <w:iCs/>
          <w:sz w:val="24"/>
        </w:rPr>
        <w:t xml:space="preserve"> related works from shop drawings, Submittal Submissions &amp; Site Execution work. </w:t>
      </w:r>
    </w:p>
    <w:p w:rsidR="00E05A1C" w:rsidRPr="00E05A1C" w:rsidRDefault="00E05A1C" w:rsidP="0010294F">
      <w:pPr>
        <w:spacing w:after="0" w:line="240" w:lineRule="auto"/>
        <w:rPr>
          <w:rFonts w:ascii="Book Antiqua" w:eastAsia="Times New Roman" w:hAnsi="Book Antiqua" w:cs="Calibri"/>
          <w:b/>
          <w:iCs/>
        </w:rPr>
      </w:pPr>
      <w:proofErr w:type="gramStart"/>
      <w:r w:rsidRPr="00E05A1C">
        <w:rPr>
          <w:rFonts w:ascii="Book Antiqua" w:eastAsia="Times New Roman" w:hAnsi="Book Antiqua" w:cs="Calibri"/>
          <w:b/>
          <w:iCs/>
        </w:rPr>
        <w:t>Project :</w:t>
      </w:r>
      <w:proofErr w:type="gramEnd"/>
      <w:r w:rsidRPr="00E05A1C">
        <w:rPr>
          <w:rFonts w:ascii="Book Antiqua" w:eastAsia="Times New Roman" w:hAnsi="Book Antiqua" w:cs="Calibri"/>
          <w:b/>
          <w:iCs/>
        </w:rPr>
        <w:t xml:space="preserve"> </w:t>
      </w:r>
      <w:r w:rsidRPr="00E05A1C">
        <w:rPr>
          <w:rFonts w:ascii="Book Antiqua" w:eastAsia="Times New Roman" w:hAnsi="Book Antiqua" w:cs="Calibri"/>
          <w:b/>
          <w:iCs/>
          <w:color w:val="00B0F0"/>
        </w:rPr>
        <w:t>MULTAN METRO PROJECT MULTAN PAKISTAN</w:t>
      </w:r>
    </w:p>
    <w:p w:rsidR="00E05A1C" w:rsidRPr="00E05A1C" w:rsidRDefault="00E05A1C" w:rsidP="0010294F">
      <w:pPr>
        <w:spacing w:after="0" w:line="240" w:lineRule="auto"/>
        <w:rPr>
          <w:rFonts w:ascii="Book Antiqua" w:eastAsia="Times New Roman" w:hAnsi="Book Antiqua" w:cs="Calibri"/>
          <w:b/>
          <w:iCs/>
        </w:rPr>
      </w:pPr>
    </w:p>
    <w:p w:rsidR="00E05A1C" w:rsidRDefault="00E05A1C" w:rsidP="0010294F">
      <w:pPr>
        <w:spacing w:after="0" w:line="240" w:lineRule="auto"/>
        <w:rPr>
          <w:rFonts w:ascii="Book Antiqua" w:eastAsia="Times New Roman" w:hAnsi="Book Antiqua" w:cs="Calibri"/>
          <w:b/>
          <w:iCs/>
        </w:rPr>
      </w:pPr>
      <w:r>
        <w:rPr>
          <w:rFonts w:ascii="Book Antiqua" w:eastAsia="Times New Roman" w:hAnsi="Book Antiqua" w:cs="Calibri"/>
          <w:b/>
          <w:iCs/>
        </w:rPr>
        <w:t xml:space="preserve">Work Scope: Preparation of shop drawings for Metro Route between three Metro Stations including track lighting with their </w:t>
      </w:r>
      <w:proofErr w:type="spellStart"/>
      <w:r>
        <w:rPr>
          <w:rFonts w:ascii="Book Antiqua" w:eastAsia="Times New Roman" w:hAnsi="Book Antiqua" w:cs="Calibri"/>
          <w:b/>
          <w:iCs/>
        </w:rPr>
        <w:t>Lux</w:t>
      </w:r>
      <w:proofErr w:type="spellEnd"/>
      <w:r>
        <w:rPr>
          <w:rFonts w:ascii="Book Antiqua" w:eastAsia="Times New Roman" w:hAnsi="Book Antiqua" w:cs="Calibri"/>
          <w:b/>
          <w:iCs/>
        </w:rPr>
        <w:t xml:space="preserve"> Calculation. </w:t>
      </w:r>
    </w:p>
    <w:p w:rsidR="00E05A1C" w:rsidRDefault="00E05A1C" w:rsidP="0010294F">
      <w:pPr>
        <w:spacing w:after="0" w:line="240" w:lineRule="auto"/>
        <w:rPr>
          <w:rFonts w:ascii="Book Antiqua" w:eastAsia="Times New Roman" w:hAnsi="Book Antiqua" w:cs="Calibri"/>
          <w:b/>
          <w:iCs/>
        </w:rPr>
      </w:pPr>
      <w:proofErr w:type="gramStart"/>
      <w:r>
        <w:rPr>
          <w:rFonts w:ascii="Book Antiqua" w:eastAsia="Times New Roman" w:hAnsi="Book Antiqua" w:cs="Calibri"/>
          <w:b/>
          <w:iCs/>
        </w:rPr>
        <w:t>Preparation of BOQ as per as built drawings to submit consultant and client for their verification with all supporting documents.</w:t>
      </w:r>
      <w:proofErr w:type="gramEnd"/>
      <w:r>
        <w:rPr>
          <w:rFonts w:ascii="Book Antiqua" w:eastAsia="Times New Roman" w:hAnsi="Book Antiqua" w:cs="Calibri"/>
          <w:b/>
          <w:iCs/>
        </w:rPr>
        <w:t xml:space="preserve"> </w:t>
      </w:r>
    </w:p>
    <w:p w:rsidR="00E05A1C" w:rsidRDefault="00E05A1C" w:rsidP="0010294F">
      <w:pPr>
        <w:spacing w:after="0" w:line="240" w:lineRule="auto"/>
        <w:rPr>
          <w:rFonts w:ascii="Book Antiqua" w:eastAsia="Times New Roman" w:hAnsi="Book Antiqua" w:cs="Calibri"/>
          <w:b/>
          <w:iCs/>
        </w:rPr>
      </w:pPr>
    </w:p>
    <w:p w:rsidR="00E05A1C" w:rsidRDefault="00E05A1C" w:rsidP="0010294F">
      <w:pPr>
        <w:spacing w:after="0" w:line="240" w:lineRule="auto"/>
        <w:rPr>
          <w:rFonts w:ascii="Book Antiqua" w:eastAsia="Times New Roman" w:hAnsi="Book Antiqua" w:cs="Calibri"/>
          <w:b/>
          <w:iCs/>
        </w:rPr>
      </w:pPr>
      <w:r>
        <w:rPr>
          <w:rFonts w:ascii="Book Antiqua" w:eastAsia="Times New Roman" w:hAnsi="Book Antiqua" w:cs="Calibri"/>
          <w:b/>
          <w:iCs/>
        </w:rPr>
        <w:t xml:space="preserve">Client: PUNJAB GOVT PAKISTAN              </w:t>
      </w:r>
    </w:p>
    <w:p w:rsidR="00942305" w:rsidRDefault="00942305" w:rsidP="0010294F">
      <w:pPr>
        <w:spacing w:after="0" w:line="240" w:lineRule="auto"/>
        <w:rPr>
          <w:rFonts w:ascii="Book Antiqua" w:eastAsia="Times New Roman" w:hAnsi="Book Antiqua" w:cs="Calibri"/>
          <w:b/>
          <w:iCs/>
        </w:rPr>
      </w:pPr>
    </w:p>
    <w:p w:rsidR="00942305" w:rsidRDefault="00942305" w:rsidP="0010294F">
      <w:pPr>
        <w:spacing w:after="0" w:line="240" w:lineRule="auto"/>
        <w:rPr>
          <w:rFonts w:ascii="Book Antiqua" w:eastAsia="Times New Roman" w:hAnsi="Book Antiqua" w:cs="Calibri"/>
          <w:b/>
          <w:iCs/>
        </w:rPr>
      </w:pPr>
    </w:p>
    <w:p w:rsidR="00942305" w:rsidRPr="00942305" w:rsidRDefault="00942305" w:rsidP="0010294F">
      <w:pPr>
        <w:spacing w:after="0" w:line="240" w:lineRule="auto"/>
        <w:rPr>
          <w:rFonts w:ascii="Book Antiqua" w:eastAsia="Times New Roman" w:hAnsi="Book Antiqua" w:cs="Calibri"/>
          <w:b/>
          <w:iCs/>
          <w:u w:val="single"/>
        </w:rPr>
      </w:pPr>
      <w:r>
        <w:rPr>
          <w:rFonts w:ascii="Book Antiqua" w:eastAsia="Times New Roman" w:hAnsi="Book Antiqua" w:cs="Calibri"/>
          <w:b/>
          <w:iCs/>
        </w:rPr>
        <w:tab/>
      </w:r>
      <w:r>
        <w:rPr>
          <w:rFonts w:ascii="Book Antiqua" w:eastAsia="Times New Roman" w:hAnsi="Book Antiqua" w:cs="Calibri"/>
          <w:b/>
          <w:iCs/>
        </w:rPr>
        <w:tab/>
      </w:r>
      <w:r>
        <w:rPr>
          <w:rFonts w:ascii="Book Antiqua" w:eastAsia="Times New Roman" w:hAnsi="Book Antiqua" w:cs="Calibri"/>
          <w:b/>
          <w:iCs/>
        </w:rPr>
        <w:tab/>
      </w:r>
      <w:r>
        <w:rPr>
          <w:rFonts w:ascii="Book Antiqua" w:eastAsia="Times New Roman" w:hAnsi="Book Antiqua" w:cs="Calibri"/>
          <w:b/>
          <w:iCs/>
        </w:rPr>
        <w:tab/>
      </w:r>
      <w:r w:rsidRPr="00942305">
        <w:rPr>
          <w:rFonts w:ascii="Book Antiqua" w:eastAsia="Times New Roman" w:hAnsi="Book Antiqua" w:cs="Calibri"/>
          <w:b/>
          <w:iCs/>
          <w:u w:val="single"/>
        </w:rPr>
        <w:t xml:space="preserve">PREVIOUS </w:t>
      </w:r>
      <w:proofErr w:type="gramStart"/>
      <w:r w:rsidRPr="00942305">
        <w:rPr>
          <w:rFonts w:ascii="Book Antiqua" w:eastAsia="Times New Roman" w:hAnsi="Book Antiqua" w:cs="Calibri"/>
          <w:b/>
          <w:iCs/>
          <w:u w:val="single"/>
        </w:rPr>
        <w:t>EMPLOYER :</w:t>
      </w:r>
      <w:proofErr w:type="gramEnd"/>
      <w:r w:rsidRPr="00942305">
        <w:rPr>
          <w:rFonts w:ascii="Book Antiqua" w:eastAsia="Times New Roman" w:hAnsi="Book Antiqua" w:cs="Calibri"/>
          <w:b/>
          <w:iCs/>
          <w:u w:val="single"/>
        </w:rPr>
        <w:t xml:space="preserve"> </w:t>
      </w:r>
    </w:p>
    <w:p w:rsidR="00E05A1C" w:rsidRPr="00E05A1C" w:rsidRDefault="00E05A1C" w:rsidP="0010294F">
      <w:pPr>
        <w:spacing w:after="0" w:line="240" w:lineRule="auto"/>
        <w:rPr>
          <w:rFonts w:ascii="Book Antiqua" w:eastAsia="Times New Roman" w:hAnsi="Book Antiqua" w:cs="Calibri"/>
          <w:b/>
          <w:iCs/>
        </w:rPr>
      </w:pPr>
    </w:p>
    <w:p w:rsidR="00E05A1C" w:rsidRPr="00E05A1C" w:rsidRDefault="00E05A1C" w:rsidP="0010294F">
      <w:pPr>
        <w:spacing w:after="0" w:line="240" w:lineRule="auto"/>
        <w:rPr>
          <w:rFonts w:ascii="Book Antiqua" w:eastAsia="Times New Roman" w:hAnsi="Book Antiqua" w:cs="Calibri"/>
          <w:b/>
          <w:iCs/>
        </w:rPr>
      </w:pPr>
    </w:p>
    <w:p w:rsidR="00AB1735" w:rsidRPr="00E05A1C" w:rsidRDefault="007940D0" w:rsidP="0010294F">
      <w:pPr>
        <w:spacing w:after="0" w:line="240" w:lineRule="auto"/>
        <w:rPr>
          <w:rFonts w:ascii="Book Antiqua" w:eastAsia="Times New Roman" w:hAnsi="Book Antiqua" w:cs="Calibri"/>
          <w:b/>
          <w:iCs/>
        </w:rPr>
      </w:pPr>
      <w:r w:rsidRPr="00E05A1C">
        <w:rPr>
          <w:rFonts w:ascii="Book Antiqua" w:eastAsia="Times New Roman" w:hAnsi="Book Antiqua" w:cs="Calibri"/>
          <w:b/>
          <w:iCs/>
        </w:rPr>
        <w:t>MARCH</w:t>
      </w:r>
      <w:r w:rsidR="0015462A" w:rsidRPr="00E05A1C">
        <w:rPr>
          <w:rFonts w:ascii="Book Antiqua" w:eastAsia="Times New Roman" w:hAnsi="Book Antiqua" w:cs="Calibri"/>
          <w:b/>
          <w:iCs/>
        </w:rPr>
        <w:t xml:space="preserve"> 2013 to NOV 2015</w:t>
      </w:r>
      <w:r w:rsidR="00AB1735" w:rsidRPr="00E05A1C">
        <w:rPr>
          <w:rFonts w:ascii="Book Antiqua" w:eastAsia="Times New Roman" w:hAnsi="Book Antiqua" w:cs="Calibri"/>
          <w:b/>
          <w:iCs/>
        </w:rPr>
        <w:t xml:space="preserve">               Electrical Engineer </w:t>
      </w:r>
    </w:p>
    <w:p w:rsidR="00AB1735" w:rsidRPr="00E05A1C" w:rsidRDefault="00AB1735" w:rsidP="00C1342A">
      <w:pPr>
        <w:spacing w:after="0" w:line="240" w:lineRule="auto"/>
        <w:rPr>
          <w:rFonts w:ascii="Book Antiqua" w:eastAsia="Times New Roman" w:hAnsi="Book Antiqua" w:cs="Calibri"/>
          <w:b/>
          <w:iCs/>
        </w:rPr>
      </w:pPr>
      <w:r w:rsidRPr="00E05A1C">
        <w:rPr>
          <w:rFonts w:ascii="Book Antiqua" w:eastAsia="Times New Roman" w:hAnsi="Book Antiqua" w:cs="Calibri"/>
          <w:b/>
          <w:iCs/>
        </w:rPr>
        <w:tab/>
      </w:r>
      <w:r w:rsidR="003D1096" w:rsidRPr="00E05A1C">
        <w:rPr>
          <w:rFonts w:ascii="Book Antiqua" w:eastAsia="Times New Roman" w:hAnsi="Book Antiqua" w:cs="Calibri"/>
          <w:b/>
          <w:iCs/>
        </w:rPr>
        <w:tab/>
      </w:r>
      <w:r w:rsidR="003D1096" w:rsidRPr="00E05A1C">
        <w:rPr>
          <w:rFonts w:ascii="Book Antiqua" w:eastAsia="Times New Roman" w:hAnsi="Book Antiqua" w:cs="Calibri"/>
          <w:b/>
          <w:iCs/>
        </w:rPr>
        <w:tab/>
      </w:r>
      <w:r w:rsidR="003D1096" w:rsidRPr="00E05A1C">
        <w:rPr>
          <w:rFonts w:ascii="Book Antiqua" w:eastAsia="Times New Roman" w:hAnsi="Book Antiqua" w:cs="Calibri"/>
          <w:b/>
          <w:iCs/>
        </w:rPr>
        <w:tab/>
      </w:r>
      <w:r w:rsidR="007940D0" w:rsidRPr="00E05A1C">
        <w:rPr>
          <w:rFonts w:ascii="Book Antiqua" w:eastAsia="Times New Roman" w:hAnsi="Book Antiqua" w:cs="Calibri"/>
          <w:b/>
          <w:iCs/>
        </w:rPr>
        <w:t xml:space="preserve">  CLASSIC GROUP OF COMPANIES DUBAI</w:t>
      </w:r>
      <w:r w:rsidR="00C1342A" w:rsidRPr="00E05A1C">
        <w:rPr>
          <w:rFonts w:ascii="Book Antiqua" w:eastAsia="Times New Roman" w:hAnsi="Book Antiqua" w:cs="Calibri"/>
          <w:b/>
          <w:iCs/>
        </w:rPr>
        <w:t xml:space="preserve"> UAE</w:t>
      </w:r>
    </w:p>
    <w:p w:rsidR="00D9716B" w:rsidRPr="00E05A1C" w:rsidRDefault="00D9716B" w:rsidP="00C1342A">
      <w:pPr>
        <w:spacing w:after="0" w:line="240" w:lineRule="auto"/>
        <w:rPr>
          <w:rFonts w:ascii="Book Antiqua" w:eastAsia="Times New Roman" w:hAnsi="Book Antiqua" w:cs="Calibri"/>
          <w:b/>
          <w:iCs/>
        </w:rPr>
      </w:pPr>
    </w:p>
    <w:p w:rsidR="00D9716B" w:rsidRPr="00E05A1C" w:rsidRDefault="00D9716B" w:rsidP="00C1342A">
      <w:pPr>
        <w:spacing w:after="0" w:line="240" w:lineRule="auto"/>
        <w:rPr>
          <w:rFonts w:ascii="Book Antiqua" w:eastAsia="Times New Roman" w:hAnsi="Book Antiqua" w:cs="Calibri"/>
          <w:i/>
          <w:iCs/>
          <w:u w:val="single"/>
        </w:rPr>
      </w:pPr>
      <w:r w:rsidRPr="00E05A1C">
        <w:rPr>
          <w:rFonts w:ascii="Book Antiqua" w:eastAsia="Times New Roman" w:hAnsi="Book Antiqua" w:cs="Calibri"/>
          <w:i/>
          <w:iCs/>
          <w:u w:val="single"/>
        </w:rPr>
        <w:t>Duties and Responsibilities:</w:t>
      </w:r>
    </w:p>
    <w:p w:rsidR="00D9716B" w:rsidRPr="00E05A1C" w:rsidRDefault="00D9716B" w:rsidP="00C1342A">
      <w:pPr>
        <w:spacing w:after="0" w:line="240" w:lineRule="auto"/>
        <w:rPr>
          <w:rFonts w:ascii="Book Antiqua" w:eastAsia="Times New Roman" w:hAnsi="Book Antiqua" w:cs="Calibri"/>
          <w:iCs/>
        </w:rPr>
      </w:pPr>
    </w:p>
    <w:p w:rsidR="002B708E" w:rsidRPr="00E05A1C" w:rsidRDefault="00B00546" w:rsidP="00D9716B">
      <w:pPr>
        <w:pStyle w:val="ListParagraph"/>
        <w:numPr>
          <w:ilvl w:val="0"/>
          <w:numId w:val="24"/>
        </w:numPr>
        <w:spacing w:after="0" w:line="240" w:lineRule="auto"/>
        <w:rPr>
          <w:rStyle w:val="remarkable-pre-marked"/>
          <w:rFonts w:ascii="Book Antiqua" w:eastAsia="Times New Roman" w:hAnsi="Book Antiqua" w:cs="Calibri"/>
          <w:iCs/>
        </w:rPr>
      </w:pPr>
      <w:r w:rsidRPr="00E05A1C">
        <w:rPr>
          <w:rStyle w:val="remarkable-pre-marked"/>
          <w:rFonts w:ascii="Book Antiqua" w:hAnsi="Book Antiqua"/>
        </w:rPr>
        <w:t>Preparation of load schedule, spread sheets and single line diagram (SLD). Transformer sizing, voltage drop calculations, Cable sizing, Switchgear sizing,</w:t>
      </w:r>
      <w:r w:rsidR="007E7E2E" w:rsidRPr="00E05A1C">
        <w:rPr>
          <w:rStyle w:val="remarkable-pre-marked"/>
          <w:rFonts w:ascii="Book Antiqua" w:hAnsi="Book Antiqua"/>
        </w:rPr>
        <w:t xml:space="preserve"> MCC Panel sizing, Lighting and power layouts </w:t>
      </w:r>
      <w:r w:rsidRPr="00E05A1C">
        <w:rPr>
          <w:rStyle w:val="remarkable-pre-marked"/>
          <w:rFonts w:ascii="Book Antiqua" w:hAnsi="Book Antiqua"/>
        </w:rPr>
        <w:t>and designing of utility corridors.</w:t>
      </w:r>
    </w:p>
    <w:p w:rsidR="00B00546" w:rsidRPr="00E05A1C" w:rsidRDefault="00B00546" w:rsidP="00B00546">
      <w:pPr>
        <w:pStyle w:val="ListParagraph"/>
        <w:numPr>
          <w:ilvl w:val="0"/>
          <w:numId w:val="24"/>
        </w:numPr>
        <w:spacing w:after="0" w:line="240" w:lineRule="auto"/>
        <w:rPr>
          <w:rStyle w:val="remarkable-pre-marked"/>
          <w:rFonts w:ascii="Book Antiqua" w:eastAsia="Times New Roman" w:hAnsi="Book Antiqua" w:cs="Calibri"/>
          <w:iCs/>
        </w:rPr>
      </w:pPr>
      <w:r w:rsidRPr="00E05A1C">
        <w:rPr>
          <w:rStyle w:val="remarkable-pre-marked"/>
          <w:rFonts w:ascii="Book Antiqua" w:hAnsi="Book Antiqua"/>
        </w:rPr>
        <w:t xml:space="preserve">Routing of cables on drawings and preparation for the routing of cable </w:t>
      </w:r>
      <w:r w:rsidR="001D28FE" w:rsidRPr="00E05A1C">
        <w:rPr>
          <w:rStyle w:val="remarkable-pre-marked"/>
          <w:rFonts w:ascii="Book Antiqua" w:hAnsi="Book Antiqua"/>
        </w:rPr>
        <w:t>trays,</w:t>
      </w:r>
      <w:r w:rsidRPr="00E05A1C">
        <w:rPr>
          <w:rStyle w:val="remarkable-pre-marked"/>
          <w:rFonts w:ascii="Book Antiqua" w:hAnsi="Book Antiqua"/>
        </w:rPr>
        <w:t xml:space="preserve"> Preparation of cable Schedule and made co-ordination drawings with </w:t>
      </w:r>
      <w:r w:rsidR="001D28FE" w:rsidRPr="00E05A1C">
        <w:rPr>
          <w:rStyle w:val="remarkable-pre-marked"/>
          <w:rFonts w:ascii="Book Antiqua" w:hAnsi="Book Antiqua"/>
        </w:rPr>
        <w:t>HVAC,</w:t>
      </w:r>
      <w:r w:rsidRPr="00E05A1C">
        <w:rPr>
          <w:rStyle w:val="remarkable-pre-marked"/>
          <w:rFonts w:ascii="Book Antiqua" w:hAnsi="Book Antiqua"/>
        </w:rPr>
        <w:t xml:space="preserve"> FF and Public Health system to avoid any clash at site.</w:t>
      </w:r>
    </w:p>
    <w:p w:rsidR="003C6180" w:rsidRPr="00E05A1C" w:rsidRDefault="003C6180" w:rsidP="003C6180">
      <w:pPr>
        <w:pStyle w:val="ListParagraph"/>
        <w:numPr>
          <w:ilvl w:val="0"/>
          <w:numId w:val="24"/>
        </w:numPr>
        <w:autoSpaceDE w:val="0"/>
        <w:autoSpaceDN w:val="0"/>
        <w:adjustRightInd w:val="0"/>
        <w:spacing w:after="0" w:line="240" w:lineRule="auto"/>
        <w:rPr>
          <w:rFonts w:ascii="Book Antiqua" w:hAnsi="Book Antiqua" w:cs="Courier New"/>
        </w:rPr>
      </w:pPr>
      <w:r w:rsidRPr="00E05A1C">
        <w:rPr>
          <w:rFonts w:ascii="Book Antiqua" w:hAnsi="Book Antiqua" w:cs="Courier New"/>
        </w:rPr>
        <w:t xml:space="preserve">Designing/laying/Jointing/ testing/termination of varies type of cables i.e. 33 KV, 11KV and LV cables up to 300 </w:t>
      </w:r>
      <w:proofErr w:type="spellStart"/>
      <w:r w:rsidRPr="00E05A1C">
        <w:rPr>
          <w:rFonts w:ascii="Book Antiqua" w:hAnsi="Book Antiqua" w:cs="Courier New"/>
        </w:rPr>
        <w:t>mm.sq</w:t>
      </w:r>
      <w:proofErr w:type="spellEnd"/>
      <w:r w:rsidRPr="00E05A1C">
        <w:rPr>
          <w:rFonts w:ascii="Book Antiqua" w:hAnsi="Book Antiqua" w:cs="Courier New"/>
        </w:rPr>
        <w:t>.</w:t>
      </w:r>
    </w:p>
    <w:p w:rsidR="003C6180" w:rsidRPr="00E05A1C" w:rsidRDefault="003C6180" w:rsidP="003C6180">
      <w:pPr>
        <w:pStyle w:val="ListParagraph"/>
        <w:numPr>
          <w:ilvl w:val="0"/>
          <w:numId w:val="24"/>
        </w:numPr>
        <w:autoSpaceDE w:val="0"/>
        <w:autoSpaceDN w:val="0"/>
        <w:adjustRightInd w:val="0"/>
        <w:spacing w:after="0" w:line="240" w:lineRule="auto"/>
        <w:rPr>
          <w:rFonts w:ascii="Book Antiqua" w:hAnsi="Book Antiqua" w:cs="Courier New"/>
        </w:rPr>
      </w:pPr>
      <w:r w:rsidRPr="00E05A1C">
        <w:rPr>
          <w:rFonts w:ascii="Book Antiqua" w:hAnsi="Book Antiqua" w:cs="Courier New"/>
        </w:rPr>
        <w:t>Operation and maintenance of 33 &amp; 11 KV Network Duties include supervising &amp; monitoring of radial &amp; Loop network operation, checking/maintaining various types of isolators, MV/LV circuit breakers &amp; multi size Transformers(PMT &amp; GMT). Carried out periodic and preventative maintenance for complete system at regular basis.</w:t>
      </w:r>
    </w:p>
    <w:p w:rsidR="003C6180" w:rsidRPr="00E05A1C" w:rsidRDefault="003C6180" w:rsidP="003C6180">
      <w:pPr>
        <w:pStyle w:val="ListParagraph"/>
        <w:numPr>
          <w:ilvl w:val="0"/>
          <w:numId w:val="24"/>
        </w:numPr>
        <w:autoSpaceDE w:val="0"/>
        <w:autoSpaceDN w:val="0"/>
        <w:adjustRightInd w:val="0"/>
        <w:spacing w:after="0" w:line="240" w:lineRule="auto"/>
        <w:rPr>
          <w:rStyle w:val="remarkable-pre-marked"/>
          <w:rFonts w:ascii="Book Antiqua" w:hAnsi="Book Antiqua" w:cs="Courier New"/>
        </w:rPr>
      </w:pPr>
      <w:r w:rsidRPr="00E05A1C">
        <w:rPr>
          <w:rFonts w:ascii="Book Antiqua" w:hAnsi="Book Antiqua" w:cs="Courier New"/>
        </w:rPr>
        <w:t>Excavation and backfilling of cable trenches (multi depths) trial trenches to determine the underground services including reinstatement of asphalt, interlocking tiles, green, made - unmade areas.</w:t>
      </w:r>
    </w:p>
    <w:p w:rsidR="00A00EB1" w:rsidRPr="00E05A1C" w:rsidRDefault="00A00EB1" w:rsidP="000D59C0">
      <w:pPr>
        <w:pStyle w:val="ListParagraph"/>
        <w:numPr>
          <w:ilvl w:val="0"/>
          <w:numId w:val="24"/>
        </w:numPr>
        <w:spacing w:after="0" w:line="240" w:lineRule="auto"/>
        <w:rPr>
          <w:rStyle w:val="remarkable-pre-marked"/>
          <w:rFonts w:ascii="Book Antiqua" w:eastAsia="Times New Roman" w:hAnsi="Book Antiqua" w:cs="Calibri"/>
          <w:iCs/>
        </w:rPr>
      </w:pPr>
      <w:r w:rsidRPr="00E05A1C">
        <w:rPr>
          <w:rStyle w:val="remarkable-pre-marked"/>
          <w:rFonts w:ascii="Book Antiqua" w:eastAsia="Times New Roman" w:hAnsi="Book Antiqua" w:cs="Calibri"/>
          <w:iCs/>
        </w:rPr>
        <w:t xml:space="preserve">Installation/testing of ATS Panels, MV/LV panels, MDBs, Feeder Pillars, station DBs, </w:t>
      </w:r>
      <w:proofErr w:type="spellStart"/>
      <w:r w:rsidRPr="00E05A1C">
        <w:rPr>
          <w:rStyle w:val="remarkable-pre-marked"/>
          <w:rFonts w:ascii="Book Antiqua" w:eastAsia="Times New Roman" w:hAnsi="Book Antiqua" w:cs="Calibri"/>
          <w:iCs/>
        </w:rPr>
        <w:t>Pkg</w:t>
      </w:r>
      <w:proofErr w:type="spellEnd"/>
      <w:r w:rsidRPr="00E05A1C">
        <w:rPr>
          <w:rStyle w:val="remarkable-pre-marked"/>
          <w:rFonts w:ascii="Book Antiqua" w:eastAsia="Times New Roman" w:hAnsi="Book Antiqua" w:cs="Calibri"/>
          <w:iCs/>
        </w:rPr>
        <w:t xml:space="preserve"> sub stations</w:t>
      </w:r>
      <w:r w:rsidR="00DA390B" w:rsidRPr="00E05A1C">
        <w:rPr>
          <w:rStyle w:val="remarkable-pre-marked"/>
          <w:rFonts w:ascii="Book Antiqua" w:eastAsia="Times New Roman" w:hAnsi="Book Antiqua" w:cs="Calibri"/>
          <w:iCs/>
        </w:rPr>
        <w:t>,</w:t>
      </w:r>
      <w:r w:rsidRPr="00E05A1C">
        <w:rPr>
          <w:rStyle w:val="remarkable-pre-marked"/>
          <w:rFonts w:ascii="Book Antiqua" w:eastAsia="Times New Roman" w:hAnsi="Book Antiqua" w:cs="Calibri"/>
          <w:iCs/>
        </w:rPr>
        <w:t xml:space="preserve"> TRM/QRM, VMS, and transformers including parallel operation of transformers.</w:t>
      </w:r>
    </w:p>
    <w:p w:rsidR="00DA390B" w:rsidRPr="00E05A1C" w:rsidRDefault="00DA390B" w:rsidP="000D59C0">
      <w:pPr>
        <w:pStyle w:val="ListParagraph"/>
        <w:numPr>
          <w:ilvl w:val="0"/>
          <w:numId w:val="24"/>
        </w:numPr>
        <w:spacing w:after="0" w:line="240" w:lineRule="auto"/>
        <w:rPr>
          <w:rStyle w:val="remarkable-pre-marked"/>
          <w:rFonts w:ascii="Book Antiqua" w:eastAsia="Times New Roman" w:hAnsi="Book Antiqua" w:cs="Calibri"/>
          <w:iCs/>
        </w:rPr>
      </w:pPr>
      <w:r w:rsidRPr="00E05A1C">
        <w:rPr>
          <w:rStyle w:val="remarkable-pre-marked"/>
          <w:rFonts w:ascii="Book Antiqua" w:eastAsia="Times New Roman" w:hAnsi="Book Antiqua" w:cs="Calibri"/>
          <w:iCs/>
        </w:rPr>
        <w:t xml:space="preserve">New connection for the 11kv substations including </w:t>
      </w:r>
      <w:proofErr w:type="spellStart"/>
      <w:r w:rsidRPr="00E05A1C">
        <w:rPr>
          <w:rStyle w:val="remarkable-pre-marked"/>
          <w:rFonts w:ascii="Book Antiqua" w:eastAsia="Times New Roman" w:hAnsi="Book Antiqua" w:cs="Calibri"/>
          <w:iCs/>
        </w:rPr>
        <w:t>Meggering</w:t>
      </w:r>
      <w:proofErr w:type="spellEnd"/>
      <w:r w:rsidRPr="00E05A1C">
        <w:rPr>
          <w:rStyle w:val="remarkable-pre-marked"/>
          <w:rFonts w:ascii="Book Antiqua" w:eastAsia="Times New Roman" w:hAnsi="Book Antiqua" w:cs="Calibri"/>
          <w:iCs/>
        </w:rPr>
        <w:t xml:space="preserve"> and Phasing with responsibility as approved Competent Person from ADDC.</w:t>
      </w:r>
    </w:p>
    <w:p w:rsidR="007A5763" w:rsidRPr="00942305" w:rsidRDefault="000D59C0" w:rsidP="00942305">
      <w:pPr>
        <w:pStyle w:val="ListParagraph"/>
        <w:numPr>
          <w:ilvl w:val="0"/>
          <w:numId w:val="24"/>
        </w:numPr>
        <w:autoSpaceDE w:val="0"/>
        <w:autoSpaceDN w:val="0"/>
        <w:adjustRightInd w:val="0"/>
        <w:spacing w:after="0" w:line="240" w:lineRule="auto"/>
        <w:rPr>
          <w:rStyle w:val="remarkable-pre-marked"/>
          <w:rFonts w:ascii="Book Antiqua" w:hAnsi="Book Antiqua" w:cs="Courier New"/>
        </w:rPr>
      </w:pPr>
      <w:r w:rsidRPr="00E05A1C">
        <w:rPr>
          <w:rFonts w:ascii="Book Antiqua" w:hAnsi="Book Antiqua" w:cs="Courier New"/>
        </w:rPr>
        <w:t>Implementation of international standards for switch gear e.g. IEC Standards, IEEE Standards and different protection standards for components and enclosures i.e. NEMA Standards, SCECO Specifications, IP (ingress protection) codes, Forms; (1, 2B, 3B, 4B).</w:t>
      </w:r>
    </w:p>
    <w:p w:rsidR="007A5763" w:rsidRPr="00E05A1C" w:rsidRDefault="007A5763" w:rsidP="000D59C0">
      <w:pPr>
        <w:pStyle w:val="ListParagraph"/>
        <w:numPr>
          <w:ilvl w:val="0"/>
          <w:numId w:val="24"/>
        </w:numPr>
        <w:spacing w:after="0" w:line="240" w:lineRule="auto"/>
        <w:rPr>
          <w:rStyle w:val="remarkable-pre-marked"/>
          <w:rFonts w:ascii="Book Antiqua" w:eastAsia="Times New Roman" w:hAnsi="Book Antiqua" w:cs="Calibri"/>
          <w:iCs/>
        </w:rPr>
      </w:pPr>
      <w:r w:rsidRPr="00E05A1C">
        <w:rPr>
          <w:rStyle w:val="remarkable-pre-marked"/>
          <w:rFonts w:ascii="Book Antiqua" w:hAnsi="Book Antiqua"/>
        </w:rPr>
        <w:t>Interactions with Client representatives, Consultants, Contractors during technical reviews, project reviews and progress meetings.</w:t>
      </w:r>
    </w:p>
    <w:p w:rsidR="007A5763" w:rsidRPr="00942305" w:rsidRDefault="007A5763" w:rsidP="000D59C0">
      <w:pPr>
        <w:pStyle w:val="ListParagraph"/>
        <w:numPr>
          <w:ilvl w:val="0"/>
          <w:numId w:val="24"/>
        </w:numPr>
        <w:spacing w:after="0" w:line="240" w:lineRule="auto"/>
        <w:rPr>
          <w:rStyle w:val="remarkable-pre-marked"/>
          <w:rFonts w:ascii="Book Antiqua" w:eastAsia="Times New Roman" w:hAnsi="Book Antiqua" w:cs="Calibri"/>
          <w:iCs/>
        </w:rPr>
      </w:pPr>
      <w:r w:rsidRPr="00E05A1C">
        <w:rPr>
          <w:rStyle w:val="remarkable-pre-marked"/>
          <w:rFonts w:ascii="Book Antiqua" w:hAnsi="Book Antiqua"/>
        </w:rPr>
        <w:t xml:space="preserve">Overall responsible for coordination with other disciplines and authorities like ADDC, and </w:t>
      </w:r>
      <w:proofErr w:type="spellStart"/>
      <w:r w:rsidRPr="00E05A1C">
        <w:rPr>
          <w:rStyle w:val="remarkable-pre-marked"/>
          <w:rFonts w:ascii="Book Antiqua" w:hAnsi="Book Antiqua"/>
        </w:rPr>
        <w:t>Etisalat</w:t>
      </w:r>
      <w:proofErr w:type="spellEnd"/>
      <w:r w:rsidRPr="00E05A1C">
        <w:rPr>
          <w:rStyle w:val="remarkable-pre-marked"/>
          <w:rFonts w:ascii="Book Antiqua" w:hAnsi="Book Antiqua"/>
        </w:rPr>
        <w:t xml:space="preserve"> for LDN, drawing</w:t>
      </w:r>
      <w:r w:rsidR="008B1D0A" w:rsidRPr="00E05A1C">
        <w:rPr>
          <w:rStyle w:val="remarkable-pre-marked"/>
          <w:rFonts w:ascii="Book Antiqua" w:hAnsi="Book Antiqua"/>
        </w:rPr>
        <w:t xml:space="preserve"> approvals and site inspections.</w:t>
      </w:r>
    </w:p>
    <w:p w:rsidR="00942305" w:rsidRDefault="00942305" w:rsidP="00942305">
      <w:pPr>
        <w:pStyle w:val="ListParagraph"/>
        <w:spacing w:after="0" w:line="240" w:lineRule="auto"/>
        <w:rPr>
          <w:rStyle w:val="remarkable-pre-marked"/>
          <w:rFonts w:ascii="Book Antiqua" w:hAnsi="Book Antiqua"/>
        </w:rPr>
      </w:pPr>
    </w:p>
    <w:p w:rsidR="00942305" w:rsidRDefault="00942305" w:rsidP="00942305">
      <w:pPr>
        <w:pStyle w:val="ListParagraph"/>
        <w:spacing w:after="0" w:line="240" w:lineRule="auto"/>
        <w:rPr>
          <w:rStyle w:val="remarkable-pre-marked"/>
          <w:rFonts w:ascii="Book Antiqua" w:hAnsi="Book Antiqua"/>
        </w:rPr>
      </w:pPr>
    </w:p>
    <w:p w:rsidR="00942305" w:rsidRPr="00E05A1C" w:rsidRDefault="00942305" w:rsidP="00942305">
      <w:pPr>
        <w:pStyle w:val="ListParagraph"/>
        <w:spacing w:after="0" w:line="240" w:lineRule="auto"/>
        <w:rPr>
          <w:rStyle w:val="remarkable-pre-marked"/>
          <w:rFonts w:ascii="Book Antiqua" w:eastAsia="Times New Roman" w:hAnsi="Book Antiqua" w:cs="Calibri"/>
          <w:iCs/>
        </w:rPr>
      </w:pPr>
    </w:p>
    <w:p w:rsidR="008B1D0A" w:rsidRPr="00E05A1C" w:rsidRDefault="008B1D0A" w:rsidP="008B1D0A">
      <w:pPr>
        <w:pStyle w:val="ListParagraph"/>
        <w:spacing w:after="0" w:line="240" w:lineRule="auto"/>
        <w:rPr>
          <w:rStyle w:val="remarkable-pre-marked"/>
          <w:rFonts w:ascii="Book Antiqua" w:hAnsi="Book Antiqua"/>
        </w:rPr>
      </w:pPr>
    </w:p>
    <w:p w:rsidR="00026643" w:rsidRDefault="0027707A" w:rsidP="00026643">
      <w:pPr>
        <w:rPr>
          <w:rStyle w:val="remarkable-pre-marked"/>
          <w:rFonts w:ascii="Book Antiqua" w:hAnsi="Book Antiqua"/>
          <w:b/>
          <w:i/>
          <w:u w:val="single"/>
        </w:rPr>
      </w:pPr>
      <w:r>
        <w:rPr>
          <w:rStyle w:val="remarkable-pre-marked"/>
          <w:rFonts w:ascii="Book Antiqua" w:hAnsi="Book Antiqua"/>
          <w:b/>
          <w:i/>
          <w:u w:val="single"/>
        </w:rPr>
        <w:t xml:space="preserve">PROJECT </w:t>
      </w:r>
      <w:proofErr w:type="gramStart"/>
      <w:r>
        <w:rPr>
          <w:rStyle w:val="remarkable-pre-marked"/>
          <w:rFonts w:ascii="Book Antiqua" w:hAnsi="Book Antiqua"/>
          <w:b/>
          <w:i/>
          <w:u w:val="single"/>
        </w:rPr>
        <w:t>SUMMARY :</w:t>
      </w:r>
      <w:proofErr w:type="gramEnd"/>
      <w:r>
        <w:rPr>
          <w:rStyle w:val="remarkable-pre-marked"/>
          <w:rFonts w:ascii="Book Antiqua" w:hAnsi="Book Antiqua"/>
          <w:b/>
          <w:i/>
          <w:u w:val="single"/>
        </w:rPr>
        <w:t xml:space="preserve"> </w:t>
      </w:r>
    </w:p>
    <w:p w:rsidR="0027707A" w:rsidRDefault="0027707A" w:rsidP="00026643">
      <w:pPr>
        <w:rPr>
          <w:rFonts w:ascii="Book Antiqua" w:eastAsia="Times New Roman" w:hAnsi="Book Antiqua"/>
          <w:b/>
          <w:i/>
          <w:color w:val="00B0F0"/>
        </w:rPr>
      </w:pPr>
      <w:proofErr w:type="gramStart"/>
      <w:r>
        <w:rPr>
          <w:rStyle w:val="remarkable-pre-marked"/>
          <w:rFonts w:ascii="Book Antiqua" w:hAnsi="Book Antiqua"/>
        </w:rPr>
        <w:lastRenderedPageBreak/>
        <w:t>Project :</w:t>
      </w:r>
      <w:proofErr w:type="gramEnd"/>
      <w:r>
        <w:rPr>
          <w:rStyle w:val="remarkable-pre-marked"/>
          <w:rFonts w:ascii="Book Antiqua" w:hAnsi="Book Antiqua"/>
        </w:rPr>
        <w:t xml:space="preserve"> </w:t>
      </w:r>
      <w:r w:rsidRPr="0027707A">
        <w:rPr>
          <w:rFonts w:ascii="Book Antiqua" w:eastAsia="Times New Roman" w:hAnsi="Book Antiqua"/>
          <w:b/>
          <w:i/>
          <w:color w:val="00B0F0"/>
        </w:rPr>
        <w:t>ADDC LTRA PROJECT</w:t>
      </w:r>
      <w:r>
        <w:rPr>
          <w:rFonts w:ascii="Book Antiqua" w:eastAsia="Times New Roman" w:hAnsi="Book Antiqua"/>
          <w:b/>
          <w:i/>
          <w:color w:val="00B0F0"/>
        </w:rPr>
        <w:t xml:space="preserve"> </w:t>
      </w:r>
    </w:p>
    <w:p w:rsidR="0027707A" w:rsidRDefault="0027707A" w:rsidP="0027707A">
      <w:pPr>
        <w:pStyle w:val="ListParagraph"/>
        <w:autoSpaceDE w:val="0"/>
        <w:autoSpaceDN w:val="0"/>
        <w:adjustRightInd w:val="0"/>
        <w:spacing w:after="0" w:line="240" w:lineRule="auto"/>
        <w:rPr>
          <w:rStyle w:val="remarkable-pre-marked"/>
          <w:rFonts w:ascii="Book Antiqua" w:hAnsi="Book Antiqua"/>
        </w:rPr>
      </w:pPr>
      <w:r>
        <w:rPr>
          <w:rStyle w:val="remarkable-pre-marked"/>
          <w:rFonts w:ascii="Book Antiqua" w:hAnsi="Book Antiqua"/>
        </w:rPr>
        <w:t xml:space="preserve">Work Scope: </w:t>
      </w:r>
    </w:p>
    <w:p w:rsidR="0027707A" w:rsidRDefault="0027707A" w:rsidP="0027707A">
      <w:pPr>
        <w:pStyle w:val="ListParagraph"/>
        <w:numPr>
          <w:ilvl w:val="0"/>
          <w:numId w:val="26"/>
        </w:numPr>
        <w:autoSpaceDE w:val="0"/>
        <w:autoSpaceDN w:val="0"/>
        <w:adjustRightInd w:val="0"/>
        <w:spacing w:after="0" w:line="240" w:lineRule="auto"/>
        <w:rPr>
          <w:rFonts w:ascii="Book Antiqua" w:hAnsi="Book Antiqua" w:cs="Courier New"/>
        </w:rPr>
      </w:pPr>
      <w:r w:rsidRPr="00E05A1C">
        <w:rPr>
          <w:rFonts w:ascii="Book Antiqua" w:hAnsi="Book Antiqua" w:cs="Courier New"/>
        </w:rPr>
        <w:t>Installation/ Replacement of 11KV GSI/VCB Substation including QRMs/TRMs and Package Substations.</w:t>
      </w:r>
    </w:p>
    <w:p w:rsidR="0027707A" w:rsidRPr="00E05A1C" w:rsidRDefault="0027707A" w:rsidP="0027707A">
      <w:pPr>
        <w:pStyle w:val="ListParagraph"/>
        <w:numPr>
          <w:ilvl w:val="0"/>
          <w:numId w:val="26"/>
        </w:numPr>
        <w:autoSpaceDE w:val="0"/>
        <w:autoSpaceDN w:val="0"/>
        <w:adjustRightInd w:val="0"/>
        <w:spacing w:after="0" w:line="240" w:lineRule="auto"/>
        <w:rPr>
          <w:rFonts w:ascii="Book Antiqua" w:hAnsi="Book Antiqua" w:cs="Courier New"/>
        </w:rPr>
      </w:pPr>
      <w:r w:rsidRPr="00E05A1C">
        <w:rPr>
          <w:rFonts w:ascii="Book Antiqua" w:hAnsi="Book Antiqua" w:cs="Courier New"/>
        </w:rPr>
        <w:t>Replacement of TRM/QRM Transformers &amp; Package Units from ADDC) (33/11 KV Substations.</w:t>
      </w:r>
    </w:p>
    <w:p w:rsidR="0027707A" w:rsidRDefault="0027707A" w:rsidP="0027707A">
      <w:pPr>
        <w:pStyle w:val="ListParagraph"/>
        <w:numPr>
          <w:ilvl w:val="0"/>
          <w:numId w:val="26"/>
        </w:numPr>
        <w:autoSpaceDE w:val="0"/>
        <w:autoSpaceDN w:val="0"/>
        <w:adjustRightInd w:val="0"/>
        <w:spacing w:after="0" w:line="240" w:lineRule="auto"/>
        <w:rPr>
          <w:rFonts w:ascii="Book Antiqua" w:hAnsi="Book Antiqua" w:cs="Courier New"/>
        </w:rPr>
      </w:pPr>
      <w:r w:rsidRPr="00E05A1C">
        <w:rPr>
          <w:rFonts w:ascii="Book Antiqua" w:hAnsi="Book Antiqua" w:cs="Courier New"/>
        </w:rPr>
        <w:t>Cable lying, cable testing and plug-in type termination.</w:t>
      </w:r>
    </w:p>
    <w:p w:rsidR="0027707A" w:rsidRDefault="0027707A" w:rsidP="0027707A">
      <w:pPr>
        <w:pStyle w:val="ListParagraph"/>
        <w:autoSpaceDE w:val="0"/>
        <w:autoSpaceDN w:val="0"/>
        <w:adjustRightInd w:val="0"/>
        <w:spacing w:after="0" w:line="240" w:lineRule="auto"/>
        <w:rPr>
          <w:rFonts w:ascii="Book Antiqua" w:hAnsi="Book Antiqua" w:cs="Courier New"/>
        </w:rPr>
      </w:pPr>
    </w:p>
    <w:p w:rsidR="0027707A" w:rsidRPr="0027707A" w:rsidRDefault="0027707A" w:rsidP="0027707A">
      <w:pPr>
        <w:pStyle w:val="NoSpacing"/>
        <w:rPr>
          <w:rFonts w:ascii="Book Antiqua" w:eastAsia="Times New Roman" w:hAnsi="Book Antiqua" w:cs="Calibri"/>
          <w:b/>
          <w:i/>
          <w:iCs/>
          <w:color w:val="00B0F0"/>
          <w:u w:val="single"/>
        </w:rPr>
      </w:pPr>
      <w:proofErr w:type="gramStart"/>
      <w:r>
        <w:rPr>
          <w:rFonts w:ascii="Book Antiqua" w:hAnsi="Book Antiqua" w:cs="Courier New"/>
        </w:rPr>
        <w:t>Project :</w:t>
      </w:r>
      <w:proofErr w:type="gramEnd"/>
      <w:r>
        <w:rPr>
          <w:rFonts w:ascii="Book Antiqua" w:hAnsi="Book Antiqua" w:cs="Courier New"/>
        </w:rPr>
        <w:t xml:space="preserve"> </w:t>
      </w:r>
      <w:r w:rsidRPr="0027707A">
        <w:rPr>
          <w:rFonts w:ascii="Book Antiqua" w:eastAsia="Times New Roman" w:hAnsi="Book Antiqua" w:cs="Calibri"/>
          <w:b/>
          <w:i/>
          <w:iCs/>
          <w:color w:val="00B0F0"/>
          <w:u w:val="single"/>
        </w:rPr>
        <w:t>ADNC-     MUSSFAH INDUSTRIAL AREA ABU DHABI UAE</w:t>
      </w:r>
    </w:p>
    <w:p w:rsidR="0027707A" w:rsidRPr="0027707A" w:rsidRDefault="0027707A" w:rsidP="0027707A">
      <w:pPr>
        <w:autoSpaceDE w:val="0"/>
        <w:autoSpaceDN w:val="0"/>
        <w:adjustRightInd w:val="0"/>
        <w:spacing w:after="0" w:line="240" w:lineRule="auto"/>
        <w:rPr>
          <w:rFonts w:ascii="Book Antiqua" w:hAnsi="Book Antiqua" w:cs="Courier New"/>
        </w:rPr>
      </w:pPr>
    </w:p>
    <w:p w:rsidR="0027707A" w:rsidRDefault="0027707A" w:rsidP="00026643">
      <w:pPr>
        <w:rPr>
          <w:rStyle w:val="remarkable-pre-marked"/>
          <w:rFonts w:ascii="Book Antiqua" w:hAnsi="Book Antiqua"/>
        </w:rPr>
      </w:pPr>
      <w:r>
        <w:rPr>
          <w:rStyle w:val="remarkable-pre-marked"/>
          <w:rFonts w:ascii="Book Antiqua" w:hAnsi="Book Antiqua"/>
        </w:rPr>
        <w:t xml:space="preserve">Work </w:t>
      </w:r>
      <w:proofErr w:type="gramStart"/>
      <w:r>
        <w:rPr>
          <w:rStyle w:val="remarkable-pre-marked"/>
          <w:rFonts w:ascii="Book Antiqua" w:hAnsi="Book Antiqua"/>
        </w:rPr>
        <w:t>Scope :</w:t>
      </w:r>
      <w:proofErr w:type="gramEnd"/>
      <w:r>
        <w:rPr>
          <w:rStyle w:val="remarkable-pre-marked"/>
          <w:rFonts w:ascii="Book Antiqua" w:hAnsi="Book Antiqua"/>
        </w:rPr>
        <w:t xml:space="preserve"> </w:t>
      </w:r>
    </w:p>
    <w:p w:rsidR="0027707A" w:rsidRDefault="0027707A" w:rsidP="0027707A">
      <w:pPr>
        <w:pStyle w:val="ListParagraph"/>
        <w:numPr>
          <w:ilvl w:val="0"/>
          <w:numId w:val="48"/>
        </w:numPr>
        <w:rPr>
          <w:rStyle w:val="remarkable-pre-marked"/>
          <w:rFonts w:ascii="Book Antiqua" w:hAnsi="Book Antiqua"/>
        </w:rPr>
      </w:pPr>
      <w:r>
        <w:rPr>
          <w:rStyle w:val="remarkable-pre-marked"/>
          <w:rFonts w:ascii="Book Antiqua" w:hAnsi="Book Antiqua"/>
        </w:rPr>
        <w:t xml:space="preserve">Cable Laying, testing, &amp; all other associated works. </w:t>
      </w:r>
    </w:p>
    <w:p w:rsidR="0027707A" w:rsidRDefault="0027707A" w:rsidP="0027707A">
      <w:pPr>
        <w:pStyle w:val="ListParagraph"/>
        <w:numPr>
          <w:ilvl w:val="0"/>
          <w:numId w:val="48"/>
        </w:numPr>
        <w:rPr>
          <w:rStyle w:val="remarkable-pre-marked"/>
          <w:rFonts w:ascii="Book Antiqua" w:hAnsi="Book Antiqua"/>
        </w:rPr>
      </w:pPr>
      <w:r>
        <w:rPr>
          <w:rStyle w:val="remarkable-pre-marked"/>
          <w:rFonts w:ascii="Book Antiqua" w:hAnsi="Book Antiqua"/>
        </w:rPr>
        <w:t xml:space="preserve">Made progress bills as per site progress and submit final bill for client approval. </w:t>
      </w:r>
    </w:p>
    <w:p w:rsidR="007B4F46" w:rsidRPr="00E05A1C" w:rsidRDefault="007B4F46" w:rsidP="007B4F46">
      <w:pPr>
        <w:pStyle w:val="NoSpacing"/>
        <w:numPr>
          <w:ilvl w:val="0"/>
          <w:numId w:val="48"/>
        </w:numPr>
        <w:rPr>
          <w:rFonts w:ascii="Book Antiqua" w:eastAsia="Times New Roman" w:hAnsi="Book Antiqua"/>
        </w:rPr>
      </w:pPr>
      <w:r w:rsidRPr="00E05A1C">
        <w:rPr>
          <w:rFonts w:ascii="Book Antiqua" w:eastAsia="Times New Roman" w:hAnsi="Book Antiqua"/>
        </w:rPr>
        <w:t>Supervision of work progress at site and submitting weekly progress report to project managers including provision of logistic support.</w:t>
      </w:r>
    </w:p>
    <w:p w:rsidR="007B4F46" w:rsidRPr="007B4F46" w:rsidRDefault="007B4F46" w:rsidP="007B4F46">
      <w:pPr>
        <w:pStyle w:val="NoSpacing"/>
        <w:numPr>
          <w:ilvl w:val="0"/>
          <w:numId w:val="48"/>
        </w:numPr>
        <w:rPr>
          <w:rStyle w:val="remarkable-pre-marked"/>
          <w:rFonts w:ascii="Book Antiqua" w:eastAsia="Times New Roman" w:hAnsi="Book Antiqua"/>
        </w:rPr>
      </w:pPr>
      <w:r w:rsidRPr="00E05A1C">
        <w:rPr>
          <w:rFonts w:ascii="Book Antiqua" w:eastAsia="Times New Roman" w:hAnsi="Book Antiqua"/>
        </w:rPr>
        <w:t>Excavation and backfilling of cable trenches (multi depths) trial trenches to determine the underground services including reinstatement of asphalt, interlocking tiles, green, made - unmade areas.</w:t>
      </w:r>
    </w:p>
    <w:p w:rsidR="00026643" w:rsidRPr="00E05A1C" w:rsidRDefault="00026643" w:rsidP="00026643">
      <w:pPr>
        <w:pStyle w:val="NoSpacing"/>
        <w:rPr>
          <w:rFonts w:ascii="Book Antiqua" w:eastAsia="Times New Roman" w:hAnsi="Book Antiqua"/>
        </w:rPr>
      </w:pPr>
    </w:p>
    <w:p w:rsidR="00026643" w:rsidRPr="00E05A1C" w:rsidRDefault="00026643" w:rsidP="00026643">
      <w:pPr>
        <w:pStyle w:val="NoSpacing"/>
        <w:jc w:val="center"/>
        <w:rPr>
          <w:rFonts w:ascii="Book Antiqua" w:hAnsi="Book Antiqua"/>
          <w:b/>
          <w:i/>
          <w:u w:val="single"/>
        </w:rPr>
      </w:pPr>
      <w:r w:rsidRPr="00E05A1C">
        <w:rPr>
          <w:rFonts w:ascii="Book Antiqua" w:hAnsi="Book Antiqua"/>
          <w:b/>
          <w:i/>
          <w:u w:val="single"/>
        </w:rPr>
        <w:t>LANDMARK PROJECTS HANDLED</w:t>
      </w:r>
    </w:p>
    <w:p w:rsidR="00026643" w:rsidRPr="00E05A1C" w:rsidRDefault="00026643" w:rsidP="00026643">
      <w:pPr>
        <w:pStyle w:val="NoSpacing"/>
        <w:rPr>
          <w:rFonts w:ascii="Book Antiqua" w:hAnsi="Book Antiqua"/>
        </w:rPr>
      </w:pPr>
    </w:p>
    <w:p w:rsidR="00026643" w:rsidRPr="00E05A1C" w:rsidRDefault="00026643" w:rsidP="00026643">
      <w:pPr>
        <w:pStyle w:val="NoSpacing"/>
        <w:rPr>
          <w:rFonts w:ascii="Book Antiqua" w:hAnsi="Book Antiqua"/>
        </w:rPr>
      </w:pPr>
    </w:p>
    <w:p w:rsidR="00026643" w:rsidRPr="00E05A1C" w:rsidRDefault="00035B4E" w:rsidP="00026643">
      <w:pPr>
        <w:pStyle w:val="NoSpacing"/>
        <w:numPr>
          <w:ilvl w:val="0"/>
          <w:numId w:val="31"/>
        </w:numPr>
        <w:rPr>
          <w:rFonts w:ascii="Book Antiqua" w:hAnsi="Book Antiqua"/>
        </w:rPr>
      </w:pPr>
      <w:r w:rsidRPr="00E05A1C">
        <w:rPr>
          <w:rFonts w:ascii="Book Antiqua" w:hAnsi="Book Antiqua"/>
        </w:rPr>
        <w:t>ADNC. ABU DHABI NATIONAL CARPET FACTORY</w:t>
      </w:r>
      <w:r w:rsidR="00026643" w:rsidRPr="00E05A1C">
        <w:rPr>
          <w:rFonts w:ascii="Book Antiqua" w:hAnsi="Book Antiqua"/>
        </w:rPr>
        <w:t xml:space="preserve"> (Deal with Electrical, Low current, Material Submittal, Cable Tray Installation and QC related Works.)</w:t>
      </w:r>
    </w:p>
    <w:p w:rsidR="00026643" w:rsidRPr="00E05A1C" w:rsidRDefault="00026643" w:rsidP="00026643">
      <w:pPr>
        <w:pStyle w:val="NoSpacing"/>
        <w:numPr>
          <w:ilvl w:val="0"/>
          <w:numId w:val="31"/>
        </w:numPr>
        <w:rPr>
          <w:rFonts w:ascii="Book Antiqua" w:hAnsi="Book Antiqua"/>
        </w:rPr>
      </w:pPr>
      <w:r w:rsidRPr="00E05A1C">
        <w:rPr>
          <w:rFonts w:ascii="Book Antiqua" w:hAnsi="Book Antiqua"/>
        </w:rPr>
        <w:t xml:space="preserve">Office building and Shad building At </w:t>
      </w:r>
      <w:proofErr w:type="spellStart"/>
      <w:r w:rsidRPr="00E05A1C">
        <w:rPr>
          <w:rFonts w:ascii="Book Antiqua" w:hAnsi="Book Antiqua"/>
        </w:rPr>
        <w:t>Mussafah</w:t>
      </w:r>
      <w:proofErr w:type="spellEnd"/>
      <w:r w:rsidRPr="00E05A1C">
        <w:rPr>
          <w:rFonts w:ascii="Book Antiqua" w:hAnsi="Book Antiqua"/>
        </w:rPr>
        <w:t xml:space="preserve"> 40. (Deal with ADDC and </w:t>
      </w:r>
      <w:proofErr w:type="spellStart"/>
      <w:r w:rsidRPr="00E05A1C">
        <w:rPr>
          <w:rFonts w:ascii="Book Antiqua" w:hAnsi="Book Antiqua"/>
        </w:rPr>
        <w:t>Etisalat</w:t>
      </w:r>
      <w:proofErr w:type="spellEnd"/>
      <w:r w:rsidRPr="00E05A1C">
        <w:rPr>
          <w:rFonts w:ascii="Book Antiqua" w:hAnsi="Book Antiqua"/>
        </w:rPr>
        <w:t xml:space="preserve"> for drawing approval inspection and Installation of all electrical works.)</w:t>
      </w:r>
    </w:p>
    <w:p w:rsidR="00D876DE" w:rsidRPr="00E05A1C" w:rsidRDefault="00D876DE" w:rsidP="00026643">
      <w:pPr>
        <w:pStyle w:val="NoSpacing"/>
        <w:numPr>
          <w:ilvl w:val="0"/>
          <w:numId w:val="31"/>
        </w:numPr>
        <w:rPr>
          <w:rFonts w:ascii="Book Antiqua" w:hAnsi="Book Antiqua"/>
        </w:rPr>
      </w:pPr>
      <w:r w:rsidRPr="00E05A1C">
        <w:rPr>
          <w:rFonts w:ascii="Book Antiqua" w:hAnsi="Book Antiqua"/>
        </w:rPr>
        <w:t>Commercial Tower</w:t>
      </w:r>
      <w:r w:rsidR="00035B4E" w:rsidRPr="00E05A1C">
        <w:rPr>
          <w:rFonts w:ascii="Book Antiqua" w:hAnsi="Book Antiqua"/>
        </w:rPr>
        <w:t xml:space="preserve"> city of lights at reem island G+35</w:t>
      </w:r>
      <w:r w:rsidRPr="00E05A1C">
        <w:rPr>
          <w:rFonts w:ascii="Book Antiqua" w:hAnsi="Book Antiqua"/>
        </w:rPr>
        <w:t>.(Design and it’s All installation work)</w:t>
      </w:r>
    </w:p>
    <w:p w:rsidR="00035B4E" w:rsidRPr="00E05A1C" w:rsidRDefault="00035B4E" w:rsidP="00026643">
      <w:pPr>
        <w:pStyle w:val="NoSpacing"/>
        <w:numPr>
          <w:ilvl w:val="0"/>
          <w:numId w:val="31"/>
        </w:numPr>
        <w:rPr>
          <w:rFonts w:ascii="Book Antiqua" w:hAnsi="Book Antiqua"/>
        </w:rPr>
      </w:pPr>
      <w:r w:rsidRPr="00E05A1C">
        <w:rPr>
          <w:rFonts w:ascii="Book Antiqua" w:hAnsi="Book Antiqua"/>
        </w:rPr>
        <w:t>TAJ HOTEL DUBAI (All electrical installations.)</w:t>
      </w:r>
    </w:p>
    <w:p w:rsidR="004C6C25" w:rsidRPr="00E05A1C" w:rsidRDefault="004C6C25" w:rsidP="00D876DE">
      <w:pPr>
        <w:spacing w:after="0" w:line="240" w:lineRule="auto"/>
        <w:rPr>
          <w:rFonts w:ascii="Book Antiqua" w:eastAsia="Calibri" w:hAnsi="Book Antiqua" w:cs="Calibri"/>
          <w:b/>
        </w:rPr>
      </w:pPr>
    </w:p>
    <w:p w:rsidR="00DA390B" w:rsidRPr="00E05A1C" w:rsidRDefault="00DA390B" w:rsidP="00D876DE">
      <w:pPr>
        <w:spacing w:after="0" w:line="240" w:lineRule="auto"/>
        <w:rPr>
          <w:rFonts w:ascii="Book Antiqua" w:eastAsia="Calibri" w:hAnsi="Book Antiqua" w:cs="Calibri"/>
          <w:b/>
        </w:rPr>
      </w:pPr>
      <w:r w:rsidRPr="00E05A1C">
        <w:rPr>
          <w:rFonts w:ascii="Book Antiqua" w:eastAsia="Calibri" w:hAnsi="Book Antiqua" w:cs="Calibri"/>
          <w:b/>
        </w:rPr>
        <w:t>Others Skills</w:t>
      </w:r>
      <w:r w:rsidR="00D876DE" w:rsidRPr="00E05A1C">
        <w:rPr>
          <w:rFonts w:ascii="Book Antiqua" w:eastAsia="Calibri" w:hAnsi="Book Antiqua" w:cs="Calibri"/>
          <w:b/>
        </w:rPr>
        <w:t>:</w:t>
      </w:r>
    </w:p>
    <w:p w:rsidR="00DA390B" w:rsidRPr="00E05A1C" w:rsidRDefault="00DA390B" w:rsidP="00D876DE">
      <w:pPr>
        <w:spacing w:after="0" w:line="240" w:lineRule="auto"/>
        <w:rPr>
          <w:rFonts w:ascii="Book Antiqua" w:eastAsia="Calibri" w:hAnsi="Book Antiqua" w:cs="Calibri"/>
        </w:rPr>
      </w:pPr>
      <w:r w:rsidRPr="00E05A1C">
        <w:rPr>
          <w:rFonts w:ascii="Book Antiqua" w:eastAsia="Calibri" w:hAnsi="Book Antiqua" w:cs="Calibri"/>
        </w:rPr>
        <w:t xml:space="preserve"> </w:t>
      </w:r>
      <w:proofErr w:type="gramStart"/>
      <w:r w:rsidRPr="00E05A1C">
        <w:rPr>
          <w:rFonts w:ascii="Book Antiqua" w:eastAsia="Calibri" w:hAnsi="Book Antiqua" w:cs="Calibri"/>
        </w:rPr>
        <w:t>Technical Report Writing.</w:t>
      </w:r>
      <w:proofErr w:type="gramEnd"/>
      <w:r w:rsidRPr="00E05A1C">
        <w:rPr>
          <w:rFonts w:ascii="Book Antiqua" w:eastAsia="Calibri" w:hAnsi="Book Antiqua" w:cs="Calibri"/>
        </w:rPr>
        <w:t xml:space="preserve"> </w:t>
      </w:r>
    </w:p>
    <w:p w:rsidR="00DA390B" w:rsidRPr="00E05A1C" w:rsidRDefault="00DA390B" w:rsidP="00D876DE">
      <w:pPr>
        <w:spacing w:after="0" w:line="240" w:lineRule="auto"/>
        <w:rPr>
          <w:rFonts w:ascii="Book Antiqua" w:eastAsia="Calibri" w:hAnsi="Book Antiqua" w:cs="Calibri"/>
        </w:rPr>
      </w:pPr>
      <w:r w:rsidRPr="00E05A1C">
        <w:rPr>
          <w:rFonts w:ascii="Book Antiqua" w:eastAsia="Calibri" w:hAnsi="Book Antiqua" w:cs="Calibri"/>
        </w:rPr>
        <w:t xml:space="preserve"> </w:t>
      </w:r>
      <w:proofErr w:type="gramStart"/>
      <w:r w:rsidRPr="00E05A1C">
        <w:rPr>
          <w:rFonts w:ascii="Book Antiqua" w:eastAsia="Calibri" w:hAnsi="Book Antiqua" w:cs="Calibri"/>
        </w:rPr>
        <w:t>Effective presentation.</w:t>
      </w:r>
      <w:proofErr w:type="gramEnd"/>
      <w:r w:rsidRPr="00E05A1C">
        <w:rPr>
          <w:rFonts w:ascii="Book Antiqua" w:eastAsia="Calibri" w:hAnsi="Book Antiqua" w:cs="Calibri"/>
        </w:rPr>
        <w:t xml:space="preserve"> </w:t>
      </w:r>
    </w:p>
    <w:p w:rsidR="00DA390B" w:rsidRPr="00E05A1C" w:rsidRDefault="00DA390B" w:rsidP="00D876DE">
      <w:pPr>
        <w:spacing w:after="0" w:line="240" w:lineRule="auto"/>
        <w:rPr>
          <w:rFonts w:ascii="Book Antiqua" w:eastAsia="Calibri" w:hAnsi="Book Antiqua" w:cs="Calibri"/>
        </w:rPr>
      </w:pPr>
      <w:proofErr w:type="gramStart"/>
      <w:r w:rsidRPr="00E05A1C">
        <w:rPr>
          <w:rFonts w:ascii="Book Antiqua" w:eastAsia="Calibri" w:hAnsi="Book Antiqua" w:cs="Calibri"/>
        </w:rPr>
        <w:t>Excellent interpersonal and communication skills.</w:t>
      </w:r>
      <w:proofErr w:type="gramEnd"/>
      <w:r w:rsidRPr="00E05A1C">
        <w:rPr>
          <w:rFonts w:ascii="Book Antiqua" w:eastAsia="Calibri" w:hAnsi="Book Antiqua" w:cs="Calibri"/>
        </w:rPr>
        <w:t xml:space="preserve"> </w:t>
      </w:r>
    </w:p>
    <w:p w:rsidR="00DA390B" w:rsidRPr="00E05A1C" w:rsidRDefault="00DA390B" w:rsidP="00D876DE">
      <w:pPr>
        <w:spacing w:after="0" w:line="240" w:lineRule="auto"/>
        <w:rPr>
          <w:rFonts w:ascii="Book Antiqua" w:eastAsia="Calibri" w:hAnsi="Book Antiqua" w:cs="Calibri"/>
        </w:rPr>
      </w:pPr>
      <w:r w:rsidRPr="00E05A1C">
        <w:rPr>
          <w:rFonts w:ascii="Book Antiqua" w:eastAsia="Calibri" w:hAnsi="Book Antiqua" w:cs="Calibri"/>
        </w:rPr>
        <w:t xml:space="preserve"> </w:t>
      </w:r>
      <w:proofErr w:type="gramStart"/>
      <w:r w:rsidRPr="00E05A1C">
        <w:rPr>
          <w:rFonts w:ascii="Book Antiqua" w:eastAsia="Calibri" w:hAnsi="Book Antiqua" w:cs="Calibri"/>
        </w:rPr>
        <w:t>Efficient in group working and excellent as a group leader.</w:t>
      </w:r>
      <w:proofErr w:type="gramEnd"/>
    </w:p>
    <w:p w:rsidR="00D876DE" w:rsidRPr="00E05A1C" w:rsidRDefault="00D876DE" w:rsidP="00026643">
      <w:pPr>
        <w:pStyle w:val="NoSpacing"/>
        <w:ind w:left="720"/>
        <w:rPr>
          <w:rFonts w:ascii="Book Antiqua" w:eastAsia="Times New Roman" w:hAnsi="Book Antiqua"/>
          <w:b/>
          <w:i/>
          <w:u w:val="single"/>
        </w:rPr>
      </w:pPr>
    </w:p>
    <w:p w:rsidR="00D876DE" w:rsidRPr="00E05A1C" w:rsidRDefault="00D876DE" w:rsidP="00026643">
      <w:pPr>
        <w:pStyle w:val="NoSpacing"/>
        <w:ind w:left="720"/>
        <w:rPr>
          <w:rFonts w:ascii="Book Antiqua" w:eastAsia="Times New Roman" w:hAnsi="Book Antiqua"/>
          <w:b/>
          <w:i/>
          <w:u w:val="single"/>
        </w:rPr>
      </w:pPr>
    </w:p>
    <w:p w:rsidR="00D876DE" w:rsidRPr="00E05A1C" w:rsidRDefault="00D876DE" w:rsidP="00026643">
      <w:pPr>
        <w:pStyle w:val="NoSpacing"/>
        <w:ind w:left="720"/>
        <w:rPr>
          <w:rFonts w:ascii="Book Antiqua" w:eastAsia="Times New Roman" w:hAnsi="Book Antiqua"/>
          <w:b/>
          <w:i/>
          <w:u w:val="single"/>
        </w:rPr>
      </w:pPr>
    </w:p>
    <w:p w:rsidR="00026643" w:rsidRPr="00E05A1C" w:rsidRDefault="00026643" w:rsidP="00026643">
      <w:pPr>
        <w:pStyle w:val="NoSpacing"/>
        <w:ind w:left="720"/>
        <w:rPr>
          <w:rFonts w:ascii="Book Antiqua" w:eastAsia="Times New Roman" w:hAnsi="Book Antiqua"/>
          <w:b/>
          <w:i/>
          <w:u w:val="single"/>
        </w:rPr>
      </w:pPr>
      <w:r w:rsidRPr="00E05A1C">
        <w:rPr>
          <w:rFonts w:ascii="Book Antiqua" w:eastAsia="Times New Roman" w:hAnsi="Book Antiqua"/>
          <w:b/>
          <w:i/>
          <w:u w:val="single"/>
        </w:rPr>
        <w:t>References:</w:t>
      </w:r>
    </w:p>
    <w:p w:rsidR="00026643" w:rsidRPr="00E05A1C" w:rsidRDefault="00026643" w:rsidP="00026643">
      <w:pPr>
        <w:pStyle w:val="NoSpacing"/>
        <w:ind w:left="720"/>
        <w:rPr>
          <w:rFonts w:ascii="Book Antiqua" w:eastAsia="Times New Roman" w:hAnsi="Book Antiqua"/>
          <w:i/>
        </w:rPr>
      </w:pPr>
      <w:proofErr w:type="gramStart"/>
      <w:r w:rsidRPr="00E05A1C">
        <w:rPr>
          <w:rFonts w:ascii="Book Antiqua" w:eastAsia="Times New Roman" w:hAnsi="Book Antiqua"/>
          <w:i/>
        </w:rPr>
        <w:t>Will be provided at demand.</w:t>
      </w:r>
      <w:proofErr w:type="gramEnd"/>
      <w:r w:rsidRPr="00E05A1C">
        <w:rPr>
          <w:rFonts w:ascii="Book Antiqua" w:eastAsia="Times New Roman" w:hAnsi="Book Antiqua"/>
          <w:i/>
        </w:rPr>
        <w:t xml:space="preserve"> </w:t>
      </w:r>
    </w:p>
    <w:sectPr w:rsidR="00026643" w:rsidRPr="00E05A1C" w:rsidSect="00B00546">
      <w:headerReference w:type="default" r:id="rId10"/>
      <w:footerReference w:type="default" r:id="rId11"/>
      <w:pgSz w:w="11907" w:h="16839" w:code="9"/>
      <w:pgMar w:top="1440" w:right="1440" w:bottom="144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4B" w:rsidRDefault="00E11E4B" w:rsidP="00F01D3F">
      <w:pPr>
        <w:spacing w:after="0" w:line="240" w:lineRule="auto"/>
      </w:pPr>
      <w:r>
        <w:separator/>
      </w:r>
    </w:p>
  </w:endnote>
  <w:endnote w:type="continuationSeparator" w:id="0">
    <w:p w:rsidR="00E11E4B" w:rsidRDefault="00E11E4B" w:rsidP="00F01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60"/>
      <w:gridCol w:w="924"/>
      <w:gridCol w:w="4159"/>
    </w:tblGrid>
    <w:tr w:rsidR="0093562A">
      <w:trPr>
        <w:trHeight w:val="151"/>
      </w:trPr>
      <w:tc>
        <w:tcPr>
          <w:tcW w:w="2250" w:type="pct"/>
          <w:tcBorders>
            <w:bottom w:val="single" w:sz="4" w:space="0" w:color="4F81BD"/>
          </w:tcBorders>
        </w:tcPr>
        <w:p w:rsidR="0093562A" w:rsidRDefault="00E11E4B">
          <w:pPr>
            <w:pStyle w:val="Header"/>
            <w:rPr>
              <w:rFonts w:ascii="Cambria" w:hAnsi="Cambria"/>
              <w:b/>
              <w:bCs/>
            </w:rPr>
          </w:pPr>
        </w:p>
      </w:tc>
      <w:tc>
        <w:tcPr>
          <w:tcW w:w="500" w:type="pct"/>
          <w:vMerge w:val="restart"/>
          <w:noWrap/>
          <w:vAlign w:val="center"/>
        </w:tcPr>
        <w:p w:rsidR="0093562A" w:rsidRPr="00FA7214" w:rsidRDefault="00AC6A85">
          <w:pPr>
            <w:pStyle w:val="NoSpacing"/>
            <w:rPr>
              <w:rFonts w:ascii="Cambria" w:hAnsi="Cambria"/>
            </w:rPr>
          </w:pPr>
          <w:r w:rsidRPr="00FA7214">
            <w:rPr>
              <w:rFonts w:ascii="Cambria" w:hAnsi="Cambria"/>
              <w:b/>
            </w:rPr>
            <w:t xml:space="preserve">Page </w:t>
          </w:r>
          <w:r w:rsidR="00063268">
            <w:fldChar w:fldCharType="begin"/>
          </w:r>
          <w:r>
            <w:instrText xml:space="preserve"> PAGE  \* MERGEFORMAT </w:instrText>
          </w:r>
          <w:r w:rsidR="00063268">
            <w:fldChar w:fldCharType="separate"/>
          </w:r>
          <w:r w:rsidR="00843967" w:rsidRPr="00843967">
            <w:rPr>
              <w:rFonts w:ascii="Cambria" w:hAnsi="Cambria"/>
              <w:b/>
              <w:noProof/>
            </w:rPr>
            <w:t>1</w:t>
          </w:r>
          <w:r w:rsidR="00063268">
            <w:fldChar w:fldCharType="end"/>
          </w:r>
        </w:p>
      </w:tc>
      <w:tc>
        <w:tcPr>
          <w:tcW w:w="2250" w:type="pct"/>
          <w:tcBorders>
            <w:bottom w:val="single" w:sz="4" w:space="0" w:color="4F81BD"/>
          </w:tcBorders>
        </w:tcPr>
        <w:p w:rsidR="0093562A" w:rsidRDefault="00E11E4B">
          <w:pPr>
            <w:pStyle w:val="Header"/>
            <w:rPr>
              <w:rFonts w:ascii="Cambria" w:hAnsi="Cambria"/>
              <w:b/>
              <w:bCs/>
            </w:rPr>
          </w:pPr>
        </w:p>
      </w:tc>
    </w:tr>
    <w:tr w:rsidR="0093562A">
      <w:trPr>
        <w:trHeight w:val="150"/>
      </w:trPr>
      <w:tc>
        <w:tcPr>
          <w:tcW w:w="2250" w:type="pct"/>
          <w:tcBorders>
            <w:top w:val="single" w:sz="4" w:space="0" w:color="4F81BD"/>
          </w:tcBorders>
        </w:tcPr>
        <w:p w:rsidR="0093562A" w:rsidRDefault="00E11E4B">
          <w:pPr>
            <w:pStyle w:val="Header"/>
            <w:rPr>
              <w:rFonts w:ascii="Cambria" w:hAnsi="Cambria"/>
              <w:b/>
              <w:bCs/>
            </w:rPr>
          </w:pPr>
        </w:p>
      </w:tc>
      <w:tc>
        <w:tcPr>
          <w:tcW w:w="500" w:type="pct"/>
          <w:vMerge/>
        </w:tcPr>
        <w:p w:rsidR="0093562A" w:rsidRDefault="00E11E4B">
          <w:pPr>
            <w:pStyle w:val="Header"/>
            <w:jc w:val="center"/>
            <w:rPr>
              <w:rFonts w:ascii="Cambria" w:hAnsi="Cambria"/>
              <w:b/>
              <w:bCs/>
            </w:rPr>
          </w:pPr>
        </w:p>
      </w:tc>
      <w:tc>
        <w:tcPr>
          <w:tcW w:w="2250" w:type="pct"/>
          <w:tcBorders>
            <w:top w:val="single" w:sz="4" w:space="0" w:color="4F81BD"/>
          </w:tcBorders>
        </w:tcPr>
        <w:p w:rsidR="0093562A" w:rsidRDefault="00E11E4B">
          <w:pPr>
            <w:pStyle w:val="Header"/>
            <w:rPr>
              <w:rFonts w:ascii="Cambria" w:hAnsi="Cambria"/>
              <w:b/>
              <w:bCs/>
            </w:rPr>
          </w:pPr>
        </w:p>
      </w:tc>
    </w:tr>
  </w:tbl>
  <w:p w:rsidR="0093562A" w:rsidRDefault="00E11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4B" w:rsidRDefault="00E11E4B" w:rsidP="00F01D3F">
      <w:pPr>
        <w:spacing w:after="0" w:line="240" w:lineRule="auto"/>
      </w:pPr>
      <w:r>
        <w:separator/>
      </w:r>
    </w:p>
  </w:footnote>
  <w:footnote w:type="continuationSeparator" w:id="0">
    <w:p w:rsidR="00E11E4B" w:rsidRDefault="00E11E4B" w:rsidP="00F01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2A" w:rsidRDefault="00E11E4B" w:rsidP="00D06BE5">
    <w:pPr>
      <w:autoSpaceDE w:val="0"/>
      <w:autoSpaceDN w:val="0"/>
      <w:adjustRightInd w:val="0"/>
      <w:rPr>
        <w:rFonts w:ascii="Monotype Corsiva" w:hAnsi="Monotype Corsiva" w:cs="Verdana"/>
        <w:b/>
        <w:bCs/>
        <w:sz w:val="44"/>
        <w:szCs w:val="44"/>
      </w:rPr>
    </w:pPr>
  </w:p>
  <w:p w:rsidR="0093562A" w:rsidRPr="00E85931" w:rsidRDefault="00E11E4B" w:rsidP="00D06BE5">
    <w:pPr>
      <w:autoSpaceDE w:val="0"/>
      <w:autoSpaceDN w:val="0"/>
      <w:adjustRightInd w:val="0"/>
      <w:rPr>
        <w:rFonts w:ascii="Monotype Corsiva" w:hAnsi="Monotype Corsiva" w:cs="Verdana"/>
        <w:b/>
        <w:bCs/>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018"/>
    <w:multiLevelType w:val="hybridMultilevel"/>
    <w:tmpl w:val="8A4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73B9"/>
    <w:multiLevelType w:val="hybridMultilevel"/>
    <w:tmpl w:val="A2AC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62E08"/>
    <w:multiLevelType w:val="hybridMultilevel"/>
    <w:tmpl w:val="6CD0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B4C82"/>
    <w:multiLevelType w:val="hybridMultilevel"/>
    <w:tmpl w:val="BE30EB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FEC0C66"/>
    <w:multiLevelType w:val="hybridMultilevel"/>
    <w:tmpl w:val="A50A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036F6"/>
    <w:multiLevelType w:val="hybridMultilevel"/>
    <w:tmpl w:val="6F78DA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45029B"/>
    <w:multiLevelType w:val="hybridMultilevel"/>
    <w:tmpl w:val="45C06B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14A8369B"/>
    <w:multiLevelType w:val="hybridMultilevel"/>
    <w:tmpl w:val="C6BEFCE0"/>
    <w:lvl w:ilvl="0" w:tplc="4B08E49C">
      <w:numFmt w:val="bullet"/>
      <w:lvlText w:val="•"/>
      <w:lvlJc w:val="left"/>
      <w:pPr>
        <w:ind w:left="2985" w:hanging="465"/>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7E609F4"/>
    <w:multiLevelType w:val="hybridMultilevel"/>
    <w:tmpl w:val="F38E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C39B1"/>
    <w:multiLevelType w:val="hybridMultilevel"/>
    <w:tmpl w:val="E8A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26A67"/>
    <w:multiLevelType w:val="hybridMultilevel"/>
    <w:tmpl w:val="FE28E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519E2"/>
    <w:multiLevelType w:val="hybridMultilevel"/>
    <w:tmpl w:val="76A2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C3680"/>
    <w:multiLevelType w:val="hybridMultilevel"/>
    <w:tmpl w:val="FA8C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54096"/>
    <w:multiLevelType w:val="hybridMultilevel"/>
    <w:tmpl w:val="7C16DB70"/>
    <w:lvl w:ilvl="0" w:tplc="DD0259E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C2069"/>
    <w:multiLevelType w:val="hybridMultilevel"/>
    <w:tmpl w:val="C03AE3C4"/>
    <w:lvl w:ilvl="0" w:tplc="A7921D48">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27A9E"/>
    <w:multiLevelType w:val="hybridMultilevel"/>
    <w:tmpl w:val="83BA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006CC"/>
    <w:multiLevelType w:val="hybridMultilevel"/>
    <w:tmpl w:val="DBC48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020C7F"/>
    <w:multiLevelType w:val="hybridMultilevel"/>
    <w:tmpl w:val="3CA277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E284127"/>
    <w:multiLevelType w:val="hybridMultilevel"/>
    <w:tmpl w:val="6D640BCC"/>
    <w:lvl w:ilvl="0" w:tplc="05500D04">
      <w:start w:val="1"/>
      <w:numFmt w:val="bullet"/>
      <w:lvlText w:val=""/>
      <w:lvlJc w:val="left"/>
      <w:pPr>
        <w:ind w:left="1437" w:hanging="360"/>
      </w:pPr>
      <w:rPr>
        <w:rFonts w:ascii="Symbol" w:hAnsi="Symbol" w:hint="default"/>
        <w:color w:val="auto"/>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9">
    <w:nsid w:val="42D93DB2"/>
    <w:multiLevelType w:val="hybridMultilevel"/>
    <w:tmpl w:val="3C306EB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0">
    <w:nsid w:val="43E61F28"/>
    <w:multiLevelType w:val="hybridMultilevel"/>
    <w:tmpl w:val="F8625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796DF1"/>
    <w:multiLevelType w:val="hybridMultilevel"/>
    <w:tmpl w:val="311A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23DB0"/>
    <w:multiLevelType w:val="hybridMultilevel"/>
    <w:tmpl w:val="A54AB3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48B223E1"/>
    <w:multiLevelType w:val="hybridMultilevel"/>
    <w:tmpl w:val="3D44D1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C691B03"/>
    <w:multiLevelType w:val="hybridMultilevel"/>
    <w:tmpl w:val="B3FA00A6"/>
    <w:lvl w:ilvl="0" w:tplc="351E0CC8">
      <w:start w:val="1"/>
      <w:numFmt w:val="decimal"/>
      <w:lvlText w:val="%1."/>
      <w:lvlJc w:val="left"/>
      <w:pPr>
        <w:ind w:left="900" w:hanging="360"/>
      </w:pPr>
      <w:rPr>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F65099B"/>
    <w:multiLevelType w:val="hybridMultilevel"/>
    <w:tmpl w:val="9116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A7AC4"/>
    <w:multiLevelType w:val="hybridMultilevel"/>
    <w:tmpl w:val="D9287E52"/>
    <w:lvl w:ilvl="0" w:tplc="179AE82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D1CA3"/>
    <w:multiLevelType w:val="hybridMultilevel"/>
    <w:tmpl w:val="8AD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A4357"/>
    <w:multiLevelType w:val="hybridMultilevel"/>
    <w:tmpl w:val="3CA4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7C3389"/>
    <w:multiLevelType w:val="hybridMultilevel"/>
    <w:tmpl w:val="B23E8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D1221"/>
    <w:multiLevelType w:val="hybridMultilevel"/>
    <w:tmpl w:val="788A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329F8"/>
    <w:multiLevelType w:val="hybridMultilevel"/>
    <w:tmpl w:val="9EAC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354BB"/>
    <w:multiLevelType w:val="hybridMultilevel"/>
    <w:tmpl w:val="D59E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2A5DFF"/>
    <w:multiLevelType w:val="hybridMultilevel"/>
    <w:tmpl w:val="84146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4A71578"/>
    <w:multiLevelType w:val="hybridMultilevel"/>
    <w:tmpl w:val="A886AD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7597E91"/>
    <w:multiLevelType w:val="hybridMultilevel"/>
    <w:tmpl w:val="A342C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637D7E"/>
    <w:multiLevelType w:val="hybridMultilevel"/>
    <w:tmpl w:val="5D9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72AF9"/>
    <w:multiLevelType w:val="hybridMultilevel"/>
    <w:tmpl w:val="3CA4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D5041"/>
    <w:multiLevelType w:val="hybridMultilevel"/>
    <w:tmpl w:val="18C6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938A0"/>
    <w:multiLevelType w:val="hybridMultilevel"/>
    <w:tmpl w:val="3434113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6BEA36E2"/>
    <w:multiLevelType w:val="hybridMultilevel"/>
    <w:tmpl w:val="7B724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D7B54ED"/>
    <w:multiLevelType w:val="hybridMultilevel"/>
    <w:tmpl w:val="C2F23B4C"/>
    <w:lvl w:ilvl="0" w:tplc="504625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B1FA9"/>
    <w:multiLevelType w:val="hybridMultilevel"/>
    <w:tmpl w:val="37D2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05FAE"/>
    <w:multiLevelType w:val="hybridMultilevel"/>
    <w:tmpl w:val="E46A7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85593F"/>
    <w:multiLevelType w:val="hybridMultilevel"/>
    <w:tmpl w:val="A598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1E57DD"/>
    <w:multiLevelType w:val="hybridMultilevel"/>
    <w:tmpl w:val="E0048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93D76AA"/>
    <w:multiLevelType w:val="hybridMultilevel"/>
    <w:tmpl w:val="1494B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6713A"/>
    <w:multiLevelType w:val="hybridMultilevel"/>
    <w:tmpl w:val="3B08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42"/>
  </w:num>
  <w:num w:numId="4">
    <w:abstractNumId w:val="27"/>
  </w:num>
  <w:num w:numId="5">
    <w:abstractNumId w:val="15"/>
  </w:num>
  <w:num w:numId="6">
    <w:abstractNumId w:val="40"/>
  </w:num>
  <w:num w:numId="7">
    <w:abstractNumId w:val="5"/>
  </w:num>
  <w:num w:numId="8">
    <w:abstractNumId w:val="34"/>
  </w:num>
  <w:num w:numId="9">
    <w:abstractNumId w:val="18"/>
  </w:num>
  <w:num w:numId="10">
    <w:abstractNumId w:val="41"/>
  </w:num>
  <w:num w:numId="11">
    <w:abstractNumId w:val="22"/>
  </w:num>
  <w:num w:numId="12">
    <w:abstractNumId w:val="36"/>
  </w:num>
  <w:num w:numId="13">
    <w:abstractNumId w:val="30"/>
  </w:num>
  <w:num w:numId="14">
    <w:abstractNumId w:val="2"/>
  </w:num>
  <w:num w:numId="15">
    <w:abstractNumId w:val="17"/>
  </w:num>
  <w:num w:numId="16">
    <w:abstractNumId w:val="19"/>
  </w:num>
  <w:num w:numId="17">
    <w:abstractNumId w:val="32"/>
  </w:num>
  <w:num w:numId="18">
    <w:abstractNumId w:val="9"/>
  </w:num>
  <w:num w:numId="19">
    <w:abstractNumId w:val="0"/>
  </w:num>
  <w:num w:numId="20">
    <w:abstractNumId w:val="20"/>
  </w:num>
  <w:num w:numId="21">
    <w:abstractNumId w:val="24"/>
  </w:num>
  <w:num w:numId="22">
    <w:abstractNumId w:val="4"/>
  </w:num>
  <w:num w:numId="23">
    <w:abstractNumId w:val="31"/>
  </w:num>
  <w:num w:numId="24">
    <w:abstractNumId w:val="26"/>
  </w:num>
  <w:num w:numId="25">
    <w:abstractNumId w:val="12"/>
  </w:num>
  <w:num w:numId="26">
    <w:abstractNumId w:val="44"/>
  </w:num>
  <w:num w:numId="27">
    <w:abstractNumId w:val="39"/>
  </w:num>
  <w:num w:numId="28">
    <w:abstractNumId w:val="7"/>
  </w:num>
  <w:num w:numId="29">
    <w:abstractNumId w:val="11"/>
  </w:num>
  <w:num w:numId="30">
    <w:abstractNumId w:val="16"/>
  </w:num>
  <w:num w:numId="31">
    <w:abstractNumId w:val="29"/>
  </w:num>
  <w:num w:numId="32">
    <w:abstractNumId w:val="43"/>
  </w:num>
  <w:num w:numId="33">
    <w:abstractNumId w:val="33"/>
  </w:num>
  <w:num w:numId="34">
    <w:abstractNumId w:val="38"/>
  </w:num>
  <w:num w:numId="35">
    <w:abstractNumId w:val="14"/>
  </w:num>
  <w:num w:numId="36">
    <w:abstractNumId w:val="35"/>
  </w:num>
  <w:num w:numId="37">
    <w:abstractNumId w:val="45"/>
  </w:num>
  <w:num w:numId="38">
    <w:abstractNumId w:val="1"/>
  </w:num>
  <w:num w:numId="39">
    <w:abstractNumId w:val="25"/>
  </w:num>
  <w:num w:numId="40">
    <w:abstractNumId w:val="8"/>
  </w:num>
  <w:num w:numId="41">
    <w:abstractNumId w:val="46"/>
  </w:num>
  <w:num w:numId="42">
    <w:abstractNumId w:val="28"/>
  </w:num>
  <w:num w:numId="43">
    <w:abstractNumId w:val="37"/>
  </w:num>
  <w:num w:numId="44">
    <w:abstractNumId w:val="10"/>
  </w:num>
  <w:num w:numId="45">
    <w:abstractNumId w:val="13"/>
  </w:num>
  <w:num w:numId="46">
    <w:abstractNumId w:val="6"/>
  </w:num>
  <w:num w:numId="47">
    <w:abstractNumId w:val="21"/>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10294F"/>
    <w:rsid w:val="00020DA2"/>
    <w:rsid w:val="00026643"/>
    <w:rsid w:val="00035B4E"/>
    <w:rsid w:val="0004164C"/>
    <w:rsid w:val="00063268"/>
    <w:rsid w:val="00064290"/>
    <w:rsid w:val="00066D27"/>
    <w:rsid w:val="000720E4"/>
    <w:rsid w:val="00092C6D"/>
    <w:rsid w:val="000954E1"/>
    <w:rsid w:val="00097C06"/>
    <w:rsid w:val="000A2EA6"/>
    <w:rsid w:val="000B2F55"/>
    <w:rsid w:val="000C210B"/>
    <w:rsid w:val="000C2E6C"/>
    <w:rsid w:val="000C6A10"/>
    <w:rsid w:val="000D59C0"/>
    <w:rsid w:val="000E6F05"/>
    <w:rsid w:val="000E7B38"/>
    <w:rsid w:val="000F5ACB"/>
    <w:rsid w:val="0010098E"/>
    <w:rsid w:val="0010294F"/>
    <w:rsid w:val="001045BD"/>
    <w:rsid w:val="00105729"/>
    <w:rsid w:val="00120014"/>
    <w:rsid w:val="0015387F"/>
    <w:rsid w:val="0015462A"/>
    <w:rsid w:val="00164A03"/>
    <w:rsid w:val="001746B9"/>
    <w:rsid w:val="001772C7"/>
    <w:rsid w:val="00177586"/>
    <w:rsid w:val="00190917"/>
    <w:rsid w:val="001A3077"/>
    <w:rsid w:val="001A5A94"/>
    <w:rsid w:val="001C0229"/>
    <w:rsid w:val="001D28FE"/>
    <w:rsid w:val="001E1947"/>
    <w:rsid w:val="001E2E3C"/>
    <w:rsid w:val="001F1B80"/>
    <w:rsid w:val="00201863"/>
    <w:rsid w:val="00204F90"/>
    <w:rsid w:val="002118F1"/>
    <w:rsid w:val="00215A7C"/>
    <w:rsid w:val="002205DD"/>
    <w:rsid w:val="0022395E"/>
    <w:rsid w:val="00232BF9"/>
    <w:rsid w:val="002440C6"/>
    <w:rsid w:val="00260287"/>
    <w:rsid w:val="00263061"/>
    <w:rsid w:val="002715A6"/>
    <w:rsid w:val="00274E15"/>
    <w:rsid w:val="0027707A"/>
    <w:rsid w:val="002861A4"/>
    <w:rsid w:val="00296180"/>
    <w:rsid w:val="002971F6"/>
    <w:rsid w:val="002A2033"/>
    <w:rsid w:val="002A2352"/>
    <w:rsid w:val="002A4DD7"/>
    <w:rsid w:val="002B6789"/>
    <w:rsid w:val="002B708E"/>
    <w:rsid w:val="002D4049"/>
    <w:rsid w:val="002E0D76"/>
    <w:rsid w:val="002F3C16"/>
    <w:rsid w:val="00301D03"/>
    <w:rsid w:val="00302AB2"/>
    <w:rsid w:val="00317681"/>
    <w:rsid w:val="00327C28"/>
    <w:rsid w:val="00334478"/>
    <w:rsid w:val="00354BAA"/>
    <w:rsid w:val="00374438"/>
    <w:rsid w:val="003755E8"/>
    <w:rsid w:val="00395092"/>
    <w:rsid w:val="00396633"/>
    <w:rsid w:val="003968D1"/>
    <w:rsid w:val="003A3419"/>
    <w:rsid w:val="003B285B"/>
    <w:rsid w:val="003C10F4"/>
    <w:rsid w:val="003C1B7D"/>
    <w:rsid w:val="003C31C3"/>
    <w:rsid w:val="003C6180"/>
    <w:rsid w:val="003D0BA3"/>
    <w:rsid w:val="003D1096"/>
    <w:rsid w:val="003D12C8"/>
    <w:rsid w:val="003D2140"/>
    <w:rsid w:val="003D58CB"/>
    <w:rsid w:val="003E3EF5"/>
    <w:rsid w:val="004004DB"/>
    <w:rsid w:val="0042021B"/>
    <w:rsid w:val="004409B5"/>
    <w:rsid w:val="00442F7E"/>
    <w:rsid w:val="00444D99"/>
    <w:rsid w:val="00473E22"/>
    <w:rsid w:val="00476793"/>
    <w:rsid w:val="004805E7"/>
    <w:rsid w:val="00484755"/>
    <w:rsid w:val="00494BE4"/>
    <w:rsid w:val="004B4F0B"/>
    <w:rsid w:val="004B6F10"/>
    <w:rsid w:val="004C6443"/>
    <w:rsid w:val="004C6C25"/>
    <w:rsid w:val="004D51E3"/>
    <w:rsid w:val="004E4764"/>
    <w:rsid w:val="00502C41"/>
    <w:rsid w:val="005115C2"/>
    <w:rsid w:val="00513E87"/>
    <w:rsid w:val="00515D0B"/>
    <w:rsid w:val="005265B5"/>
    <w:rsid w:val="00527F89"/>
    <w:rsid w:val="00546178"/>
    <w:rsid w:val="00557BF7"/>
    <w:rsid w:val="0056018C"/>
    <w:rsid w:val="005618F5"/>
    <w:rsid w:val="0056432D"/>
    <w:rsid w:val="005655DE"/>
    <w:rsid w:val="00586B22"/>
    <w:rsid w:val="00587CFB"/>
    <w:rsid w:val="0059095B"/>
    <w:rsid w:val="005B65A8"/>
    <w:rsid w:val="005D095B"/>
    <w:rsid w:val="005F59E2"/>
    <w:rsid w:val="005F6313"/>
    <w:rsid w:val="00617412"/>
    <w:rsid w:val="00621C2A"/>
    <w:rsid w:val="00622320"/>
    <w:rsid w:val="00633689"/>
    <w:rsid w:val="00644B25"/>
    <w:rsid w:val="006534AF"/>
    <w:rsid w:val="006626E1"/>
    <w:rsid w:val="00664371"/>
    <w:rsid w:val="00686006"/>
    <w:rsid w:val="0069112E"/>
    <w:rsid w:val="00693088"/>
    <w:rsid w:val="006A4362"/>
    <w:rsid w:val="006A5C29"/>
    <w:rsid w:val="006B4B61"/>
    <w:rsid w:val="006C032B"/>
    <w:rsid w:val="006D2E6E"/>
    <w:rsid w:val="007056BD"/>
    <w:rsid w:val="007143BE"/>
    <w:rsid w:val="00726ED8"/>
    <w:rsid w:val="007311E5"/>
    <w:rsid w:val="007354A1"/>
    <w:rsid w:val="00750C7D"/>
    <w:rsid w:val="00761EF6"/>
    <w:rsid w:val="00786432"/>
    <w:rsid w:val="007940D0"/>
    <w:rsid w:val="0079476E"/>
    <w:rsid w:val="007A5763"/>
    <w:rsid w:val="007A6D45"/>
    <w:rsid w:val="007B4F46"/>
    <w:rsid w:val="007C1893"/>
    <w:rsid w:val="007D37D0"/>
    <w:rsid w:val="007D6EC9"/>
    <w:rsid w:val="007E7E2E"/>
    <w:rsid w:val="007F7AE4"/>
    <w:rsid w:val="00820014"/>
    <w:rsid w:val="00822415"/>
    <w:rsid w:val="00827BAF"/>
    <w:rsid w:val="0083651C"/>
    <w:rsid w:val="00837EBA"/>
    <w:rsid w:val="00843653"/>
    <w:rsid w:val="00843967"/>
    <w:rsid w:val="008A25CE"/>
    <w:rsid w:val="008B1D0A"/>
    <w:rsid w:val="008E4072"/>
    <w:rsid w:val="008E4956"/>
    <w:rsid w:val="008E6D06"/>
    <w:rsid w:val="008F0CA3"/>
    <w:rsid w:val="008F1D90"/>
    <w:rsid w:val="00902F48"/>
    <w:rsid w:val="00914942"/>
    <w:rsid w:val="00936498"/>
    <w:rsid w:val="00942305"/>
    <w:rsid w:val="0094701C"/>
    <w:rsid w:val="009749D8"/>
    <w:rsid w:val="00981EE8"/>
    <w:rsid w:val="00991B6A"/>
    <w:rsid w:val="009B5F88"/>
    <w:rsid w:val="009B6A5F"/>
    <w:rsid w:val="009B6D05"/>
    <w:rsid w:val="009D0339"/>
    <w:rsid w:val="009D4446"/>
    <w:rsid w:val="009E30D4"/>
    <w:rsid w:val="00A00EB1"/>
    <w:rsid w:val="00A00F7C"/>
    <w:rsid w:val="00A20057"/>
    <w:rsid w:val="00A218F1"/>
    <w:rsid w:val="00A33BF6"/>
    <w:rsid w:val="00A433BF"/>
    <w:rsid w:val="00A51C26"/>
    <w:rsid w:val="00AB1735"/>
    <w:rsid w:val="00AC6A85"/>
    <w:rsid w:val="00AF05A4"/>
    <w:rsid w:val="00B00546"/>
    <w:rsid w:val="00B008E5"/>
    <w:rsid w:val="00B013C5"/>
    <w:rsid w:val="00B052EE"/>
    <w:rsid w:val="00B11280"/>
    <w:rsid w:val="00B2547B"/>
    <w:rsid w:val="00B31DB6"/>
    <w:rsid w:val="00B32470"/>
    <w:rsid w:val="00B35A44"/>
    <w:rsid w:val="00B479B2"/>
    <w:rsid w:val="00B510D6"/>
    <w:rsid w:val="00B87EEE"/>
    <w:rsid w:val="00B95AD0"/>
    <w:rsid w:val="00BA035B"/>
    <w:rsid w:val="00BA08BE"/>
    <w:rsid w:val="00BB6DBD"/>
    <w:rsid w:val="00BE4993"/>
    <w:rsid w:val="00BE71F0"/>
    <w:rsid w:val="00C1342A"/>
    <w:rsid w:val="00C1650E"/>
    <w:rsid w:val="00C45ED6"/>
    <w:rsid w:val="00C506EC"/>
    <w:rsid w:val="00C50974"/>
    <w:rsid w:val="00C519F7"/>
    <w:rsid w:val="00C562E9"/>
    <w:rsid w:val="00C75192"/>
    <w:rsid w:val="00C81B2A"/>
    <w:rsid w:val="00C8254C"/>
    <w:rsid w:val="00C91CDC"/>
    <w:rsid w:val="00C92489"/>
    <w:rsid w:val="00C931F9"/>
    <w:rsid w:val="00C9640A"/>
    <w:rsid w:val="00CA5088"/>
    <w:rsid w:val="00CB1331"/>
    <w:rsid w:val="00CB1A9D"/>
    <w:rsid w:val="00CD3894"/>
    <w:rsid w:val="00CF0291"/>
    <w:rsid w:val="00D0405E"/>
    <w:rsid w:val="00D16049"/>
    <w:rsid w:val="00D2373E"/>
    <w:rsid w:val="00D25CF3"/>
    <w:rsid w:val="00D300B4"/>
    <w:rsid w:val="00D33E55"/>
    <w:rsid w:val="00D4788C"/>
    <w:rsid w:val="00D5561B"/>
    <w:rsid w:val="00D61693"/>
    <w:rsid w:val="00D6580A"/>
    <w:rsid w:val="00D70471"/>
    <w:rsid w:val="00D82BAE"/>
    <w:rsid w:val="00D876DE"/>
    <w:rsid w:val="00D9716B"/>
    <w:rsid w:val="00DA390B"/>
    <w:rsid w:val="00DA665B"/>
    <w:rsid w:val="00DA718D"/>
    <w:rsid w:val="00DB6AB8"/>
    <w:rsid w:val="00DB7C78"/>
    <w:rsid w:val="00DC6585"/>
    <w:rsid w:val="00DE0DB4"/>
    <w:rsid w:val="00DE55B6"/>
    <w:rsid w:val="00DF5962"/>
    <w:rsid w:val="00E05A1C"/>
    <w:rsid w:val="00E11E4B"/>
    <w:rsid w:val="00E17C4F"/>
    <w:rsid w:val="00E22BDC"/>
    <w:rsid w:val="00E30B93"/>
    <w:rsid w:val="00E513AD"/>
    <w:rsid w:val="00E5221F"/>
    <w:rsid w:val="00E57F20"/>
    <w:rsid w:val="00E60C9A"/>
    <w:rsid w:val="00E67CCA"/>
    <w:rsid w:val="00E76024"/>
    <w:rsid w:val="00E908BF"/>
    <w:rsid w:val="00EB5BEE"/>
    <w:rsid w:val="00ED4C9F"/>
    <w:rsid w:val="00EE0424"/>
    <w:rsid w:val="00EE6664"/>
    <w:rsid w:val="00EF368E"/>
    <w:rsid w:val="00F01D3F"/>
    <w:rsid w:val="00F100D0"/>
    <w:rsid w:val="00F21E18"/>
    <w:rsid w:val="00F3236F"/>
    <w:rsid w:val="00F32FA7"/>
    <w:rsid w:val="00F637D4"/>
    <w:rsid w:val="00F755F4"/>
    <w:rsid w:val="00F9107D"/>
    <w:rsid w:val="00F97971"/>
    <w:rsid w:val="00FA14F5"/>
    <w:rsid w:val="00FA224D"/>
    <w:rsid w:val="00FA3416"/>
    <w:rsid w:val="00FB08A8"/>
    <w:rsid w:val="00FC645A"/>
    <w:rsid w:val="00FD7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68"/>
  </w:style>
  <w:style w:type="paragraph" w:styleId="Heading1">
    <w:name w:val="heading 1"/>
    <w:basedOn w:val="Normal"/>
    <w:next w:val="Normal"/>
    <w:link w:val="Heading1Char"/>
    <w:uiPriority w:val="9"/>
    <w:qFormat/>
    <w:rsid w:val="00B00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94F"/>
  </w:style>
  <w:style w:type="paragraph" w:styleId="Footer">
    <w:name w:val="footer"/>
    <w:basedOn w:val="Normal"/>
    <w:link w:val="FooterChar"/>
    <w:uiPriority w:val="99"/>
    <w:unhideWhenUsed/>
    <w:rsid w:val="0010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94F"/>
  </w:style>
  <w:style w:type="paragraph" w:styleId="NoSpacing">
    <w:name w:val="No Spacing"/>
    <w:uiPriority w:val="1"/>
    <w:qFormat/>
    <w:rsid w:val="0010294F"/>
    <w:pPr>
      <w:spacing w:after="0" w:line="240" w:lineRule="auto"/>
    </w:pPr>
  </w:style>
  <w:style w:type="paragraph" w:styleId="BalloonText">
    <w:name w:val="Balloon Text"/>
    <w:basedOn w:val="Normal"/>
    <w:link w:val="BalloonTextChar"/>
    <w:uiPriority w:val="99"/>
    <w:semiHidden/>
    <w:unhideWhenUsed/>
    <w:rsid w:val="00DF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62"/>
    <w:rPr>
      <w:rFonts w:ascii="Tahoma" w:hAnsi="Tahoma" w:cs="Tahoma"/>
      <w:sz w:val="16"/>
      <w:szCs w:val="16"/>
    </w:rPr>
  </w:style>
  <w:style w:type="paragraph" w:styleId="ListParagraph">
    <w:name w:val="List Paragraph"/>
    <w:basedOn w:val="Normal"/>
    <w:uiPriority w:val="34"/>
    <w:qFormat/>
    <w:rsid w:val="00E513AD"/>
    <w:pPr>
      <w:ind w:left="720"/>
      <w:contextualSpacing/>
    </w:pPr>
  </w:style>
  <w:style w:type="character" w:styleId="Hyperlink">
    <w:name w:val="Hyperlink"/>
    <w:basedOn w:val="DefaultParagraphFont"/>
    <w:uiPriority w:val="99"/>
    <w:unhideWhenUsed/>
    <w:rsid w:val="00D5561B"/>
    <w:rPr>
      <w:color w:val="0000FF" w:themeColor="hyperlink"/>
      <w:u w:val="single"/>
    </w:rPr>
  </w:style>
  <w:style w:type="character" w:customStyle="1" w:styleId="remarkable-pre-marked">
    <w:name w:val="remarkable-pre-marked"/>
    <w:basedOn w:val="DefaultParagraphFont"/>
    <w:rsid w:val="00B052EE"/>
  </w:style>
  <w:style w:type="character" w:customStyle="1" w:styleId="Heading1Char">
    <w:name w:val="Heading 1 Char"/>
    <w:basedOn w:val="DefaultParagraphFont"/>
    <w:link w:val="Heading1"/>
    <w:uiPriority w:val="9"/>
    <w:rsid w:val="00B0054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94F"/>
  </w:style>
  <w:style w:type="paragraph" w:styleId="Footer">
    <w:name w:val="footer"/>
    <w:basedOn w:val="Normal"/>
    <w:link w:val="FooterChar"/>
    <w:uiPriority w:val="99"/>
    <w:unhideWhenUsed/>
    <w:rsid w:val="0010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94F"/>
  </w:style>
  <w:style w:type="paragraph" w:styleId="NoSpacing">
    <w:name w:val="No Spacing"/>
    <w:uiPriority w:val="1"/>
    <w:qFormat/>
    <w:rsid w:val="0010294F"/>
    <w:pPr>
      <w:spacing w:after="0" w:line="240" w:lineRule="auto"/>
    </w:pPr>
  </w:style>
  <w:style w:type="paragraph" w:styleId="BalloonText">
    <w:name w:val="Balloon Text"/>
    <w:basedOn w:val="Normal"/>
    <w:link w:val="BalloonTextChar"/>
    <w:uiPriority w:val="99"/>
    <w:semiHidden/>
    <w:unhideWhenUsed/>
    <w:rsid w:val="00DF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62"/>
    <w:rPr>
      <w:rFonts w:ascii="Tahoma" w:hAnsi="Tahoma" w:cs="Tahoma"/>
      <w:sz w:val="16"/>
      <w:szCs w:val="16"/>
    </w:rPr>
  </w:style>
  <w:style w:type="paragraph" w:styleId="ListParagraph">
    <w:name w:val="List Paragraph"/>
    <w:basedOn w:val="Normal"/>
    <w:uiPriority w:val="34"/>
    <w:qFormat/>
    <w:rsid w:val="00E513AD"/>
    <w:pPr>
      <w:ind w:left="720"/>
      <w:contextualSpacing/>
    </w:pPr>
  </w:style>
  <w:style w:type="character" w:styleId="Hyperlink">
    <w:name w:val="Hyperlink"/>
    <w:basedOn w:val="DefaultParagraphFont"/>
    <w:uiPriority w:val="99"/>
    <w:unhideWhenUsed/>
    <w:rsid w:val="00D5561B"/>
    <w:rPr>
      <w:color w:val="0000FF" w:themeColor="hyperlink"/>
      <w:u w:val="single"/>
    </w:rPr>
  </w:style>
  <w:style w:type="character" w:customStyle="1" w:styleId="remarkable-pre-marked">
    <w:name w:val="remarkable-pre-marked"/>
    <w:basedOn w:val="DefaultParagraphFont"/>
    <w:rsid w:val="00B052EE"/>
  </w:style>
  <w:style w:type="character" w:customStyle="1" w:styleId="Heading1Char">
    <w:name w:val="Heading 1 Char"/>
    <w:basedOn w:val="DefaultParagraphFont"/>
    <w:link w:val="Heading1"/>
    <w:uiPriority w:val="9"/>
    <w:rsid w:val="00B005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374671@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50C0-649C-4B70-B89C-D98ED2FF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348370422</cp:lastModifiedBy>
  <cp:revision>2</cp:revision>
  <cp:lastPrinted>2014-09-29T13:22:00Z</cp:lastPrinted>
  <dcterms:created xsi:type="dcterms:W3CDTF">2017-11-27T13:47:00Z</dcterms:created>
  <dcterms:modified xsi:type="dcterms:W3CDTF">2017-11-27T13:47:00Z</dcterms:modified>
</cp:coreProperties>
</file>