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9" w:rsidRDefault="00F56E30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5877560</wp:posOffset>
            </wp:positionH>
            <wp:positionV relativeFrom="page">
              <wp:posOffset>44450</wp:posOffset>
            </wp:positionV>
            <wp:extent cx="917575" cy="12026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B19">
        <w:rPr>
          <w:rFonts w:ascii="Arial" w:hAnsi="Arial" w:cs="Arial"/>
          <w:b/>
          <w:bCs/>
          <w:color w:val="36363D"/>
          <w:sz w:val="40"/>
          <w:szCs w:val="40"/>
        </w:rPr>
        <w:t xml:space="preserve">Name: Ali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D"/>
          <w:sz w:val="24"/>
          <w:szCs w:val="24"/>
        </w:rPr>
        <w:t>Position: Civil Supervisor/Foreman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D"/>
          <w:sz w:val="24"/>
          <w:szCs w:val="24"/>
        </w:rPr>
        <w:t>Education: Diploma of associate engineer civil (3 years)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D"/>
          <w:sz w:val="24"/>
          <w:szCs w:val="24"/>
        </w:rPr>
        <w:t xml:space="preserve">E: </w:t>
      </w:r>
      <w:hyperlink r:id="rId6" w:history="1">
        <w:r w:rsidR="00F56E30" w:rsidRPr="00A01E3A">
          <w:rPr>
            <w:rStyle w:val="Hyperlink"/>
            <w:rFonts w:ascii="Arial" w:hAnsi="Arial" w:cs="Arial"/>
            <w:sz w:val="24"/>
            <w:szCs w:val="24"/>
          </w:rPr>
          <w:t>ali.374707@2freemail.com</w:t>
        </w:r>
      </w:hyperlink>
      <w:r w:rsidR="00F56E30">
        <w:rPr>
          <w:rFonts w:ascii="Arial" w:hAnsi="Arial" w:cs="Arial"/>
          <w:color w:val="36363D"/>
          <w:sz w:val="24"/>
          <w:szCs w:val="24"/>
        </w:rPr>
        <w:t xml:space="preserve">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KEY SKILLS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line id="_x0000_s1027" style="position:absolute;z-index:-251657216" from="-5.4pt,10.6pt" to="487.25pt,10.6pt" o:allowincell="f" strokecolor="#17365d"/>
        </w:pict>
      </w: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384" w:lineRule="exact"/>
        <w:ind w:left="366" w:right="6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Civil Supervisor/Foreman Layout of Structures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349" w:lineRule="exact"/>
        <w:ind w:left="366" w:right="6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Making Bar banding schedule. Maintain Quality of Material.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Control labour.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numPr>
          <w:ilvl w:val="0"/>
          <w:numId w:val="2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9" w:lineRule="auto"/>
        <w:ind w:left="406" w:hanging="40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 xml:space="preserve">Work according to design/drawings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Experience: 3 years of experience in construction of villas &amp; buildings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EDUCATION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line id="_x0000_s1028" style="position:absolute;z-index:-251656192" from="-5.4pt,10.6pt" to="487.25pt,10.6pt" o:allowincell="f" strokecolor="#17365d"/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2020"/>
      </w:tblGrid>
      <w:tr w:rsidR="00B83149">
        <w:trPr>
          <w:trHeight w:val="31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Diploma of associate engineer civil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1"/>
                <w:szCs w:val="21"/>
              </w:rPr>
              <w:t>2012 – 2015</w:t>
            </w:r>
          </w:p>
        </w:tc>
      </w:tr>
      <w:tr w:rsidR="00B83149">
        <w:trPr>
          <w:trHeight w:val="41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Government college of technology Rasul Mandi Bahauddin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49" w:rsidRDefault="00B83149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Distinction average (70%)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High Distinctions: Civil Engineering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Distinctions: Civil Engineering Design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7365D"/>
        </w:rPr>
        <w:t>PROFESSIONAL EXPERIENCE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line id="_x0000_s1029" style="position:absolute;z-index:-251655168" from="-5.4pt,10.6pt" to="487.25pt,10.6pt" o:allowincell="f" strokecolor="#17365d"/>
        </w:pic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3580"/>
        <w:gridCol w:w="20"/>
      </w:tblGrid>
      <w:tr w:rsidR="00B83149">
        <w:trPr>
          <w:trHeight w:val="313"/>
        </w:trPr>
        <w:tc>
          <w:tcPr>
            <w:tcW w:w="5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Job Position: Civil Supervisor/Foreman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</w:rPr>
              <w:t>Mar 2015 - Present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83149">
        <w:trPr>
          <w:trHeight w:val="82"/>
        </w:trPr>
        <w:tc>
          <w:tcPr>
            <w:tcW w:w="5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83149" w:rsidRDefault="00B8314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Ideal engineering and constructors pvt limited Bhimbar AJK Pakistan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Description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Civil Supervisor at projects.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Completed rotations through Building Services.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Senior Civil Supervisor on a project to determine the ongoing stability of concrete.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149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overflowPunct w:val="0"/>
        <w:autoSpaceDE w:val="0"/>
        <w:autoSpaceDN w:val="0"/>
        <w:adjustRightInd w:val="0"/>
        <w:spacing w:after="0" w:line="286" w:lineRule="exact"/>
        <w:ind w:left="446" w:righ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Shadowed Associate Engineering Consultants working on an industrial development and gained insight into flood planning, the use of fibre reinforced slabs and gantry cranes.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3149">
          <w:pgSz w:w="11900" w:h="16840"/>
          <w:pgMar w:top="1248" w:right="1420" w:bottom="1440" w:left="1134" w:header="720" w:footer="720" w:gutter="0"/>
          <w:cols w:space="720" w:equalWidth="0">
            <w:col w:w="9346"/>
          </w:cols>
          <w:noEndnote/>
        </w:sect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PROJECTS: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Government veterinary hospital head jaggu gujrat.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0"/>
          <w:szCs w:val="20"/>
        </w:rPr>
      </w:pPr>
    </w:p>
    <w:p w:rsidR="00B83149" w:rsidRDefault="00C33B19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Government special education center saray alamgir.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19"/>
          <w:szCs w:val="19"/>
        </w:rPr>
      </w:pPr>
    </w:p>
    <w:p w:rsidR="00B83149" w:rsidRDefault="00C33B19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 Library gujrat.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</w:rPr>
      </w:pPr>
    </w:p>
    <w:p w:rsidR="00B83149" w:rsidRDefault="00C33B19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Government Primary model school Chak No:43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sz w:val="21"/>
          <w:szCs w:val="21"/>
        </w:rPr>
      </w:pPr>
    </w:p>
    <w:p w:rsidR="00B83149" w:rsidRDefault="00C33B19">
      <w:pPr>
        <w:widowControl w:val="0"/>
        <w:numPr>
          <w:ilvl w:val="0"/>
          <w:numId w:val="5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Government Primary model school Dhok mera 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line id="_x0000_s1030" style="position:absolute;z-index:-251654144" from="-1.75pt,48.7pt" to="483.05pt,48.7pt" o:allowincell="f" strokecolor="#17365d"/>
        </w:pic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C33B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33CC"/>
          <w:sz w:val="28"/>
          <w:szCs w:val="28"/>
        </w:rPr>
        <w:t>Personal Details</w:t>
      </w:r>
    </w:p>
    <w:p w:rsidR="00B83149" w:rsidRDefault="00B8314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rect id="_x0000_s1031" style="position:absolute;margin-left:-1.75pt;margin-top:-15.85pt;width:485.2pt;height:17pt;z-index:-251653120" o:allowincell="f" fillcolor="#c6d9f1" stroked="f"/>
        </w:pic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380"/>
        <w:gridCol w:w="2060"/>
      </w:tblGrid>
      <w:tr w:rsidR="00B83149">
        <w:trPr>
          <w:trHeight w:val="2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Birth 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25-10-1995</w:t>
            </w:r>
          </w:p>
        </w:tc>
      </w:tr>
      <w:tr w:rsidR="00B83149">
        <w:trPr>
          <w:trHeight w:val="2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B83149">
        <w:trPr>
          <w:trHeight w:val="293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Religion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Muslim</w:t>
            </w:r>
          </w:p>
        </w:tc>
      </w:tr>
      <w:tr w:rsidR="00B83149">
        <w:trPr>
          <w:trHeight w:val="29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Pakistani</w:t>
            </w:r>
          </w:p>
        </w:tc>
      </w:tr>
      <w:tr w:rsidR="00B83149">
        <w:trPr>
          <w:trHeight w:val="294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Marital Status: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Single</w:t>
            </w:r>
          </w:p>
        </w:tc>
      </w:tr>
      <w:tr w:rsidR="00B83149">
        <w:trPr>
          <w:trHeight w:val="316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Language Known. 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B8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149" w:rsidRDefault="00C3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English, Urdu, Hindi</w:t>
            </w:r>
          </w:p>
        </w:tc>
      </w:tr>
    </w:tbl>
    <w:p w:rsidR="00B83149" w:rsidRDefault="00B831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83149" w:rsidRDefault="00B83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9">
        <w:rPr>
          <w:noProof/>
        </w:rPr>
        <w:pict>
          <v:line id="_x0000_s1039" style="position:absolute;z-index:-251644928" from="-.5pt,1.2pt" to="386pt,1.2pt" o:allowincell="f" strokeweight=".5pt"/>
        </w:pict>
      </w:r>
    </w:p>
    <w:sectPr w:rsidR="00B83149" w:rsidSect="00B83149">
      <w:pgSz w:w="11900" w:h="16840"/>
      <w:pgMar w:top="1440" w:right="5740" w:bottom="1440" w:left="1140" w:header="720" w:footer="720" w:gutter="0"/>
      <w:cols w:space="720" w:equalWidth="0">
        <w:col w:w="5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3B19"/>
    <w:rsid w:val="00B83149"/>
    <w:rsid w:val="00C33B19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.3747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2017-11-30T06:10:00Z</dcterms:created>
  <dcterms:modified xsi:type="dcterms:W3CDTF">2017-11-30T06:10:00Z</dcterms:modified>
</cp:coreProperties>
</file>