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B63" w:rsidRDefault="00A157C5" w:rsidP="00A157C5">
      <w:pPr>
        <w:pStyle w:val="Heading2"/>
        <w:rPr>
          <w:rStyle w:val="SubtleReference"/>
        </w:rPr>
      </w:pPr>
      <w:r w:rsidRPr="00A157C5">
        <w:rPr>
          <w:rStyle w:val="Emphasis"/>
        </w:rPr>
        <w:t xml:space="preserve">                                                        </w:t>
      </w:r>
    </w:p>
    <w:p w:rsidR="00A157C5" w:rsidRDefault="00A157C5" w:rsidP="00A157C5">
      <w:pPr>
        <w:pStyle w:val="Title"/>
        <w:jc w:val="center"/>
        <w:rPr>
          <w:sz w:val="32"/>
          <w:szCs w:val="32"/>
        </w:rPr>
      </w:pPr>
      <w:r w:rsidRPr="00C6591A">
        <w:rPr>
          <w:sz w:val="32"/>
          <w:szCs w:val="32"/>
        </w:rPr>
        <w:t xml:space="preserve">TERENCE </w:t>
      </w:r>
    </w:p>
    <w:p w:rsidR="00F608F3" w:rsidRPr="00F608F3" w:rsidRDefault="00F608F3" w:rsidP="00F608F3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1257300" cy="1619250"/>
            <wp:effectExtent l="0" t="0" r="0" b="0"/>
            <wp:docPr id="1" name="Picture 1" descr="C:\Users\RolietKudzai\Desktop\terry\pp 22823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lietKudzai\Desktop\terry\pp 22823 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57C5" w:rsidRPr="00C102D7" w:rsidRDefault="00A157C5" w:rsidP="00A157C5">
      <w:pPr>
        <w:pStyle w:val="ListParagraph"/>
      </w:pPr>
    </w:p>
    <w:p w:rsidR="00A157C5" w:rsidRPr="00C102D7" w:rsidRDefault="00A157C5" w:rsidP="00A157C5">
      <w:pPr>
        <w:pStyle w:val="ListParagraph"/>
      </w:pPr>
      <w:r w:rsidRPr="00C102D7">
        <w:t xml:space="preserve">                                           </w:t>
      </w:r>
      <w:hyperlink r:id="rId7" w:history="1">
        <w:r w:rsidR="00907771" w:rsidRPr="003F5CFD">
          <w:rPr>
            <w:rStyle w:val="Hyperlink"/>
          </w:rPr>
          <w:t>Terence.374731@2freemail.com</w:t>
        </w:r>
      </w:hyperlink>
      <w:r w:rsidR="00907771">
        <w:t xml:space="preserve"> </w:t>
      </w:r>
    </w:p>
    <w:p w:rsidR="00A157C5" w:rsidRPr="00C102D7" w:rsidRDefault="00A157C5" w:rsidP="00A157C5">
      <w:pPr>
        <w:pStyle w:val="ListParagraph"/>
      </w:pPr>
    </w:p>
    <w:p w:rsidR="00A157C5" w:rsidRPr="00C6591A" w:rsidRDefault="00A157C5" w:rsidP="004E0AA3">
      <w:pPr>
        <w:pStyle w:val="Title"/>
        <w:rPr>
          <w:sz w:val="28"/>
          <w:szCs w:val="28"/>
        </w:rPr>
      </w:pPr>
      <w:r w:rsidRPr="00C6591A">
        <w:rPr>
          <w:sz w:val="28"/>
          <w:szCs w:val="28"/>
        </w:rPr>
        <w:t>PROFESSIONAL SUMMARY</w:t>
      </w:r>
    </w:p>
    <w:p w:rsidR="004E0AA3" w:rsidRPr="00C102D7" w:rsidRDefault="004E0AA3" w:rsidP="004E0AA3">
      <w:pPr>
        <w:rPr>
          <w:rFonts w:ascii="Arial" w:eastAsia="Times New Roman" w:hAnsi="Arial" w:cs="Arial"/>
          <w:color w:val="58585F"/>
          <w:shd w:val="clear" w:color="auto" w:fill="FFFFFF"/>
        </w:rPr>
      </w:pPr>
      <w:r w:rsidRPr="00C102D7">
        <w:rPr>
          <w:rFonts w:ascii="Arial" w:eastAsia="Times New Roman" w:hAnsi="Arial" w:cs="Arial"/>
          <w:color w:val="58585F"/>
          <w:shd w:val="clear" w:color="auto" w:fill="FFFFFF"/>
        </w:rPr>
        <w:t xml:space="preserve">An energetic and ambitious person who has developed a mature and responsible approach to any task, or situation that </w:t>
      </w:r>
      <w:proofErr w:type="spellStart"/>
      <w:r w:rsidRPr="00C102D7">
        <w:rPr>
          <w:rFonts w:ascii="Arial" w:eastAsia="Times New Roman" w:hAnsi="Arial" w:cs="Arial"/>
          <w:color w:val="58585F"/>
          <w:shd w:val="clear" w:color="auto" w:fill="FFFFFF"/>
        </w:rPr>
        <w:t>i</w:t>
      </w:r>
      <w:proofErr w:type="spellEnd"/>
      <w:r w:rsidRPr="00C102D7">
        <w:rPr>
          <w:rFonts w:ascii="Arial" w:eastAsia="Times New Roman" w:hAnsi="Arial" w:cs="Arial"/>
          <w:color w:val="58585F"/>
          <w:shd w:val="clear" w:color="auto" w:fill="FFFFFF"/>
        </w:rPr>
        <w:t xml:space="preserve"> partake in as well as solve problems within my capacity and also show creati</w:t>
      </w:r>
      <w:r w:rsidR="006C5DCB">
        <w:rPr>
          <w:rFonts w:ascii="Arial" w:eastAsia="Times New Roman" w:hAnsi="Arial" w:cs="Arial"/>
          <w:color w:val="58585F"/>
          <w:shd w:val="clear" w:color="auto" w:fill="FFFFFF"/>
        </w:rPr>
        <w:t>vity in those activities .D</w:t>
      </w:r>
      <w:r w:rsidRPr="00C102D7">
        <w:rPr>
          <w:rFonts w:ascii="Arial" w:eastAsia="Times New Roman" w:hAnsi="Arial" w:cs="Arial"/>
          <w:color w:val="58585F"/>
          <w:shd w:val="clear" w:color="auto" w:fill="FFFFFF"/>
        </w:rPr>
        <w:t>edicated to effec</w:t>
      </w:r>
      <w:r w:rsidR="006C5DCB">
        <w:rPr>
          <w:rFonts w:ascii="Arial" w:eastAsia="Times New Roman" w:hAnsi="Arial" w:cs="Arial"/>
          <w:color w:val="58585F"/>
          <w:shd w:val="clear" w:color="auto" w:fill="FFFFFF"/>
        </w:rPr>
        <w:t>tive team management and educational satisfaction .</w:t>
      </w:r>
      <w:r w:rsidRPr="00C102D7">
        <w:rPr>
          <w:rFonts w:ascii="Arial" w:eastAsia="Times New Roman" w:hAnsi="Arial" w:cs="Arial"/>
          <w:color w:val="58585F"/>
          <w:shd w:val="clear" w:color="auto" w:fill="FFFFFF"/>
        </w:rPr>
        <w:t>A team player who is enthusiastic and effective at</w:t>
      </w:r>
      <w:r w:rsidR="006C5DCB">
        <w:rPr>
          <w:rFonts w:ascii="Arial" w:eastAsia="Times New Roman" w:hAnsi="Arial" w:cs="Arial"/>
          <w:color w:val="58585F"/>
          <w:shd w:val="clear" w:color="auto" w:fill="FFFFFF"/>
        </w:rPr>
        <w:t xml:space="preserve"> building highly-motivated students</w:t>
      </w:r>
      <w:r w:rsidRPr="00C102D7">
        <w:rPr>
          <w:rFonts w:ascii="Arial" w:eastAsia="Times New Roman" w:hAnsi="Arial" w:cs="Arial"/>
          <w:color w:val="58585F"/>
          <w:shd w:val="clear" w:color="auto" w:fill="FFFFFF"/>
        </w:rPr>
        <w:t>, as well as leading cross-functional te</w:t>
      </w:r>
      <w:r w:rsidR="006C5DCB">
        <w:rPr>
          <w:rFonts w:ascii="Arial" w:eastAsia="Times New Roman" w:hAnsi="Arial" w:cs="Arial"/>
          <w:color w:val="58585F"/>
          <w:shd w:val="clear" w:color="auto" w:fill="FFFFFF"/>
        </w:rPr>
        <w:t>ams in a fast-paced environment.</w:t>
      </w:r>
    </w:p>
    <w:p w:rsidR="004E0AA3" w:rsidRPr="00C102D7" w:rsidRDefault="004E0AA3" w:rsidP="004E0AA3">
      <w:pPr>
        <w:rPr>
          <w:rFonts w:ascii="Arial" w:eastAsia="Times New Roman" w:hAnsi="Arial" w:cs="Arial"/>
          <w:color w:val="58585F"/>
          <w:shd w:val="clear" w:color="auto" w:fill="FFFFFF"/>
        </w:rPr>
      </w:pPr>
    </w:p>
    <w:p w:rsidR="004E0AA3" w:rsidRPr="00C6591A" w:rsidRDefault="004E0AA3" w:rsidP="004E0AA3">
      <w:pPr>
        <w:pStyle w:val="Title"/>
        <w:rPr>
          <w:sz w:val="28"/>
          <w:szCs w:val="28"/>
          <w:shd w:val="clear" w:color="auto" w:fill="FFFFFF"/>
        </w:rPr>
      </w:pPr>
      <w:r w:rsidRPr="00C6591A">
        <w:rPr>
          <w:sz w:val="28"/>
          <w:szCs w:val="28"/>
          <w:shd w:val="clear" w:color="auto" w:fill="FFFFFF"/>
        </w:rPr>
        <w:t>SKILLS</w:t>
      </w:r>
    </w:p>
    <w:p w:rsidR="004E0AA3" w:rsidRPr="003C18FF" w:rsidRDefault="004E0AA3" w:rsidP="003C18FF">
      <w:pPr>
        <w:rPr>
          <w:rFonts w:ascii="Symbol" w:hAnsi="Symbol" w:cs="Arial"/>
        </w:rPr>
      </w:pP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Pr="003C18FF">
        <w:rPr>
          <w:rFonts w:ascii="Arial" w:hAnsi="Arial" w:cs="Arial"/>
        </w:rPr>
        <w:t>Exceptional interpersonal communication</w:t>
      </w:r>
      <w:r w:rsidR="00BE2D73">
        <w:rPr>
          <w:rFonts w:ascii="Arial" w:hAnsi="Arial" w:cs="Arial"/>
        </w:rPr>
        <w:t xml:space="preserve"> 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="00BE2D73">
        <w:rPr>
          <w:rFonts w:ascii="Arial" w:hAnsi="Arial" w:cs="Arial"/>
        </w:rPr>
        <w:t xml:space="preserve">Good </w:t>
      </w:r>
      <w:proofErr w:type="spellStart"/>
      <w:r w:rsidR="00BE2D73">
        <w:rPr>
          <w:rFonts w:ascii="Arial" w:hAnsi="Arial" w:cs="Arial"/>
        </w:rPr>
        <w:t>organisation</w:t>
      </w:r>
      <w:proofErr w:type="spellEnd"/>
    </w:p>
    <w:p w:rsidR="004E0AA3" w:rsidRPr="003C18FF" w:rsidRDefault="004E0AA3" w:rsidP="003C18FF">
      <w:pPr>
        <w:rPr>
          <w:rFonts w:ascii="Arial" w:hAnsi="Arial" w:cs="Arial"/>
        </w:rPr>
      </w:pP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Pr="003C18FF">
        <w:rPr>
          <w:rFonts w:ascii="Arial" w:hAnsi="Arial" w:cs="Arial"/>
        </w:rPr>
        <w:t>Microsoft Outlook, Word and Excel</w:t>
      </w:r>
      <w:r w:rsidR="003C18FF">
        <w:rPr>
          <w:rFonts w:ascii="Arial" w:hAnsi="Arial" w:cs="Arial"/>
        </w:rPr>
        <w:t xml:space="preserve">            </w:t>
      </w:r>
      <w:r w:rsidR="00BE2D73">
        <w:rPr>
          <w:rFonts w:ascii="Arial" w:hAnsi="Arial" w:cs="Arial"/>
        </w:rPr>
        <w:t xml:space="preserve"> </w:t>
      </w:r>
      <w:r w:rsidR="003C18FF">
        <w:rPr>
          <w:rFonts w:ascii="Arial" w:hAnsi="Arial" w:cs="Arial"/>
        </w:rPr>
        <w:t xml:space="preserve"> </w:t>
      </w:r>
      <w:r w:rsidR="00F01E62" w:rsidRPr="003C18FF">
        <w:rPr>
          <w:rFonts w:ascii="Arial" w:hAnsi="Arial" w:cs="Arial"/>
        </w:rPr>
        <w:t xml:space="preserve"> </w:t>
      </w: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Pr="003C18FF">
        <w:rPr>
          <w:rFonts w:ascii="Symbol" w:hAnsi="Symbol" w:cs="Arial"/>
        </w:rPr>
        <w:t></w:t>
      </w:r>
      <w:r w:rsidR="00BE2D73">
        <w:rPr>
          <w:rFonts w:ascii="Arial" w:hAnsi="Arial" w:cs="Arial"/>
        </w:rPr>
        <w:t>Passion</w:t>
      </w:r>
    </w:p>
    <w:p w:rsidR="004E0AA3" w:rsidRPr="003C18FF" w:rsidRDefault="004E0AA3" w:rsidP="003C18FF">
      <w:pPr>
        <w:rPr>
          <w:rFonts w:ascii="Symbol" w:hAnsi="Symbol" w:cs="Arial"/>
        </w:rPr>
      </w:pP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="00BE2D73">
        <w:rPr>
          <w:rFonts w:ascii="Arial" w:hAnsi="Arial" w:cs="Arial"/>
        </w:rPr>
        <w:t xml:space="preserve">Patience with </w:t>
      </w:r>
      <w:proofErr w:type="gramStart"/>
      <w:r w:rsidR="00BE2D73">
        <w:rPr>
          <w:rFonts w:ascii="Arial" w:hAnsi="Arial" w:cs="Arial"/>
        </w:rPr>
        <w:t>students</w:t>
      </w:r>
      <w:proofErr w:type="gramEnd"/>
      <w:r w:rsidR="00BE2D73">
        <w:rPr>
          <w:rFonts w:ascii="Arial" w:hAnsi="Arial" w:cs="Arial"/>
        </w:rPr>
        <w:t xml:space="preserve">    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BE2D73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Pr="003C18FF">
        <w:rPr>
          <w:rFonts w:ascii="Symbol" w:hAnsi="Symbol" w:cs="Arial"/>
        </w:rPr>
        <w:t></w:t>
      </w:r>
      <w:r w:rsidRPr="003C18FF">
        <w:rPr>
          <w:rFonts w:ascii="Arial" w:hAnsi="Arial" w:cs="Arial"/>
        </w:rPr>
        <w:t>Negotiation expert</w:t>
      </w:r>
    </w:p>
    <w:p w:rsidR="003C18FF" w:rsidRDefault="004E0AA3" w:rsidP="003C18FF">
      <w:pPr>
        <w:rPr>
          <w:rFonts w:ascii="Symbol" w:hAnsi="Symbol" w:cs="Arial"/>
        </w:rPr>
      </w:pPr>
      <w:r w:rsidRPr="003C18FF">
        <w:rPr>
          <w:rFonts w:ascii="Symbol" w:hAnsi="Symbol" w:cs="Arial"/>
        </w:rPr>
        <w:t></w:t>
      </w:r>
      <w:r w:rsidRPr="003C18FF">
        <w:rPr>
          <w:rFonts w:ascii="Symbol" w:hAnsi="Symbol" w:cs="Arial"/>
        </w:rPr>
        <w:t></w:t>
      </w:r>
      <w:r w:rsidR="00BE2D73">
        <w:rPr>
          <w:rFonts w:ascii="Arial" w:hAnsi="Arial" w:cs="Arial"/>
        </w:rPr>
        <w:t>Critical thinking</w:t>
      </w:r>
      <w:r w:rsidR="00F01E62" w:rsidRPr="003C18FF">
        <w:rPr>
          <w:rFonts w:ascii="Symbol" w:hAnsi="Symbol" w:cs="Arial"/>
        </w:rPr>
        <w:t></w:t>
      </w:r>
      <w:r w:rsidR="00F01E62" w:rsidRPr="003C18FF">
        <w:rPr>
          <w:rFonts w:ascii="Symbol" w:hAnsi="Symbol" w:cs="Arial"/>
        </w:rPr>
        <w:t></w:t>
      </w:r>
    </w:p>
    <w:p w:rsidR="004E0AA3" w:rsidRPr="003C18FF" w:rsidRDefault="004E0AA3" w:rsidP="003C18FF">
      <w:pPr>
        <w:rPr>
          <w:rFonts w:ascii="Symbol" w:hAnsi="Symbol" w:cs="Arial"/>
        </w:rPr>
      </w:pPr>
      <w:r w:rsidRPr="003C18FF">
        <w:rPr>
          <w:rFonts w:ascii="Symbol" w:hAnsi="Symbol" w:cs="Arial"/>
        </w:rPr>
        <w:t></w:t>
      </w:r>
      <w:r w:rsidR="00C102D7" w:rsidRPr="003C18FF">
        <w:rPr>
          <w:rFonts w:ascii="Symbol" w:hAnsi="Symbol" w:cs="Arial"/>
        </w:rPr>
        <w:t></w:t>
      </w:r>
      <w:r w:rsidR="00BE2D73">
        <w:rPr>
          <w:rFonts w:ascii="Arial" w:hAnsi="Arial" w:cs="Arial"/>
        </w:rPr>
        <w:t>Technical Skills</w:t>
      </w:r>
    </w:p>
    <w:p w:rsidR="00F01E62" w:rsidRPr="00C6591A" w:rsidRDefault="00F01E62" w:rsidP="004E0AA3">
      <w:pPr>
        <w:rPr>
          <w:rFonts w:ascii="Times" w:eastAsia="Times New Roman" w:hAnsi="Times" w:cs="Times New Roman"/>
          <w:sz w:val="28"/>
          <w:szCs w:val="28"/>
        </w:rPr>
      </w:pPr>
    </w:p>
    <w:p w:rsidR="00C6591A" w:rsidRPr="00F608F3" w:rsidRDefault="00F01E62" w:rsidP="00F608F3">
      <w:pPr>
        <w:pStyle w:val="Title"/>
        <w:rPr>
          <w:sz w:val="28"/>
          <w:szCs w:val="28"/>
        </w:rPr>
      </w:pPr>
      <w:r w:rsidRPr="00C6591A">
        <w:rPr>
          <w:sz w:val="28"/>
          <w:szCs w:val="28"/>
        </w:rPr>
        <w:t>WORK HISTORY</w:t>
      </w:r>
    </w:p>
    <w:p w:rsidR="00396C0A" w:rsidRPr="00C6591A" w:rsidRDefault="00BE2D73" w:rsidP="00396C0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History and English Teacher</w:t>
      </w:r>
      <w:r w:rsidR="00974CF2">
        <w:rPr>
          <w:rFonts w:ascii="Arial" w:eastAsia="Times New Roman" w:hAnsi="Arial" w:cs="Arial"/>
          <w:b/>
        </w:rPr>
        <w:t xml:space="preserve">               </w:t>
      </w:r>
      <w:r w:rsidR="00F608F3">
        <w:rPr>
          <w:rFonts w:ascii="Arial" w:eastAsia="Times New Roman" w:hAnsi="Arial" w:cs="Arial"/>
          <w:b/>
        </w:rPr>
        <w:t xml:space="preserve">       </w:t>
      </w:r>
      <w:r>
        <w:rPr>
          <w:rFonts w:ascii="Arial" w:eastAsia="Times New Roman" w:hAnsi="Arial" w:cs="Arial"/>
          <w:b/>
        </w:rPr>
        <w:t xml:space="preserve">          September</w:t>
      </w:r>
      <w:r w:rsidR="0011679E">
        <w:rPr>
          <w:rFonts w:ascii="Arial" w:eastAsia="Times New Roman" w:hAnsi="Arial" w:cs="Arial"/>
          <w:b/>
        </w:rPr>
        <w:t xml:space="preserve"> 2014</w:t>
      </w:r>
      <w:r>
        <w:rPr>
          <w:rFonts w:ascii="Arial" w:eastAsia="Times New Roman" w:hAnsi="Arial" w:cs="Arial"/>
          <w:b/>
        </w:rPr>
        <w:t>-August</w:t>
      </w:r>
      <w:r w:rsidR="009A492D">
        <w:rPr>
          <w:rFonts w:ascii="Arial" w:eastAsia="Times New Roman" w:hAnsi="Arial" w:cs="Arial"/>
          <w:b/>
        </w:rPr>
        <w:t xml:space="preserve"> 2017</w:t>
      </w:r>
    </w:p>
    <w:p w:rsidR="00C102D7" w:rsidRPr="00C6591A" w:rsidRDefault="00BE2D73" w:rsidP="00396C0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St Benedicts High School</w:t>
      </w:r>
    </w:p>
    <w:p w:rsidR="00C6591A" w:rsidRPr="00C6591A" w:rsidRDefault="00C6591A" w:rsidP="00396C0A">
      <w:pPr>
        <w:rPr>
          <w:rFonts w:ascii="Arial" w:eastAsia="Times New Roman" w:hAnsi="Arial" w:cs="Arial"/>
          <w:sz w:val="28"/>
          <w:szCs w:val="28"/>
        </w:rPr>
      </w:pP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 xml:space="preserve">Addressed behavioral and learning issues with parents and daycare </w:t>
      </w:r>
      <w:bookmarkStart w:id="0" w:name="_GoBack"/>
      <w:bookmarkEnd w:id="0"/>
      <w:r w:rsidRPr="00384149">
        <w:rPr>
          <w:rFonts w:ascii="Arial" w:eastAsia="Times New Roman" w:hAnsi="Arial" w:cs="Arial"/>
        </w:rPr>
        <w:t>management.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Communicated with children in developmentally appropriate way.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lastRenderedPageBreak/>
        <w:t>Identified signs of potential emotional or developmental concerns in children and brought them to parents' or guardians' attention.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Successfully improved student participation in the classroom through integration of creative role-playing exercises.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Developed and taught lessons on relevant children's books, poems, movies and themes to promote student interest.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Organized grade records to increase reference speed.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Implemented reading and writing workshops to increase student literacy and support school reading programs.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Consistently received positive teacher evaluations from students.</w:t>
      </w:r>
    </w:p>
    <w:p w:rsidR="00384149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Provided key support for library expansion project.</w:t>
      </w:r>
    </w:p>
    <w:p w:rsidR="00E04287" w:rsidRPr="00384149" w:rsidRDefault="00384149" w:rsidP="00384149">
      <w:pPr>
        <w:pStyle w:val="ListParagraph"/>
        <w:numPr>
          <w:ilvl w:val="0"/>
          <w:numId w:val="4"/>
        </w:numPr>
        <w:rPr>
          <w:rFonts w:ascii="Arial" w:eastAsia="Times New Roman" w:hAnsi="Arial" w:cs="Arial"/>
        </w:rPr>
      </w:pPr>
      <w:r w:rsidRPr="00384149">
        <w:rPr>
          <w:rFonts w:ascii="Arial" w:eastAsia="Times New Roman" w:hAnsi="Arial" w:cs="Arial"/>
        </w:rPr>
        <w:t>Met with parents to resolve conflicting educational priorities and issues.</w:t>
      </w:r>
    </w:p>
    <w:p w:rsidR="005B16C8" w:rsidRDefault="005B16C8" w:rsidP="00E04287">
      <w:pPr>
        <w:rPr>
          <w:rFonts w:ascii="Arial" w:eastAsia="Times New Roman" w:hAnsi="Arial" w:cs="Arial"/>
        </w:rPr>
      </w:pPr>
    </w:p>
    <w:p w:rsidR="00E04287" w:rsidRDefault="00E04287" w:rsidP="00E04287">
      <w:pPr>
        <w:rPr>
          <w:rFonts w:ascii="Arial" w:eastAsia="Times New Roman" w:hAnsi="Arial" w:cs="Arial"/>
          <w:b/>
        </w:rPr>
      </w:pPr>
    </w:p>
    <w:p w:rsidR="0011679E" w:rsidRPr="00C6591A" w:rsidRDefault="0011679E" w:rsidP="00E04287">
      <w:pPr>
        <w:rPr>
          <w:rFonts w:ascii="Times" w:eastAsia="Times New Roman" w:hAnsi="Times" w:cs="Times New Roman"/>
          <w:sz w:val="28"/>
          <w:szCs w:val="28"/>
        </w:rPr>
      </w:pPr>
    </w:p>
    <w:p w:rsidR="00E04287" w:rsidRPr="00C6591A" w:rsidRDefault="00E04287" w:rsidP="00E04287">
      <w:pPr>
        <w:pStyle w:val="Title"/>
        <w:rPr>
          <w:sz w:val="28"/>
          <w:szCs w:val="28"/>
        </w:rPr>
      </w:pPr>
      <w:r w:rsidRPr="00C6591A">
        <w:rPr>
          <w:sz w:val="28"/>
          <w:szCs w:val="28"/>
        </w:rPr>
        <w:t>EDUCATION</w:t>
      </w:r>
    </w:p>
    <w:p w:rsidR="00396C0A" w:rsidRPr="00DD3E40" w:rsidRDefault="00E04287" w:rsidP="00396C0A">
      <w:pPr>
        <w:rPr>
          <w:rFonts w:ascii="Arial" w:eastAsia="Times New Roman" w:hAnsi="Arial" w:cs="Arial"/>
        </w:rPr>
      </w:pPr>
      <w:proofErr w:type="spellStart"/>
      <w:r w:rsidRPr="00DD3E40">
        <w:rPr>
          <w:rFonts w:ascii="Arial" w:eastAsia="Times New Roman" w:hAnsi="Arial" w:cs="Arial"/>
        </w:rPr>
        <w:t>Bsc</w:t>
      </w:r>
      <w:proofErr w:type="spellEnd"/>
      <w:r w:rsidRPr="00DD3E40">
        <w:rPr>
          <w:rFonts w:ascii="Arial" w:eastAsia="Times New Roman" w:hAnsi="Arial" w:cs="Arial"/>
        </w:rPr>
        <w:t xml:space="preserve"> </w:t>
      </w:r>
      <w:proofErr w:type="spellStart"/>
      <w:r w:rsidRPr="00DD3E40">
        <w:rPr>
          <w:rFonts w:ascii="Arial" w:eastAsia="Times New Roman" w:hAnsi="Arial" w:cs="Arial"/>
        </w:rPr>
        <w:t>Hons</w:t>
      </w:r>
      <w:proofErr w:type="spellEnd"/>
      <w:r w:rsidRPr="00DD3E40">
        <w:rPr>
          <w:rFonts w:ascii="Arial" w:eastAsia="Times New Roman" w:hAnsi="Arial" w:cs="Arial"/>
        </w:rPr>
        <w:t xml:space="preserve"> In Sociology                                 University of Zimbabwe (2015)</w:t>
      </w:r>
    </w:p>
    <w:p w:rsidR="00E04287" w:rsidRPr="00DD3E40" w:rsidRDefault="00E04287" w:rsidP="00396C0A">
      <w:pPr>
        <w:rPr>
          <w:rFonts w:ascii="Arial" w:eastAsia="Times New Roman" w:hAnsi="Arial" w:cs="Arial"/>
        </w:rPr>
      </w:pPr>
    </w:p>
    <w:p w:rsidR="00E04287" w:rsidRPr="00DD3E40" w:rsidRDefault="00E04287" w:rsidP="00396C0A">
      <w:pPr>
        <w:rPr>
          <w:rFonts w:ascii="Arial" w:eastAsia="Times New Roman" w:hAnsi="Arial" w:cs="Arial"/>
        </w:rPr>
      </w:pPr>
      <w:r w:rsidRPr="00DD3E40">
        <w:rPr>
          <w:rFonts w:ascii="Arial" w:eastAsia="Times New Roman" w:hAnsi="Arial" w:cs="Arial"/>
        </w:rPr>
        <w:t>Advanced Level                                            St Benedicts High School (2011)</w:t>
      </w:r>
    </w:p>
    <w:p w:rsidR="00E04287" w:rsidRPr="00DD3E40" w:rsidRDefault="00E04287" w:rsidP="00396C0A">
      <w:pPr>
        <w:rPr>
          <w:rFonts w:ascii="Arial" w:eastAsia="Times New Roman" w:hAnsi="Arial" w:cs="Arial"/>
        </w:rPr>
      </w:pPr>
    </w:p>
    <w:p w:rsidR="00E04287" w:rsidRPr="00DD3E40" w:rsidRDefault="00E04287" w:rsidP="00396C0A">
      <w:pPr>
        <w:rPr>
          <w:rFonts w:ascii="Arial" w:eastAsia="Times New Roman" w:hAnsi="Arial" w:cs="Arial"/>
        </w:rPr>
      </w:pPr>
      <w:r w:rsidRPr="00DD3E40">
        <w:rPr>
          <w:rFonts w:ascii="Arial" w:eastAsia="Times New Roman" w:hAnsi="Arial" w:cs="Arial"/>
        </w:rPr>
        <w:t>Ordinary Level</w:t>
      </w:r>
      <w:r w:rsidRPr="00DD3E40">
        <w:rPr>
          <w:rFonts w:ascii="Arial" w:eastAsia="Times New Roman" w:hAnsi="Arial" w:cs="Arial"/>
        </w:rPr>
        <w:tab/>
      </w:r>
      <w:r w:rsidRPr="00DD3E40">
        <w:rPr>
          <w:rFonts w:ascii="Arial" w:eastAsia="Times New Roman" w:hAnsi="Arial" w:cs="Arial"/>
        </w:rPr>
        <w:tab/>
      </w:r>
      <w:r w:rsidRPr="00DD3E40">
        <w:rPr>
          <w:rFonts w:ascii="Arial" w:eastAsia="Times New Roman" w:hAnsi="Arial" w:cs="Arial"/>
        </w:rPr>
        <w:tab/>
      </w:r>
      <w:r w:rsidRPr="00DD3E40">
        <w:rPr>
          <w:rFonts w:ascii="Arial" w:eastAsia="Times New Roman" w:hAnsi="Arial" w:cs="Arial"/>
        </w:rPr>
        <w:tab/>
        <w:t xml:space="preserve">         Jersey High School (2009)</w:t>
      </w:r>
    </w:p>
    <w:p w:rsidR="00E04287" w:rsidRPr="00C102D7" w:rsidRDefault="00E04287" w:rsidP="00396C0A">
      <w:pPr>
        <w:rPr>
          <w:rFonts w:ascii="Times" w:eastAsia="Times New Roman" w:hAnsi="Times" w:cs="Times New Roman"/>
        </w:rPr>
      </w:pPr>
    </w:p>
    <w:p w:rsidR="00E04287" w:rsidRPr="00C6591A" w:rsidRDefault="00E04287" w:rsidP="00C102D7">
      <w:pPr>
        <w:pStyle w:val="Title"/>
        <w:rPr>
          <w:sz w:val="28"/>
          <w:szCs w:val="28"/>
        </w:rPr>
      </w:pPr>
      <w:r w:rsidRPr="00C6591A">
        <w:rPr>
          <w:sz w:val="28"/>
          <w:szCs w:val="28"/>
        </w:rPr>
        <w:t>Accomplishments</w:t>
      </w:r>
    </w:p>
    <w:p w:rsidR="00C102D7" w:rsidRPr="00C102D7" w:rsidRDefault="00C102D7" w:rsidP="00C102D7">
      <w:pPr>
        <w:rPr>
          <w:rFonts w:ascii="Times" w:eastAsia="Times New Roman" w:hAnsi="Times" w:cs="Times New Roman"/>
        </w:rPr>
      </w:pPr>
      <w:proofErr w:type="gramStart"/>
      <w:r w:rsidRPr="00C102D7">
        <w:rPr>
          <w:rFonts w:ascii="Times" w:eastAsia="Times New Roman" w:hAnsi="Symbol" w:cs="Times New Roman"/>
        </w:rPr>
        <w:t></w:t>
      </w:r>
      <w:r w:rsidRPr="00C102D7">
        <w:rPr>
          <w:rFonts w:ascii="Times" w:eastAsia="Times New Roman" w:hAnsi="Times" w:cs="Times New Roman"/>
        </w:rPr>
        <w:t xml:space="preserve"> </w:t>
      </w:r>
      <w:r w:rsidRPr="00DD3E40">
        <w:rPr>
          <w:rFonts w:ascii="Arial" w:eastAsia="Times New Roman" w:hAnsi="Arial" w:cs="Arial"/>
        </w:rPr>
        <w:t>Won Best Upper Six Student award in 2011</w:t>
      </w:r>
      <w:r w:rsidRPr="00C102D7">
        <w:rPr>
          <w:rFonts w:ascii="Times" w:eastAsia="Times New Roman" w:hAnsi="Times" w:cs="Times New Roman"/>
        </w:rPr>
        <w:t>.</w:t>
      </w:r>
      <w:proofErr w:type="gramEnd"/>
    </w:p>
    <w:p w:rsidR="00C102D7" w:rsidRPr="00C102D7" w:rsidRDefault="00C102D7" w:rsidP="006C5DCB">
      <w:pPr>
        <w:rPr>
          <w:rFonts w:ascii="Times" w:eastAsia="Times New Roman" w:hAnsi="Times" w:cs="Times New Roman"/>
        </w:rPr>
      </w:pPr>
      <w:r w:rsidRPr="00C102D7">
        <w:rPr>
          <w:rFonts w:ascii="Times" w:eastAsia="Times New Roman" w:hAnsi="Symbol" w:cs="Times New Roman"/>
        </w:rPr>
        <w:t></w:t>
      </w:r>
      <w:r w:rsidR="006C5DCB">
        <w:rPr>
          <w:rFonts w:ascii="Arial" w:eastAsia="Times New Roman" w:hAnsi="Arial" w:cs="Arial"/>
        </w:rPr>
        <w:t>Accomplished a 100% pass rate in History class of 2015</w:t>
      </w:r>
    </w:p>
    <w:p w:rsidR="00C102D7" w:rsidRPr="00C102D7" w:rsidRDefault="00C102D7" w:rsidP="00C102D7">
      <w:pPr>
        <w:rPr>
          <w:rFonts w:ascii="Times" w:eastAsia="Times New Roman" w:hAnsi="Times" w:cs="Times New Roman"/>
        </w:rPr>
      </w:pPr>
    </w:p>
    <w:p w:rsidR="00C102D7" w:rsidRPr="00C6591A" w:rsidRDefault="00C102D7" w:rsidP="00C102D7">
      <w:pPr>
        <w:pStyle w:val="Title"/>
        <w:rPr>
          <w:sz w:val="28"/>
          <w:szCs w:val="28"/>
        </w:rPr>
      </w:pPr>
      <w:r w:rsidRPr="00C6591A">
        <w:rPr>
          <w:sz w:val="28"/>
          <w:szCs w:val="28"/>
        </w:rPr>
        <w:t>Affiliations</w:t>
      </w:r>
    </w:p>
    <w:p w:rsidR="00C102D7" w:rsidRPr="00C102D7" w:rsidRDefault="00C102D7" w:rsidP="00C102D7">
      <w:pPr>
        <w:rPr>
          <w:rFonts w:ascii="Times" w:eastAsia="Times New Roman" w:hAnsi="Times" w:cs="Times New Roman"/>
        </w:rPr>
      </w:pPr>
      <w:r w:rsidRPr="00C102D7">
        <w:rPr>
          <w:rFonts w:ascii="Arial" w:eastAsia="Times New Roman" w:hAnsi="Arial" w:cs="Arial"/>
          <w:color w:val="58585F"/>
          <w:shd w:val="clear" w:color="auto" w:fill="FFFFFF"/>
        </w:rPr>
        <w:t>Member, Zimbabwe Congress of Students Union (2012-2015)</w:t>
      </w:r>
    </w:p>
    <w:p w:rsidR="00C102D7" w:rsidRPr="00C102D7" w:rsidRDefault="00C102D7" w:rsidP="00C102D7"/>
    <w:p w:rsidR="004E0AA3" w:rsidRPr="00C6591A" w:rsidRDefault="00C102D7" w:rsidP="00C102D7">
      <w:pPr>
        <w:pStyle w:val="Title"/>
        <w:rPr>
          <w:sz w:val="28"/>
          <w:szCs w:val="28"/>
        </w:rPr>
      </w:pPr>
      <w:r w:rsidRPr="00C6591A">
        <w:rPr>
          <w:sz w:val="28"/>
          <w:szCs w:val="28"/>
        </w:rPr>
        <w:t>Referees</w:t>
      </w:r>
    </w:p>
    <w:p w:rsidR="00A157C5" w:rsidRPr="00DD3E40" w:rsidRDefault="00C102D7" w:rsidP="00C102D7">
      <w:pPr>
        <w:rPr>
          <w:rFonts w:ascii="Arial" w:hAnsi="Arial" w:cs="Arial"/>
        </w:rPr>
      </w:pPr>
      <w:r w:rsidRPr="00DD3E40">
        <w:rPr>
          <w:rFonts w:ascii="Arial" w:hAnsi="Arial" w:cs="Arial"/>
        </w:rPr>
        <w:t>Upon request</w:t>
      </w:r>
    </w:p>
    <w:sectPr w:rsidR="00A157C5" w:rsidRPr="00DD3E40" w:rsidSect="00381F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594"/>
    <w:multiLevelType w:val="hybridMultilevel"/>
    <w:tmpl w:val="F4D639BC"/>
    <w:lvl w:ilvl="0" w:tplc="93468800">
      <w:numFmt w:val="bullet"/>
      <w:lvlText w:val="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D0686"/>
    <w:multiLevelType w:val="hybridMultilevel"/>
    <w:tmpl w:val="FCDA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45099"/>
    <w:multiLevelType w:val="hybridMultilevel"/>
    <w:tmpl w:val="84AE8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B2664F"/>
    <w:multiLevelType w:val="hybridMultilevel"/>
    <w:tmpl w:val="675CC6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2263EF"/>
    <w:multiLevelType w:val="hybridMultilevel"/>
    <w:tmpl w:val="1416D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157C5"/>
    <w:rsid w:val="0011679E"/>
    <w:rsid w:val="00206840"/>
    <w:rsid w:val="00381F82"/>
    <w:rsid w:val="00384149"/>
    <w:rsid w:val="00396C0A"/>
    <w:rsid w:val="003C18FF"/>
    <w:rsid w:val="004E0AA3"/>
    <w:rsid w:val="005967BA"/>
    <w:rsid w:val="005B16C8"/>
    <w:rsid w:val="006C5DCB"/>
    <w:rsid w:val="0078789E"/>
    <w:rsid w:val="00907771"/>
    <w:rsid w:val="00974CF2"/>
    <w:rsid w:val="009A492D"/>
    <w:rsid w:val="00A157C5"/>
    <w:rsid w:val="00A64B63"/>
    <w:rsid w:val="00BE2D73"/>
    <w:rsid w:val="00C102D7"/>
    <w:rsid w:val="00C6591A"/>
    <w:rsid w:val="00DD3E40"/>
    <w:rsid w:val="00E04287"/>
    <w:rsid w:val="00F01E62"/>
    <w:rsid w:val="00F6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7BA"/>
  </w:style>
  <w:style w:type="paragraph" w:styleId="Heading1">
    <w:name w:val="heading 1"/>
    <w:basedOn w:val="Normal"/>
    <w:next w:val="Normal"/>
    <w:link w:val="Heading1Char"/>
    <w:uiPriority w:val="9"/>
    <w:qFormat/>
    <w:rsid w:val="00A15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157C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157C5"/>
    <w:rPr>
      <w:i/>
      <w:iCs/>
    </w:rPr>
  </w:style>
  <w:style w:type="paragraph" w:styleId="NoSpacing">
    <w:name w:val="No Spacing"/>
    <w:uiPriority w:val="1"/>
    <w:qFormat/>
    <w:rsid w:val="00A157C5"/>
  </w:style>
  <w:style w:type="character" w:customStyle="1" w:styleId="Heading1Char">
    <w:name w:val="Heading 1 Char"/>
    <w:basedOn w:val="DefaultParagraphFont"/>
    <w:link w:val="Heading1"/>
    <w:uiPriority w:val="9"/>
    <w:rsid w:val="00A157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157C5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157C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157C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157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57C5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7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157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15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1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57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57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7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19"/>
    <w:qFormat/>
    <w:rsid w:val="00A157C5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A157C5"/>
    <w:rPr>
      <w:i/>
      <w:iCs/>
    </w:rPr>
  </w:style>
  <w:style w:type="paragraph" w:styleId="NoSpacing">
    <w:name w:val="No Spacing"/>
    <w:uiPriority w:val="1"/>
    <w:qFormat/>
    <w:rsid w:val="00A157C5"/>
  </w:style>
  <w:style w:type="character" w:customStyle="1" w:styleId="Heading1Char">
    <w:name w:val="Heading 1 Char"/>
    <w:basedOn w:val="DefaultParagraphFont"/>
    <w:link w:val="Heading1"/>
    <w:uiPriority w:val="9"/>
    <w:rsid w:val="00A157C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57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A157C5"/>
    <w:rPr>
      <w:b/>
      <w:bCs/>
    </w:rPr>
  </w:style>
  <w:style w:type="character" w:styleId="SubtleReference">
    <w:name w:val="Subtle Reference"/>
    <w:basedOn w:val="DefaultParagraphFont"/>
    <w:uiPriority w:val="31"/>
    <w:qFormat/>
    <w:rsid w:val="00A157C5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qFormat/>
    <w:rsid w:val="00A157C5"/>
    <w:rPr>
      <w:b/>
      <w:bCs/>
      <w:i/>
      <w:iCs/>
      <w:color w:val="4F81BD" w:themeColor="accent1"/>
    </w:rPr>
  </w:style>
  <w:style w:type="paragraph" w:styleId="Quote">
    <w:name w:val="Quote"/>
    <w:basedOn w:val="Normal"/>
    <w:next w:val="Normal"/>
    <w:link w:val="QuoteChar"/>
    <w:uiPriority w:val="29"/>
    <w:qFormat/>
    <w:rsid w:val="00A157C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157C5"/>
    <w:rPr>
      <w:i/>
      <w:iCs/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qFormat/>
    <w:rsid w:val="00A157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157C5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A157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157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157C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A157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57C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08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8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rence.374731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1C60AB-405C-4B6C-A505-5A84458C0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 Hortons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mutezo</dc:creator>
  <cp:lastModifiedBy>348370422</cp:lastModifiedBy>
  <cp:revision>2</cp:revision>
  <cp:lastPrinted>2017-11-23T21:48:00Z</cp:lastPrinted>
  <dcterms:created xsi:type="dcterms:W3CDTF">2017-12-03T12:54:00Z</dcterms:created>
  <dcterms:modified xsi:type="dcterms:W3CDTF">2017-12-03T12:54:00Z</dcterms:modified>
</cp:coreProperties>
</file>