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6B" w:rsidRDefault="00E75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1094105</wp:posOffset>
            </wp:positionH>
            <wp:positionV relativeFrom="page">
              <wp:posOffset>1344295</wp:posOffset>
            </wp:positionV>
            <wp:extent cx="5376545" cy="2510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251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3"/>
          <w:szCs w:val="23"/>
        </w:rPr>
        <w:t>Praghee</w:t>
      </w:r>
      <w:r w:rsidR="00E751E4">
        <w:rPr>
          <w:rFonts w:ascii="Book Antiqua" w:hAnsi="Book Antiqua" w:cs="Book Antiqua"/>
          <w:sz w:val="23"/>
          <w:szCs w:val="23"/>
        </w:rPr>
        <w:t>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320"/>
        <w:gridCol w:w="3700"/>
      </w:tblGrid>
      <w:tr w:rsidR="005C0A6B">
        <w:trPr>
          <w:trHeight w:val="26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5C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5C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67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19"/>
                <w:szCs w:val="19"/>
              </w:rPr>
              <w:t xml:space="preserve">Email: </w:t>
            </w:r>
            <w:hyperlink r:id="rId5" w:history="1">
              <w:r w:rsidR="00E751E4" w:rsidRPr="003F5CFD">
                <w:rPr>
                  <w:rStyle w:val="Hyperlink"/>
                  <w:rFonts w:ascii="Book Antiqua" w:hAnsi="Book Antiqua" w:cs="Book Antiqua"/>
                  <w:sz w:val="19"/>
                  <w:szCs w:val="19"/>
                </w:rPr>
                <w:t>pragheen.374732@2freemail.com</w:t>
              </w:r>
            </w:hyperlink>
            <w:r w:rsidR="00E751E4">
              <w:rPr>
                <w:rFonts w:ascii="Book Antiqua" w:hAnsi="Book Antiqua" w:cs="Book Antiqua"/>
                <w:sz w:val="19"/>
                <w:szCs w:val="19"/>
              </w:rPr>
              <w:t xml:space="preserve"> </w:t>
            </w:r>
          </w:p>
        </w:tc>
      </w:tr>
      <w:tr w:rsidR="005C0A6B">
        <w:trPr>
          <w:trHeight w:val="6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67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Personal Details: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5C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5C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6B">
        <w:trPr>
          <w:trHeight w:val="45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67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Date of birth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67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9"/>
                <w:szCs w:val="19"/>
              </w:rPr>
              <w:t>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67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2nd December 1983</w:t>
            </w:r>
          </w:p>
        </w:tc>
      </w:tr>
      <w:tr w:rsidR="005C0A6B">
        <w:trPr>
          <w:trHeight w:val="22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67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Marital status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67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9"/>
                <w:szCs w:val="19"/>
              </w:rPr>
              <w:t>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67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Married.</w:t>
            </w:r>
          </w:p>
        </w:tc>
      </w:tr>
      <w:tr w:rsidR="005C0A6B">
        <w:trPr>
          <w:trHeight w:val="22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67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Nationality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67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9"/>
                <w:szCs w:val="19"/>
              </w:rPr>
              <w:t>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67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Indian.</w:t>
            </w:r>
          </w:p>
        </w:tc>
      </w:tr>
      <w:tr w:rsidR="005C0A6B">
        <w:trPr>
          <w:trHeight w:val="49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67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Language Known: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5C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6B" w:rsidRDefault="0067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English, Hindi, Malayalam &amp; Marathi</w:t>
            </w:r>
          </w:p>
        </w:tc>
      </w:tr>
    </w:tbl>
    <w:p w:rsidR="005C0A6B" w:rsidRDefault="005C0A6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  <w:u w:val="single"/>
        </w:rPr>
        <w:t>ABOUT MY SELF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color w:val="333333"/>
          <w:sz w:val="23"/>
          <w:szCs w:val="23"/>
        </w:rPr>
        <w:t>I would describe myself as a very determined and highly motivated person. I do take my job seriously but I’m able to see things in perspective and believe I’m quite easy-going to work with. I’m an optimist rather than a pessimist – but I’m also a realist and I cope well when the going gets tough; I’m very good at finding solutions to problems. Above all, I would say I’m a positive and enthusiastic person – and I relish a challenge</w:t>
      </w:r>
      <w:r>
        <w:rPr>
          <w:rFonts w:ascii="Times New Roman" w:hAnsi="Times New Roman" w:cs="Times New Roman"/>
          <w:color w:val="333333"/>
          <w:sz w:val="23"/>
          <w:szCs w:val="23"/>
        </w:rPr>
        <w:t>.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  <w:u w:val="single"/>
        </w:rPr>
        <w:t>EMPLOYMENT OBJECTIVE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Travel Consultant in the air travel sector, with a focus on sales and client relation where my more than 09years of progressive experience in the industry can add value to a customer-centric team.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  <w:u w:val="single"/>
        </w:rPr>
        <w:t>SKILLS AND ABILITIES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Extensive experience in servicing customers, both in-person and by telephone, in the Air transportation industry. An independent self-starter.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27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Superior communications skills in dealing with customers, co-workers, and employees. Both verbal and written skills are strong.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0A6B">
          <w:pgSz w:w="12240" w:h="15840"/>
          <w:pgMar w:top="1440" w:right="2100" w:bottom="832" w:left="1760" w:header="720" w:footer="720" w:gutter="0"/>
          <w:cols w:space="720" w:equalWidth="0">
            <w:col w:w="8380"/>
          </w:cols>
          <w:noEndnote/>
        </w:sect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27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Well-organized and highly efficient working in a multi-tasking dynamic environment. Ability to plan, organizes, and supervises the work of others.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8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Knowledgeable and experienced in travel agency operations. Possess a strong combination of training and experience in the industry.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Skilled in cultivating excellent relationships with both clients and colleagues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  <w:u w:val="single"/>
        </w:rPr>
        <w:t>WORK EXPERIENCE: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487" w:lineRule="auto"/>
        <w:ind w:right="218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  <w:u w:val="single"/>
        </w:rPr>
        <w:t>1. Sr.Travel Consultant:</w:t>
      </w:r>
      <w:r>
        <w:rPr>
          <w:rFonts w:ascii="Book Antiqua" w:hAnsi="Book Antiqua" w:cs="Book Antiqua"/>
          <w:sz w:val="21"/>
          <w:szCs w:val="21"/>
        </w:rPr>
        <w:t xml:space="preserve"> Krisbi Travel Inc. 15Dec 2014 till now. (Working on AMADEUS SYSTEM)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Handling retail &amp; co-operate clients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2. Branch In charge: Alhashar tourism and travels LLC [MUSCAT- SULTANATE OF OMAN]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487" w:lineRule="auto"/>
        <w:ind w:right="516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(Worked on SABRE SYSTEM) From 04 Sep 2013 to 06 Nov.2014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Handle walk in cleints&amp; co-operate clients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487" w:lineRule="auto"/>
        <w:ind w:right="168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3.Sr.Travel Consultant: Flight searches Pvt ltd. 25feb.13to 31 Aug 13. (Worked on world span System)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514" w:lineRule="auto"/>
        <w:ind w:right="32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Name of Process: Omega Flight Store (London, U.K) Retail clients.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487" w:lineRule="auto"/>
        <w:ind w:right="27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4. Travel Consultant: Infoscape, Inc. 04 Feb 08to 15 Feb 13 (Worked on AMADEUS SYSTEM)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Name of Process: Krisbi Travel Inc. (Detroit, U.S.A)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Handle retail &amp; co-operate clients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Prepare cost effective travel plans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 w:rsidRPr="005C0A6B">
        <w:rPr>
          <w:noProof/>
        </w:rPr>
        <w:pict>
          <v:rect id="_x0000_s1027" style="position:absolute;margin-left:103.3pt;margin-top:-11.95pt;width:27.2pt;height:13.15pt;z-index:-251657216" o:allowincell="f" fillcolor="#fff5cc" stroked="f"/>
        </w:pict>
      </w: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Ensure reservations are on the correct date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0A6B">
          <w:pgSz w:w="12240" w:h="15840"/>
          <w:pgMar w:top="1440" w:right="2180" w:bottom="707" w:left="1760" w:header="720" w:footer="720" w:gutter="0"/>
          <w:cols w:space="720" w:equalWidth="0">
            <w:col w:w="8300"/>
          </w:cols>
          <w:noEndnote/>
        </w:sect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5C0A6B" w:rsidRDefault="005C0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5C0A6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Processed client profiles and organized office systems to ensure smooth workflow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Developed strong relationships with managers and staff, creating a cohesive and productive team within a deadline-driven environment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Training new departmental members on sales techniques, training on Amadeus &amp; Sabre reservation system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Supervise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Attending phone calls, handling travel enquiries, doing reservation and issuing tickets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Handling corporate clients, group bookings &amp; subagents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>Answer phones professionally, courteously and promptly.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>Make professional, accurate, cost effective travel arrangements for clients while providing excellent customer service.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>Prepared detailed itineraries upon bookings to ensure accuracy of reservations and provided confirmation to clients.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  <w:u w:val="single"/>
        </w:rPr>
        <w:t>EDUCATION</w:t>
      </w:r>
      <w:r>
        <w:rPr>
          <w:rFonts w:ascii="Book Antiqua" w:hAnsi="Book Antiqua" w:cs="Book Antiqua"/>
          <w:sz w:val="21"/>
          <w:szCs w:val="21"/>
        </w:rPr>
        <w:t>: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Diploma in International Airlines &amp; Travel management, IITC MUMBAI (2008-2009)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78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Diploma in Computer Programming &amp; Application,Global computer Institute, Mumbai, (2004)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Higher Secondary Graduate –Commerce, Mumbai, 2003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Bachelor of Commerce TYB.com-2012-13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Key Competencies: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495" w:lineRule="auto"/>
        <w:ind w:right="546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Attention to detail and quality Customer service orientation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overflowPunct w:val="0"/>
        <w:autoSpaceDE w:val="0"/>
        <w:autoSpaceDN w:val="0"/>
        <w:adjustRightInd w:val="0"/>
        <w:spacing w:after="0" w:line="495" w:lineRule="auto"/>
        <w:ind w:right="32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Communication and interpersonal skills&amp;Team Work DATE:-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C0A6B" w:rsidRDefault="0067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1"/>
          <w:szCs w:val="21"/>
        </w:rPr>
        <w:t>SIGNATURE:-</w:t>
      </w:r>
    </w:p>
    <w:p w:rsidR="005C0A6B" w:rsidRDefault="005C0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0A6B" w:rsidSect="005C0A6B">
      <w:pgSz w:w="12240" w:h="15840"/>
      <w:pgMar w:top="1440" w:right="2140" w:bottom="1440" w:left="1760" w:header="720" w:footer="720" w:gutter="0"/>
      <w:cols w:space="720" w:equalWidth="0">
        <w:col w:w="8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745D3"/>
    <w:rsid w:val="005C0A6B"/>
    <w:rsid w:val="006745D3"/>
    <w:rsid w:val="00E7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1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gheen.374732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2017-12-03T13:26:00Z</dcterms:created>
  <dcterms:modified xsi:type="dcterms:W3CDTF">2017-12-03T13:26:00Z</dcterms:modified>
</cp:coreProperties>
</file>