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B2" w:rsidRPr="008426F3" w:rsidRDefault="007159DA">
      <w:pPr>
        <w:rPr>
          <w:rFonts w:ascii="Bell MT" w:hAnsi="Bell MT"/>
        </w:rPr>
      </w:pPr>
      <w:r>
        <w:rPr>
          <w:rFonts w:ascii="Bell MT" w:hAnsi="Bell MT"/>
          <w:noProof/>
        </w:rPr>
        <w:pict>
          <v:roundrect id="AutoShape 7" o:spid="_x0000_s1026" style="position:absolute;margin-left:-46.5pt;margin-top:0;width:565.5pt;height:125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" fillcolor="white [3201]" strokecolor="#4bacc6 [3208]" strokeweight="2.5pt">
            <v:shadow color="#868686"/>
            <v:textbox>
              <w:txbxContent>
                <w:p w:rsidR="006654B2" w:rsidRPr="00E8575F" w:rsidRDefault="00F866D6" w:rsidP="006654B2">
                  <w:pPr>
                    <w:spacing w:after="0" w:line="240" w:lineRule="auto"/>
                    <w:rPr>
                      <w:rFonts w:ascii="Trebuchet MS" w:hAnsi="Trebuchet MS"/>
                      <w:b/>
                    </w:rPr>
                  </w:pPr>
                  <w:r w:rsidRPr="00E8575F">
                    <w:rPr>
                      <w:rFonts w:ascii="Trebuchet MS" w:hAnsi="Trebuchet MS"/>
                      <w:b/>
                      <w:sz w:val="52"/>
                    </w:rPr>
                    <w:t>Ha</w:t>
                  </w:r>
                  <w:r w:rsidR="006654B2" w:rsidRPr="00E8575F">
                    <w:rPr>
                      <w:rFonts w:ascii="Trebuchet MS" w:hAnsi="Trebuchet MS"/>
                      <w:b/>
                      <w:sz w:val="52"/>
                    </w:rPr>
                    <w:t xml:space="preserve">san </w:t>
                  </w:r>
                </w:p>
                <w:p w:rsidR="006654B2" w:rsidRPr="00E8575F" w:rsidRDefault="006654B2" w:rsidP="006654B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8575F">
                    <w:rPr>
                      <w:rFonts w:ascii="Trebuchet MS" w:hAnsi="Trebuchet MS"/>
                      <w:sz w:val="20"/>
                      <w:szCs w:val="20"/>
                    </w:rPr>
                    <w:t xml:space="preserve">Email id: </w:t>
                  </w:r>
                  <w:hyperlink r:id="rId7" w:history="1">
                    <w:r w:rsidR="0080355E" w:rsidRPr="005A1933">
                      <w:rPr>
                        <w:rStyle w:val="Hyperlink"/>
                        <w:rFonts w:ascii="Trebuchet MS" w:hAnsi="Trebuchet MS"/>
                        <w:sz w:val="20"/>
                        <w:szCs w:val="20"/>
                      </w:rPr>
                      <w:t>hasan.374825@2freemail.com</w:t>
                    </w:r>
                  </w:hyperlink>
                  <w:r w:rsidR="0080355E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</w:p>
                <w:p w:rsidR="003C7E5C" w:rsidRPr="00E8575F" w:rsidRDefault="003C7E5C" w:rsidP="006654B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8575F">
                    <w:rPr>
                      <w:rFonts w:ascii="Trebuchet MS" w:hAnsi="Trebuchet MS"/>
                      <w:sz w:val="20"/>
                      <w:szCs w:val="20"/>
                    </w:rPr>
                    <w:t xml:space="preserve">Location: Bur Dubai, Dubai, United Arab Emirates </w:t>
                  </w:r>
                </w:p>
                <w:p w:rsidR="006654B2" w:rsidRPr="00E8575F" w:rsidRDefault="003C7E5C" w:rsidP="006654B2">
                  <w:pPr>
                    <w:spacing w:after="0" w:line="240" w:lineRule="auto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8575F">
                    <w:rPr>
                      <w:rFonts w:ascii="Trebuchet MS" w:hAnsi="Trebuchet MS"/>
                      <w:sz w:val="20"/>
                      <w:szCs w:val="20"/>
                    </w:rPr>
                    <w:t xml:space="preserve">Visa: </w:t>
                  </w:r>
                  <w:r w:rsidR="00791896" w:rsidRPr="00E8575F">
                    <w:rPr>
                      <w:rFonts w:ascii="Trebuchet MS" w:hAnsi="Trebuchet MS"/>
                      <w:sz w:val="20"/>
                      <w:szCs w:val="20"/>
                    </w:rPr>
                    <w:t>Visit</w:t>
                  </w:r>
                  <w:r w:rsidRPr="00E8575F">
                    <w:rPr>
                      <w:rFonts w:ascii="Trebuchet MS" w:hAnsi="Trebuchet MS"/>
                      <w:sz w:val="20"/>
                      <w:szCs w:val="20"/>
                    </w:rPr>
                    <w:t xml:space="preserve"> Visa</w:t>
                  </w:r>
                </w:p>
                <w:p w:rsidR="003C7E5C" w:rsidRPr="00E8575F" w:rsidRDefault="003C7E5C" w:rsidP="00A4592B">
                  <w:pPr>
                    <w:spacing w:after="0" w:line="240" w:lineRule="auto"/>
                    <w:rPr>
                      <w:rFonts w:ascii="Trebuchet MS" w:hAnsi="Trebuchet MS"/>
                    </w:rPr>
                  </w:pPr>
                </w:p>
                <w:p w:rsidR="00A4592B" w:rsidRPr="00E8575F" w:rsidRDefault="00A4592B" w:rsidP="006654B2">
                  <w:pPr>
                    <w:spacing w:after="0"/>
                    <w:rPr>
                      <w:rFonts w:ascii="Trebuchet MS" w:hAnsi="Trebuchet MS"/>
                      <w:b/>
                      <w:sz w:val="28"/>
                    </w:rPr>
                  </w:pPr>
                  <w:r w:rsidRPr="00E8575F">
                    <w:rPr>
                      <w:rFonts w:ascii="Trebuchet MS" w:hAnsi="Trebuchet MS"/>
                      <w:b/>
                      <w:sz w:val="28"/>
                    </w:rPr>
                    <w:t>MID LEVEL HUMAN RESOURCE MANAGEMENT PROFESSIONAL</w:t>
                  </w:r>
                </w:p>
              </w:txbxContent>
            </v:textbox>
          </v:roundrect>
        </w:pict>
      </w:r>
      <w:r w:rsidR="00386815">
        <w:rPr>
          <w:rFonts w:ascii="Bell MT" w:hAnsi="Bell M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5210175</wp:posOffset>
            </wp:positionH>
            <wp:positionV relativeFrom="margin">
              <wp:posOffset>95250</wp:posOffset>
            </wp:positionV>
            <wp:extent cx="1314450" cy="1243330"/>
            <wp:effectExtent l="133350" t="57150" r="76200" b="71120"/>
            <wp:wrapSquare wrapText="bothSides"/>
            <wp:docPr id="1" name="Picture 1" descr="E:\Business Stuff\PioneerResume.com\Pioneer Account Work\Dubai-Forever.com\Resume Work\Muhammed Hassan Affourdeen\Hasan Affourdeen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usiness Stuff\PioneerResume.com\Pioneer Account Work\Dubai-Forever.com\Resume Work\Muhammed Hassan Affourdeen\Hasan Affourdeen-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33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654B2" w:rsidRPr="008426F3" w:rsidRDefault="006654B2" w:rsidP="006654B2">
      <w:pPr>
        <w:rPr>
          <w:rFonts w:ascii="Bell MT" w:hAnsi="Bell MT"/>
        </w:rPr>
      </w:pPr>
    </w:p>
    <w:p w:rsidR="006B06EE" w:rsidRPr="008426F3" w:rsidRDefault="006B06EE" w:rsidP="00D66CF7">
      <w:pPr>
        <w:ind w:left="-180"/>
        <w:rPr>
          <w:rFonts w:ascii="Bell MT" w:hAnsi="Bell MT"/>
        </w:rPr>
      </w:pPr>
    </w:p>
    <w:p w:rsidR="00A4592B" w:rsidRPr="008426F3" w:rsidRDefault="00A4592B" w:rsidP="00D66CF7">
      <w:pPr>
        <w:ind w:left="-180"/>
        <w:rPr>
          <w:rFonts w:ascii="Bell MT" w:hAnsi="Bell MT"/>
        </w:rPr>
      </w:pPr>
    </w:p>
    <w:p w:rsidR="00214AFE" w:rsidRDefault="00214AFE" w:rsidP="00214AFE">
      <w:pPr>
        <w:pStyle w:val="ListParagraph"/>
        <w:spacing w:line="240" w:lineRule="auto"/>
        <w:ind w:left="-630"/>
        <w:jc w:val="both"/>
        <w:rPr>
          <w:rFonts w:ascii="Bell MT" w:hAnsi="Bell MT"/>
          <w:sz w:val="21"/>
          <w:szCs w:val="21"/>
        </w:rPr>
      </w:pPr>
    </w:p>
    <w:p w:rsidR="00386815" w:rsidRDefault="00386815" w:rsidP="00214AFE">
      <w:pPr>
        <w:pStyle w:val="ListParagraph"/>
        <w:spacing w:line="240" w:lineRule="auto"/>
        <w:ind w:left="-630"/>
        <w:jc w:val="both"/>
        <w:rPr>
          <w:rFonts w:ascii="Bell MT" w:hAnsi="Bell MT"/>
          <w:sz w:val="21"/>
          <w:szCs w:val="21"/>
        </w:rPr>
      </w:pPr>
    </w:p>
    <w:p w:rsidR="00386815" w:rsidRPr="008426F3" w:rsidRDefault="00386815" w:rsidP="00214AFE">
      <w:pPr>
        <w:pStyle w:val="ListParagraph"/>
        <w:spacing w:line="240" w:lineRule="auto"/>
        <w:ind w:left="-630"/>
        <w:jc w:val="both"/>
        <w:rPr>
          <w:rFonts w:ascii="Bell MT" w:hAnsi="Bell MT"/>
          <w:sz w:val="21"/>
          <w:szCs w:val="21"/>
        </w:rPr>
      </w:pPr>
    </w:p>
    <w:p w:rsidR="00214AFE" w:rsidRPr="00E8575F" w:rsidRDefault="00214AFE" w:rsidP="00214AFE">
      <w:pPr>
        <w:pStyle w:val="ListParagraph"/>
        <w:shd w:val="clear" w:color="auto" w:fill="D9D9D9" w:themeFill="background1" w:themeFillShade="D9"/>
        <w:spacing w:line="240" w:lineRule="auto"/>
        <w:ind w:left="-900"/>
        <w:jc w:val="both"/>
        <w:rPr>
          <w:rFonts w:ascii="Trebuchet MS" w:hAnsi="Trebuchet MS"/>
          <w:b/>
          <w:sz w:val="24"/>
          <w:szCs w:val="21"/>
        </w:rPr>
      </w:pPr>
      <w:r w:rsidRPr="00E8575F">
        <w:rPr>
          <w:rFonts w:ascii="Trebuchet MS" w:hAnsi="Trebuchet MS"/>
          <w:b/>
          <w:sz w:val="24"/>
          <w:szCs w:val="21"/>
        </w:rPr>
        <w:t>Profile Summary</w:t>
      </w:r>
    </w:p>
    <w:p w:rsidR="009338DB" w:rsidRPr="00E8575F" w:rsidRDefault="009338DB" w:rsidP="009338DB">
      <w:pPr>
        <w:pStyle w:val="ListParagraph"/>
        <w:numPr>
          <w:ilvl w:val="0"/>
          <w:numId w:val="9"/>
        </w:numPr>
        <w:spacing w:after="0" w:line="240" w:lineRule="auto"/>
        <w:ind w:left="-540"/>
        <w:jc w:val="both"/>
        <w:rPr>
          <w:rFonts w:ascii="Trebuchet MS" w:hAnsi="Trebuchet MS" w:cs="Bell MT"/>
          <w:sz w:val="20"/>
          <w:szCs w:val="20"/>
        </w:rPr>
      </w:pPr>
      <w:r w:rsidRPr="00E8575F">
        <w:rPr>
          <w:rFonts w:ascii="Trebuchet MS" w:hAnsi="Trebuchet MS" w:cs="Bell MT"/>
          <w:sz w:val="20"/>
          <w:szCs w:val="20"/>
        </w:rPr>
        <w:t xml:space="preserve">Goal oriented HR professional with </w:t>
      </w:r>
      <w:r w:rsidR="000F7CA8">
        <w:rPr>
          <w:rFonts w:ascii="Trebuchet MS" w:hAnsi="Trebuchet MS" w:cs="Bell MT"/>
          <w:sz w:val="20"/>
          <w:szCs w:val="20"/>
        </w:rPr>
        <w:t xml:space="preserve">over </w:t>
      </w:r>
      <w:r w:rsidRPr="00E8575F">
        <w:rPr>
          <w:rFonts w:ascii="Trebuchet MS" w:hAnsi="Trebuchet MS" w:cs="Bell MT"/>
          <w:sz w:val="20"/>
          <w:szCs w:val="20"/>
        </w:rPr>
        <w:t>4 years of experience in core Human Resource Management, strong knowledge of HRIS, HR Operations, Business Development and Customer Service</w:t>
      </w:r>
    </w:p>
    <w:p w:rsidR="009338DB" w:rsidRPr="00E8575F" w:rsidRDefault="009338DB" w:rsidP="009338DB">
      <w:pPr>
        <w:pStyle w:val="ListParagraph"/>
        <w:numPr>
          <w:ilvl w:val="0"/>
          <w:numId w:val="9"/>
        </w:numPr>
        <w:spacing w:after="0" w:line="240" w:lineRule="auto"/>
        <w:ind w:left="-540"/>
        <w:jc w:val="both"/>
        <w:rPr>
          <w:rFonts w:ascii="Trebuchet MS" w:hAnsi="Trebuchet MS" w:cs="Bell MT"/>
          <w:sz w:val="20"/>
          <w:szCs w:val="20"/>
        </w:rPr>
      </w:pPr>
      <w:r w:rsidRPr="00E8575F">
        <w:rPr>
          <w:rFonts w:ascii="Trebuchet MS" w:hAnsi="Trebuchet MS" w:cs="Bell MT"/>
          <w:sz w:val="20"/>
          <w:szCs w:val="20"/>
        </w:rPr>
        <w:t>Proficient in overseeing smooth implementation of HR policies for manpower planning, performance management, recruitment, selection, inducti</w:t>
      </w:r>
      <w:r w:rsidR="000F7CA8">
        <w:rPr>
          <w:rFonts w:ascii="Trebuchet MS" w:hAnsi="Trebuchet MS" w:cs="Bell MT"/>
          <w:sz w:val="20"/>
          <w:szCs w:val="20"/>
        </w:rPr>
        <w:t xml:space="preserve">on, orientation and development </w:t>
      </w:r>
      <w:r w:rsidRPr="00E8575F">
        <w:rPr>
          <w:rFonts w:ascii="Trebuchet MS" w:hAnsi="Trebuchet MS" w:cs="Bell MT"/>
          <w:sz w:val="20"/>
          <w:szCs w:val="20"/>
        </w:rPr>
        <w:t>in the organization through Career and Succession Planning</w:t>
      </w:r>
    </w:p>
    <w:p w:rsidR="009338DB" w:rsidRPr="00E8575F" w:rsidRDefault="009338DB" w:rsidP="009338DB">
      <w:pPr>
        <w:pStyle w:val="ListParagraph"/>
        <w:numPr>
          <w:ilvl w:val="0"/>
          <w:numId w:val="9"/>
        </w:numPr>
        <w:spacing w:after="0" w:line="240" w:lineRule="auto"/>
        <w:ind w:left="-540"/>
        <w:jc w:val="both"/>
        <w:rPr>
          <w:rFonts w:ascii="Trebuchet MS" w:hAnsi="Trebuchet MS" w:cs="Bell MT"/>
          <w:sz w:val="20"/>
          <w:szCs w:val="20"/>
        </w:rPr>
      </w:pPr>
      <w:r w:rsidRPr="00E8575F">
        <w:rPr>
          <w:rFonts w:ascii="Trebuchet MS" w:hAnsi="Trebuchet MS" w:cs="Bell MT"/>
          <w:sz w:val="20"/>
          <w:szCs w:val="20"/>
        </w:rPr>
        <w:t xml:space="preserve">Possesses a high level of theoretical and practical expertise with a strong track record collaborating well with other team members, departments, and upper management </w:t>
      </w:r>
    </w:p>
    <w:p w:rsidR="009338DB" w:rsidRPr="00E8575F" w:rsidRDefault="009338DB" w:rsidP="009338DB">
      <w:pPr>
        <w:pStyle w:val="ListParagraph"/>
        <w:numPr>
          <w:ilvl w:val="0"/>
          <w:numId w:val="9"/>
        </w:numPr>
        <w:spacing w:after="0" w:line="240" w:lineRule="auto"/>
        <w:ind w:left="-540"/>
        <w:jc w:val="both"/>
        <w:rPr>
          <w:rFonts w:ascii="Trebuchet MS" w:hAnsi="Trebuchet MS" w:cs="Bell MT"/>
          <w:sz w:val="20"/>
          <w:szCs w:val="20"/>
        </w:rPr>
      </w:pPr>
      <w:r w:rsidRPr="00E8575F">
        <w:rPr>
          <w:rFonts w:ascii="Trebuchet MS" w:hAnsi="Trebuchet MS" w:cs="Bell MT"/>
          <w:sz w:val="20"/>
          <w:szCs w:val="20"/>
        </w:rPr>
        <w:t>Skilled in organizing various training sessions for enhancing performance and quality of service of the employees as well as handling employee grievances thus creating an amicable &amp; transparent environment</w:t>
      </w:r>
    </w:p>
    <w:p w:rsidR="009338DB" w:rsidRPr="00E8575F" w:rsidRDefault="009338DB" w:rsidP="009338DB">
      <w:pPr>
        <w:pStyle w:val="ListParagraph"/>
        <w:numPr>
          <w:ilvl w:val="0"/>
          <w:numId w:val="9"/>
        </w:numPr>
        <w:spacing w:after="0" w:line="240" w:lineRule="auto"/>
        <w:ind w:left="-540"/>
        <w:jc w:val="both"/>
        <w:rPr>
          <w:rFonts w:ascii="Trebuchet MS" w:hAnsi="Trebuchet MS" w:cs="Bell MT"/>
          <w:sz w:val="20"/>
          <w:szCs w:val="20"/>
        </w:rPr>
      </w:pPr>
      <w:r w:rsidRPr="00E8575F">
        <w:rPr>
          <w:rFonts w:ascii="Trebuchet MS" w:hAnsi="Trebuchet MS" w:cs="Bell MT"/>
          <w:sz w:val="20"/>
          <w:szCs w:val="20"/>
        </w:rPr>
        <w:t>Strength leading in complex environments while mentoring and motivating individuals from diverse backgrounds, encouraging them to take positive actions and be accountable for their work.</w:t>
      </w:r>
    </w:p>
    <w:p w:rsidR="0097578D" w:rsidRPr="00E8575F" w:rsidRDefault="0097578D" w:rsidP="0097578D">
      <w:pPr>
        <w:pStyle w:val="ListParagraph"/>
        <w:spacing w:after="0" w:line="240" w:lineRule="auto"/>
        <w:ind w:left="-540"/>
        <w:jc w:val="both"/>
        <w:rPr>
          <w:rFonts w:ascii="Trebuchet MS" w:hAnsi="Trebuchet MS" w:cs="Bell MT"/>
          <w:sz w:val="20"/>
          <w:szCs w:val="20"/>
        </w:rPr>
      </w:pPr>
    </w:p>
    <w:p w:rsidR="009338DB" w:rsidRPr="00E8575F" w:rsidRDefault="0097578D" w:rsidP="0097578D">
      <w:pPr>
        <w:pStyle w:val="ListParagraph"/>
        <w:shd w:val="clear" w:color="auto" w:fill="D9D9D9" w:themeFill="background1" w:themeFillShade="D9"/>
        <w:spacing w:line="240" w:lineRule="auto"/>
        <w:ind w:left="-907"/>
        <w:jc w:val="both"/>
        <w:rPr>
          <w:rFonts w:ascii="Trebuchet MS" w:hAnsi="Trebuchet MS"/>
          <w:b/>
          <w:sz w:val="24"/>
          <w:szCs w:val="21"/>
        </w:rPr>
      </w:pPr>
      <w:r w:rsidRPr="00E8575F">
        <w:rPr>
          <w:rFonts w:ascii="Trebuchet MS" w:hAnsi="Trebuchet MS"/>
          <w:b/>
          <w:sz w:val="24"/>
          <w:szCs w:val="21"/>
        </w:rPr>
        <w:t>Career Objective</w:t>
      </w:r>
    </w:p>
    <w:p w:rsidR="009338DB" w:rsidRPr="00E8575F" w:rsidRDefault="0097578D" w:rsidP="0097578D">
      <w:pPr>
        <w:spacing w:after="0" w:line="240" w:lineRule="auto"/>
        <w:ind w:left="-907"/>
        <w:contextualSpacing/>
        <w:jc w:val="both"/>
        <w:rPr>
          <w:rFonts w:ascii="Trebuchet MS" w:hAnsi="Trebuchet MS" w:cs="Bell MT"/>
          <w:sz w:val="20"/>
          <w:szCs w:val="20"/>
        </w:rPr>
      </w:pPr>
      <w:r w:rsidRPr="00E8575F">
        <w:rPr>
          <w:rFonts w:ascii="Trebuchet MS" w:hAnsi="Trebuchet MS" w:cs="Bell MT"/>
          <w:sz w:val="20"/>
          <w:szCs w:val="20"/>
        </w:rPr>
        <w:t>In search of a challenging HR role that will allow growth and contribute to the broadening of skills, leading to the goal of becoming a successful HR Business Partner in a leading organization in the next three years.</w:t>
      </w:r>
    </w:p>
    <w:p w:rsidR="00FD0FB4" w:rsidRPr="008426F3" w:rsidRDefault="00FD0FB4" w:rsidP="0097578D">
      <w:pPr>
        <w:pStyle w:val="ListParagraph"/>
        <w:spacing w:after="0" w:line="240" w:lineRule="auto"/>
        <w:ind w:left="-450"/>
        <w:jc w:val="both"/>
        <w:rPr>
          <w:rFonts w:ascii="Bell MT" w:hAnsi="Bell MT"/>
          <w:sz w:val="21"/>
          <w:szCs w:val="21"/>
          <w:highlight w:val="yellow"/>
        </w:rPr>
      </w:pPr>
    </w:p>
    <w:p w:rsidR="00D66CF7" w:rsidRPr="00E8575F" w:rsidRDefault="00214AFE" w:rsidP="00214AFE">
      <w:pPr>
        <w:shd w:val="clear" w:color="auto" w:fill="D9D9D9" w:themeFill="background1" w:themeFillShade="D9"/>
        <w:spacing w:after="0" w:line="240" w:lineRule="auto"/>
        <w:ind w:left="-900"/>
        <w:jc w:val="both"/>
        <w:rPr>
          <w:rFonts w:ascii="Trebuchet MS" w:hAnsi="Trebuchet MS"/>
          <w:b/>
          <w:sz w:val="18"/>
          <w:szCs w:val="18"/>
        </w:rPr>
      </w:pPr>
      <w:r w:rsidRPr="008426F3">
        <w:rPr>
          <w:rFonts w:ascii="Bell MT" w:hAnsi="Bell MT" w:cs="Tahoma"/>
          <w:b/>
          <w:sz w:val="28"/>
          <w:szCs w:val="28"/>
        </w:rPr>
        <w:t xml:space="preserve">  </w:t>
      </w:r>
      <w:r w:rsidR="00D66CF7" w:rsidRPr="00E8575F">
        <w:rPr>
          <w:rFonts w:ascii="Trebuchet MS" w:hAnsi="Trebuchet MS" w:cs="Tahoma"/>
          <w:b/>
          <w:sz w:val="24"/>
          <w:szCs w:val="28"/>
        </w:rPr>
        <w:t xml:space="preserve">Professional Credentials &amp;Skill </w:t>
      </w:r>
    </w:p>
    <w:p w:rsidR="003C669F" w:rsidRPr="00E8575F" w:rsidRDefault="003C669F" w:rsidP="003C669F">
      <w:pPr>
        <w:spacing w:after="0" w:line="240" w:lineRule="auto"/>
        <w:ind w:left="-810"/>
        <w:rPr>
          <w:rFonts w:ascii="Trebuchet MS" w:hAnsi="Trebuchet MS"/>
        </w:rPr>
      </w:pPr>
    </w:p>
    <w:p w:rsidR="009338DB" w:rsidRPr="00E8575F" w:rsidRDefault="00CB2872" w:rsidP="00CB2872">
      <w:pPr>
        <w:spacing w:after="0" w:line="240" w:lineRule="auto"/>
        <w:ind w:left="-180" w:hanging="630"/>
        <w:rPr>
          <w:rFonts w:ascii="Trebuchet MS" w:hAnsi="Trebuchet MS"/>
          <w:sz w:val="20"/>
          <w:szCs w:val="20"/>
        </w:rPr>
      </w:pPr>
      <w:r w:rsidRPr="00E8575F">
        <w:rPr>
          <w:rFonts w:ascii="Trebuchet MS" w:hAnsi="Trebuchet MS"/>
          <w:sz w:val="20"/>
          <w:szCs w:val="20"/>
        </w:rPr>
        <w:t xml:space="preserve">2016: </w:t>
      </w:r>
      <w:r w:rsidR="005B1CEC" w:rsidRPr="00E8575F">
        <w:rPr>
          <w:rFonts w:ascii="Trebuchet MS" w:hAnsi="Trebuchet MS"/>
          <w:sz w:val="20"/>
          <w:szCs w:val="20"/>
        </w:rPr>
        <w:t xml:space="preserve">  </w:t>
      </w:r>
      <w:r w:rsidRPr="00E8575F">
        <w:rPr>
          <w:rFonts w:ascii="Trebuchet MS" w:hAnsi="Trebuchet MS"/>
          <w:sz w:val="20"/>
          <w:szCs w:val="20"/>
        </w:rPr>
        <w:t xml:space="preserve">Professional Qualification in Human Resource Management from Institute of Personnel Management, Colombo, </w:t>
      </w:r>
    </w:p>
    <w:p w:rsidR="00CB2872" w:rsidRPr="00E8575F" w:rsidRDefault="00E8575F" w:rsidP="009338DB">
      <w:pPr>
        <w:spacing w:after="0" w:line="240" w:lineRule="auto"/>
        <w:ind w:left="-1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9338DB" w:rsidRPr="00E8575F">
        <w:rPr>
          <w:rFonts w:ascii="Trebuchet MS" w:hAnsi="Trebuchet MS"/>
          <w:sz w:val="20"/>
          <w:szCs w:val="20"/>
        </w:rPr>
        <w:t xml:space="preserve">Sri </w:t>
      </w:r>
      <w:r w:rsidR="00CB2872" w:rsidRPr="00E8575F">
        <w:rPr>
          <w:rFonts w:ascii="Trebuchet MS" w:hAnsi="Trebuchet MS"/>
          <w:sz w:val="20"/>
          <w:szCs w:val="20"/>
        </w:rPr>
        <w:t xml:space="preserve">Lanka    </w:t>
      </w:r>
    </w:p>
    <w:p w:rsidR="003C669F" w:rsidRPr="00E8575F" w:rsidRDefault="00CB2872" w:rsidP="00CB2872">
      <w:pPr>
        <w:spacing w:after="0" w:line="240" w:lineRule="auto"/>
        <w:ind w:left="-180" w:hanging="630"/>
        <w:rPr>
          <w:rFonts w:ascii="Trebuchet MS" w:hAnsi="Trebuchet MS"/>
          <w:sz w:val="20"/>
          <w:szCs w:val="20"/>
        </w:rPr>
      </w:pPr>
      <w:r w:rsidRPr="00E8575F">
        <w:rPr>
          <w:rFonts w:ascii="Trebuchet MS" w:hAnsi="Trebuchet MS"/>
          <w:sz w:val="20"/>
          <w:szCs w:val="20"/>
        </w:rPr>
        <w:t>2013:  Diploma in Information Technology from British College of Applied Studies, Colombo, Sri Lanka</w:t>
      </w:r>
    </w:p>
    <w:p w:rsidR="00CB2872" w:rsidRPr="00E8575F" w:rsidRDefault="00CB2872" w:rsidP="00CB2872">
      <w:pPr>
        <w:spacing w:after="0" w:line="240" w:lineRule="auto"/>
        <w:ind w:left="-180" w:hanging="630"/>
        <w:rPr>
          <w:rFonts w:ascii="Trebuchet MS" w:hAnsi="Trebuchet MS"/>
          <w:sz w:val="20"/>
          <w:szCs w:val="20"/>
        </w:rPr>
      </w:pPr>
      <w:r w:rsidRPr="00E8575F">
        <w:rPr>
          <w:rFonts w:ascii="Trebuchet MS" w:hAnsi="Trebuchet MS"/>
          <w:sz w:val="20"/>
          <w:szCs w:val="20"/>
        </w:rPr>
        <w:t xml:space="preserve">2012:  GCE Advanced Level from </w:t>
      </w:r>
      <w:proofErr w:type="spellStart"/>
      <w:r w:rsidRPr="00E8575F">
        <w:rPr>
          <w:rFonts w:ascii="Trebuchet MS" w:hAnsi="Trebuchet MS"/>
          <w:sz w:val="20"/>
          <w:szCs w:val="20"/>
        </w:rPr>
        <w:t>Isipathana</w:t>
      </w:r>
      <w:proofErr w:type="spellEnd"/>
      <w:r w:rsidRPr="00E8575F">
        <w:rPr>
          <w:rFonts w:ascii="Trebuchet MS" w:hAnsi="Trebuchet MS"/>
          <w:sz w:val="20"/>
          <w:szCs w:val="20"/>
        </w:rPr>
        <w:t xml:space="preserve"> College, Colombo, Sri Lanka</w:t>
      </w:r>
    </w:p>
    <w:p w:rsidR="007E1EF8" w:rsidRPr="00E8575F" w:rsidRDefault="007E1EF8" w:rsidP="00C37C95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A5AFB" w:rsidRPr="00E8575F" w:rsidRDefault="00EA5AFB" w:rsidP="0097578D">
      <w:pPr>
        <w:spacing w:after="0" w:line="240" w:lineRule="auto"/>
        <w:ind w:left="1440" w:hanging="2340"/>
        <w:rPr>
          <w:rFonts w:ascii="Trebuchet MS" w:hAnsi="Trebuchet MS"/>
          <w:sz w:val="20"/>
          <w:szCs w:val="20"/>
        </w:rPr>
      </w:pPr>
      <w:r w:rsidRPr="00E8575F">
        <w:rPr>
          <w:rFonts w:ascii="Trebuchet MS" w:hAnsi="Trebuchet MS"/>
          <w:sz w:val="20"/>
          <w:szCs w:val="20"/>
        </w:rPr>
        <w:t xml:space="preserve">Functional Skills: </w:t>
      </w:r>
      <w:r w:rsidR="0097578D" w:rsidRPr="00E8575F">
        <w:rPr>
          <w:rFonts w:ascii="Trebuchet MS" w:hAnsi="Trebuchet MS"/>
          <w:sz w:val="20"/>
          <w:szCs w:val="20"/>
        </w:rPr>
        <w:tab/>
      </w:r>
      <w:r w:rsidRPr="00E8575F">
        <w:rPr>
          <w:rFonts w:ascii="Trebuchet MS" w:hAnsi="Trebuchet MS"/>
          <w:sz w:val="20"/>
          <w:szCs w:val="20"/>
        </w:rPr>
        <w:t xml:space="preserve">HR Operations | HR Process | </w:t>
      </w:r>
      <w:r w:rsidR="005A333B" w:rsidRPr="00E8575F">
        <w:rPr>
          <w:rFonts w:ascii="Trebuchet MS" w:hAnsi="Trebuchet MS"/>
          <w:sz w:val="20"/>
          <w:szCs w:val="20"/>
        </w:rPr>
        <w:t>Administration |</w:t>
      </w:r>
      <w:r w:rsidRPr="00E8575F">
        <w:rPr>
          <w:rFonts w:ascii="Trebuchet MS" w:hAnsi="Trebuchet MS"/>
          <w:sz w:val="20"/>
          <w:szCs w:val="20"/>
        </w:rPr>
        <w:t xml:space="preserve">Performance Management </w:t>
      </w:r>
      <w:r w:rsidR="00395ABE" w:rsidRPr="00E8575F">
        <w:rPr>
          <w:rFonts w:ascii="Trebuchet MS" w:hAnsi="Trebuchet MS"/>
          <w:sz w:val="20"/>
          <w:szCs w:val="20"/>
        </w:rPr>
        <w:t xml:space="preserve">| Compensation </w:t>
      </w:r>
      <w:r w:rsidR="003C7E5C" w:rsidRPr="00E8575F">
        <w:rPr>
          <w:rFonts w:ascii="Trebuchet MS" w:hAnsi="Trebuchet MS"/>
          <w:sz w:val="20"/>
          <w:szCs w:val="20"/>
        </w:rPr>
        <w:t xml:space="preserve">&amp; </w:t>
      </w:r>
      <w:r w:rsidR="00395ABE" w:rsidRPr="00E8575F">
        <w:rPr>
          <w:rFonts w:ascii="Trebuchet MS" w:hAnsi="Trebuchet MS"/>
          <w:sz w:val="20"/>
          <w:szCs w:val="20"/>
        </w:rPr>
        <w:t>Benefits</w:t>
      </w:r>
      <w:r w:rsidR="0097578D" w:rsidRPr="00E8575F">
        <w:rPr>
          <w:rFonts w:ascii="Trebuchet MS" w:hAnsi="Trebuchet MS"/>
          <w:sz w:val="20"/>
          <w:szCs w:val="20"/>
        </w:rPr>
        <w:t>|</w:t>
      </w:r>
      <w:r w:rsidR="00395ABE" w:rsidRPr="00E8575F">
        <w:rPr>
          <w:rFonts w:ascii="Trebuchet MS" w:hAnsi="Trebuchet MS"/>
          <w:sz w:val="20"/>
          <w:szCs w:val="20"/>
        </w:rPr>
        <w:t xml:space="preserve"> </w:t>
      </w:r>
      <w:r w:rsidRPr="00E8575F">
        <w:rPr>
          <w:rFonts w:ascii="Trebuchet MS" w:hAnsi="Trebuchet MS"/>
          <w:sz w:val="20"/>
          <w:szCs w:val="20"/>
        </w:rPr>
        <w:t xml:space="preserve">Grievance Handling </w:t>
      </w:r>
      <w:r w:rsidR="005A333B" w:rsidRPr="00E8575F">
        <w:rPr>
          <w:rFonts w:ascii="Trebuchet MS" w:hAnsi="Trebuchet MS"/>
          <w:sz w:val="20"/>
          <w:szCs w:val="20"/>
        </w:rPr>
        <w:t>|</w:t>
      </w:r>
      <w:r w:rsidR="0097578D" w:rsidRPr="00E8575F">
        <w:rPr>
          <w:rFonts w:ascii="Trebuchet MS" w:hAnsi="Trebuchet MS"/>
          <w:sz w:val="20"/>
          <w:szCs w:val="20"/>
        </w:rPr>
        <w:t>Customer Service</w:t>
      </w:r>
    </w:p>
    <w:p w:rsidR="00F72EDC" w:rsidRPr="00E8575F" w:rsidRDefault="00F72EDC" w:rsidP="0097578D">
      <w:pPr>
        <w:spacing w:after="0" w:line="240" w:lineRule="auto"/>
        <w:ind w:left="1440" w:hanging="2340"/>
        <w:rPr>
          <w:rFonts w:ascii="Trebuchet MS" w:hAnsi="Trebuchet MS"/>
          <w:sz w:val="20"/>
          <w:szCs w:val="20"/>
        </w:rPr>
      </w:pPr>
    </w:p>
    <w:p w:rsidR="0097578D" w:rsidRPr="00E8575F" w:rsidRDefault="0097578D" w:rsidP="0097578D">
      <w:pPr>
        <w:spacing w:after="0" w:line="240" w:lineRule="auto"/>
        <w:ind w:left="1440" w:hanging="2340"/>
        <w:rPr>
          <w:rFonts w:ascii="Trebuchet MS" w:hAnsi="Trebuchet MS"/>
          <w:sz w:val="20"/>
          <w:szCs w:val="20"/>
        </w:rPr>
      </w:pPr>
      <w:r w:rsidRPr="00E8575F">
        <w:rPr>
          <w:rFonts w:ascii="Trebuchet MS" w:hAnsi="Trebuchet MS"/>
          <w:sz w:val="20"/>
          <w:szCs w:val="20"/>
        </w:rPr>
        <w:t xml:space="preserve">Professional Skills: </w:t>
      </w:r>
      <w:r w:rsidRPr="00E8575F">
        <w:rPr>
          <w:rFonts w:ascii="Trebuchet MS" w:hAnsi="Trebuchet MS"/>
          <w:sz w:val="20"/>
          <w:szCs w:val="20"/>
        </w:rPr>
        <w:tab/>
        <w:t xml:space="preserve">MS Office Package | Data Analysis |Team Building | People Management | Problem Solving </w:t>
      </w:r>
    </w:p>
    <w:p w:rsidR="008426F3" w:rsidRPr="008426F3" w:rsidRDefault="008426F3" w:rsidP="00C37C95">
      <w:pPr>
        <w:spacing w:after="0" w:line="240" w:lineRule="auto"/>
        <w:rPr>
          <w:rFonts w:ascii="Bell MT" w:hAnsi="Bell MT"/>
        </w:rPr>
      </w:pPr>
    </w:p>
    <w:p w:rsidR="00D66CF7" w:rsidRPr="00E8575F" w:rsidRDefault="00D66CF7" w:rsidP="00214AFE">
      <w:pPr>
        <w:shd w:val="clear" w:color="auto" w:fill="D9D9D9" w:themeFill="background1" w:themeFillShade="D9"/>
        <w:spacing w:after="0" w:line="240" w:lineRule="auto"/>
        <w:ind w:left="-900"/>
        <w:rPr>
          <w:rFonts w:ascii="Trebuchet MS" w:hAnsi="Trebuchet MS"/>
          <w:b/>
          <w:sz w:val="18"/>
          <w:szCs w:val="18"/>
        </w:rPr>
      </w:pPr>
      <w:r w:rsidRPr="00E8575F">
        <w:rPr>
          <w:rFonts w:ascii="Trebuchet MS" w:hAnsi="Trebuchet MS"/>
          <w:b/>
          <w:noProof/>
          <w:sz w:val="24"/>
          <w:szCs w:val="28"/>
        </w:rPr>
        <w:t>Career Contour</w:t>
      </w:r>
    </w:p>
    <w:p w:rsidR="00D66CF7" w:rsidRPr="00EF75DA" w:rsidRDefault="008E3B34" w:rsidP="008E3B34">
      <w:pPr>
        <w:spacing w:after="0"/>
        <w:ind w:left="-900"/>
        <w:rPr>
          <w:rFonts w:ascii="Trebuchet MS" w:hAnsi="Trebuchet MS"/>
          <w:b/>
          <w:sz w:val="21"/>
          <w:szCs w:val="21"/>
        </w:rPr>
      </w:pPr>
      <w:r w:rsidRPr="00EF75DA">
        <w:rPr>
          <w:rFonts w:ascii="Trebuchet MS" w:hAnsi="Trebuchet MS"/>
          <w:b/>
          <w:sz w:val="21"/>
          <w:szCs w:val="21"/>
        </w:rPr>
        <w:t xml:space="preserve">AMANA BANK PLC, COLOMBO, SRI LANKA                                                                    </w:t>
      </w:r>
      <w:r w:rsidR="00F72EDC" w:rsidRPr="00EF75DA">
        <w:rPr>
          <w:rFonts w:ascii="Trebuchet MS" w:hAnsi="Trebuchet MS"/>
          <w:b/>
          <w:sz w:val="21"/>
          <w:szCs w:val="21"/>
        </w:rPr>
        <w:t xml:space="preserve">                    </w:t>
      </w:r>
      <w:r w:rsidR="00CB2872" w:rsidRPr="00EF75DA">
        <w:rPr>
          <w:rFonts w:ascii="Trebuchet MS" w:hAnsi="Trebuchet MS"/>
          <w:b/>
          <w:sz w:val="21"/>
          <w:szCs w:val="21"/>
        </w:rPr>
        <w:t xml:space="preserve"> </w:t>
      </w:r>
      <w:r w:rsidRPr="00EF75DA">
        <w:rPr>
          <w:rFonts w:ascii="Trebuchet MS" w:hAnsi="Trebuchet MS"/>
          <w:b/>
          <w:sz w:val="21"/>
          <w:szCs w:val="21"/>
        </w:rPr>
        <w:t>Jul’15 – Sep’17</w:t>
      </w:r>
    </w:p>
    <w:p w:rsidR="00F72EDC" w:rsidRPr="00EF75DA" w:rsidRDefault="008E3B34" w:rsidP="000158F7">
      <w:pPr>
        <w:spacing w:after="0" w:line="240" w:lineRule="auto"/>
        <w:ind w:left="-900"/>
        <w:jc w:val="both"/>
        <w:rPr>
          <w:rFonts w:ascii="Trebuchet MS" w:hAnsi="Trebuchet MS"/>
          <w:b/>
          <w:color w:val="0070C0"/>
          <w:sz w:val="21"/>
          <w:szCs w:val="21"/>
        </w:rPr>
      </w:pPr>
      <w:r w:rsidRPr="00EF75DA">
        <w:rPr>
          <w:rFonts w:ascii="Trebuchet MS" w:hAnsi="Trebuchet MS"/>
          <w:b/>
          <w:color w:val="0070C0"/>
          <w:sz w:val="21"/>
          <w:szCs w:val="21"/>
        </w:rPr>
        <w:t>Human Resources Officer</w:t>
      </w:r>
    </w:p>
    <w:p w:rsidR="00E8575F" w:rsidRPr="00E8575F" w:rsidRDefault="00E8575F" w:rsidP="000158F7">
      <w:pPr>
        <w:spacing w:after="0" w:line="240" w:lineRule="auto"/>
        <w:ind w:left="-900"/>
        <w:jc w:val="both"/>
        <w:rPr>
          <w:rFonts w:ascii="Trebuchet MS" w:hAnsi="Trebuchet MS"/>
          <w:b/>
          <w:color w:val="0070C0"/>
          <w:sz w:val="20"/>
          <w:szCs w:val="20"/>
        </w:rPr>
      </w:pPr>
    </w:p>
    <w:p w:rsidR="0097578D" w:rsidRPr="00E8575F" w:rsidRDefault="0097578D" w:rsidP="001770B6">
      <w:pPr>
        <w:spacing w:after="0" w:line="240" w:lineRule="auto"/>
        <w:ind w:left="-900"/>
        <w:jc w:val="both"/>
        <w:rPr>
          <w:rFonts w:ascii="Trebuchet MS" w:hAnsi="Trebuchet MS"/>
          <w:b/>
          <w:i/>
          <w:color w:val="0070C0"/>
          <w:sz w:val="20"/>
          <w:szCs w:val="20"/>
        </w:rPr>
      </w:pPr>
      <w:r w:rsidRPr="00E8575F">
        <w:rPr>
          <w:rFonts w:ascii="Trebuchet MS" w:hAnsi="Trebuchet MS"/>
          <w:b/>
          <w:i/>
          <w:color w:val="0070C0"/>
          <w:sz w:val="20"/>
          <w:szCs w:val="20"/>
        </w:rPr>
        <w:t>Key Achievements</w:t>
      </w:r>
      <w:r w:rsidR="005238BA" w:rsidRPr="00E8575F">
        <w:rPr>
          <w:rFonts w:ascii="Trebuchet MS" w:hAnsi="Trebuchet MS"/>
          <w:b/>
          <w:i/>
          <w:color w:val="0070C0"/>
          <w:sz w:val="20"/>
          <w:szCs w:val="20"/>
        </w:rPr>
        <w:t>:</w:t>
      </w:r>
    </w:p>
    <w:p w:rsidR="0097578D" w:rsidRDefault="0097578D" w:rsidP="0097578D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8575F">
        <w:rPr>
          <w:rFonts w:ascii="Trebuchet MS" w:hAnsi="Trebuchet MS" w:cs="Arial"/>
          <w:spacing w:val="-1"/>
          <w:sz w:val="20"/>
          <w:szCs w:val="20"/>
        </w:rPr>
        <w:t xml:space="preserve">Played a significant role in improving the annual staff retention rate by 6.73% through industry salary survey also revised the salary structure, redesigned “Benefits Policy” and existing allowance. </w:t>
      </w:r>
    </w:p>
    <w:p w:rsidR="000F7CA8" w:rsidRPr="000F7CA8" w:rsidRDefault="000F7CA8" w:rsidP="000F7CA8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8575F">
        <w:rPr>
          <w:rFonts w:ascii="Trebuchet MS" w:hAnsi="Trebuchet MS" w:cs="Arial"/>
          <w:spacing w:val="-1"/>
          <w:sz w:val="20"/>
          <w:szCs w:val="20"/>
        </w:rPr>
        <w:t>Handled the responsibility of finalizing the year-end bonus payment for 600 employees by January of the following year for the first time in the company history with the help of other team members</w:t>
      </w:r>
    </w:p>
    <w:p w:rsidR="0097578D" w:rsidRPr="00E8575F" w:rsidRDefault="0097578D" w:rsidP="0097578D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8575F">
        <w:rPr>
          <w:rFonts w:ascii="Trebuchet MS" w:hAnsi="Trebuchet MS" w:cs="Arial"/>
          <w:spacing w:val="-1"/>
          <w:sz w:val="20"/>
          <w:szCs w:val="20"/>
        </w:rPr>
        <w:t>Trimmed the time spent on hiring process by 44% by standardizing the on-boarding process</w:t>
      </w:r>
    </w:p>
    <w:p w:rsidR="0097578D" w:rsidRPr="00E8575F" w:rsidRDefault="0097578D" w:rsidP="0097578D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8575F">
        <w:rPr>
          <w:rFonts w:ascii="Trebuchet MS" w:hAnsi="Trebuchet MS" w:cs="Arial"/>
          <w:spacing w:val="-1"/>
          <w:sz w:val="20"/>
          <w:szCs w:val="20"/>
        </w:rPr>
        <w:t>Efficiently planned and executed the ‘Amana Bank Sports Club’ Flood Relief Project in 2016 as the Event Coordinator</w:t>
      </w:r>
    </w:p>
    <w:p w:rsidR="0097578D" w:rsidRPr="00E8575F" w:rsidRDefault="0097578D" w:rsidP="0097578D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8575F">
        <w:rPr>
          <w:rFonts w:ascii="Trebuchet MS" w:hAnsi="Trebuchet MS" w:cs="Arial"/>
          <w:spacing w:val="-1"/>
          <w:sz w:val="20"/>
          <w:szCs w:val="20"/>
        </w:rPr>
        <w:t>Achieved ‘SILVER AWARD” as part of a team for Best Resource &amp; Qualitative Support Unit in 2016</w:t>
      </w:r>
    </w:p>
    <w:p w:rsidR="0097578D" w:rsidRPr="00E8575F" w:rsidRDefault="0097578D" w:rsidP="0097578D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8575F">
        <w:rPr>
          <w:rFonts w:ascii="Trebuchet MS" w:hAnsi="Trebuchet MS" w:cs="Arial"/>
          <w:spacing w:val="-1"/>
          <w:sz w:val="20"/>
          <w:szCs w:val="20"/>
        </w:rPr>
        <w:t>Skilfully developed the HR Dashboard which helped to streamline the recruitment process, also maintained the databases for recruitment, rejected candidates and employee confirmation</w:t>
      </w:r>
    </w:p>
    <w:p w:rsidR="00F72EDC" w:rsidRDefault="00F72EDC" w:rsidP="005238BA">
      <w:pPr>
        <w:spacing w:after="0" w:line="240" w:lineRule="auto"/>
        <w:ind w:left="-900"/>
        <w:jc w:val="both"/>
        <w:rPr>
          <w:rFonts w:ascii="Bell MT" w:hAnsi="Bell MT"/>
          <w:b/>
          <w:i/>
          <w:color w:val="0070C0"/>
        </w:rPr>
      </w:pPr>
    </w:p>
    <w:p w:rsidR="00F72EDC" w:rsidRDefault="00F72EDC" w:rsidP="005238BA">
      <w:pPr>
        <w:spacing w:after="0" w:line="240" w:lineRule="auto"/>
        <w:ind w:left="-900"/>
        <w:jc w:val="both"/>
        <w:rPr>
          <w:rFonts w:ascii="Bell MT" w:hAnsi="Bell MT"/>
          <w:b/>
          <w:i/>
          <w:color w:val="0070C0"/>
        </w:rPr>
      </w:pPr>
    </w:p>
    <w:p w:rsidR="00F72EDC" w:rsidRDefault="00F72EDC" w:rsidP="005238BA">
      <w:pPr>
        <w:spacing w:after="0" w:line="240" w:lineRule="auto"/>
        <w:ind w:left="-900"/>
        <w:jc w:val="both"/>
        <w:rPr>
          <w:rFonts w:ascii="Bell MT" w:hAnsi="Bell MT"/>
          <w:b/>
          <w:i/>
          <w:color w:val="0070C0"/>
        </w:rPr>
      </w:pPr>
    </w:p>
    <w:p w:rsidR="00F72EDC" w:rsidRPr="00EF75DA" w:rsidRDefault="00EF75DA" w:rsidP="00F72EDC">
      <w:pPr>
        <w:pStyle w:val="ListParagraph"/>
        <w:spacing w:after="0" w:line="276" w:lineRule="auto"/>
        <w:ind w:left="6120"/>
        <w:rPr>
          <w:rFonts w:ascii="Trebuchet MS" w:eastAsiaTheme="minorEastAsia" w:hAnsi="Trebuchet MS" w:cstheme="minorBidi"/>
          <w:b/>
          <w:noProof/>
          <w:sz w:val="44"/>
          <w:szCs w:val="44"/>
          <w:lang w:val="en-US"/>
        </w:rPr>
      </w:pPr>
      <w:r>
        <w:rPr>
          <w:rFonts w:ascii="Trebuchet MS" w:eastAsiaTheme="minorEastAsia" w:hAnsi="Trebuchet MS" w:cstheme="minorBidi"/>
          <w:b/>
          <w:noProof/>
          <w:sz w:val="44"/>
          <w:szCs w:val="44"/>
          <w:lang w:val="en-US"/>
        </w:rPr>
        <w:t xml:space="preserve">    </w:t>
      </w:r>
      <w:r w:rsidR="00F72EDC" w:rsidRPr="00EF75DA">
        <w:rPr>
          <w:rFonts w:ascii="Trebuchet MS" w:eastAsiaTheme="minorEastAsia" w:hAnsi="Trebuchet MS" w:cstheme="minorBidi"/>
          <w:b/>
          <w:noProof/>
          <w:sz w:val="44"/>
          <w:szCs w:val="44"/>
          <w:lang w:val="en-US"/>
        </w:rPr>
        <w:t xml:space="preserve">Hasan </w:t>
      </w:r>
    </w:p>
    <w:p w:rsidR="00F72EDC" w:rsidRPr="00EF75DA" w:rsidRDefault="00F72EDC" w:rsidP="00F72EDC">
      <w:pPr>
        <w:shd w:val="clear" w:color="auto" w:fill="D9D9D9" w:themeFill="background1" w:themeFillShade="D9"/>
        <w:spacing w:after="0" w:line="240" w:lineRule="auto"/>
        <w:ind w:left="-900"/>
        <w:rPr>
          <w:rFonts w:ascii="Trebuchet MS" w:hAnsi="Trebuchet MS"/>
          <w:b/>
          <w:sz w:val="24"/>
          <w:szCs w:val="24"/>
        </w:rPr>
      </w:pPr>
      <w:r w:rsidRPr="00EF75DA">
        <w:rPr>
          <w:rFonts w:ascii="Trebuchet MS" w:hAnsi="Trebuchet MS"/>
          <w:b/>
          <w:noProof/>
          <w:sz w:val="24"/>
          <w:szCs w:val="24"/>
        </w:rPr>
        <w:t>Career Contour Continued….</w:t>
      </w:r>
    </w:p>
    <w:p w:rsidR="00F72EDC" w:rsidRPr="00EF75DA" w:rsidRDefault="00F72EDC" w:rsidP="00F72EDC">
      <w:pPr>
        <w:spacing w:after="0" w:line="240" w:lineRule="auto"/>
        <w:ind w:left="-900"/>
        <w:rPr>
          <w:rFonts w:ascii="Trebuchet MS" w:hAnsi="Trebuchet MS"/>
          <w:b/>
          <w:i/>
          <w:color w:val="0070C0"/>
          <w:sz w:val="20"/>
          <w:szCs w:val="20"/>
        </w:rPr>
      </w:pPr>
    </w:p>
    <w:p w:rsidR="00413078" w:rsidRPr="00EF75DA" w:rsidRDefault="005238BA" w:rsidP="00F72EDC">
      <w:pPr>
        <w:spacing w:after="0" w:line="240" w:lineRule="auto"/>
        <w:ind w:left="-900"/>
        <w:rPr>
          <w:rFonts w:ascii="Trebuchet MS" w:hAnsi="Trebuchet MS"/>
          <w:b/>
          <w:i/>
          <w:color w:val="0070C0"/>
          <w:sz w:val="20"/>
          <w:szCs w:val="20"/>
        </w:rPr>
      </w:pPr>
      <w:r w:rsidRPr="00EF75DA">
        <w:rPr>
          <w:rFonts w:ascii="Trebuchet MS" w:hAnsi="Trebuchet MS"/>
          <w:b/>
          <w:i/>
          <w:color w:val="0070C0"/>
          <w:sz w:val="20"/>
          <w:szCs w:val="20"/>
        </w:rPr>
        <w:t>Responsibilities:</w:t>
      </w:r>
    </w:p>
    <w:p w:rsidR="0097578D" w:rsidRPr="00EF75DA" w:rsidRDefault="0097578D" w:rsidP="0097578D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F75DA">
        <w:rPr>
          <w:rFonts w:ascii="Trebuchet MS" w:hAnsi="Trebuchet MS" w:cs="Arial"/>
          <w:spacing w:val="-1"/>
          <w:sz w:val="20"/>
          <w:szCs w:val="20"/>
        </w:rPr>
        <w:t>Accountable to handle the entire recruitment cycle, headhunting, and shortlisting candidates, conducting interviews for hiring Top level candidates</w:t>
      </w:r>
    </w:p>
    <w:p w:rsidR="0097578D" w:rsidRPr="00EF75DA" w:rsidRDefault="0097578D" w:rsidP="0097578D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F75DA">
        <w:rPr>
          <w:rFonts w:ascii="Trebuchet MS" w:hAnsi="Trebuchet MS" w:cs="Arial"/>
          <w:spacing w:val="-1"/>
          <w:sz w:val="20"/>
          <w:szCs w:val="20"/>
        </w:rPr>
        <w:t xml:space="preserve">Ensured entry of all important information into HRIS system and validation of reference before completing the selection process. </w:t>
      </w:r>
    </w:p>
    <w:p w:rsidR="005238BA" w:rsidRPr="00EF75DA" w:rsidRDefault="005238BA" w:rsidP="005238BA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F75DA">
        <w:rPr>
          <w:rFonts w:ascii="Trebuchet MS" w:hAnsi="Trebuchet MS" w:cs="Arial"/>
          <w:spacing w:val="-1"/>
          <w:sz w:val="20"/>
          <w:szCs w:val="20"/>
        </w:rPr>
        <w:t xml:space="preserve">Efficiently completed the on-boarding process, including collaboration with payroll to ensure smooth data transfer and following up on mandatory documents </w:t>
      </w:r>
    </w:p>
    <w:p w:rsidR="005238BA" w:rsidRDefault="005238BA" w:rsidP="005238BA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F75DA">
        <w:rPr>
          <w:rFonts w:ascii="Trebuchet MS" w:hAnsi="Trebuchet MS" w:cs="Arial"/>
          <w:spacing w:val="-1"/>
          <w:sz w:val="20"/>
          <w:szCs w:val="20"/>
        </w:rPr>
        <w:t xml:space="preserve">Applied excellent communication skills in the preparation of appointment, transfer and medical letters, fixed-term contract renewals, probation confirmations and extensions. </w:t>
      </w:r>
    </w:p>
    <w:p w:rsidR="00C60E58" w:rsidRPr="00EF75DA" w:rsidRDefault="00C60E58" w:rsidP="005238BA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C60E58">
        <w:rPr>
          <w:rFonts w:ascii="Trebuchet MS" w:hAnsi="Trebuchet MS" w:cs="Arial"/>
          <w:spacing w:val="-1"/>
          <w:sz w:val="20"/>
          <w:szCs w:val="20"/>
        </w:rPr>
        <w:t>Assisting with scheduling and conducting trainings, entering attendance information into the training database, and completing background checks prior to the commencement of training programs</w:t>
      </w:r>
    </w:p>
    <w:p w:rsidR="005238BA" w:rsidRPr="00EF75DA" w:rsidRDefault="005238BA" w:rsidP="005238BA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F75DA">
        <w:rPr>
          <w:rFonts w:ascii="Trebuchet MS" w:hAnsi="Trebuchet MS" w:cs="Arial"/>
          <w:spacing w:val="-1"/>
          <w:sz w:val="20"/>
          <w:szCs w:val="20"/>
        </w:rPr>
        <w:t xml:space="preserve">Worked closely with different department managers to collect year-end appraisals and prepare the bell curve. </w:t>
      </w:r>
    </w:p>
    <w:p w:rsidR="00C60E58" w:rsidRPr="00C60E58" w:rsidRDefault="005238BA" w:rsidP="00C60E58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F75DA">
        <w:rPr>
          <w:rFonts w:ascii="Trebuchet MS" w:hAnsi="Trebuchet MS" w:cs="Arial"/>
          <w:spacing w:val="-1"/>
          <w:sz w:val="20"/>
          <w:szCs w:val="20"/>
        </w:rPr>
        <w:t>Responsible for the process of HRIS and Excel payroll of over 700 employees, as well as monthly staff overtime payments, while preparing the annual Tax Return</w:t>
      </w:r>
    </w:p>
    <w:p w:rsidR="000F7CA8" w:rsidRPr="00EF75DA" w:rsidRDefault="000F7CA8" w:rsidP="000F7CA8">
      <w:pPr>
        <w:spacing w:after="0" w:line="240" w:lineRule="auto"/>
        <w:ind w:left="-900"/>
        <w:rPr>
          <w:rFonts w:ascii="Trebuchet MS" w:hAnsi="Trebuchet MS"/>
          <w:b/>
          <w:sz w:val="21"/>
          <w:szCs w:val="21"/>
        </w:rPr>
      </w:pPr>
      <w:r w:rsidRPr="00EF75DA">
        <w:rPr>
          <w:rFonts w:ascii="Trebuchet MS" w:hAnsi="Trebuchet MS"/>
          <w:b/>
          <w:sz w:val="21"/>
          <w:szCs w:val="21"/>
        </w:rPr>
        <w:t>FIRSTSOURCE-DIALOG SOLUTIONS, COLOMBO, SRI LANKA                                                                Mar’13 – Jul’15</w:t>
      </w:r>
    </w:p>
    <w:p w:rsidR="000F7CA8" w:rsidRPr="00EF75DA" w:rsidRDefault="000F7CA8" w:rsidP="000F7CA8">
      <w:pPr>
        <w:spacing w:after="0" w:line="240" w:lineRule="auto"/>
        <w:ind w:left="-900"/>
        <w:rPr>
          <w:rFonts w:ascii="Trebuchet MS" w:hAnsi="Trebuchet MS"/>
          <w:b/>
          <w:color w:val="0070C0"/>
          <w:sz w:val="21"/>
          <w:szCs w:val="21"/>
        </w:rPr>
      </w:pPr>
      <w:r w:rsidRPr="00EF75DA">
        <w:rPr>
          <w:rFonts w:ascii="Trebuchet MS" w:hAnsi="Trebuchet MS"/>
          <w:b/>
          <w:color w:val="0070C0"/>
          <w:sz w:val="21"/>
          <w:szCs w:val="21"/>
        </w:rPr>
        <w:t>Customer Services Associate</w:t>
      </w:r>
    </w:p>
    <w:p w:rsidR="000F7CA8" w:rsidRPr="00EF75DA" w:rsidRDefault="000F7CA8" w:rsidP="000F7CA8">
      <w:pPr>
        <w:spacing w:after="0" w:line="240" w:lineRule="auto"/>
        <w:ind w:left="-900"/>
        <w:rPr>
          <w:rFonts w:ascii="Trebuchet MS" w:hAnsi="Trebuchet MS"/>
          <w:b/>
          <w:color w:val="0070C0"/>
          <w:sz w:val="21"/>
          <w:szCs w:val="21"/>
        </w:rPr>
      </w:pPr>
    </w:p>
    <w:p w:rsidR="000F7CA8" w:rsidRPr="00EF75DA" w:rsidRDefault="000F7CA8" w:rsidP="000F7CA8">
      <w:pPr>
        <w:spacing w:after="0" w:line="240" w:lineRule="auto"/>
        <w:ind w:left="-900"/>
        <w:rPr>
          <w:rFonts w:ascii="Trebuchet MS" w:hAnsi="Trebuchet MS"/>
          <w:b/>
          <w:color w:val="0070C0"/>
          <w:sz w:val="20"/>
          <w:szCs w:val="20"/>
        </w:rPr>
      </w:pPr>
      <w:r w:rsidRPr="00EF75DA">
        <w:rPr>
          <w:rFonts w:ascii="Trebuchet MS" w:hAnsi="Trebuchet MS"/>
          <w:b/>
          <w:i/>
          <w:color w:val="0070C0"/>
          <w:sz w:val="20"/>
          <w:szCs w:val="20"/>
        </w:rPr>
        <w:t>Key Achievements:</w:t>
      </w:r>
    </w:p>
    <w:p w:rsidR="000F7CA8" w:rsidRPr="00EF75DA" w:rsidRDefault="000F7CA8" w:rsidP="000F7CA8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F75DA">
        <w:rPr>
          <w:rFonts w:ascii="Trebuchet MS" w:hAnsi="Trebuchet MS" w:cs="Arial"/>
          <w:spacing w:val="-1"/>
          <w:sz w:val="20"/>
          <w:szCs w:val="20"/>
        </w:rPr>
        <w:t xml:space="preserve">Achieved “Gold Award” as a part of a team for “Contact Centre Team of the Year” in 2014. </w:t>
      </w:r>
    </w:p>
    <w:p w:rsidR="000F7CA8" w:rsidRPr="00EF75DA" w:rsidRDefault="000F7CA8" w:rsidP="000F7CA8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F75DA">
        <w:rPr>
          <w:rFonts w:ascii="Trebuchet MS" w:hAnsi="Trebuchet MS" w:cs="Arial"/>
          <w:spacing w:val="-1"/>
          <w:sz w:val="20"/>
          <w:szCs w:val="20"/>
        </w:rPr>
        <w:t>Received repeat business through strong business relationship developed with customers and receiving customer satisfaction.</w:t>
      </w:r>
    </w:p>
    <w:p w:rsidR="000F7CA8" w:rsidRPr="00EF75DA" w:rsidRDefault="000F7CA8" w:rsidP="000F7CA8">
      <w:pPr>
        <w:spacing w:after="0" w:line="240" w:lineRule="auto"/>
        <w:ind w:left="-900"/>
        <w:jc w:val="both"/>
        <w:rPr>
          <w:rFonts w:ascii="Trebuchet MS" w:hAnsi="Trebuchet MS"/>
          <w:b/>
          <w:i/>
          <w:color w:val="0070C0"/>
          <w:sz w:val="20"/>
          <w:szCs w:val="20"/>
        </w:rPr>
      </w:pPr>
      <w:r w:rsidRPr="00EF75DA">
        <w:rPr>
          <w:rFonts w:ascii="Trebuchet MS" w:hAnsi="Trebuchet MS"/>
          <w:b/>
          <w:i/>
          <w:color w:val="0070C0"/>
          <w:sz w:val="20"/>
          <w:szCs w:val="20"/>
        </w:rPr>
        <w:t>Responsibilities:</w:t>
      </w:r>
    </w:p>
    <w:p w:rsidR="000F7CA8" w:rsidRPr="00C60E58" w:rsidRDefault="000F7CA8" w:rsidP="000F7CA8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EF75DA">
        <w:rPr>
          <w:rFonts w:ascii="Trebuchet MS" w:hAnsi="Trebuchet MS" w:cs="Arial"/>
          <w:spacing w:val="-1"/>
          <w:sz w:val="20"/>
          <w:szCs w:val="20"/>
        </w:rPr>
        <w:t xml:space="preserve">Hired to deliver high level of customer service through customer’s interaction, responding to queries, maintaining documentation, and managing a large influx of inbound and outbound calls </w:t>
      </w:r>
    </w:p>
    <w:p w:rsidR="00794489" w:rsidRPr="00EF75DA" w:rsidRDefault="00794489" w:rsidP="00794489">
      <w:pPr>
        <w:spacing w:after="0" w:line="240" w:lineRule="auto"/>
        <w:ind w:left="-900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THE NEXT STEP</w:t>
      </w:r>
      <w:r w:rsidRPr="00EF75DA">
        <w:rPr>
          <w:rFonts w:ascii="Trebuchet MS" w:hAnsi="Trebuchet MS"/>
          <w:b/>
          <w:sz w:val="21"/>
          <w:szCs w:val="21"/>
        </w:rPr>
        <w:t xml:space="preserve">, COLOMBO, SRI LANKA                                                                </w:t>
      </w:r>
      <w:r>
        <w:rPr>
          <w:rFonts w:ascii="Trebuchet MS" w:hAnsi="Trebuchet MS"/>
          <w:b/>
          <w:sz w:val="21"/>
          <w:szCs w:val="21"/>
        </w:rPr>
        <w:tab/>
      </w:r>
      <w:r>
        <w:rPr>
          <w:rFonts w:ascii="Trebuchet MS" w:hAnsi="Trebuchet MS"/>
          <w:b/>
          <w:sz w:val="21"/>
          <w:szCs w:val="21"/>
        </w:rPr>
        <w:tab/>
      </w:r>
      <w:r>
        <w:rPr>
          <w:rFonts w:ascii="Trebuchet MS" w:hAnsi="Trebuchet MS"/>
          <w:b/>
          <w:sz w:val="21"/>
          <w:szCs w:val="21"/>
        </w:rPr>
        <w:tab/>
      </w:r>
      <w:r w:rsidRPr="00EF75DA">
        <w:rPr>
          <w:rFonts w:ascii="Trebuchet MS" w:hAnsi="Trebuchet MS"/>
          <w:b/>
          <w:sz w:val="21"/>
          <w:szCs w:val="21"/>
        </w:rPr>
        <w:t>Mar’1</w:t>
      </w:r>
      <w:r>
        <w:rPr>
          <w:rFonts w:ascii="Trebuchet MS" w:hAnsi="Trebuchet MS"/>
          <w:b/>
          <w:sz w:val="21"/>
          <w:szCs w:val="21"/>
        </w:rPr>
        <w:t>5</w:t>
      </w:r>
      <w:r w:rsidRPr="00EF75DA">
        <w:rPr>
          <w:rFonts w:ascii="Trebuchet MS" w:hAnsi="Trebuchet MS"/>
          <w:b/>
          <w:sz w:val="21"/>
          <w:szCs w:val="21"/>
        </w:rPr>
        <w:t xml:space="preserve"> – </w:t>
      </w:r>
      <w:r>
        <w:rPr>
          <w:rFonts w:ascii="Trebuchet MS" w:hAnsi="Trebuchet MS"/>
          <w:b/>
          <w:sz w:val="21"/>
          <w:szCs w:val="21"/>
        </w:rPr>
        <w:t>to date</w:t>
      </w:r>
    </w:p>
    <w:p w:rsidR="000F7CA8" w:rsidRDefault="00794489" w:rsidP="000F7CA8">
      <w:pPr>
        <w:spacing w:after="0" w:line="240" w:lineRule="auto"/>
        <w:ind w:left="-900"/>
        <w:rPr>
          <w:rFonts w:ascii="Trebuchet MS" w:hAnsi="Trebuchet MS"/>
          <w:b/>
          <w:color w:val="0070C0"/>
          <w:sz w:val="21"/>
          <w:szCs w:val="21"/>
        </w:rPr>
      </w:pPr>
      <w:r>
        <w:rPr>
          <w:rFonts w:ascii="Trebuchet MS" w:hAnsi="Trebuchet MS"/>
          <w:b/>
          <w:color w:val="0070C0"/>
          <w:sz w:val="21"/>
          <w:szCs w:val="21"/>
        </w:rPr>
        <w:t>Volunteer Event Coordinator</w:t>
      </w:r>
    </w:p>
    <w:p w:rsidR="000F7CA8" w:rsidRDefault="000F7CA8" w:rsidP="000F7CA8">
      <w:pPr>
        <w:spacing w:after="0" w:line="240" w:lineRule="auto"/>
        <w:ind w:left="-900"/>
        <w:rPr>
          <w:rFonts w:ascii="Trebuchet MS" w:hAnsi="Trebuchet MS"/>
          <w:b/>
          <w:color w:val="0070C0"/>
          <w:sz w:val="21"/>
          <w:szCs w:val="21"/>
        </w:rPr>
      </w:pPr>
    </w:p>
    <w:p w:rsidR="00794489" w:rsidRPr="000F7CA8" w:rsidRDefault="00794489" w:rsidP="000F7CA8">
      <w:pPr>
        <w:spacing w:after="0" w:line="240" w:lineRule="auto"/>
        <w:ind w:left="-900"/>
        <w:rPr>
          <w:rFonts w:ascii="Trebuchet MS" w:hAnsi="Trebuchet MS"/>
          <w:b/>
          <w:color w:val="0070C0"/>
          <w:sz w:val="21"/>
          <w:szCs w:val="21"/>
        </w:rPr>
      </w:pPr>
      <w:bookmarkStart w:id="0" w:name="_GoBack"/>
      <w:bookmarkEnd w:id="0"/>
      <w:r w:rsidRPr="00EF75DA">
        <w:rPr>
          <w:rFonts w:ascii="Trebuchet MS" w:hAnsi="Trebuchet MS"/>
          <w:b/>
          <w:i/>
          <w:color w:val="0070C0"/>
          <w:sz w:val="20"/>
          <w:szCs w:val="20"/>
        </w:rPr>
        <w:t>Key Achievements:</w:t>
      </w:r>
    </w:p>
    <w:p w:rsidR="00C60E58" w:rsidRDefault="00794489" w:rsidP="00C60E58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>
        <w:rPr>
          <w:rFonts w:ascii="Trebuchet MS" w:hAnsi="Trebuchet MS" w:cs="Arial"/>
          <w:spacing w:val="-1"/>
          <w:sz w:val="20"/>
          <w:szCs w:val="20"/>
        </w:rPr>
        <w:t xml:space="preserve">Efficiently managed several projects; flood relief campaign, school development campaigns and social awareness programs worth more than 2 million </w:t>
      </w:r>
      <w:r w:rsidR="009E7B97">
        <w:rPr>
          <w:rFonts w:ascii="Trebuchet MS" w:hAnsi="Trebuchet MS" w:cs="Arial"/>
          <w:spacing w:val="-1"/>
          <w:sz w:val="20"/>
          <w:szCs w:val="20"/>
        </w:rPr>
        <w:t>LKR</w:t>
      </w:r>
    </w:p>
    <w:p w:rsidR="00794489" w:rsidRPr="00C60E58" w:rsidRDefault="00794489" w:rsidP="00C60E58">
      <w:pPr>
        <w:spacing w:after="0" w:line="240" w:lineRule="auto"/>
        <w:ind w:left="-900"/>
        <w:jc w:val="both"/>
        <w:rPr>
          <w:rFonts w:ascii="Trebuchet MS" w:hAnsi="Trebuchet MS"/>
          <w:b/>
          <w:i/>
          <w:color w:val="0070C0"/>
          <w:sz w:val="20"/>
          <w:szCs w:val="20"/>
        </w:rPr>
      </w:pPr>
      <w:r w:rsidRPr="00C60E58">
        <w:rPr>
          <w:rFonts w:ascii="Trebuchet MS" w:hAnsi="Trebuchet MS"/>
          <w:b/>
          <w:i/>
          <w:color w:val="0070C0"/>
          <w:sz w:val="20"/>
          <w:szCs w:val="20"/>
        </w:rPr>
        <w:t>Responsibilities:</w:t>
      </w:r>
    </w:p>
    <w:p w:rsidR="00794489" w:rsidRPr="00C60E58" w:rsidRDefault="00794489" w:rsidP="00C60E58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 w:rsidRPr="00C60E58">
        <w:rPr>
          <w:rFonts w:ascii="Trebuchet MS" w:hAnsi="Trebuchet MS" w:cs="Arial"/>
          <w:spacing w:val="-1"/>
          <w:sz w:val="20"/>
          <w:szCs w:val="20"/>
        </w:rPr>
        <w:t>Responsible for the preparation of “Annual Event Calendar” and disseminate information for volunteers on upcoming actions and events</w:t>
      </w:r>
    </w:p>
    <w:p w:rsidR="00794489" w:rsidRPr="00931C88" w:rsidRDefault="00794489" w:rsidP="00794489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 w:cs="Arial"/>
          <w:spacing w:val="-1"/>
          <w:sz w:val="20"/>
          <w:szCs w:val="20"/>
        </w:rPr>
      </w:pPr>
      <w:r>
        <w:rPr>
          <w:rFonts w:ascii="Trebuchet MS" w:hAnsi="Trebuchet MS" w:cs="Arial"/>
          <w:spacing w:val="-1"/>
          <w:sz w:val="20"/>
          <w:szCs w:val="20"/>
        </w:rPr>
        <w:t>G</w:t>
      </w:r>
      <w:r w:rsidRPr="001F2C1C">
        <w:rPr>
          <w:rFonts w:ascii="Trebuchet MS" w:hAnsi="Trebuchet MS" w:cs="Arial"/>
          <w:spacing w:val="-1"/>
          <w:sz w:val="20"/>
          <w:szCs w:val="20"/>
        </w:rPr>
        <w:t>enerat</w:t>
      </w:r>
      <w:r>
        <w:rPr>
          <w:rFonts w:ascii="Trebuchet MS" w:hAnsi="Trebuchet MS" w:cs="Arial"/>
          <w:spacing w:val="-1"/>
          <w:sz w:val="20"/>
          <w:szCs w:val="20"/>
        </w:rPr>
        <w:t>ing</w:t>
      </w:r>
      <w:r w:rsidRPr="001F2C1C">
        <w:rPr>
          <w:rFonts w:ascii="Trebuchet MS" w:hAnsi="Trebuchet MS" w:cs="Arial"/>
          <w:spacing w:val="-1"/>
          <w:sz w:val="20"/>
          <w:szCs w:val="20"/>
        </w:rPr>
        <w:t xml:space="preserve"> income</w:t>
      </w:r>
      <w:r>
        <w:rPr>
          <w:rFonts w:ascii="Trebuchet MS" w:hAnsi="Trebuchet MS" w:cs="Arial"/>
          <w:spacing w:val="-1"/>
          <w:sz w:val="20"/>
          <w:szCs w:val="20"/>
        </w:rPr>
        <w:t xml:space="preserve"> via </w:t>
      </w:r>
      <w:r w:rsidRPr="001F2C1C">
        <w:rPr>
          <w:rFonts w:ascii="Trebuchet MS" w:hAnsi="Trebuchet MS" w:cs="Arial"/>
          <w:spacing w:val="-1"/>
          <w:sz w:val="20"/>
          <w:szCs w:val="20"/>
        </w:rPr>
        <w:t>rais</w:t>
      </w:r>
      <w:r>
        <w:rPr>
          <w:rFonts w:ascii="Trebuchet MS" w:hAnsi="Trebuchet MS" w:cs="Arial"/>
          <w:spacing w:val="-1"/>
          <w:sz w:val="20"/>
          <w:szCs w:val="20"/>
        </w:rPr>
        <w:t>ing</w:t>
      </w:r>
      <w:r w:rsidRPr="001F2C1C">
        <w:rPr>
          <w:rFonts w:ascii="Trebuchet MS" w:hAnsi="Trebuchet MS" w:cs="Arial"/>
          <w:spacing w:val="-1"/>
          <w:sz w:val="20"/>
          <w:szCs w:val="20"/>
        </w:rPr>
        <w:t xml:space="preserve"> funds to make projects sustainable</w:t>
      </w:r>
      <w:r>
        <w:rPr>
          <w:rFonts w:ascii="Trebuchet MS" w:hAnsi="Trebuchet MS" w:cs="Arial"/>
          <w:spacing w:val="-1"/>
          <w:sz w:val="20"/>
          <w:szCs w:val="20"/>
        </w:rPr>
        <w:t xml:space="preserve"> and m</w:t>
      </w:r>
      <w:r w:rsidRPr="00931C88">
        <w:rPr>
          <w:rFonts w:ascii="Trebuchet MS" w:hAnsi="Trebuchet MS" w:cs="Arial"/>
          <w:spacing w:val="-1"/>
          <w:sz w:val="20"/>
          <w:szCs w:val="20"/>
        </w:rPr>
        <w:t>anaging budgets and resources, including the reimbursement of expenses</w:t>
      </w:r>
    </w:p>
    <w:p w:rsidR="0080355E" w:rsidRPr="00EF75DA" w:rsidRDefault="00794489" w:rsidP="0080355E">
      <w:pPr>
        <w:pStyle w:val="ListParagraph"/>
        <w:numPr>
          <w:ilvl w:val="0"/>
          <w:numId w:val="2"/>
        </w:numPr>
        <w:ind w:left="-540"/>
        <w:jc w:val="both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 w:cs="Arial"/>
          <w:spacing w:val="-1"/>
          <w:sz w:val="20"/>
          <w:szCs w:val="20"/>
        </w:rPr>
        <w:t>Coordinating and communicating with teams of volunteers and assigning responsibilities to the right people for special</w:t>
      </w:r>
    </w:p>
    <w:p w:rsidR="00666D5F" w:rsidRPr="00794489" w:rsidRDefault="00A12917" w:rsidP="00794489">
      <w:pPr>
        <w:spacing w:after="0"/>
        <w:ind w:left="-900"/>
        <w:rPr>
          <w:rFonts w:ascii="Trebuchet MS" w:hAnsi="Trebuchet MS"/>
          <w:b/>
          <w:sz w:val="21"/>
          <w:szCs w:val="21"/>
        </w:rPr>
      </w:pPr>
      <w:r w:rsidRPr="00EF75DA">
        <w:rPr>
          <w:rFonts w:ascii="Trebuchet MS" w:hAnsi="Trebuchet MS"/>
          <w:b/>
          <w:sz w:val="21"/>
          <w:szCs w:val="21"/>
        </w:rPr>
        <w:tab/>
      </w:r>
    </w:p>
    <w:sectPr w:rsidR="00666D5F" w:rsidRPr="00794489" w:rsidSect="00214AFE">
      <w:footerReference w:type="default" r:id="rId9"/>
      <w:pgSz w:w="12240" w:h="15840"/>
      <w:pgMar w:top="630" w:right="4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26" w:rsidRDefault="00A90626" w:rsidP="000158F7">
      <w:pPr>
        <w:spacing w:after="0" w:line="240" w:lineRule="auto"/>
      </w:pPr>
      <w:r>
        <w:separator/>
      </w:r>
    </w:p>
  </w:endnote>
  <w:endnote w:type="continuationSeparator" w:id="0">
    <w:p w:rsidR="00A90626" w:rsidRDefault="00A90626" w:rsidP="0001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B4" w:rsidRPr="00560CB4" w:rsidRDefault="00560CB4">
    <w:pPr>
      <w:pStyle w:val="Footer"/>
      <w:jc w:val="center"/>
      <w:rPr>
        <w:rFonts w:ascii="Trebuchet MS" w:hAnsi="Trebuchet MS"/>
        <w:color w:val="4F81BD" w:themeColor="accent1"/>
      </w:rPr>
    </w:pPr>
    <w:r w:rsidRPr="00560CB4">
      <w:rPr>
        <w:rFonts w:ascii="Trebuchet MS" w:hAnsi="Trebuchet MS"/>
        <w:color w:val="4F81BD" w:themeColor="accent1"/>
      </w:rPr>
      <w:t xml:space="preserve">Page </w:t>
    </w:r>
    <w:r w:rsidR="007159DA" w:rsidRPr="00560CB4">
      <w:rPr>
        <w:rFonts w:ascii="Trebuchet MS" w:hAnsi="Trebuchet MS"/>
        <w:color w:val="4F81BD" w:themeColor="accent1"/>
      </w:rPr>
      <w:fldChar w:fldCharType="begin"/>
    </w:r>
    <w:r w:rsidRPr="00560CB4">
      <w:rPr>
        <w:rFonts w:ascii="Trebuchet MS" w:hAnsi="Trebuchet MS"/>
        <w:color w:val="4F81BD" w:themeColor="accent1"/>
      </w:rPr>
      <w:instrText xml:space="preserve"> PAGE  \* Arabic  \* MERGEFORMAT </w:instrText>
    </w:r>
    <w:r w:rsidR="007159DA" w:rsidRPr="00560CB4">
      <w:rPr>
        <w:rFonts w:ascii="Trebuchet MS" w:hAnsi="Trebuchet MS"/>
        <w:color w:val="4F81BD" w:themeColor="accent1"/>
      </w:rPr>
      <w:fldChar w:fldCharType="separate"/>
    </w:r>
    <w:r w:rsidR="0080355E">
      <w:rPr>
        <w:rFonts w:ascii="Trebuchet MS" w:hAnsi="Trebuchet MS"/>
        <w:noProof/>
        <w:color w:val="4F81BD" w:themeColor="accent1"/>
      </w:rPr>
      <w:t>1</w:t>
    </w:r>
    <w:r w:rsidR="007159DA" w:rsidRPr="00560CB4">
      <w:rPr>
        <w:rFonts w:ascii="Trebuchet MS" w:hAnsi="Trebuchet MS"/>
        <w:color w:val="4F81BD" w:themeColor="accent1"/>
      </w:rPr>
      <w:fldChar w:fldCharType="end"/>
    </w:r>
    <w:r w:rsidRPr="00560CB4">
      <w:rPr>
        <w:rFonts w:ascii="Trebuchet MS" w:hAnsi="Trebuchet MS"/>
        <w:color w:val="4F81BD" w:themeColor="accent1"/>
      </w:rPr>
      <w:t xml:space="preserve"> of </w:t>
    </w:r>
    <w:fldSimple w:instr=" NUMPAGES  \* Arabic  \* MERGEFORMAT ">
      <w:r w:rsidR="0080355E">
        <w:rPr>
          <w:rFonts w:ascii="Trebuchet MS" w:hAnsi="Trebuchet MS"/>
          <w:noProof/>
          <w:color w:val="4F81BD" w:themeColor="accent1"/>
        </w:rPr>
        <w:t>2</w:t>
      </w:r>
    </w:fldSimple>
  </w:p>
  <w:p w:rsidR="000158F7" w:rsidRDefault="00015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26" w:rsidRDefault="00A90626" w:rsidP="000158F7">
      <w:pPr>
        <w:spacing w:after="0" w:line="240" w:lineRule="auto"/>
      </w:pPr>
      <w:r>
        <w:separator/>
      </w:r>
    </w:p>
  </w:footnote>
  <w:footnote w:type="continuationSeparator" w:id="0">
    <w:p w:rsidR="00A90626" w:rsidRDefault="00A90626" w:rsidP="0001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A4A"/>
    <w:multiLevelType w:val="multilevel"/>
    <w:tmpl w:val="7DE4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56DF"/>
    <w:multiLevelType w:val="hybridMultilevel"/>
    <w:tmpl w:val="E1FAE6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B38BA"/>
    <w:multiLevelType w:val="hybridMultilevel"/>
    <w:tmpl w:val="EB48C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25E2F"/>
    <w:multiLevelType w:val="hybridMultilevel"/>
    <w:tmpl w:val="E6C6B5B8"/>
    <w:lvl w:ilvl="0" w:tplc="E39EE17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43634" w:themeColor="accent2" w:themeShade="BF"/>
        <w:sz w:val="16"/>
        <w:szCs w:val="16"/>
        <w:u w:val="none"/>
        <w:effec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3C30A2">
      <w:numFmt w:val="bullet"/>
      <w:lvlText w:val="•"/>
      <w:lvlJc w:val="left"/>
      <w:pPr>
        <w:ind w:left="2160" w:hanging="720"/>
      </w:pPr>
      <w:rPr>
        <w:rFonts w:ascii="Bookman Old Style" w:eastAsiaTheme="minorEastAsia" w:hAnsi="Bookman Old Style" w:cs="Segoe U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513B6"/>
    <w:multiLevelType w:val="hybridMultilevel"/>
    <w:tmpl w:val="B72C9BC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33FF0AC9"/>
    <w:multiLevelType w:val="hybridMultilevel"/>
    <w:tmpl w:val="05AA9F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340274E0"/>
    <w:multiLevelType w:val="hybridMultilevel"/>
    <w:tmpl w:val="13CAA23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355F3D77"/>
    <w:multiLevelType w:val="hybridMultilevel"/>
    <w:tmpl w:val="67FCAC3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57423CEE"/>
    <w:multiLevelType w:val="hybridMultilevel"/>
    <w:tmpl w:val="8D627AE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5F1736C1"/>
    <w:multiLevelType w:val="hybridMultilevel"/>
    <w:tmpl w:val="7CD80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F02B89"/>
    <w:multiLevelType w:val="hybridMultilevel"/>
    <w:tmpl w:val="C5225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F91F3C"/>
    <w:multiLevelType w:val="hybridMultilevel"/>
    <w:tmpl w:val="021E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E2E"/>
    <w:rsid w:val="000158F7"/>
    <w:rsid w:val="000460A0"/>
    <w:rsid w:val="0009522E"/>
    <w:rsid w:val="000E7B0E"/>
    <w:rsid w:val="000F7CA8"/>
    <w:rsid w:val="00104A49"/>
    <w:rsid w:val="00126BD5"/>
    <w:rsid w:val="00127F4E"/>
    <w:rsid w:val="00132FAD"/>
    <w:rsid w:val="00133F68"/>
    <w:rsid w:val="001770B6"/>
    <w:rsid w:val="001A5C9A"/>
    <w:rsid w:val="001F2C1C"/>
    <w:rsid w:val="00214AFE"/>
    <w:rsid w:val="002561E9"/>
    <w:rsid w:val="00260288"/>
    <w:rsid w:val="00275086"/>
    <w:rsid w:val="002B5C17"/>
    <w:rsid w:val="002C5C1F"/>
    <w:rsid w:val="00321539"/>
    <w:rsid w:val="00346B87"/>
    <w:rsid w:val="00386815"/>
    <w:rsid w:val="00395ABE"/>
    <w:rsid w:val="003A4A32"/>
    <w:rsid w:val="003C669F"/>
    <w:rsid w:val="003C7E5C"/>
    <w:rsid w:val="003F5523"/>
    <w:rsid w:val="00413078"/>
    <w:rsid w:val="00433405"/>
    <w:rsid w:val="004611C4"/>
    <w:rsid w:val="00471989"/>
    <w:rsid w:val="004E3549"/>
    <w:rsid w:val="005238BA"/>
    <w:rsid w:val="00560CB4"/>
    <w:rsid w:val="0059477D"/>
    <w:rsid w:val="005A333B"/>
    <w:rsid w:val="005B1CEC"/>
    <w:rsid w:val="005F17C5"/>
    <w:rsid w:val="0061230B"/>
    <w:rsid w:val="00616878"/>
    <w:rsid w:val="006461F2"/>
    <w:rsid w:val="006654B2"/>
    <w:rsid w:val="00666D5F"/>
    <w:rsid w:val="00674855"/>
    <w:rsid w:val="00697BF0"/>
    <w:rsid w:val="006B06EE"/>
    <w:rsid w:val="006D53D2"/>
    <w:rsid w:val="007159DA"/>
    <w:rsid w:val="00772BC1"/>
    <w:rsid w:val="00776426"/>
    <w:rsid w:val="0079069D"/>
    <w:rsid w:val="00791896"/>
    <w:rsid w:val="00794489"/>
    <w:rsid w:val="007E1EF8"/>
    <w:rsid w:val="007F3F47"/>
    <w:rsid w:val="0080355E"/>
    <w:rsid w:val="008426F3"/>
    <w:rsid w:val="008748D2"/>
    <w:rsid w:val="008C5097"/>
    <w:rsid w:val="008E3B34"/>
    <w:rsid w:val="0090779B"/>
    <w:rsid w:val="00931C88"/>
    <w:rsid w:val="009338DB"/>
    <w:rsid w:val="0097578D"/>
    <w:rsid w:val="00985AC9"/>
    <w:rsid w:val="009E7B97"/>
    <w:rsid w:val="00A12917"/>
    <w:rsid w:val="00A4592B"/>
    <w:rsid w:val="00A53858"/>
    <w:rsid w:val="00A808A0"/>
    <w:rsid w:val="00A822F4"/>
    <w:rsid w:val="00A90626"/>
    <w:rsid w:val="00A91B36"/>
    <w:rsid w:val="00B306BA"/>
    <w:rsid w:val="00BE28BE"/>
    <w:rsid w:val="00C00ADF"/>
    <w:rsid w:val="00C14862"/>
    <w:rsid w:val="00C37C95"/>
    <w:rsid w:val="00C45194"/>
    <w:rsid w:val="00C60E58"/>
    <w:rsid w:val="00C62C31"/>
    <w:rsid w:val="00C85673"/>
    <w:rsid w:val="00CB2872"/>
    <w:rsid w:val="00D35E46"/>
    <w:rsid w:val="00D66CF7"/>
    <w:rsid w:val="00D75E16"/>
    <w:rsid w:val="00D81C70"/>
    <w:rsid w:val="00DF2652"/>
    <w:rsid w:val="00E67DDE"/>
    <w:rsid w:val="00E743C0"/>
    <w:rsid w:val="00E8575F"/>
    <w:rsid w:val="00EA3E2E"/>
    <w:rsid w:val="00EA5AFB"/>
    <w:rsid w:val="00EF75DA"/>
    <w:rsid w:val="00F72EDC"/>
    <w:rsid w:val="00F81D69"/>
    <w:rsid w:val="00F866D6"/>
    <w:rsid w:val="00F96130"/>
    <w:rsid w:val="00F97B52"/>
    <w:rsid w:val="00FD0FB4"/>
    <w:rsid w:val="00FE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426"/>
    <w:pPr>
      <w:spacing w:after="160" w:line="259" w:lineRule="auto"/>
      <w:ind w:left="720"/>
      <w:contextualSpacing/>
    </w:pPr>
    <w:rPr>
      <w:rFonts w:ascii="Calibri" w:eastAsia="Calibri" w:hAnsi="Calibri" w:cs="Cordia New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C7E5C"/>
    <w:rPr>
      <w:color w:val="800080" w:themeColor="followedHyperlink"/>
      <w:u w:val="single"/>
    </w:rPr>
  </w:style>
  <w:style w:type="paragraph" w:customStyle="1" w:styleId="Default">
    <w:name w:val="Default"/>
    <w:rsid w:val="005238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F7"/>
  </w:style>
  <w:style w:type="paragraph" w:styleId="Footer">
    <w:name w:val="footer"/>
    <w:basedOn w:val="Normal"/>
    <w:link w:val="FooterChar"/>
    <w:uiPriority w:val="99"/>
    <w:unhideWhenUsed/>
    <w:rsid w:val="0001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asan.3748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2017-11-23T08:50:00Z</cp:lastPrinted>
  <dcterms:created xsi:type="dcterms:W3CDTF">2017-12-05T11:32:00Z</dcterms:created>
  <dcterms:modified xsi:type="dcterms:W3CDTF">2017-12-05T11:32:00Z</dcterms:modified>
</cp:coreProperties>
</file>