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3A" w:rsidRDefault="00FD0B90">
      <w:pPr>
        <w:ind w:left="3720"/>
        <w:rPr>
          <w:sz w:val="20"/>
          <w:szCs w:val="20"/>
        </w:rPr>
      </w:pPr>
      <w:r>
        <w:rPr>
          <w:rFonts w:eastAsia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6187440</wp:posOffset>
            </wp:positionH>
            <wp:positionV relativeFrom="page">
              <wp:posOffset>64135</wp:posOffset>
            </wp:positionV>
            <wp:extent cx="1145540" cy="15563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55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32"/>
          <w:szCs w:val="32"/>
        </w:rPr>
        <w:t>CURRICULUM VITAE</w:t>
      </w:r>
    </w:p>
    <w:p w:rsidR="005A133A" w:rsidRDefault="005A133A">
      <w:pPr>
        <w:spacing w:line="271" w:lineRule="exact"/>
        <w:rPr>
          <w:sz w:val="24"/>
          <w:szCs w:val="24"/>
        </w:rPr>
      </w:pPr>
    </w:p>
    <w:p w:rsidR="005A133A" w:rsidRDefault="00FD0B90">
      <w:pPr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</w:rPr>
        <w:t xml:space="preserve">RICKY </w:t>
      </w:r>
    </w:p>
    <w:p w:rsidR="005A133A" w:rsidRDefault="005A133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240;visibility:visible;mso-wrap-distance-left:0;mso-wrap-distance-right:0" from="-1.95pt,-1.35pt" to="437.25pt,-1.35pt" o:allowincell="f" strokecolor="#666" strokeweight="1pt"/>
        </w:pict>
      </w:r>
    </w:p>
    <w:p w:rsidR="005A133A" w:rsidRDefault="000A61C6">
      <w:pPr>
        <w:rPr>
          <w:rFonts w:ascii="Arial" w:eastAsia="Arial" w:hAnsi="Arial" w:cs="Arial"/>
          <w:color w:val="0000FF"/>
          <w:sz w:val="20"/>
          <w:szCs w:val="20"/>
        </w:rPr>
      </w:pPr>
      <w:r>
        <w:rPr>
          <w:rFonts w:ascii="Arial" w:eastAsia="Arial" w:hAnsi="Arial" w:cs="Arial"/>
          <w:color w:val="0000FF"/>
          <w:sz w:val="20"/>
          <w:szCs w:val="20"/>
        </w:rPr>
        <w:t xml:space="preserve">Email: </w:t>
      </w:r>
      <w:hyperlink r:id="rId6" w:history="1">
        <w:r w:rsidRPr="003F7F1D">
          <w:rPr>
            <w:rStyle w:val="Hyperlink"/>
            <w:rFonts w:ascii="Arial" w:eastAsia="Arial" w:hAnsi="Arial" w:cs="Arial"/>
            <w:sz w:val="20"/>
            <w:szCs w:val="20"/>
          </w:rPr>
          <w:t>ricky.374891@2freemail.com</w:t>
        </w:r>
      </w:hyperlink>
      <w:r>
        <w:rPr>
          <w:rFonts w:ascii="Arial" w:eastAsia="Arial" w:hAnsi="Arial" w:cs="Arial"/>
          <w:color w:val="0000FF"/>
          <w:sz w:val="20"/>
          <w:szCs w:val="20"/>
        </w:rPr>
        <w:t xml:space="preserve"> </w:t>
      </w:r>
    </w:p>
    <w:p w:rsidR="000A61C6" w:rsidRPr="000A61C6" w:rsidRDefault="000A61C6">
      <w:pPr>
        <w:rPr>
          <w:sz w:val="20"/>
          <w:szCs w:val="20"/>
        </w:rPr>
      </w:pPr>
    </w:p>
    <w:p w:rsidR="005A133A" w:rsidRDefault="005A133A">
      <w:pPr>
        <w:spacing w:line="227" w:lineRule="exact"/>
        <w:rPr>
          <w:sz w:val="24"/>
          <w:szCs w:val="24"/>
        </w:rPr>
      </w:pPr>
    </w:p>
    <w:p w:rsidR="005A133A" w:rsidRDefault="00FD0B9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Career Objective:</w:t>
      </w:r>
    </w:p>
    <w:p w:rsidR="005A133A" w:rsidRDefault="005A133A">
      <w:pPr>
        <w:spacing w:line="127" w:lineRule="exact"/>
        <w:rPr>
          <w:sz w:val="24"/>
          <w:szCs w:val="24"/>
        </w:rPr>
      </w:pPr>
    </w:p>
    <w:p w:rsidR="005A133A" w:rsidRDefault="00FD0B90">
      <w:pPr>
        <w:numPr>
          <w:ilvl w:val="0"/>
          <w:numId w:val="1"/>
        </w:numPr>
        <w:tabs>
          <w:tab w:val="left" w:pos="720"/>
        </w:tabs>
        <w:spacing w:line="181" w:lineRule="auto"/>
        <w:ind w:left="720" w:hanging="360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 xml:space="preserve">To pursue my career in an organization having congenial work environment and ample of opportunities to learn and move towards </w:t>
      </w:r>
      <w:r>
        <w:rPr>
          <w:rFonts w:ascii="Arial" w:eastAsia="Arial" w:hAnsi="Arial" w:cs="Arial"/>
          <w:sz w:val="20"/>
          <w:szCs w:val="20"/>
        </w:rPr>
        <w:t>personal and professional growth, where my skills/knowledge will be useful in the completion of the organization’s assignment.</w:t>
      </w:r>
    </w:p>
    <w:p w:rsidR="005A133A" w:rsidRDefault="005A133A">
      <w:pPr>
        <w:spacing w:line="229" w:lineRule="exact"/>
        <w:rPr>
          <w:sz w:val="24"/>
          <w:szCs w:val="24"/>
        </w:rPr>
      </w:pPr>
    </w:p>
    <w:p w:rsidR="005A133A" w:rsidRDefault="00FD0B9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Strength and Skills:</w:t>
      </w:r>
    </w:p>
    <w:p w:rsidR="005A133A" w:rsidRDefault="00FD0B90">
      <w:pPr>
        <w:numPr>
          <w:ilvl w:val="0"/>
          <w:numId w:val="2"/>
        </w:numPr>
        <w:tabs>
          <w:tab w:val="left" w:pos="720"/>
        </w:tabs>
        <w:spacing w:line="186" w:lineRule="auto"/>
        <w:ind w:left="72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Expert in automotive Spare part Sales, Inventory control, Logistics and Distribution.</w:t>
      </w:r>
    </w:p>
    <w:p w:rsidR="005A133A" w:rsidRDefault="005A133A">
      <w:pPr>
        <w:spacing w:line="14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5A133A" w:rsidRDefault="00FD0B90">
      <w:pPr>
        <w:numPr>
          <w:ilvl w:val="0"/>
          <w:numId w:val="2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 xml:space="preserve">Technical support </w:t>
      </w:r>
      <w:r>
        <w:rPr>
          <w:rFonts w:ascii="Arial" w:eastAsia="Arial" w:hAnsi="Arial" w:cs="Arial"/>
          <w:sz w:val="15"/>
          <w:szCs w:val="15"/>
        </w:rPr>
        <w:t>background (Parts Catalogue, such as Electronic, Web based or Book type parts catalog)</w:t>
      </w:r>
    </w:p>
    <w:p w:rsidR="005A133A" w:rsidRDefault="005A133A">
      <w:pPr>
        <w:spacing w:line="12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A133A" w:rsidRDefault="00FD0B90">
      <w:pPr>
        <w:numPr>
          <w:ilvl w:val="0"/>
          <w:numId w:val="2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Committed to customer service excellence.</w:t>
      </w:r>
    </w:p>
    <w:p w:rsidR="005A133A" w:rsidRDefault="005A133A">
      <w:pPr>
        <w:spacing w:line="12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A133A" w:rsidRDefault="00FD0B90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Strong analytical and problem solving skills with deep understanding of MRP-material requirements planning and Inventory cont</w:t>
      </w:r>
      <w:r>
        <w:rPr>
          <w:rFonts w:ascii="Arial" w:eastAsia="Arial" w:hAnsi="Arial" w:cs="Arial"/>
          <w:sz w:val="18"/>
          <w:szCs w:val="18"/>
        </w:rPr>
        <w:t>rol management systems.</w:t>
      </w:r>
    </w:p>
    <w:p w:rsidR="005A133A" w:rsidRDefault="005A133A">
      <w:pPr>
        <w:spacing w:line="8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5A133A" w:rsidRDefault="00FD0B90">
      <w:pPr>
        <w:numPr>
          <w:ilvl w:val="0"/>
          <w:numId w:val="2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Possess the ability to work productively, efficiently &amp; effectively with initiative and drive under tight timescales and pressure whilst maintaining attention to detail and quality.</w:t>
      </w:r>
    </w:p>
    <w:p w:rsidR="005A133A" w:rsidRDefault="005A133A">
      <w:pPr>
        <w:spacing w:line="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5A133A" w:rsidRDefault="00FD0B90">
      <w:pPr>
        <w:numPr>
          <w:ilvl w:val="0"/>
          <w:numId w:val="2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Well rounded interpersonal skills and experience</w:t>
      </w:r>
      <w:r>
        <w:rPr>
          <w:rFonts w:ascii="Arial" w:eastAsia="Arial" w:hAnsi="Arial" w:cs="Arial"/>
          <w:sz w:val="18"/>
          <w:szCs w:val="18"/>
        </w:rPr>
        <w:t xml:space="preserve"> in dealing courteously and effectively with Senior Officials in a variety of environment.</w:t>
      </w:r>
    </w:p>
    <w:p w:rsidR="005A133A" w:rsidRDefault="005A133A">
      <w:pPr>
        <w:spacing w:line="227" w:lineRule="exact"/>
        <w:rPr>
          <w:sz w:val="24"/>
          <w:szCs w:val="24"/>
        </w:rPr>
      </w:pPr>
    </w:p>
    <w:p w:rsidR="005A133A" w:rsidRDefault="00FD0B9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WMS / DMS Skills: </w:t>
      </w:r>
      <w:r>
        <w:rPr>
          <w:rFonts w:ascii="Arial" w:eastAsia="Arial" w:hAnsi="Arial" w:cs="Arial"/>
          <w:sz w:val="20"/>
          <w:szCs w:val="20"/>
        </w:rPr>
        <w:t>SAP system, Infor, Oracle system, SYCRONE system, LFS400, Electronic Parts catalog.</w:t>
      </w:r>
    </w:p>
    <w:p w:rsidR="005A133A" w:rsidRDefault="005A133A">
      <w:pPr>
        <w:spacing w:line="226" w:lineRule="exact"/>
        <w:rPr>
          <w:sz w:val="24"/>
          <w:szCs w:val="24"/>
        </w:rPr>
      </w:pPr>
    </w:p>
    <w:p w:rsidR="005A133A" w:rsidRDefault="00FD0B9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Educational background:</w:t>
      </w:r>
    </w:p>
    <w:p w:rsidR="005A133A" w:rsidRDefault="00FD0B90">
      <w:pPr>
        <w:numPr>
          <w:ilvl w:val="0"/>
          <w:numId w:val="3"/>
        </w:numPr>
        <w:tabs>
          <w:tab w:val="left" w:pos="720"/>
        </w:tabs>
        <w:spacing w:line="189" w:lineRule="auto"/>
        <w:ind w:left="72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Bachelor of Science &amp; Industrial Tech</w:t>
      </w:r>
      <w:r>
        <w:rPr>
          <w:rFonts w:ascii="Arial" w:eastAsia="Arial" w:hAnsi="Arial" w:cs="Arial"/>
          <w:sz w:val="20"/>
          <w:szCs w:val="20"/>
        </w:rPr>
        <w:t>nology Major in Automotive – Cebu Technological University, Philippines.</w:t>
      </w:r>
    </w:p>
    <w:p w:rsidR="005A133A" w:rsidRDefault="005A133A">
      <w:pPr>
        <w:spacing w:line="227" w:lineRule="exact"/>
        <w:rPr>
          <w:sz w:val="24"/>
          <w:szCs w:val="24"/>
        </w:rPr>
      </w:pPr>
    </w:p>
    <w:p w:rsidR="005A133A" w:rsidRDefault="00FD0B9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Training attended local &amp; overseas:</w:t>
      </w:r>
    </w:p>
    <w:p w:rsidR="005A133A" w:rsidRDefault="005A133A">
      <w:pPr>
        <w:spacing w:line="127" w:lineRule="exact"/>
        <w:rPr>
          <w:sz w:val="24"/>
          <w:szCs w:val="24"/>
        </w:rPr>
      </w:pPr>
    </w:p>
    <w:p w:rsidR="005A133A" w:rsidRDefault="00FD0B90">
      <w:pPr>
        <w:numPr>
          <w:ilvl w:val="0"/>
          <w:numId w:val="4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Train-The-Trainer training (ISUZU AFTERSALES)- Isuzu Japan Headquarters located in 6-26-1, Minamioi, Shinagawa-Ku, Tokyo, Japan.</w:t>
      </w:r>
    </w:p>
    <w:p w:rsidR="005A133A" w:rsidRDefault="00FD0B90">
      <w:pPr>
        <w:numPr>
          <w:ilvl w:val="0"/>
          <w:numId w:val="4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 xml:space="preserve">Warehouse </w:t>
      </w:r>
      <w:r>
        <w:rPr>
          <w:rFonts w:ascii="Arial" w:eastAsia="Arial" w:hAnsi="Arial" w:cs="Arial"/>
          <w:sz w:val="16"/>
          <w:szCs w:val="16"/>
        </w:rPr>
        <w:t>Management – Isuzu Motors Asia Limited located in PTP Johor Bahru, Malaysia.</w:t>
      </w:r>
    </w:p>
    <w:p w:rsidR="005A133A" w:rsidRDefault="005A133A">
      <w:pPr>
        <w:spacing w:line="13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5A133A" w:rsidRDefault="00FD0B90">
      <w:pPr>
        <w:numPr>
          <w:ilvl w:val="0"/>
          <w:numId w:val="4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SAP system and WMS Training (Isuzu Sales and Operation) – Isuzu main office, JAFZA south, Dubai</w:t>
      </w:r>
    </w:p>
    <w:p w:rsidR="005A133A" w:rsidRDefault="005A133A">
      <w:pPr>
        <w:spacing w:line="12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A133A" w:rsidRDefault="00FD0B90">
      <w:pPr>
        <w:numPr>
          <w:ilvl w:val="0"/>
          <w:numId w:val="4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Service advisor Training Level-1 (Non-Technical training) – Isuzu training centre</w:t>
      </w:r>
      <w:r>
        <w:rPr>
          <w:rFonts w:ascii="Arial" w:eastAsia="Arial" w:hAnsi="Arial" w:cs="Arial"/>
          <w:sz w:val="15"/>
          <w:szCs w:val="15"/>
        </w:rPr>
        <w:t>, JAFZA south, Dubai</w:t>
      </w:r>
    </w:p>
    <w:p w:rsidR="005A133A" w:rsidRDefault="005A133A">
      <w:pPr>
        <w:spacing w:line="222" w:lineRule="exact"/>
        <w:rPr>
          <w:sz w:val="24"/>
          <w:szCs w:val="24"/>
        </w:rPr>
      </w:pPr>
    </w:p>
    <w:p w:rsidR="005A133A" w:rsidRDefault="00FD0B9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Training conducted for ISUZU Middle East Dealerships:</w:t>
      </w:r>
    </w:p>
    <w:p w:rsidR="005A133A" w:rsidRDefault="00FD0B90">
      <w:pPr>
        <w:numPr>
          <w:ilvl w:val="0"/>
          <w:numId w:val="5"/>
        </w:numPr>
        <w:tabs>
          <w:tab w:val="left" w:pos="720"/>
        </w:tabs>
        <w:spacing w:line="189" w:lineRule="auto"/>
        <w:ind w:left="72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Warehouse Specialist Training level-1 (5S &amp; KPI management)</w:t>
      </w:r>
    </w:p>
    <w:p w:rsidR="005A133A" w:rsidRDefault="005A133A">
      <w:pPr>
        <w:spacing w:line="1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5A133A" w:rsidRDefault="00FD0B90">
      <w:pPr>
        <w:numPr>
          <w:ilvl w:val="0"/>
          <w:numId w:val="5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Warehouse Specialist Training level-2 (Warehousing &amp; Inventory management)</w:t>
      </w:r>
    </w:p>
    <w:p w:rsidR="005A133A" w:rsidRDefault="005A133A">
      <w:pPr>
        <w:spacing w:line="12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A133A" w:rsidRDefault="00FD0B90">
      <w:pPr>
        <w:numPr>
          <w:ilvl w:val="0"/>
          <w:numId w:val="5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 xml:space="preserve">Isuzu Dealership Standard evaluation and </w:t>
      </w:r>
      <w:r>
        <w:rPr>
          <w:rFonts w:ascii="Arial" w:eastAsia="Arial" w:hAnsi="Arial" w:cs="Arial"/>
          <w:sz w:val="15"/>
          <w:szCs w:val="15"/>
        </w:rPr>
        <w:t>training.</w:t>
      </w:r>
    </w:p>
    <w:p w:rsidR="005A133A" w:rsidRDefault="005A133A">
      <w:pPr>
        <w:spacing w:line="12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A133A" w:rsidRDefault="00FD0B90">
      <w:pPr>
        <w:numPr>
          <w:ilvl w:val="0"/>
          <w:numId w:val="5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Isuzu web portal training. (Dealership purchase order &amp; tracking management)</w:t>
      </w:r>
    </w:p>
    <w:p w:rsidR="005A133A" w:rsidRDefault="005A133A">
      <w:pPr>
        <w:spacing w:line="233" w:lineRule="exact"/>
        <w:rPr>
          <w:sz w:val="24"/>
          <w:szCs w:val="24"/>
        </w:rPr>
      </w:pPr>
    </w:p>
    <w:p w:rsidR="005A133A" w:rsidRDefault="00FD0B90">
      <w:pPr>
        <w:spacing w:line="239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Professional Job experience: </w:t>
      </w:r>
      <w:r>
        <w:rPr>
          <w:rFonts w:ascii="Arial" w:eastAsia="Arial" w:hAnsi="Arial" w:cs="Arial"/>
          <w:sz w:val="20"/>
          <w:szCs w:val="20"/>
        </w:rPr>
        <w:t>With 11 years concentrated experience in spare part Sales and operation both for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Commercial and passenger vehicle with exposure to </w:t>
      </w:r>
      <w:r>
        <w:rPr>
          <w:rFonts w:ascii="Arial" w:eastAsia="Arial" w:hAnsi="Arial" w:cs="Arial"/>
          <w:sz w:val="20"/>
          <w:szCs w:val="20"/>
        </w:rPr>
        <w:t>Purchasing, Procurement, Inventory Control, Logistics, Warehousing and Non-technical Training for Isuzu Dealership staff’s in Middle East &amp; Africa.</w:t>
      </w:r>
    </w:p>
    <w:p w:rsidR="005A133A" w:rsidRDefault="005A133A">
      <w:pPr>
        <w:sectPr w:rsidR="005A133A">
          <w:pgSz w:w="12240" w:h="15840"/>
          <w:pgMar w:top="439" w:right="720" w:bottom="513" w:left="720" w:header="0" w:footer="0" w:gutter="0"/>
          <w:cols w:space="720" w:equalWidth="0">
            <w:col w:w="10800"/>
          </w:cols>
        </w:sectPr>
      </w:pPr>
    </w:p>
    <w:p w:rsidR="005A133A" w:rsidRDefault="005A133A">
      <w:pPr>
        <w:spacing w:line="235" w:lineRule="exact"/>
        <w:rPr>
          <w:sz w:val="24"/>
          <w:szCs w:val="24"/>
        </w:rPr>
      </w:pPr>
    </w:p>
    <w:p w:rsidR="005A133A" w:rsidRDefault="00FD0B90">
      <w:pPr>
        <w:spacing w:line="258" w:lineRule="auto"/>
        <w:ind w:right="6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Coordinating officer - Parts Operation &amp; Logistics Department </w:t>
      </w:r>
      <w:r>
        <w:rPr>
          <w:rFonts w:ascii="Arial" w:eastAsia="Arial" w:hAnsi="Arial" w:cs="Arial"/>
          <w:sz w:val="19"/>
          <w:szCs w:val="19"/>
        </w:rPr>
        <w:t xml:space="preserve">Isuzu Motors International </w:t>
      </w:r>
      <w:r>
        <w:rPr>
          <w:rFonts w:ascii="Arial" w:eastAsia="Arial" w:hAnsi="Arial" w:cs="Arial"/>
          <w:sz w:val="19"/>
          <w:szCs w:val="19"/>
        </w:rPr>
        <w:t>FZE, Jebel Ali Free Zone – South</w:t>
      </w:r>
    </w:p>
    <w:p w:rsidR="005A133A" w:rsidRDefault="00FD0B9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A133A" w:rsidRDefault="005A133A">
      <w:pPr>
        <w:spacing w:line="208" w:lineRule="exact"/>
        <w:rPr>
          <w:sz w:val="24"/>
          <w:szCs w:val="24"/>
        </w:rPr>
      </w:pPr>
    </w:p>
    <w:p w:rsidR="005A133A" w:rsidRDefault="00FD0B90">
      <w:pPr>
        <w:ind w:right="13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April 01, 2016 – Present</w:t>
      </w:r>
    </w:p>
    <w:p w:rsidR="005A133A" w:rsidRDefault="005A133A">
      <w:pPr>
        <w:spacing w:line="246" w:lineRule="exact"/>
        <w:rPr>
          <w:sz w:val="24"/>
          <w:szCs w:val="24"/>
        </w:rPr>
      </w:pPr>
    </w:p>
    <w:p w:rsidR="005A133A" w:rsidRDefault="005A133A">
      <w:pPr>
        <w:sectPr w:rsidR="005A133A">
          <w:type w:val="continuous"/>
          <w:pgSz w:w="12240" w:h="15840"/>
          <w:pgMar w:top="439" w:right="720" w:bottom="513" w:left="720" w:header="0" w:footer="0" w:gutter="0"/>
          <w:cols w:num="2" w:space="720" w:equalWidth="0">
            <w:col w:w="6480" w:space="720"/>
            <w:col w:w="3600"/>
          </w:cols>
        </w:sectPr>
      </w:pPr>
    </w:p>
    <w:p w:rsidR="005A133A" w:rsidRDefault="00FD0B90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lastRenderedPageBreak/>
        <w:t>Oversee whole Parts and logistics operation.</w:t>
      </w:r>
    </w:p>
    <w:p w:rsidR="005A133A" w:rsidRDefault="005A133A">
      <w:pPr>
        <w:spacing w:line="14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5A133A" w:rsidRDefault="00FD0B90">
      <w:pPr>
        <w:numPr>
          <w:ilvl w:val="0"/>
          <w:numId w:val="6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Planning Inbound and Outbound operation.</w:t>
      </w:r>
    </w:p>
    <w:p w:rsidR="005A133A" w:rsidRDefault="005A133A">
      <w:pPr>
        <w:spacing w:line="12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A133A" w:rsidRDefault="00FD0B90">
      <w:pPr>
        <w:numPr>
          <w:ilvl w:val="0"/>
          <w:numId w:val="6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Monitoring target and warehouse KPI</w:t>
      </w:r>
    </w:p>
    <w:p w:rsidR="005A133A" w:rsidRDefault="005A133A">
      <w:pPr>
        <w:spacing w:line="12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A133A" w:rsidRDefault="00FD0B90">
      <w:pPr>
        <w:numPr>
          <w:ilvl w:val="0"/>
          <w:numId w:val="6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 xml:space="preserve">Implementing and monitoring 5S in the </w:t>
      </w:r>
      <w:r>
        <w:rPr>
          <w:rFonts w:ascii="Arial" w:eastAsia="Arial" w:hAnsi="Arial" w:cs="Arial"/>
          <w:sz w:val="15"/>
          <w:szCs w:val="15"/>
        </w:rPr>
        <w:t>warehouse.</w:t>
      </w:r>
    </w:p>
    <w:p w:rsidR="005A133A" w:rsidRDefault="005A133A">
      <w:pPr>
        <w:spacing w:line="12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A133A" w:rsidRDefault="00FD0B90">
      <w:pPr>
        <w:numPr>
          <w:ilvl w:val="0"/>
          <w:numId w:val="6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Review delivery lead time of Freight forwarder and meeting.</w:t>
      </w:r>
    </w:p>
    <w:p w:rsidR="005A133A" w:rsidRDefault="005A133A">
      <w:pPr>
        <w:spacing w:line="12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A133A" w:rsidRDefault="00FD0B90">
      <w:pPr>
        <w:numPr>
          <w:ilvl w:val="0"/>
          <w:numId w:val="6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Preparing Parts claim report and follow up payment to vendor.</w:t>
      </w:r>
    </w:p>
    <w:p w:rsidR="005A133A" w:rsidRDefault="005A133A">
      <w:pPr>
        <w:spacing w:line="12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A133A" w:rsidRDefault="00FD0B90">
      <w:pPr>
        <w:numPr>
          <w:ilvl w:val="0"/>
          <w:numId w:val="6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Creating relevant management reports for weekly / monthly regular meeting.</w:t>
      </w:r>
    </w:p>
    <w:p w:rsidR="005A133A" w:rsidRDefault="005A133A">
      <w:pPr>
        <w:spacing w:line="12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A133A" w:rsidRDefault="00FD0B90">
      <w:pPr>
        <w:numPr>
          <w:ilvl w:val="0"/>
          <w:numId w:val="6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Organizing monthly stock check and yearly In</w:t>
      </w:r>
      <w:r>
        <w:rPr>
          <w:rFonts w:ascii="Arial" w:eastAsia="Arial" w:hAnsi="Arial" w:cs="Arial"/>
          <w:sz w:val="15"/>
          <w:szCs w:val="15"/>
        </w:rPr>
        <w:t>ventory.</w:t>
      </w:r>
    </w:p>
    <w:p w:rsidR="005A133A" w:rsidRDefault="005A133A">
      <w:pPr>
        <w:spacing w:line="13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A133A" w:rsidRDefault="00FD0B90">
      <w:pPr>
        <w:numPr>
          <w:ilvl w:val="0"/>
          <w:numId w:val="6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Collaborating with the team in preparation of IDS evaluation materials.</w:t>
      </w:r>
    </w:p>
    <w:p w:rsidR="005A133A" w:rsidRDefault="005A133A">
      <w:pPr>
        <w:spacing w:line="12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A133A" w:rsidRDefault="00FD0B90">
      <w:pPr>
        <w:numPr>
          <w:ilvl w:val="0"/>
          <w:numId w:val="6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Meeting with Dealers management and conduct the Isuzu Dealers standard evaluation.</w:t>
      </w:r>
    </w:p>
    <w:p w:rsidR="005A133A" w:rsidRDefault="005A133A">
      <w:pPr>
        <w:spacing w:line="7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A133A" w:rsidRDefault="00FD0B90">
      <w:pPr>
        <w:numPr>
          <w:ilvl w:val="0"/>
          <w:numId w:val="6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Create and organize training course for dealer warehouse staff and conduct training.</w:t>
      </w:r>
    </w:p>
    <w:p w:rsidR="005A133A" w:rsidRDefault="005A133A">
      <w:pPr>
        <w:sectPr w:rsidR="005A133A">
          <w:type w:val="continuous"/>
          <w:pgSz w:w="12240" w:h="15840"/>
          <w:pgMar w:top="439" w:right="720" w:bottom="513" w:left="720" w:header="0" w:footer="0" w:gutter="0"/>
          <w:cols w:space="720" w:equalWidth="0">
            <w:col w:w="10800"/>
          </w:cols>
        </w:sectPr>
      </w:pPr>
    </w:p>
    <w:p w:rsidR="005A133A" w:rsidRDefault="00FD0B90">
      <w:pPr>
        <w:tabs>
          <w:tab w:val="left" w:pos="64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Sales Coordinating officer - Parts Sales Department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February 07, 2013 – March 31, 2016</w:t>
      </w:r>
    </w:p>
    <w:p w:rsidR="005A133A" w:rsidRDefault="005A133A">
      <w:pPr>
        <w:spacing w:line="5" w:lineRule="exact"/>
        <w:rPr>
          <w:sz w:val="20"/>
          <w:szCs w:val="20"/>
        </w:rPr>
      </w:pPr>
    </w:p>
    <w:p w:rsidR="005A133A" w:rsidRDefault="00FD0B90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Isuzu Motors Middle East FZE, Jebel Ali Free Zone – South</w:t>
      </w:r>
    </w:p>
    <w:p w:rsidR="005A133A" w:rsidRDefault="005A133A">
      <w:pPr>
        <w:spacing w:line="122" w:lineRule="exact"/>
        <w:rPr>
          <w:sz w:val="20"/>
          <w:szCs w:val="20"/>
        </w:rPr>
      </w:pPr>
    </w:p>
    <w:p w:rsidR="005A133A" w:rsidRDefault="00FD0B90">
      <w:pPr>
        <w:numPr>
          <w:ilvl w:val="0"/>
          <w:numId w:val="7"/>
        </w:numPr>
        <w:tabs>
          <w:tab w:val="left" w:pos="720"/>
        </w:tabs>
        <w:spacing w:line="181" w:lineRule="auto"/>
        <w:ind w:left="720" w:hanging="360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 xml:space="preserve">Manage the authorized Isuzu dealership in Middle East and Africa (Al Yemni-KSA, </w:t>
      </w:r>
      <w:r>
        <w:rPr>
          <w:rFonts w:ascii="Arial" w:eastAsia="Arial" w:hAnsi="Arial" w:cs="Arial"/>
          <w:sz w:val="20"/>
          <w:szCs w:val="20"/>
        </w:rPr>
        <w:t>Jaidah-Qatar, Impex-Lebanon, Behbehani-Kuwait, El Hussaini -Yemen ,Qudra-Jordan, SDI-Morocco, Koncept Auto -Nigeria and Isuzu East Africa-Kenya)</w:t>
      </w:r>
    </w:p>
    <w:p w:rsidR="005A133A" w:rsidRDefault="005A133A">
      <w:pPr>
        <w:spacing w:line="2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5A133A" w:rsidRDefault="00FD0B90">
      <w:pPr>
        <w:numPr>
          <w:ilvl w:val="0"/>
          <w:numId w:val="7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Supervising and monitoring monthly Sales target and stock Inventory of the assigned dealerships.</w:t>
      </w:r>
    </w:p>
    <w:p w:rsidR="005A133A" w:rsidRDefault="005A133A">
      <w:pPr>
        <w:spacing w:line="9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5A133A" w:rsidRDefault="00FD0B90">
      <w:pPr>
        <w:numPr>
          <w:ilvl w:val="0"/>
          <w:numId w:val="7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Preparing an</w:t>
      </w:r>
      <w:r>
        <w:rPr>
          <w:rFonts w:ascii="Arial" w:eastAsia="Arial" w:hAnsi="Arial" w:cs="Arial"/>
          <w:sz w:val="15"/>
          <w:szCs w:val="15"/>
        </w:rPr>
        <w:t>d updating sales and purchase reports on daily basis to monitor progress vs plan.</w:t>
      </w:r>
    </w:p>
    <w:p w:rsidR="005A133A" w:rsidRDefault="005A133A">
      <w:pPr>
        <w:spacing w:line="12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A133A" w:rsidRDefault="00FD0B90">
      <w:pPr>
        <w:numPr>
          <w:ilvl w:val="0"/>
          <w:numId w:val="7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Follow up the dealer purchase orders and their committed monthly SPI targets.</w:t>
      </w:r>
    </w:p>
    <w:p w:rsidR="005A133A" w:rsidRDefault="005A133A">
      <w:pPr>
        <w:spacing w:line="12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A133A" w:rsidRDefault="00FD0B90">
      <w:pPr>
        <w:numPr>
          <w:ilvl w:val="0"/>
          <w:numId w:val="7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 xml:space="preserve">Visiting dealership, branches and fleet customer, conduct market study for future parts sales </w:t>
      </w:r>
      <w:r>
        <w:rPr>
          <w:rFonts w:ascii="Arial" w:eastAsia="Arial" w:hAnsi="Arial" w:cs="Arial"/>
          <w:sz w:val="15"/>
          <w:szCs w:val="15"/>
        </w:rPr>
        <w:t>promotion.</w:t>
      </w:r>
    </w:p>
    <w:p w:rsidR="005A133A" w:rsidRDefault="005A133A">
      <w:pPr>
        <w:spacing w:line="12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A133A" w:rsidRDefault="00FD0B90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Identifying product improvements or new products by analyzing current or industry trends, market activities and competitors</w:t>
      </w:r>
    </w:p>
    <w:p w:rsidR="005A133A" w:rsidRDefault="005A133A">
      <w:pPr>
        <w:spacing w:line="6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5A133A" w:rsidRDefault="00FD0B90">
      <w:pPr>
        <w:numPr>
          <w:ilvl w:val="0"/>
          <w:numId w:val="7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Identifying business opportunities by identifying prospects and evaluating their position in market, researching and an</w:t>
      </w:r>
      <w:r>
        <w:rPr>
          <w:rFonts w:ascii="Arial" w:eastAsia="Arial" w:hAnsi="Arial" w:cs="Arial"/>
          <w:sz w:val="18"/>
          <w:szCs w:val="18"/>
        </w:rPr>
        <w:t>alyzing sales options.</w:t>
      </w:r>
    </w:p>
    <w:p w:rsidR="005A133A" w:rsidRDefault="00FD0B90">
      <w:pPr>
        <w:numPr>
          <w:ilvl w:val="0"/>
          <w:numId w:val="7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Assisting in the preparation and organizing of sales campaign and promotions.</w:t>
      </w:r>
    </w:p>
    <w:p w:rsidR="005A133A" w:rsidRDefault="005A133A">
      <w:pPr>
        <w:spacing w:line="13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5A133A" w:rsidRDefault="00FD0B90">
      <w:pPr>
        <w:numPr>
          <w:ilvl w:val="0"/>
          <w:numId w:val="7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Addressing dealer’s general inquiries, complaints and give after sales support when requested.</w:t>
      </w:r>
    </w:p>
    <w:p w:rsidR="005A133A" w:rsidRDefault="005A133A">
      <w:pPr>
        <w:spacing w:line="12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A133A" w:rsidRDefault="00FD0B90">
      <w:pPr>
        <w:numPr>
          <w:ilvl w:val="0"/>
          <w:numId w:val="7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Inform dealers of unforeseen delays or problems.</w:t>
      </w:r>
    </w:p>
    <w:p w:rsidR="005A133A" w:rsidRDefault="005A133A">
      <w:pPr>
        <w:spacing w:line="12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A133A" w:rsidRDefault="00FD0B90">
      <w:pPr>
        <w:numPr>
          <w:ilvl w:val="0"/>
          <w:numId w:val="7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Maintaining relationship with the dealer by providing support, information and guidance, recommending new opportunities, profit and service improvements.</w:t>
      </w:r>
    </w:p>
    <w:p w:rsidR="005A133A" w:rsidRDefault="00FD0B90">
      <w:pPr>
        <w:numPr>
          <w:ilvl w:val="0"/>
          <w:numId w:val="7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Review / Conduct constant backorder follow-ups to Vendor or Supplier.</w:t>
      </w:r>
    </w:p>
    <w:p w:rsidR="005A133A" w:rsidRDefault="005A133A">
      <w:pPr>
        <w:spacing w:line="13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5A133A" w:rsidRDefault="00FD0B90">
      <w:pPr>
        <w:numPr>
          <w:ilvl w:val="0"/>
          <w:numId w:val="7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Coordinate and follow-up with w</w:t>
      </w:r>
      <w:r>
        <w:rPr>
          <w:rFonts w:ascii="Arial" w:eastAsia="Arial" w:hAnsi="Arial" w:cs="Arial"/>
          <w:sz w:val="15"/>
          <w:szCs w:val="15"/>
        </w:rPr>
        <w:t>arehouse team on the schedule of dispatch/shipment.</w:t>
      </w:r>
    </w:p>
    <w:p w:rsidR="005A133A" w:rsidRDefault="005A133A">
      <w:pPr>
        <w:spacing w:line="13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A133A" w:rsidRDefault="00FD0B90">
      <w:pPr>
        <w:numPr>
          <w:ilvl w:val="0"/>
          <w:numId w:val="7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Monitor the operations Irregularities and process parts claim if necessary.</w:t>
      </w:r>
    </w:p>
    <w:p w:rsidR="005A133A" w:rsidRDefault="005A133A">
      <w:pPr>
        <w:spacing w:line="12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A133A" w:rsidRDefault="00FD0B90">
      <w:pPr>
        <w:numPr>
          <w:ilvl w:val="0"/>
          <w:numId w:val="7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Preparing Daily Sales Reports / Outstanding Delivery Reports, and Parts In-transit Reports.</w:t>
      </w:r>
    </w:p>
    <w:p w:rsidR="005A133A" w:rsidRDefault="005A133A">
      <w:pPr>
        <w:spacing w:line="12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A133A" w:rsidRDefault="00FD0B90">
      <w:pPr>
        <w:numPr>
          <w:ilvl w:val="0"/>
          <w:numId w:val="7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Processing billing invoices and m</w:t>
      </w:r>
      <w:r>
        <w:rPr>
          <w:rFonts w:ascii="Arial" w:eastAsia="Arial" w:hAnsi="Arial" w:cs="Arial"/>
          <w:sz w:val="15"/>
          <w:szCs w:val="15"/>
        </w:rPr>
        <w:t>onitoring dealer’s payment status.</w:t>
      </w:r>
    </w:p>
    <w:p w:rsidR="005A133A" w:rsidRDefault="005A133A">
      <w:pPr>
        <w:spacing w:line="12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A133A" w:rsidRDefault="00FD0B90">
      <w:pPr>
        <w:numPr>
          <w:ilvl w:val="0"/>
          <w:numId w:val="7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Maintaining quality service by establishing and enforcing organization standards.</w:t>
      </w:r>
    </w:p>
    <w:p w:rsidR="005A133A" w:rsidRDefault="005A133A">
      <w:pPr>
        <w:spacing w:line="232" w:lineRule="exact"/>
        <w:rPr>
          <w:sz w:val="20"/>
          <w:szCs w:val="20"/>
        </w:rPr>
      </w:pPr>
    </w:p>
    <w:p w:rsidR="005A133A" w:rsidRDefault="00FD0B90">
      <w:pPr>
        <w:spacing w:line="239" w:lineRule="auto"/>
        <w:ind w:right="1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Inventory control executive - Al-Futtaim Motors (Toyota &amp; Lexus) Feb 02, 2012 – Jan 28, 2013 </w:t>
      </w:r>
      <w:r>
        <w:rPr>
          <w:rFonts w:ascii="Arial" w:eastAsia="Arial" w:hAnsi="Arial" w:cs="Arial"/>
          <w:sz w:val="20"/>
          <w:szCs w:val="20"/>
        </w:rPr>
        <w:t xml:space="preserve">National Parts Department, Dubai Investment </w:t>
      </w:r>
      <w:r>
        <w:rPr>
          <w:rFonts w:ascii="Arial" w:eastAsia="Arial" w:hAnsi="Arial" w:cs="Arial"/>
          <w:sz w:val="20"/>
          <w:szCs w:val="20"/>
        </w:rPr>
        <w:t>Park, Dubai, UAE</w:t>
      </w:r>
    </w:p>
    <w:p w:rsidR="005A133A" w:rsidRDefault="005A133A">
      <w:pPr>
        <w:spacing w:line="123" w:lineRule="exact"/>
        <w:rPr>
          <w:sz w:val="20"/>
          <w:szCs w:val="20"/>
        </w:rPr>
      </w:pPr>
    </w:p>
    <w:p w:rsidR="005A133A" w:rsidRDefault="00FD0B90">
      <w:pPr>
        <w:numPr>
          <w:ilvl w:val="0"/>
          <w:numId w:val="8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Monitoring and processing regular purchase orders to principal vendor based on system generated demand trends and Inventory classification of spare parts.</w:t>
      </w:r>
    </w:p>
    <w:p w:rsidR="005A133A" w:rsidRDefault="00FD0B90">
      <w:pPr>
        <w:numPr>
          <w:ilvl w:val="0"/>
          <w:numId w:val="8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 xml:space="preserve">Monitoring the status of ordered Inventory, and take actions to follow up on the </w:t>
      </w:r>
      <w:r>
        <w:rPr>
          <w:rFonts w:ascii="Arial" w:eastAsia="Arial" w:hAnsi="Arial" w:cs="Arial"/>
          <w:sz w:val="16"/>
          <w:szCs w:val="16"/>
        </w:rPr>
        <w:t>delays and uncertainties.</w:t>
      </w:r>
    </w:p>
    <w:p w:rsidR="005A133A" w:rsidRDefault="005A133A">
      <w:pPr>
        <w:spacing w:line="13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5A133A" w:rsidRDefault="00FD0B90">
      <w:pPr>
        <w:numPr>
          <w:ilvl w:val="0"/>
          <w:numId w:val="8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Review and prepare Backorder reports, Month end stock report and share with the team.</w:t>
      </w:r>
    </w:p>
    <w:p w:rsidR="005A133A" w:rsidRDefault="005A133A">
      <w:pPr>
        <w:spacing w:line="12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A133A" w:rsidRDefault="00FD0B90">
      <w:pPr>
        <w:numPr>
          <w:ilvl w:val="0"/>
          <w:numId w:val="8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Monitor and review Local purchase order / Lost sale parts and replenish stock as per the demand.</w:t>
      </w:r>
    </w:p>
    <w:p w:rsidR="005A133A" w:rsidRDefault="005A133A">
      <w:pPr>
        <w:spacing w:line="12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A133A" w:rsidRDefault="00FD0B90">
      <w:pPr>
        <w:numPr>
          <w:ilvl w:val="0"/>
          <w:numId w:val="8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Assisting the AFM Parts Branches in achievin</w:t>
      </w:r>
      <w:r>
        <w:rPr>
          <w:rFonts w:ascii="Arial" w:eastAsia="Arial" w:hAnsi="Arial" w:cs="Arial"/>
          <w:sz w:val="18"/>
          <w:szCs w:val="18"/>
        </w:rPr>
        <w:t>g maximum sale with minimum stock through lead time optimization, accurate inventory and sell one / buy one, daily replenishment.</w:t>
      </w:r>
    </w:p>
    <w:p w:rsidR="005A133A" w:rsidRDefault="005A133A">
      <w:pPr>
        <w:spacing w:line="8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5A133A" w:rsidRDefault="00FD0B90">
      <w:pPr>
        <w:numPr>
          <w:ilvl w:val="0"/>
          <w:numId w:val="8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Analyze and Procure adequate inventory for new models of vehicles to ensure parts availability on the right place at the righ</w:t>
      </w:r>
      <w:r>
        <w:rPr>
          <w:rFonts w:ascii="Arial" w:eastAsia="Arial" w:hAnsi="Arial" w:cs="Arial"/>
          <w:sz w:val="18"/>
          <w:szCs w:val="18"/>
        </w:rPr>
        <w:t>t time.</w:t>
      </w:r>
    </w:p>
    <w:p w:rsidR="005A133A" w:rsidRDefault="005A133A">
      <w:pPr>
        <w:spacing w:line="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5A133A" w:rsidRDefault="00FD0B90">
      <w:pPr>
        <w:numPr>
          <w:ilvl w:val="0"/>
          <w:numId w:val="8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Evaluate portfolio of “Dying” parts / “Dead” parts, to prevent waste of working capital. / Monitoring and controlling inventory of slow moving parts.</w:t>
      </w:r>
    </w:p>
    <w:p w:rsidR="005A133A" w:rsidRDefault="005A133A">
      <w:pPr>
        <w:spacing w:line="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5A133A" w:rsidRDefault="00FD0B90">
      <w:pPr>
        <w:numPr>
          <w:ilvl w:val="0"/>
          <w:numId w:val="8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Maintain the company inventory management strategy with the aim of controlling costs within budg</w:t>
      </w:r>
      <w:r>
        <w:rPr>
          <w:rFonts w:ascii="Arial" w:eastAsia="Arial" w:hAnsi="Arial" w:cs="Arial"/>
          <w:sz w:val="18"/>
          <w:szCs w:val="18"/>
        </w:rPr>
        <w:t>etary limits, generating savings.</w:t>
      </w:r>
    </w:p>
    <w:p w:rsidR="005A133A" w:rsidRDefault="00FD0B90">
      <w:pPr>
        <w:numPr>
          <w:ilvl w:val="0"/>
          <w:numId w:val="8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Manage and maintain the inventory positions including stock profiles and stock locations through SAP system.</w:t>
      </w:r>
    </w:p>
    <w:p w:rsidR="005A133A" w:rsidRDefault="005A133A">
      <w:pPr>
        <w:spacing w:line="13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5A133A" w:rsidRDefault="00FD0B90">
      <w:pPr>
        <w:numPr>
          <w:ilvl w:val="0"/>
          <w:numId w:val="8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Manage and control perpetual inventory stock counting / inventory accuracy checks regularly.</w:t>
      </w:r>
    </w:p>
    <w:p w:rsidR="005A133A" w:rsidRDefault="005A133A">
      <w:pPr>
        <w:spacing w:line="13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A133A" w:rsidRDefault="00FD0B90">
      <w:pPr>
        <w:numPr>
          <w:ilvl w:val="0"/>
          <w:numId w:val="8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 xml:space="preserve">Minimize </w:t>
      </w:r>
      <w:r>
        <w:rPr>
          <w:rFonts w:ascii="Arial" w:eastAsia="Arial" w:hAnsi="Arial" w:cs="Arial"/>
          <w:sz w:val="15"/>
          <w:szCs w:val="15"/>
        </w:rPr>
        <w:t>overstocks and removal of obsolete parts and to maximize availability of working capital.</w:t>
      </w:r>
    </w:p>
    <w:p w:rsidR="005A133A" w:rsidRDefault="005A133A">
      <w:pPr>
        <w:spacing w:line="12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A133A" w:rsidRDefault="00FD0B90">
      <w:pPr>
        <w:numPr>
          <w:ilvl w:val="0"/>
          <w:numId w:val="8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Manage the RTV-return to vendor process including item documentation tracking, adjusting stock and scrapping</w:t>
      </w:r>
    </w:p>
    <w:p w:rsidR="005A133A" w:rsidRDefault="005A133A">
      <w:pPr>
        <w:spacing w:line="12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A133A" w:rsidRDefault="00FD0B90">
      <w:pPr>
        <w:numPr>
          <w:ilvl w:val="0"/>
          <w:numId w:val="8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Compiling inventory reports and issuing them to managem</w:t>
      </w:r>
      <w:r>
        <w:rPr>
          <w:rFonts w:ascii="Arial" w:eastAsia="Arial" w:hAnsi="Arial" w:cs="Arial"/>
          <w:sz w:val="15"/>
          <w:szCs w:val="15"/>
        </w:rPr>
        <w:t>ent</w:t>
      </w:r>
    </w:p>
    <w:p w:rsidR="005A133A" w:rsidRDefault="005A133A">
      <w:pPr>
        <w:spacing w:line="226" w:lineRule="exact"/>
        <w:rPr>
          <w:sz w:val="20"/>
          <w:szCs w:val="20"/>
        </w:rPr>
      </w:pPr>
    </w:p>
    <w:p w:rsidR="005A133A" w:rsidRDefault="00FD0B90">
      <w:pPr>
        <w:tabs>
          <w:tab w:val="left" w:pos="65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Administrative Asst. - Hellmann Worldwide Logistic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Mar 16, 2009 – Dec 31, 2011</w:t>
      </w:r>
    </w:p>
    <w:p w:rsidR="005A133A" w:rsidRDefault="005A133A">
      <w:pPr>
        <w:spacing w:line="5" w:lineRule="exact"/>
        <w:rPr>
          <w:sz w:val="20"/>
          <w:szCs w:val="20"/>
        </w:rPr>
      </w:pPr>
    </w:p>
    <w:p w:rsidR="005A133A" w:rsidRDefault="00FD0B90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Jebel Ali South Zone, Dubai United Arab Emirates</w:t>
      </w:r>
    </w:p>
    <w:p w:rsidR="005A133A" w:rsidRDefault="00FD0B90">
      <w:pPr>
        <w:numPr>
          <w:ilvl w:val="0"/>
          <w:numId w:val="9"/>
        </w:numPr>
        <w:tabs>
          <w:tab w:val="left" w:pos="720"/>
        </w:tabs>
        <w:spacing w:line="187" w:lineRule="auto"/>
        <w:ind w:left="72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Coordinating with Client (Bertling &amp; KBR) and Prepare Inbound and Outbound activities.</w:t>
      </w:r>
    </w:p>
    <w:p w:rsidR="005A133A" w:rsidRDefault="005A133A">
      <w:pPr>
        <w:spacing w:line="12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5A133A" w:rsidRDefault="00FD0B90">
      <w:pPr>
        <w:numPr>
          <w:ilvl w:val="0"/>
          <w:numId w:val="9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 xml:space="preserve">Re-routing freight as needed to </w:t>
      </w:r>
      <w:r>
        <w:rPr>
          <w:rFonts w:ascii="Arial" w:eastAsia="Arial" w:hAnsi="Arial" w:cs="Arial"/>
          <w:sz w:val="15"/>
          <w:szCs w:val="15"/>
        </w:rPr>
        <w:t>meet demands and minimize the costs.</w:t>
      </w:r>
    </w:p>
    <w:p w:rsidR="005A133A" w:rsidRDefault="005A133A">
      <w:pPr>
        <w:spacing w:line="7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A133A" w:rsidRDefault="00FD0B90">
      <w:pPr>
        <w:numPr>
          <w:ilvl w:val="0"/>
          <w:numId w:val="9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Coordinating with the Clients regarding issues for wrong delivery, short deliveries or any discrepancies and preparation of documents for RTV (Return to vendor).</w:t>
      </w:r>
    </w:p>
    <w:p w:rsidR="005A133A" w:rsidRDefault="005A133A">
      <w:pPr>
        <w:spacing w:line="1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5A133A" w:rsidRDefault="00FD0B90">
      <w:pPr>
        <w:numPr>
          <w:ilvl w:val="0"/>
          <w:numId w:val="9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 xml:space="preserve">Coordinating inventory of stock and insures product </w:t>
      </w:r>
      <w:r>
        <w:rPr>
          <w:rFonts w:ascii="Arial" w:eastAsia="Arial" w:hAnsi="Arial" w:cs="Arial"/>
          <w:sz w:val="16"/>
          <w:szCs w:val="16"/>
        </w:rPr>
        <w:t>adjustments are properly applied.</w:t>
      </w:r>
    </w:p>
    <w:p w:rsidR="005A133A" w:rsidRDefault="005A133A">
      <w:pPr>
        <w:spacing w:line="13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5A133A" w:rsidRDefault="00FD0B90">
      <w:pPr>
        <w:numPr>
          <w:ilvl w:val="0"/>
          <w:numId w:val="9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Collaborating with inventory and purchasing managers to create effective procedures for inventory control, as well as maintaining inventory financial budgets.</w:t>
      </w:r>
    </w:p>
    <w:p w:rsidR="005A133A" w:rsidRDefault="005A133A">
      <w:pPr>
        <w:spacing w:line="8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5A133A" w:rsidRDefault="00FD0B90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Working with senior supervisors to effectively resolve invent</w:t>
      </w:r>
      <w:r>
        <w:rPr>
          <w:rFonts w:ascii="Arial" w:eastAsia="Arial" w:hAnsi="Arial" w:cs="Arial"/>
          <w:sz w:val="18"/>
          <w:szCs w:val="18"/>
        </w:rPr>
        <w:t>ory issues or order discrepancies that are outside their controls.</w:t>
      </w:r>
    </w:p>
    <w:p w:rsidR="005A133A" w:rsidRDefault="005A133A">
      <w:pPr>
        <w:spacing w:line="6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5A133A" w:rsidRDefault="00FD0B90">
      <w:pPr>
        <w:numPr>
          <w:ilvl w:val="0"/>
          <w:numId w:val="9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Verifying inventory locations and availability for shipment against requirements specified in purchase orders.</w:t>
      </w:r>
    </w:p>
    <w:p w:rsidR="005A133A" w:rsidRDefault="005A133A">
      <w:pPr>
        <w:sectPr w:rsidR="005A133A">
          <w:pgSz w:w="12240" w:h="15840"/>
          <w:pgMar w:top="998" w:right="720" w:bottom="585" w:left="720" w:header="0" w:footer="0" w:gutter="0"/>
          <w:cols w:space="720" w:equalWidth="0">
            <w:col w:w="10800"/>
          </w:cols>
        </w:sectPr>
      </w:pPr>
    </w:p>
    <w:p w:rsidR="005A133A" w:rsidRDefault="00FD0B90">
      <w:pPr>
        <w:numPr>
          <w:ilvl w:val="0"/>
          <w:numId w:val="10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lastRenderedPageBreak/>
        <w:t>Coordinating with the business office to recommend quantiti</w:t>
      </w:r>
      <w:r>
        <w:rPr>
          <w:rFonts w:ascii="Arial" w:eastAsia="Arial" w:hAnsi="Arial" w:cs="Arial"/>
          <w:sz w:val="18"/>
          <w:szCs w:val="18"/>
        </w:rPr>
        <w:t>es of supplies for purchase, and exercise budgetary control over warehouse operations.</w:t>
      </w:r>
    </w:p>
    <w:p w:rsidR="005A133A" w:rsidRDefault="005A133A">
      <w:pPr>
        <w:spacing w:line="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5A133A" w:rsidRDefault="00FD0B90">
      <w:pPr>
        <w:numPr>
          <w:ilvl w:val="0"/>
          <w:numId w:val="10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Create Local purchase order (LPO) and maintaining proper files of invoicing and expense and responsible for submission of all the LPO along with invoices to head office</w:t>
      </w:r>
      <w:r>
        <w:rPr>
          <w:rFonts w:ascii="Arial" w:eastAsia="Arial" w:hAnsi="Arial" w:cs="Arial"/>
          <w:sz w:val="18"/>
          <w:szCs w:val="18"/>
        </w:rPr>
        <w:t xml:space="preserve"> for accounts references.</w:t>
      </w:r>
    </w:p>
    <w:p w:rsidR="005A133A" w:rsidRDefault="00FD0B90">
      <w:pPr>
        <w:numPr>
          <w:ilvl w:val="0"/>
          <w:numId w:val="10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Investigating and responding to inquiries regarding distribution and shipping.</w:t>
      </w:r>
    </w:p>
    <w:p w:rsidR="005A133A" w:rsidRDefault="005A133A">
      <w:pPr>
        <w:spacing w:line="13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5A133A" w:rsidRDefault="00FD0B90">
      <w:pPr>
        <w:numPr>
          <w:ilvl w:val="0"/>
          <w:numId w:val="10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Update the material and stock report into system using E&amp;P LFS-400 (WMS) software.</w:t>
      </w:r>
    </w:p>
    <w:p w:rsidR="005A133A" w:rsidRDefault="005A133A">
      <w:pPr>
        <w:spacing w:line="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A133A" w:rsidRDefault="00FD0B90">
      <w:pPr>
        <w:numPr>
          <w:ilvl w:val="0"/>
          <w:numId w:val="10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 xml:space="preserve">Prepare of Key Performance Indicator (KPI) reports and analyzing </w:t>
      </w:r>
      <w:r>
        <w:rPr>
          <w:rFonts w:ascii="Arial" w:eastAsia="Arial" w:hAnsi="Arial" w:cs="Arial"/>
          <w:sz w:val="15"/>
          <w:szCs w:val="15"/>
        </w:rPr>
        <w:t>to recommend improvement to various fields.</w:t>
      </w:r>
    </w:p>
    <w:p w:rsidR="005A133A" w:rsidRDefault="005A133A">
      <w:pPr>
        <w:spacing w:line="12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A133A" w:rsidRDefault="00FD0B90">
      <w:pPr>
        <w:numPr>
          <w:ilvl w:val="0"/>
          <w:numId w:val="10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Responding to database e-mails requesting additional information to fulfill specific request.</w:t>
      </w:r>
    </w:p>
    <w:p w:rsidR="005A133A" w:rsidRDefault="005A133A">
      <w:pPr>
        <w:spacing w:line="232" w:lineRule="exact"/>
        <w:rPr>
          <w:sz w:val="20"/>
          <w:szCs w:val="20"/>
        </w:rPr>
      </w:pPr>
    </w:p>
    <w:p w:rsidR="005A133A" w:rsidRDefault="00FD0B90">
      <w:pPr>
        <w:spacing w:line="239" w:lineRule="auto"/>
        <w:ind w:right="10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Parts supply executive (Parts counter / Workshop) - Arabian Automobiles - Apr 05, 2007 – Mar 15, 2009 </w:t>
      </w:r>
      <w:r>
        <w:rPr>
          <w:rFonts w:ascii="Arial" w:eastAsia="Arial" w:hAnsi="Arial" w:cs="Arial"/>
          <w:sz w:val="20"/>
          <w:szCs w:val="20"/>
        </w:rPr>
        <w:t xml:space="preserve">Sheik Zayed </w:t>
      </w:r>
      <w:r>
        <w:rPr>
          <w:rFonts w:ascii="Arial" w:eastAsia="Arial" w:hAnsi="Arial" w:cs="Arial"/>
          <w:sz w:val="20"/>
          <w:szCs w:val="20"/>
        </w:rPr>
        <w:t>Road Branch – Nissan &amp; Renault</w:t>
      </w:r>
    </w:p>
    <w:p w:rsidR="005A133A" w:rsidRDefault="005A133A">
      <w:pPr>
        <w:spacing w:line="123" w:lineRule="exact"/>
        <w:rPr>
          <w:sz w:val="20"/>
          <w:szCs w:val="20"/>
        </w:rPr>
      </w:pPr>
    </w:p>
    <w:p w:rsidR="005A133A" w:rsidRDefault="00FD0B90">
      <w:pPr>
        <w:numPr>
          <w:ilvl w:val="0"/>
          <w:numId w:val="11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Ensuring the accuracy of spare parts that required by the customers and prepare sales invoices, estimates, reservations and sales contracts.</w:t>
      </w:r>
    </w:p>
    <w:p w:rsidR="005A133A" w:rsidRDefault="005A133A">
      <w:pPr>
        <w:spacing w:line="7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5A133A" w:rsidRDefault="00FD0B90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Handle walk in customers, telephonic and Email queries in a prompt manner ensuring</w:t>
      </w:r>
      <w:r>
        <w:rPr>
          <w:rFonts w:ascii="Arial" w:eastAsia="Arial" w:hAnsi="Arial" w:cs="Arial"/>
          <w:sz w:val="18"/>
          <w:szCs w:val="18"/>
        </w:rPr>
        <w:t xml:space="preserve"> all customer requirements are met.</w:t>
      </w:r>
    </w:p>
    <w:p w:rsidR="005A133A" w:rsidRDefault="005A133A">
      <w:pPr>
        <w:spacing w:line="72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5A133A" w:rsidRDefault="00FD0B90">
      <w:pPr>
        <w:numPr>
          <w:ilvl w:val="0"/>
          <w:numId w:val="11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Provide advice to customers on superseded/substitution, modification and updates of parts when identical replacements are not available.</w:t>
      </w:r>
    </w:p>
    <w:p w:rsidR="005A133A" w:rsidRDefault="005A133A">
      <w:pPr>
        <w:spacing w:line="1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5A133A" w:rsidRDefault="00FD0B90">
      <w:pPr>
        <w:numPr>
          <w:ilvl w:val="0"/>
          <w:numId w:val="11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 xml:space="preserve">Keeps abreast with product information, features, accessories, market/competitor </w:t>
      </w:r>
      <w:r>
        <w:rPr>
          <w:rFonts w:ascii="Arial" w:eastAsia="Arial" w:hAnsi="Arial" w:cs="Arial"/>
          <w:sz w:val="18"/>
          <w:szCs w:val="18"/>
        </w:rPr>
        <w:t>information in order to provide the necessary information to customers and aid them in their buying decision.</w:t>
      </w:r>
    </w:p>
    <w:p w:rsidR="005A133A" w:rsidRDefault="00FD0B90">
      <w:pPr>
        <w:numPr>
          <w:ilvl w:val="0"/>
          <w:numId w:val="11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Raise invoices / sales slips / obtain credit authorization to ensure timely closure of the sales deal.</w:t>
      </w:r>
    </w:p>
    <w:p w:rsidR="005A133A" w:rsidRDefault="005A133A">
      <w:pPr>
        <w:spacing w:line="13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5A133A" w:rsidRDefault="00FD0B90">
      <w:pPr>
        <w:numPr>
          <w:ilvl w:val="0"/>
          <w:numId w:val="11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 xml:space="preserve">Preserve proper records of incoming and </w:t>
      </w:r>
      <w:r>
        <w:rPr>
          <w:rFonts w:ascii="Arial" w:eastAsia="Arial" w:hAnsi="Arial" w:cs="Arial"/>
          <w:sz w:val="18"/>
          <w:szCs w:val="18"/>
        </w:rPr>
        <w:t>outgoing transactions correspondence, files documents and letters systematically, and keep all assigned files up-to-date.</w:t>
      </w:r>
    </w:p>
    <w:p w:rsidR="005A133A" w:rsidRDefault="005A133A">
      <w:pPr>
        <w:spacing w:line="1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5A133A" w:rsidRDefault="00FD0B90">
      <w:pPr>
        <w:numPr>
          <w:ilvl w:val="0"/>
          <w:numId w:val="11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Maintain Customer relationship thereby ensuring customer retention.</w:t>
      </w:r>
    </w:p>
    <w:p w:rsidR="005A133A" w:rsidRDefault="005A133A">
      <w:pPr>
        <w:spacing w:line="13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5A133A" w:rsidRDefault="00FD0B90">
      <w:pPr>
        <w:numPr>
          <w:ilvl w:val="0"/>
          <w:numId w:val="11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Acting as the main point of contact on Spare parts matters and e</w:t>
      </w:r>
      <w:r>
        <w:rPr>
          <w:rFonts w:ascii="Arial" w:eastAsia="Arial" w:hAnsi="Arial" w:cs="Arial"/>
          <w:sz w:val="18"/>
          <w:szCs w:val="18"/>
        </w:rPr>
        <w:t>xamine returned parts for defects, and exchange defective parts or refund money as needed in accordance to company rules and followed procedures.</w:t>
      </w:r>
    </w:p>
    <w:p w:rsidR="005A133A" w:rsidRDefault="005A133A">
      <w:pPr>
        <w:spacing w:line="1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5A133A" w:rsidRDefault="00FD0B90">
      <w:pPr>
        <w:numPr>
          <w:ilvl w:val="0"/>
          <w:numId w:val="11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Implement sales strategies to reduce stock.</w:t>
      </w:r>
    </w:p>
    <w:p w:rsidR="005A133A" w:rsidRDefault="005A133A">
      <w:pPr>
        <w:spacing w:line="13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5A133A" w:rsidRDefault="00FD0B90">
      <w:pPr>
        <w:numPr>
          <w:ilvl w:val="0"/>
          <w:numId w:val="11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Responsible for keeping track of the spare parts inventory, both</w:t>
      </w:r>
      <w:r>
        <w:rPr>
          <w:rFonts w:ascii="Arial" w:eastAsia="Arial" w:hAnsi="Arial" w:cs="Arial"/>
          <w:sz w:val="15"/>
          <w:szCs w:val="15"/>
        </w:rPr>
        <w:t xml:space="preserve"> in the warehouse and out on display.</w:t>
      </w:r>
    </w:p>
    <w:p w:rsidR="005A133A" w:rsidRDefault="005A133A">
      <w:pPr>
        <w:spacing w:line="12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A133A" w:rsidRDefault="00FD0B90">
      <w:pPr>
        <w:numPr>
          <w:ilvl w:val="0"/>
          <w:numId w:val="11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Advise management of loss sales / parts non availability for management to take appropriate action.</w:t>
      </w:r>
    </w:p>
    <w:p w:rsidR="005A133A" w:rsidRDefault="005A133A">
      <w:pPr>
        <w:spacing w:line="222" w:lineRule="exact"/>
        <w:rPr>
          <w:sz w:val="20"/>
          <w:szCs w:val="20"/>
        </w:rPr>
      </w:pPr>
    </w:p>
    <w:p w:rsidR="005A133A" w:rsidRDefault="00FD0B9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Personal Details:</w:t>
      </w:r>
    </w:p>
    <w:p w:rsidR="005A133A" w:rsidRDefault="00FD0B90">
      <w:pPr>
        <w:numPr>
          <w:ilvl w:val="0"/>
          <w:numId w:val="12"/>
        </w:numPr>
        <w:tabs>
          <w:tab w:val="left" w:pos="720"/>
        </w:tabs>
        <w:spacing w:line="189" w:lineRule="auto"/>
        <w:ind w:left="72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Nationality : Filipino</w:t>
      </w:r>
    </w:p>
    <w:p w:rsidR="005A133A" w:rsidRDefault="005A133A">
      <w:pPr>
        <w:spacing w:line="1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5A133A" w:rsidRDefault="00FD0B90">
      <w:pPr>
        <w:numPr>
          <w:ilvl w:val="0"/>
          <w:numId w:val="12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Age &amp; Date of Birth : 32 years old / October 22, 1985</w:t>
      </w:r>
    </w:p>
    <w:p w:rsidR="005A133A" w:rsidRDefault="005A133A">
      <w:pPr>
        <w:spacing w:line="12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A133A" w:rsidRDefault="00FD0B90">
      <w:pPr>
        <w:numPr>
          <w:ilvl w:val="0"/>
          <w:numId w:val="12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 xml:space="preserve">Civil Status : </w:t>
      </w:r>
      <w:r>
        <w:rPr>
          <w:rFonts w:ascii="Arial" w:eastAsia="Arial" w:hAnsi="Arial" w:cs="Arial"/>
          <w:sz w:val="15"/>
          <w:szCs w:val="15"/>
        </w:rPr>
        <w:t>Married</w:t>
      </w:r>
    </w:p>
    <w:p w:rsidR="005A133A" w:rsidRDefault="005A133A">
      <w:pPr>
        <w:spacing w:line="12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A133A" w:rsidRDefault="00FD0B90">
      <w:pPr>
        <w:numPr>
          <w:ilvl w:val="0"/>
          <w:numId w:val="12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Languages : English, Tagalog</w:t>
      </w:r>
    </w:p>
    <w:p w:rsidR="005A133A" w:rsidRDefault="005A133A">
      <w:pPr>
        <w:spacing w:line="13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A133A" w:rsidRDefault="00FD0B90">
      <w:pPr>
        <w:numPr>
          <w:ilvl w:val="0"/>
          <w:numId w:val="12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Visa Status : Employed (Transferable)</w:t>
      </w:r>
    </w:p>
    <w:p w:rsidR="005A133A" w:rsidRDefault="005A133A">
      <w:pPr>
        <w:spacing w:line="12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A133A" w:rsidRDefault="00FD0B90">
      <w:pPr>
        <w:numPr>
          <w:ilvl w:val="0"/>
          <w:numId w:val="12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With UAE Driving license (LMV)</w:t>
      </w:r>
    </w:p>
    <w:p w:rsidR="005A133A" w:rsidRDefault="005A133A">
      <w:pPr>
        <w:spacing w:line="226" w:lineRule="exact"/>
        <w:rPr>
          <w:sz w:val="20"/>
          <w:szCs w:val="20"/>
        </w:rPr>
      </w:pPr>
    </w:p>
    <w:p w:rsidR="005A133A" w:rsidRDefault="005A133A">
      <w:pPr>
        <w:spacing w:line="200" w:lineRule="exact"/>
        <w:rPr>
          <w:sz w:val="20"/>
          <w:szCs w:val="20"/>
        </w:rPr>
      </w:pPr>
    </w:p>
    <w:p w:rsidR="005A133A" w:rsidRDefault="005A133A">
      <w:pPr>
        <w:spacing w:line="200" w:lineRule="exact"/>
        <w:rPr>
          <w:sz w:val="20"/>
          <w:szCs w:val="20"/>
        </w:rPr>
      </w:pPr>
    </w:p>
    <w:p w:rsidR="005A133A" w:rsidRDefault="005A133A">
      <w:pPr>
        <w:spacing w:line="287" w:lineRule="exact"/>
        <w:rPr>
          <w:sz w:val="20"/>
          <w:szCs w:val="20"/>
        </w:rPr>
      </w:pPr>
    </w:p>
    <w:p w:rsidR="005A133A" w:rsidRDefault="00FD0B90">
      <w:pPr>
        <w:ind w:left="14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hereby declare that the information given above is true to the best of my knowledge.</w:t>
      </w:r>
    </w:p>
    <w:p w:rsidR="005A133A" w:rsidRDefault="005A133A">
      <w:pPr>
        <w:spacing w:line="200" w:lineRule="exact"/>
        <w:rPr>
          <w:sz w:val="20"/>
          <w:szCs w:val="20"/>
        </w:rPr>
      </w:pPr>
    </w:p>
    <w:p w:rsidR="000A61C6" w:rsidRDefault="000A61C6" w:rsidP="000A61C6">
      <w:pPr>
        <w:ind w:left="7920"/>
        <w:jc w:val="center"/>
        <w:rPr>
          <w:rFonts w:ascii="Arial" w:eastAsia="Arial" w:hAnsi="Arial" w:cs="Arial"/>
          <w:sz w:val="20"/>
          <w:szCs w:val="20"/>
        </w:rPr>
      </w:pPr>
    </w:p>
    <w:p w:rsidR="005A133A" w:rsidRDefault="000A61C6" w:rsidP="000A61C6">
      <w:pPr>
        <w:ind w:left="79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Ricky </w:t>
      </w:r>
    </w:p>
    <w:p w:rsidR="005A133A" w:rsidRDefault="00FD0B90">
      <w:pPr>
        <w:ind w:left="79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Applicant</w:t>
      </w:r>
    </w:p>
    <w:p w:rsidR="005A133A" w:rsidRDefault="005A133A">
      <w:pPr>
        <w:sectPr w:rsidR="005A133A">
          <w:pgSz w:w="12240" w:h="15840"/>
          <w:pgMar w:top="1009" w:right="720" w:bottom="1440" w:left="720" w:header="0" w:footer="0" w:gutter="0"/>
          <w:cols w:space="720" w:equalWidth="0">
            <w:col w:w="10800"/>
          </w:cols>
        </w:sectPr>
      </w:pPr>
    </w:p>
    <w:p w:rsidR="00FD0B90" w:rsidRDefault="00FD0B90"/>
    <w:sectPr w:rsidR="00FD0B90" w:rsidSect="005A133A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E58E1D46"/>
    <w:lvl w:ilvl="0" w:tplc="4F283C6A">
      <w:start w:val="1"/>
      <w:numFmt w:val="bullet"/>
      <w:lvlText w:val=""/>
      <w:lvlJc w:val="left"/>
    </w:lvl>
    <w:lvl w:ilvl="1" w:tplc="05D0583C">
      <w:numFmt w:val="decimal"/>
      <w:lvlText w:val=""/>
      <w:lvlJc w:val="left"/>
    </w:lvl>
    <w:lvl w:ilvl="2" w:tplc="55228F40">
      <w:numFmt w:val="decimal"/>
      <w:lvlText w:val=""/>
      <w:lvlJc w:val="left"/>
    </w:lvl>
    <w:lvl w:ilvl="3" w:tplc="F9747A76">
      <w:numFmt w:val="decimal"/>
      <w:lvlText w:val=""/>
      <w:lvlJc w:val="left"/>
    </w:lvl>
    <w:lvl w:ilvl="4" w:tplc="6F0EEA0E">
      <w:numFmt w:val="decimal"/>
      <w:lvlText w:val=""/>
      <w:lvlJc w:val="left"/>
    </w:lvl>
    <w:lvl w:ilvl="5" w:tplc="CA1077B8">
      <w:numFmt w:val="decimal"/>
      <w:lvlText w:val=""/>
      <w:lvlJc w:val="left"/>
    </w:lvl>
    <w:lvl w:ilvl="6" w:tplc="2C1C880C">
      <w:numFmt w:val="decimal"/>
      <w:lvlText w:val=""/>
      <w:lvlJc w:val="left"/>
    </w:lvl>
    <w:lvl w:ilvl="7" w:tplc="AAFC2196">
      <w:numFmt w:val="decimal"/>
      <w:lvlText w:val=""/>
      <w:lvlJc w:val="left"/>
    </w:lvl>
    <w:lvl w:ilvl="8" w:tplc="D0108FAE">
      <w:numFmt w:val="decimal"/>
      <w:lvlText w:val=""/>
      <w:lvlJc w:val="left"/>
    </w:lvl>
  </w:abstractNum>
  <w:abstractNum w:abstractNumId="1">
    <w:nsid w:val="000001EB"/>
    <w:multiLevelType w:val="hybridMultilevel"/>
    <w:tmpl w:val="2998EF0A"/>
    <w:lvl w:ilvl="0" w:tplc="EA76632C">
      <w:start w:val="1"/>
      <w:numFmt w:val="bullet"/>
      <w:lvlText w:val=""/>
      <w:lvlJc w:val="left"/>
    </w:lvl>
    <w:lvl w:ilvl="1" w:tplc="F2A08A9E">
      <w:numFmt w:val="decimal"/>
      <w:lvlText w:val=""/>
      <w:lvlJc w:val="left"/>
    </w:lvl>
    <w:lvl w:ilvl="2" w:tplc="792CFA18">
      <w:numFmt w:val="decimal"/>
      <w:lvlText w:val=""/>
      <w:lvlJc w:val="left"/>
    </w:lvl>
    <w:lvl w:ilvl="3" w:tplc="03B0C292">
      <w:numFmt w:val="decimal"/>
      <w:lvlText w:val=""/>
      <w:lvlJc w:val="left"/>
    </w:lvl>
    <w:lvl w:ilvl="4" w:tplc="FD264AE2">
      <w:numFmt w:val="decimal"/>
      <w:lvlText w:val=""/>
      <w:lvlJc w:val="left"/>
    </w:lvl>
    <w:lvl w:ilvl="5" w:tplc="3EF8170A">
      <w:numFmt w:val="decimal"/>
      <w:lvlText w:val=""/>
      <w:lvlJc w:val="left"/>
    </w:lvl>
    <w:lvl w:ilvl="6" w:tplc="17EC20F6">
      <w:numFmt w:val="decimal"/>
      <w:lvlText w:val=""/>
      <w:lvlJc w:val="left"/>
    </w:lvl>
    <w:lvl w:ilvl="7" w:tplc="F25656C8">
      <w:numFmt w:val="decimal"/>
      <w:lvlText w:val=""/>
      <w:lvlJc w:val="left"/>
    </w:lvl>
    <w:lvl w:ilvl="8" w:tplc="9EBC3A42">
      <w:numFmt w:val="decimal"/>
      <w:lvlText w:val=""/>
      <w:lvlJc w:val="left"/>
    </w:lvl>
  </w:abstractNum>
  <w:abstractNum w:abstractNumId="2">
    <w:nsid w:val="00000BB3"/>
    <w:multiLevelType w:val="hybridMultilevel"/>
    <w:tmpl w:val="47A8518C"/>
    <w:lvl w:ilvl="0" w:tplc="01E621E6">
      <w:start w:val="1"/>
      <w:numFmt w:val="bullet"/>
      <w:lvlText w:val=""/>
      <w:lvlJc w:val="left"/>
    </w:lvl>
    <w:lvl w:ilvl="1" w:tplc="B6C409F2">
      <w:numFmt w:val="decimal"/>
      <w:lvlText w:val=""/>
      <w:lvlJc w:val="left"/>
    </w:lvl>
    <w:lvl w:ilvl="2" w:tplc="CBBEF284">
      <w:numFmt w:val="decimal"/>
      <w:lvlText w:val=""/>
      <w:lvlJc w:val="left"/>
    </w:lvl>
    <w:lvl w:ilvl="3" w:tplc="3D741F3A">
      <w:numFmt w:val="decimal"/>
      <w:lvlText w:val=""/>
      <w:lvlJc w:val="left"/>
    </w:lvl>
    <w:lvl w:ilvl="4" w:tplc="51F81972">
      <w:numFmt w:val="decimal"/>
      <w:lvlText w:val=""/>
      <w:lvlJc w:val="left"/>
    </w:lvl>
    <w:lvl w:ilvl="5" w:tplc="77B60DA8">
      <w:numFmt w:val="decimal"/>
      <w:lvlText w:val=""/>
      <w:lvlJc w:val="left"/>
    </w:lvl>
    <w:lvl w:ilvl="6" w:tplc="475868F6">
      <w:numFmt w:val="decimal"/>
      <w:lvlText w:val=""/>
      <w:lvlJc w:val="left"/>
    </w:lvl>
    <w:lvl w:ilvl="7" w:tplc="28383E82">
      <w:numFmt w:val="decimal"/>
      <w:lvlText w:val=""/>
      <w:lvlJc w:val="left"/>
    </w:lvl>
    <w:lvl w:ilvl="8" w:tplc="6B62F7D6">
      <w:numFmt w:val="decimal"/>
      <w:lvlText w:val=""/>
      <w:lvlJc w:val="left"/>
    </w:lvl>
  </w:abstractNum>
  <w:abstractNum w:abstractNumId="3">
    <w:nsid w:val="00000F3E"/>
    <w:multiLevelType w:val="hybridMultilevel"/>
    <w:tmpl w:val="454E4BAA"/>
    <w:lvl w:ilvl="0" w:tplc="41863204">
      <w:start w:val="1"/>
      <w:numFmt w:val="bullet"/>
      <w:lvlText w:val=""/>
      <w:lvlJc w:val="left"/>
    </w:lvl>
    <w:lvl w:ilvl="1" w:tplc="33024B10">
      <w:numFmt w:val="decimal"/>
      <w:lvlText w:val=""/>
      <w:lvlJc w:val="left"/>
    </w:lvl>
    <w:lvl w:ilvl="2" w:tplc="26BA32FE">
      <w:numFmt w:val="decimal"/>
      <w:lvlText w:val=""/>
      <w:lvlJc w:val="left"/>
    </w:lvl>
    <w:lvl w:ilvl="3" w:tplc="B03A50A6">
      <w:numFmt w:val="decimal"/>
      <w:lvlText w:val=""/>
      <w:lvlJc w:val="left"/>
    </w:lvl>
    <w:lvl w:ilvl="4" w:tplc="56F687AE">
      <w:numFmt w:val="decimal"/>
      <w:lvlText w:val=""/>
      <w:lvlJc w:val="left"/>
    </w:lvl>
    <w:lvl w:ilvl="5" w:tplc="C41C1C1C">
      <w:numFmt w:val="decimal"/>
      <w:lvlText w:val=""/>
      <w:lvlJc w:val="left"/>
    </w:lvl>
    <w:lvl w:ilvl="6" w:tplc="C3C4BF64">
      <w:numFmt w:val="decimal"/>
      <w:lvlText w:val=""/>
      <w:lvlJc w:val="left"/>
    </w:lvl>
    <w:lvl w:ilvl="7" w:tplc="E574442C">
      <w:numFmt w:val="decimal"/>
      <w:lvlText w:val=""/>
      <w:lvlJc w:val="left"/>
    </w:lvl>
    <w:lvl w:ilvl="8" w:tplc="C37AAA40">
      <w:numFmt w:val="decimal"/>
      <w:lvlText w:val=""/>
      <w:lvlJc w:val="left"/>
    </w:lvl>
  </w:abstractNum>
  <w:abstractNum w:abstractNumId="4">
    <w:nsid w:val="000012DB"/>
    <w:multiLevelType w:val="hybridMultilevel"/>
    <w:tmpl w:val="1444D748"/>
    <w:lvl w:ilvl="0" w:tplc="A594CA9C">
      <w:start w:val="1"/>
      <w:numFmt w:val="bullet"/>
      <w:lvlText w:val=""/>
      <w:lvlJc w:val="left"/>
    </w:lvl>
    <w:lvl w:ilvl="1" w:tplc="6956A64E">
      <w:numFmt w:val="decimal"/>
      <w:lvlText w:val=""/>
      <w:lvlJc w:val="left"/>
    </w:lvl>
    <w:lvl w:ilvl="2" w:tplc="A82C0AFE">
      <w:numFmt w:val="decimal"/>
      <w:lvlText w:val=""/>
      <w:lvlJc w:val="left"/>
    </w:lvl>
    <w:lvl w:ilvl="3" w:tplc="1A7A0718">
      <w:numFmt w:val="decimal"/>
      <w:lvlText w:val=""/>
      <w:lvlJc w:val="left"/>
    </w:lvl>
    <w:lvl w:ilvl="4" w:tplc="66DA1438">
      <w:numFmt w:val="decimal"/>
      <w:lvlText w:val=""/>
      <w:lvlJc w:val="left"/>
    </w:lvl>
    <w:lvl w:ilvl="5" w:tplc="00BED85A">
      <w:numFmt w:val="decimal"/>
      <w:lvlText w:val=""/>
      <w:lvlJc w:val="left"/>
    </w:lvl>
    <w:lvl w:ilvl="6" w:tplc="72FA833A">
      <w:numFmt w:val="decimal"/>
      <w:lvlText w:val=""/>
      <w:lvlJc w:val="left"/>
    </w:lvl>
    <w:lvl w:ilvl="7" w:tplc="C23609A2">
      <w:numFmt w:val="decimal"/>
      <w:lvlText w:val=""/>
      <w:lvlJc w:val="left"/>
    </w:lvl>
    <w:lvl w:ilvl="8" w:tplc="D9E0DDD8">
      <w:numFmt w:val="decimal"/>
      <w:lvlText w:val=""/>
      <w:lvlJc w:val="left"/>
    </w:lvl>
  </w:abstractNum>
  <w:abstractNum w:abstractNumId="5">
    <w:nsid w:val="0000153C"/>
    <w:multiLevelType w:val="hybridMultilevel"/>
    <w:tmpl w:val="6554C324"/>
    <w:lvl w:ilvl="0" w:tplc="F2F0A3FC">
      <w:start w:val="1"/>
      <w:numFmt w:val="bullet"/>
      <w:lvlText w:val=""/>
      <w:lvlJc w:val="left"/>
    </w:lvl>
    <w:lvl w:ilvl="1" w:tplc="65E435A8">
      <w:numFmt w:val="decimal"/>
      <w:lvlText w:val=""/>
      <w:lvlJc w:val="left"/>
    </w:lvl>
    <w:lvl w:ilvl="2" w:tplc="FC6E9FDE">
      <w:numFmt w:val="decimal"/>
      <w:lvlText w:val=""/>
      <w:lvlJc w:val="left"/>
    </w:lvl>
    <w:lvl w:ilvl="3" w:tplc="87AC34D0">
      <w:numFmt w:val="decimal"/>
      <w:lvlText w:val=""/>
      <w:lvlJc w:val="left"/>
    </w:lvl>
    <w:lvl w:ilvl="4" w:tplc="7D7EB630">
      <w:numFmt w:val="decimal"/>
      <w:lvlText w:val=""/>
      <w:lvlJc w:val="left"/>
    </w:lvl>
    <w:lvl w:ilvl="5" w:tplc="08086CA6">
      <w:numFmt w:val="decimal"/>
      <w:lvlText w:val=""/>
      <w:lvlJc w:val="left"/>
    </w:lvl>
    <w:lvl w:ilvl="6" w:tplc="876E2E1C">
      <w:numFmt w:val="decimal"/>
      <w:lvlText w:val=""/>
      <w:lvlJc w:val="left"/>
    </w:lvl>
    <w:lvl w:ilvl="7" w:tplc="43D49E1E">
      <w:numFmt w:val="decimal"/>
      <w:lvlText w:val=""/>
      <w:lvlJc w:val="left"/>
    </w:lvl>
    <w:lvl w:ilvl="8" w:tplc="916C3FB4">
      <w:numFmt w:val="decimal"/>
      <w:lvlText w:val=""/>
      <w:lvlJc w:val="left"/>
    </w:lvl>
  </w:abstractNum>
  <w:abstractNum w:abstractNumId="6">
    <w:nsid w:val="000026E9"/>
    <w:multiLevelType w:val="hybridMultilevel"/>
    <w:tmpl w:val="CB4A4DDC"/>
    <w:lvl w:ilvl="0" w:tplc="65807E4E">
      <w:start w:val="1"/>
      <w:numFmt w:val="bullet"/>
      <w:lvlText w:val=""/>
      <w:lvlJc w:val="left"/>
    </w:lvl>
    <w:lvl w:ilvl="1" w:tplc="ED7A2626">
      <w:numFmt w:val="decimal"/>
      <w:lvlText w:val=""/>
      <w:lvlJc w:val="left"/>
    </w:lvl>
    <w:lvl w:ilvl="2" w:tplc="E52A2C74">
      <w:numFmt w:val="decimal"/>
      <w:lvlText w:val=""/>
      <w:lvlJc w:val="left"/>
    </w:lvl>
    <w:lvl w:ilvl="3" w:tplc="E65E3CDE">
      <w:numFmt w:val="decimal"/>
      <w:lvlText w:val=""/>
      <w:lvlJc w:val="left"/>
    </w:lvl>
    <w:lvl w:ilvl="4" w:tplc="A53A4198">
      <w:numFmt w:val="decimal"/>
      <w:lvlText w:val=""/>
      <w:lvlJc w:val="left"/>
    </w:lvl>
    <w:lvl w:ilvl="5" w:tplc="D6260A7E">
      <w:numFmt w:val="decimal"/>
      <w:lvlText w:val=""/>
      <w:lvlJc w:val="left"/>
    </w:lvl>
    <w:lvl w:ilvl="6" w:tplc="DAB4B2C6">
      <w:numFmt w:val="decimal"/>
      <w:lvlText w:val=""/>
      <w:lvlJc w:val="left"/>
    </w:lvl>
    <w:lvl w:ilvl="7" w:tplc="0AC467CE">
      <w:numFmt w:val="decimal"/>
      <w:lvlText w:val=""/>
      <w:lvlJc w:val="left"/>
    </w:lvl>
    <w:lvl w:ilvl="8" w:tplc="A0989240">
      <w:numFmt w:val="decimal"/>
      <w:lvlText w:val=""/>
      <w:lvlJc w:val="left"/>
    </w:lvl>
  </w:abstractNum>
  <w:abstractNum w:abstractNumId="7">
    <w:nsid w:val="00002EA6"/>
    <w:multiLevelType w:val="hybridMultilevel"/>
    <w:tmpl w:val="8B744922"/>
    <w:lvl w:ilvl="0" w:tplc="28B65012">
      <w:start w:val="1"/>
      <w:numFmt w:val="bullet"/>
      <w:lvlText w:val=""/>
      <w:lvlJc w:val="left"/>
    </w:lvl>
    <w:lvl w:ilvl="1" w:tplc="581EFBBE">
      <w:numFmt w:val="decimal"/>
      <w:lvlText w:val=""/>
      <w:lvlJc w:val="left"/>
    </w:lvl>
    <w:lvl w:ilvl="2" w:tplc="43FA51C6">
      <w:numFmt w:val="decimal"/>
      <w:lvlText w:val=""/>
      <w:lvlJc w:val="left"/>
    </w:lvl>
    <w:lvl w:ilvl="3" w:tplc="83AAB124">
      <w:numFmt w:val="decimal"/>
      <w:lvlText w:val=""/>
      <w:lvlJc w:val="left"/>
    </w:lvl>
    <w:lvl w:ilvl="4" w:tplc="4D2C1F5C">
      <w:numFmt w:val="decimal"/>
      <w:lvlText w:val=""/>
      <w:lvlJc w:val="left"/>
    </w:lvl>
    <w:lvl w:ilvl="5" w:tplc="6D886066">
      <w:numFmt w:val="decimal"/>
      <w:lvlText w:val=""/>
      <w:lvlJc w:val="left"/>
    </w:lvl>
    <w:lvl w:ilvl="6" w:tplc="89D410CA">
      <w:numFmt w:val="decimal"/>
      <w:lvlText w:val=""/>
      <w:lvlJc w:val="left"/>
    </w:lvl>
    <w:lvl w:ilvl="7" w:tplc="87D45CA0">
      <w:numFmt w:val="decimal"/>
      <w:lvlText w:val=""/>
      <w:lvlJc w:val="left"/>
    </w:lvl>
    <w:lvl w:ilvl="8" w:tplc="F89408F6">
      <w:numFmt w:val="decimal"/>
      <w:lvlText w:val=""/>
      <w:lvlJc w:val="left"/>
    </w:lvl>
  </w:abstractNum>
  <w:abstractNum w:abstractNumId="8">
    <w:nsid w:val="0000390C"/>
    <w:multiLevelType w:val="hybridMultilevel"/>
    <w:tmpl w:val="C45EC68C"/>
    <w:lvl w:ilvl="0" w:tplc="7FC8A29C">
      <w:start w:val="1"/>
      <w:numFmt w:val="bullet"/>
      <w:lvlText w:val=""/>
      <w:lvlJc w:val="left"/>
    </w:lvl>
    <w:lvl w:ilvl="1" w:tplc="ACEC4DEA">
      <w:numFmt w:val="decimal"/>
      <w:lvlText w:val=""/>
      <w:lvlJc w:val="left"/>
    </w:lvl>
    <w:lvl w:ilvl="2" w:tplc="7BD2B484">
      <w:numFmt w:val="decimal"/>
      <w:lvlText w:val=""/>
      <w:lvlJc w:val="left"/>
    </w:lvl>
    <w:lvl w:ilvl="3" w:tplc="DE62D012">
      <w:numFmt w:val="decimal"/>
      <w:lvlText w:val=""/>
      <w:lvlJc w:val="left"/>
    </w:lvl>
    <w:lvl w:ilvl="4" w:tplc="CBE6ED90">
      <w:numFmt w:val="decimal"/>
      <w:lvlText w:val=""/>
      <w:lvlJc w:val="left"/>
    </w:lvl>
    <w:lvl w:ilvl="5" w:tplc="6C080446">
      <w:numFmt w:val="decimal"/>
      <w:lvlText w:val=""/>
      <w:lvlJc w:val="left"/>
    </w:lvl>
    <w:lvl w:ilvl="6" w:tplc="604CB700">
      <w:numFmt w:val="decimal"/>
      <w:lvlText w:val=""/>
      <w:lvlJc w:val="left"/>
    </w:lvl>
    <w:lvl w:ilvl="7" w:tplc="FFE476C6">
      <w:numFmt w:val="decimal"/>
      <w:lvlText w:val=""/>
      <w:lvlJc w:val="left"/>
    </w:lvl>
    <w:lvl w:ilvl="8" w:tplc="EF5402CA">
      <w:numFmt w:val="decimal"/>
      <w:lvlText w:val=""/>
      <w:lvlJc w:val="left"/>
    </w:lvl>
  </w:abstractNum>
  <w:abstractNum w:abstractNumId="9">
    <w:nsid w:val="000041BB"/>
    <w:multiLevelType w:val="hybridMultilevel"/>
    <w:tmpl w:val="9A9A83C0"/>
    <w:lvl w:ilvl="0" w:tplc="D6007400">
      <w:start w:val="1"/>
      <w:numFmt w:val="bullet"/>
      <w:lvlText w:val=""/>
      <w:lvlJc w:val="left"/>
    </w:lvl>
    <w:lvl w:ilvl="1" w:tplc="B4B28496">
      <w:numFmt w:val="decimal"/>
      <w:lvlText w:val=""/>
      <w:lvlJc w:val="left"/>
    </w:lvl>
    <w:lvl w:ilvl="2" w:tplc="D11E101C">
      <w:numFmt w:val="decimal"/>
      <w:lvlText w:val=""/>
      <w:lvlJc w:val="left"/>
    </w:lvl>
    <w:lvl w:ilvl="3" w:tplc="59EAECE4">
      <w:numFmt w:val="decimal"/>
      <w:lvlText w:val=""/>
      <w:lvlJc w:val="left"/>
    </w:lvl>
    <w:lvl w:ilvl="4" w:tplc="75E67724">
      <w:numFmt w:val="decimal"/>
      <w:lvlText w:val=""/>
      <w:lvlJc w:val="left"/>
    </w:lvl>
    <w:lvl w:ilvl="5" w:tplc="040CA062">
      <w:numFmt w:val="decimal"/>
      <w:lvlText w:val=""/>
      <w:lvlJc w:val="left"/>
    </w:lvl>
    <w:lvl w:ilvl="6" w:tplc="3D6A9B44">
      <w:numFmt w:val="decimal"/>
      <w:lvlText w:val=""/>
      <w:lvlJc w:val="left"/>
    </w:lvl>
    <w:lvl w:ilvl="7" w:tplc="EE6EA9D8">
      <w:numFmt w:val="decimal"/>
      <w:lvlText w:val=""/>
      <w:lvlJc w:val="left"/>
    </w:lvl>
    <w:lvl w:ilvl="8" w:tplc="2DAEE222">
      <w:numFmt w:val="decimal"/>
      <w:lvlText w:val=""/>
      <w:lvlJc w:val="left"/>
    </w:lvl>
  </w:abstractNum>
  <w:abstractNum w:abstractNumId="10">
    <w:nsid w:val="00005AF1"/>
    <w:multiLevelType w:val="hybridMultilevel"/>
    <w:tmpl w:val="57AAA0F2"/>
    <w:lvl w:ilvl="0" w:tplc="CD943024">
      <w:start w:val="1"/>
      <w:numFmt w:val="bullet"/>
      <w:lvlText w:val=""/>
      <w:lvlJc w:val="left"/>
    </w:lvl>
    <w:lvl w:ilvl="1" w:tplc="3E9C7896">
      <w:numFmt w:val="decimal"/>
      <w:lvlText w:val=""/>
      <w:lvlJc w:val="left"/>
    </w:lvl>
    <w:lvl w:ilvl="2" w:tplc="7458B89C">
      <w:numFmt w:val="decimal"/>
      <w:lvlText w:val=""/>
      <w:lvlJc w:val="left"/>
    </w:lvl>
    <w:lvl w:ilvl="3" w:tplc="BAE2E164">
      <w:numFmt w:val="decimal"/>
      <w:lvlText w:val=""/>
      <w:lvlJc w:val="left"/>
    </w:lvl>
    <w:lvl w:ilvl="4" w:tplc="59AEC162">
      <w:numFmt w:val="decimal"/>
      <w:lvlText w:val=""/>
      <w:lvlJc w:val="left"/>
    </w:lvl>
    <w:lvl w:ilvl="5" w:tplc="3F26DEDA">
      <w:numFmt w:val="decimal"/>
      <w:lvlText w:val=""/>
      <w:lvlJc w:val="left"/>
    </w:lvl>
    <w:lvl w:ilvl="6" w:tplc="0E926EA2">
      <w:numFmt w:val="decimal"/>
      <w:lvlText w:val=""/>
      <w:lvlJc w:val="left"/>
    </w:lvl>
    <w:lvl w:ilvl="7" w:tplc="B86CB2CE">
      <w:numFmt w:val="decimal"/>
      <w:lvlText w:val=""/>
      <w:lvlJc w:val="left"/>
    </w:lvl>
    <w:lvl w:ilvl="8" w:tplc="35743004">
      <w:numFmt w:val="decimal"/>
      <w:lvlText w:val=""/>
      <w:lvlJc w:val="left"/>
    </w:lvl>
  </w:abstractNum>
  <w:abstractNum w:abstractNumId="11">
    <w:nsid w:val="00007E87"/>
    <w:multiLevelType w:val="hybridMultilevel"/>
    <w:tmpl w:val="6EF4E72A"/>
    <w:lvl w:ilvl="0" w:tplc="DFBA8AD2">
      <w:start w:val="1"/>
      <w:numFmt w:val="bullet"/>
      <w:lvlText w:val=""/>
      <w:lvlJc w:val="left"/>
    </w:lvl>
    <w:lvl w:ilvl="1" w:tplc="1ED40DB2">
      <w:numFmt w:val="decimal"/>
      <w:lvlText w:val=""/>
      <w:lvlJc w:val="left"/>
    </w:lvl>
    <w:lvl w:ilvl="2" w:tplc="B7EC4E22">
      <w:numFmt w:val="decimal"/>
      <w:lvlText w:val=""/>
      <w:lvlJc w:val="left"/>
    </w:lvl>
    <w:lvl w:ilvl="3" w:tplc="00A64840">
      <w:numFmt w:val="decimal"/>
      <w:lvlText w:val=""/>
      <w:lvlJc w:val="left"/>
    </w:lvl>
    <w:lvl w:ilvl="4" w:tplc="56D8F4AC">
      <w:numFmt w:val="decimal"/>
      <w:lvlText w:val=""/>
      <w:lvlJc w:val="left"/>
    </w:lvl>
    <w:lvl w:ilvl="5" w:tplc="FD2045C0">
      <w:numFmt w:val="decimal"/>
      <w:lvlText w:val=""/>
      <w:lvlJc w:val="left"/>
    </w:lvl>
    <w:lvl w:ilvl="6" w:tplc="51F805BA">
      <w:numFmt w:val="decimal"/>
      <w:lvlText w:val=""/>
      <w:lvlJc w:val="left"/>
    </w:lvl>
    <w:lvl w:ilvl="7" w:tplc="F6D271D6">
      <w:numFmt w:val="decimal"/>
      <w:lvlText w:val=""/>
      <w:lvlJc w:val="left"/>
    </w:lvl>
    <w:lvl w:ilvl="8" w:tplc="B0C85546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133A"/>
    <w:rsid w:val="000A61C6"/>
    <w:rsid w:val="005A133A"/>
    <w:rsid w:val="00FD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ky.37489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2017-12-08T13:28:00Z</dcterms:created>
  <dcterms:modified xsi:type="dcterms:W3CDTF">2017-12-08T13:28:00Z</dcterms:modified>
</cp:coreProperties>
</file>