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3F" w:rsidRDefault="008E3851">
      <w:pPr>
        <w:tabs>
          <w:tab w:val="left" w:pos="1620"/>
        </w:tabs>
        <w:spacing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0</wp:posOffset>
            </wp:positionV>
            <wp:extent cx="1146810" cy="1495425"/>
            <wp:effectExtent l="19050" t="0" r="0" b="0"/>
            <wp:wrapTight wrapText="bothSides">
              <wp:wrapPolygon edited="0">
                <wp:start x="-359" y="0"/>
                <wp:lineTo x="-359" y="21462"/>
                <wp:lineTo x="21528" y="21462"/>
                <wp:lineTo x="21528" y="0"/>
                <wp:lineTo x="-359" y="0"/>
              </wp:wrapPolygon>
            </wp:wrapTight>
            <wp:docPr id="9" name="Picture 9" descr="_DSF3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_DSF32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1D01">
        <w:rPr>
          <w:rFonts w:ascii="Calibri" w:eastAsia="Calibri" w:hAnsi="Calibri" w:cs="Calibri"/>
          <w:color w:val="444444"/>
          <w:sz w:val="72"/>
          <w:szCs w:val="72"/>
        </w:rPr>
        <w:t>F</w:t>
      </w:r>
      <w:r w:rsidR="003B27F4">
        <w:rPr>
          <w:rFonts w:ascii="Calibri" w:eastAsia="Calibri" w:hAnsi="Calibri" w:cs="Calibri"/>
          <w:color w:val="444444"/>
          <w:sz w:val="72"/>
          <w:szCs w:val="72"/>
        </w:rPr>
        <w:t>aisal</w:t>
      </w:r>
      <w:r w:rsidR="00D62A1E">
        <w:rPr>
          <w:rFonts w:ascii="Calibri" w:eastAsia="Calibri" w:hAnsi="Calibri" w:cs="Calibri"/>
          <w:color w:val="444444"/>
          <w:sz w:val="72"/>
          <w:szCs w:val="72"/>
        </w:rPr>
        <w:t xml:space="preserve"> </w:t>
      </w:r>
    </w:p>
    <w:p w:rsidR="00D8725E" w:rsidRPr="008E3851" w:rsidRDefault="003B27F4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rFonts w:ascii="Calibri" w:eastAsia="Calibri" w:hAnsi="Calibri" w:cs="Calibri"/>
          <w:color w:val="999999"/>
          <w:sz w:val="20"/>
          <w:szCs w:val="20"/>
        </w:rPr>
        <w:t>UAE</w:t>
      </w:r>
    </w:p>
    <w:p w:rsidR="00D8725E" w:rsidRDefault="002E2CF0" w:rsidP="000B2D6A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666666"/>
          <w:sz w:val="20"/>
          <w:szCs w:val="20"/>
        </w:rPr>
        <w:t>E-MAIL</w:t>
      </w:r>
      <w:r w:rsidR="00CA1F9A">
        <w:rPr>
          <w:rFonts w:ascii="Calibri" w:eastAsia="Calibri" w:hAnsi="Calibri" w:cs="Calibri"/>
          <w:b/>
          <w:bCs/>
          <w:color w:val="666666"/>
          <w:sz w:val="20"/>
          <w:szCs w:val="20"/>
        </w:rPr>
        <w:t xml:space="preserve">   </w:t>
      </w:r>
      <w:hyperlink r:id="rId7" w:history="1">
        <w:r w:rsidR="008E3851" w:rsidRPr="005030A2">
          <w:rPr>
            <w:rStyle w:val="Hyperlink"/>
            <w:rFonts w:ascii="Calibri" w:eastAsia="Calibri" w:hAnsi="Calibri" w:cs="Calibri"/>
            <w:sz w:val="20"/>
            <w:szCs w:val="20"/>
          </w:rPr>
          <w:t>faisal.374976@2freemail.com</w:t>
        </w:r>
      </w:hyperlink>
      <w:r w:rsidR="008E3851">
        <w:rPr>
          <w:rFonts w:ascii="Calibri" w:eastAsia="Calibri" w:hAnsi="Calibri" w:cs="Calibri"/>
          <w:sz w:val="20"/>
          <w:szCs w:val="20"/>
        </w:rPr>
        <w:t xml:space="preserve"> </w:t>
      </w:r>
    </w:p>
    <w:p w:rsidR="008E3851" w:rsidRDefault="008E3851" w:rsidP="000B2D6A">
      <w:pPr>
        <w:spacing w:line="240" w:lineRule="auto"/>
        <w:rPr>
          <w:rFonts w:ascii="Calibri" w:eastAsia="Calibri" w:hAnsi="Calibri" w:cs="Calibri"/>
          <w:b/>
          <w:bCs/>
          <w:color w:val="666666"/>
          <w:sz w:val="20"/>
          <w:szCs w:val="20"/>
        </w:rPr>
      </w:pPr>
    </w:p>
    <w:p w:rsidR="000B2D6A" w:rsidRPr="000B2D6A" w:rsidRDefault="000B2D6A" w:rsidP="000B2D6A">
      <w:pPr>
        <w:spacing w:line="240" w:lineRule="auto"/>
        <w:rPr>
          <w:rFonts w:ascii="Calibri" w:eastAsia="Calibri" w:hAnsi="Calibri" w:cs="Calibri"/>
          <w:b/>
          <w:bCs/>
          <w:color w:val="666666"/>
          <w:sz w:val="20"/>
          <w:szCs w:val="20"/>
        </w:rPr>
      </w:pPr>
    </w:p>
    <w:p w:rsidR="00D8725E" w:rsidRDefault="00D8725E">
      <w:pPr>
        <w:spacing w:line="240" w:lineRule="auto"/>
      </w:pPr>
    </w:p>
    <w:p w:rsidR="00D8725E" w:rsidRDefault="00D8725E">
      <w:pPr>
        <w:spacing w:line="240" w:lineRule="auto"/>
      </w:pPr>
    </w:p>
    <w:p w:rsidR="009A313F" w:rsidRDefault="008E3851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  <w:r>
        <w:rPr>
          <w:noProof/>
        </w:rPr>
        <w:drawing>
          <wp:inline distT="0" distB="0" distL="0" distR="0">
            <wp:extent cx="5579745" cy="2032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3F" w:rsidRDefault="008E3851">
      <w:pPr>
        <w:spacing w:line="240" w:lineRule="auto"/>
        <w:rPr>
          <w:rFonts w:ascii="Calibri" w:eastAsia="Calibri" w:hAnsi="Calibri" w:cs="Calibri"/>
          <w:color w:val="999999"/>
          <w:sz w:val="20"/>
          <w:szCs w:val="20"/>
        </w:rPr>
      </w:pPr>
    </w:p>
    <w:p w:rsidR="00D62A1E" w:rsidRDefault="002E2CF0" w:rsidP="00E032E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1872"/>
        <w:jc w:val="both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PROFILE</w:t>
      </w:r>
    </w:p>
    <w:p w:rsidR="00F640BB" w:rsidRPr="00AE5A1C" w:rsidRDefault="00D62A1E" w:rsidP="00F132CC">
      <w:pPr>
        <w:widowControl w:val="0"/>
        <w:overflowPunct w:val="0"/>
        <w:autoSpaceDE w:val="0"/>
        <w:autoSpaceDN w:val="0"/>
        <w:adjustRightInd w:val="0"/>
        <w:spacing w:line="240" w:lineRule="auto"/>
        <w:ind w:left="1627"/>
        <w:jc w:val="both"/>
        <w:rPr>
          <w:rFonts w:ascii="Calibri" w:eastAsia="Calibri" w:hAnsi="Calibri" w:cs="Calibri"/>
          <w:i/>
          <w:color w:val="auto"/>
          <w:sz w:val="24"/>
          <w:szCs w:val="24"/>
        </w:rPr>
      </w:pPr>
      <w:r w:rsidRPr="00AE5A1C">
        <w:rPr>
          <w:rFonts w:ascii="Calibri" w:eastAsia="Calibri" w:hAnsi="Calibri" w:cs="Calibri"/>
          <w:i/>
          <w:color w:val="auto"/>
          <w:sz w:val="24"/>
          <w:szCs w:val="24"/>
        </w:rPr>
        <w:t>A well presented, polite, tactful and friendly individual who is able to combine a polite manner with razor sharp efficiency. Able to do more than just answering questions, also has a proven track record of building relationships by providing information on additional products and services and helping customers find the right ones to meet their needs. Processing a excellent telephone manner and the ability to communicate with all levels of customers, able to contribute to the growth of any business.</w:t>
      </w:r>
      <w:r w:rsidR="002E2CF0" w:rsidRPr="00AE5A1C">
        <w:rPr>
          <w:rFonts w:ascii="Calibri" w:eastAsia="Calibri" w:hAnsi="Calibri" w:cs="Calibri"/>
          <w:i/>
          <w:color w:val="auto"/>
          <w:sz w:val="24"/>
          <w:szCs w:val="24"/>
        </w:rPr>
        <w:tab/>
      </w:r>
    </w:p>
    <w:p w:rsidR="00FE0D7D" w:rsidRDefault="008E3851" w:rsidP="003B27F4">
      <w:pPr>
        <w:spacing w:after="200" w:line="240" w:lineRule="auto"/>
        <w:ind w:left="1620" w:hanging="162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79745" cy="20320"/>
            <wp:effectExtent l="1905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7D" w:rsidRDefault="002E2CF0" w:rsidP="00FE0D7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SKILLS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BD4F59">
        <w:rPr>
          <w:rFonts w:ascii="Calibri" w:eastAsia="Calibri" w:hAnsi="Calibri" w:cs="Calibri"/>
          <w:b/>
          <w:bCs/>
          <w:color w:val="444444"/>
          <w:sz w:val="24"/>
          <w:szCs w:val="24"/>
        </w:rPr>
        <w:t>Product Knowledge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="00BB3DA9">
        <w:rPr>
          <w:rFonts w:ascii="Calibri" w:eastAsia="Calibri" w:hAnsi="Calibri" w:cs="Calibri"/>
          <w:b/>
          <w:bCs/>
          <w:color w:val="444444"/>
          <w:sz w:val="24"/>
          <w:szCs w:val="24"/>
        </w:rPr>
        <w:t>Target Driven</w:t>
      </w:r>
      <w:r w:rsidR="00BB3DA9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="00BD4F59">
        <w:rPr>
          <w:rFonts w:ascii="Calibri" w:eastAsia="Calibri" w:hAnsi="Calibri" w:cs="Calibri"/>
          <w:b/>
          <w:bCs/>
          <w:color w:val="444444"/>
          <w:sz w:val="24"/>
          <w:szCs w:val="24"/>
        </w:rPr>
        <w:t>Up selling/Cross selling</w:t>
      </w:r>
    </w:p>
    <w:p w:rsidR="00FE0D7D" w:rsidRDefault="00BD4F59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Customer Service</w:t>
      </w:r>
      <w:r w:rsidR="002E2CF0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 xml:space="preserve">Communication </w:t>
      </w:r>
      <w:r w:rsidR="002E2CF0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Team Leader</w:t>
      </w:r>
    </w:p>
    <w:p w:rsidR="00D62A1E" w:rsidRDefault="00D62A1E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Client co-ordination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Sales Oriented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  <w:t>Resolving problems</w:t>
      </w:r>
    </w:p>
    <w:p w:rsidR="00FE0D7D" w:rsidRDefault="008E3851">
      <w:pPr>
        <w:spacing w:line="360" w:lineRule="auto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>
            <wp:extent cx="5579745" cy="20320"/>
            <wp:effectExtent l="1905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B19" w:rsidRDefault="002E2CF0" w:rsidP="00E02B19">
      <w:pPr>
        <w:spacing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EXPERIENCE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E02B19">
        <w:rPr>
          <w:rFonts w:ascii="Calibri" w:eastAsia="Calibri" w:hAnsi="Calibri" w:cs="Calibri"/>
          <w:b/>
          <w:bCs/>
          <w:color w:val="444444"/>
          <w:sz w:val="24"/>
          <w:szCs w:val="24"/>
        </w:rPr>
        <w:t>Noon Express, Dubai UAE.</w:t>
      </w:r>
      <w:r w:rsidR="00E02B19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</w:p>
    <w:p w:rsidR="00E02B19" w:rsidRPr="00A32707" w:rsidRDefault="00E02B19" w:rsidP="00E02B19">
      <w:pPr>
        <w:spacing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b/>
          <w:color w:val="444444"/>
          <w:sz w:val="24"/>
          <w:szCs w:val="24"/>
        </w:rPr>
        <w:t>Customer Service</w:t>
      </w:r>
      <w:r w:rsidR="000B3843">
        <w:rPr>
          <w:rFonts w:ascii="Calibri" w:eastAsia="Calibri" w:hAnsi="Calibri" w:cs="Calibri"/>
          <w:b/>
          <w:color w:val="444444"/>
          <w:sz w:val="24"/>
          <w:szCs w:val="24"/>
        </w:rPr>
        <w:t xml:space="preserve"> Representative</w:t>
      </w:r>
    </w:p>
    <w:p w:rsidR="00E02B19" w:rsidRDefault="00E02B19" w:rsidP="00E02B19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Feb 2017 – </w:t>
      </w:r>
      <w:r w:rsidR="005C7168">
        <w:rPr>
          <w:rFonts w:ascii="Calibri" w:eastAsia="Calibri" w:hAnsi="Calibri" w:cs="Calibri"/>
          <w:b/>
          <w:bCs/>
          <w:color w:val="444444"/>
          <w:sz w:val="24"/>
          <w:szCs w:val="24"/>
        </w:rPr>
        <w:t>Jul 2017</w:t>
      </w:r>
    </w:p>
    <w:p w:rsidR="00E02B19" w:rsidRDefault="00E02B19" w:rsidP="00E02B19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</w:p>
    <w:p w:rsidR="00E02B19" w:rsidRPr="002364B2" w:rsidRDefault="00E02B19" w:rsidP="00E02B19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Pr="002364B2">
        <w:rPr>
          <w:rFonts w:ascii="Calibri" w:eastAsia="Calibri" w:hAnsi="Calibri" w:cs="Calibri"/>
          <w:bCs/>
          <w:color w:val="444444"/>
          <w:sz w:val="24"/>
          <w:szCs w:val="24"/>
        </w:rPr>
        <w:t>Duties &amp; Responsibilities to:</w:t>
      </w:r>
    </w:p>
    <w:p w:rsidR="00E02B19" w:rsidRDefault="00E02B19" w:rsidP="000B3843">
      <w:pPr>
        <w:numPr>
          <w:ilvl w:val="0"/>
          <w:numId w:val="1"/>
        </w:numPr>
        <w:spacing w:before="120"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Taking ownership for queries from first contact to resolution.</w:t>
      </w:r>
    </w:p>
    <w:p w:rsidR="006C5192" w:rsidRDefault="006C5192" w:rsidP="000B3843">
      <w:pPr>
        <w:numPr>
          <w:ilvl w:val="0"/>
          <w:numId w:val="1"/>
        </w:numPr>
        <w:spacing w:before="120"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Processing orders, forms, applications and requests for information.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Interacting directly with potential, new and existing clients.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Development, maintenance and retention of customer relationships.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Accurately updating administrative records.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Promoting products and services.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Resolving face to face, telephone and email queries quickly and to completion.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Implementing agreed promotional activities.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Monitoring until completion outstanding orders and enquiries.</w:t>
      </w:r>
    </w:p>
    <w:p w:rsidR="00E02B19" w:rsidRDefault="00E02B19" w:rsidP="0090199A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Processing </w:t>
      </w:r>
      <w:r w:rsidR="0090199A">
        <w:rPr>
          <w:rFonts w:ascii="Calibri" w:eastAsia="Calibri" w:hAnsi="Calibri" w:cs="Calibri"/>
          <w:color w:val="444444"/>
          <w:sz w:val="24"/>
          <w:szCs w:val="24"/>
        </w:rPr>
        <w:t>customer regist</w:t>
      </w:r>
      <w:r>
        <w:rPr>
          <w:rFonts w:ascii="Calibri" w:eastAsia="Calibri" w:hAnsi="Calibri" w:cs="Calibri"/>
          <w:color w:val="444444"/>
          <w:sz w:val="24"/>
          <w:szCs w:val="24"/>
        </w:rPr>
        <w:t>rations.</w:t>
      </w:r>
    </w:p>
    <w:p w:rsidR="00E02B19" w:rsidRDefault="00E02B19" w:rsidP="0090199A">
      <w:pPr>
        <w:spacing w:before="120"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</w:p>
    <w:p w:rsidR="009C0B59" w:rsidRDefault="009C0B59" w:rsidP="00E02B19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Maxima Capital, Dubai UAE.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</w:p>
    <w:p w:rsidR="009C0B59" w:rsidRPr="00A32707" w:rsidRDefault="009C0B59" w:rsidP="009C0B59">
      <w:pPr>
        <w:spacing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1969B5">
        <w:rPr>
          <w:rFonts w:ascii="Calibri" w:eastAsia="Calibri" w:hAnsi="Calibri" w:cs="Calibri"/>
          <w:b/>
          <w:color w:val="444444"/>
          <w:sz w:val="24"/>
          <w:szCs w:val="24"/>
        </w:rPr>
        <w:t>Relationship Officer</w:t>
      </w:r>
    </w:p>
    <w:p w:rsidR="009C0B59" w:rsidRDefault="009C0B59" w:rsidP="009C0B59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lastRenderedPageBreak/>
        <w:tab/>
      </w:r>
      <w:r w:rsidR="00541BCF">
        <w:rPr>
          <w:rFonts w:ascii="Calibri" w:eastAsia="Calibri" w:hAnsi="Calibri" w:cs="Calibri"/>
          <w:b/>
          <w:bCs/>
          <w:color w:val="444444"/>
          <w:sz w:val="24"/>
          <w:szCs w:val="24"/>
        </w:rPr>
        <w:t>Sep 2016 – Feb 2017</w:t>
      </w:r>
    </w:p>
    <w:p w:rsidR="009C0B59" w:rsidRDefault="009C0B59" w:rsidP="009C0B59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</w:p>
    <w:p w:rsidR="00DB72F9" w:rsidRPr="002364B2" w:rsidRDefault="009C0B59" w:rsidP="00DB72F9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DB72F9" w:rsidRPr="002364B2">
        <w:rPr>
          <w:rFonts w:ascii="Calibri" w:eastAsia="Calibri" w:hAnsi="Calibri" w:cs="Calibri"/>
          <w:bCs/>
          <w:color w:val="444444"/>
          <w:sz w:val="24"/>
          <w:szCs w:val="24"/>
        </w:rPr>
        <w:t>Duties &amp; Responsibilities to:</w:t>
      </w:r>
    </w:p>
    <w:p w:rsidR="00DB72F9" w:rsidRDefault="00541BCF" w:rsidP="00892B0C">
      <w:pPr>
        <w:numPr>
          <w:ilvl w:val="0"/>
          <w:numId w:val="1"/>
        </w:numPr>
        <w:spacing w:before="120"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 xml:space="preserve">Identifying potential customers and sell products and services </w:t>
      </w:r>
      <w:r w:rsidR="0018712A">
        <w:rPr>
          <w:rFonts w:ascii="Calibri" w:eastAsia="Calibri" w:hAnsi="Calibri" w:cs="Calibri"/>
          <w:color w:val="444444"/>
          <w:sz w:val="24"/>
          <w:szCs w:val="24"/>
        </w:rPr>
        <w:t>to</w:t>
      </w:r>
      <w:bookmarkStart w:id="0" w:name="_GoBack"/>
      <w:bookmarkEnd w:id="0"/>
      <w:r>
        <w:rPr>
          <w:rFonts w:ascii="Calibri" w:eastAsia="Calibri" w:hAnsi="Calibri" w:cs="Calibri"/>
          <w:color w:val="444444"/>
          <w:sz w:val="24"/>
          <w:szCs w:val="24"/>
        </w:rPr>
        <w:t xml:space="preserve"> increase customer base.</w:t>
      </w:r>
    </w:p>
    <w:p w:rsidR="00B66492" w:rsidRDefault="00541BCF" w:rsidP="00DB72F9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Handling daily individual day to day activities of sales.</w:t>
      </w:r>
    </w:p>
    <w:p w:rsidR="00B66492" w:rsidRDefault="00541BCF" w:rsidP="00B66492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Maintaining good customer relations.</w:t>
      </w:r>
    </w:p>
    <w:p w:rsidR="00DB72F9" w:rsidRDefault="00541BCF" w:rsidP="00B66492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Retaining the best services and products to the customers.</w:t>
      </w:r>
    </w:p>
    <w:p w:rsidR="00B66492" w:rsidRDefault="00541BCF" w:rsidP="00B66492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Selling additional services by recognizing opportunities to up-sell, explaining new features and benefits.</w:t>
      </w:r>
    </w:p>
    <w:p w:rsidR="00B66492" w:rsidRPr="00B66492" w:rsidRDefault="00541BCF" w:rsidP="00B66492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Determining requirements by working with customers.</w:t>
      </w:r>
    </w:p>
    <w:p w:rsidR="009C0B59" w:rsidRDefault="009C0B59" w:rsidP="00FE0D7D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</w:p>
    <w:p w:rsidR="00BD4F59" w:rsidRDefault="009C0B59" w:rsidP="00FE0D7D">
      <w:pPr>
        <w:spacing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9508E1">
        <w:rPr>
          <w:rFonts w:ascii="Calibri" w:eastAsia="Calibri" w:hAnsi="Calibri" w:cs="Calibri"/>
          <w:b/>
          <w:bCs/>
          <w:color w:val="444444"/>
          <w:sz w:val="24"/>
          <w:szCs w:val="24"/>
        </w:rPr>
        <w:t>Waheed Entrepreneurs</w:t>
      </w:r>
      <w:r w:rsidR="00BD4F59">
        <w:rPr>
          <w:rFonts w:ascii="Calibri" w:eastAsia="Calibri" w:hAnsi="Calibri" w:cs="Calibri"/>
          <w:b/>
          <w:bCs/>
          <w:color w:val="444444"/>
          <w:sz w:val="24"/>
          <w:szCs w:val="24"/>
        </w:rPr>
        <w:t>, Pakistan</w:t>
      </w:r>
      <w:r w:rsidR="00BD4F59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</w:p>
    <w:p w:rsidR="00FE0D7D" w:rsidRPr="00A32707" w:rsidRDefault="00BD7C96" w:rsidP="00FE0D7D">
      <w:pPr>
        <w:spacing w:line="240" w:lineRule="auto"/>
        <w:ind w:left="1620" w:hanging="1620"/>
        <w:rPr>
          <w:rFonts w:ascii="Calibri" w:eastAsia="Calibri" w:hAnsi="Calibri" w:cs="Calibri"/>
          <w:b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 w:rsidR="009508E1">
        <w:rPr>
          <w:rFonts w:ascii="Calibri" w:eastAsia="Calibri" w:hAnsi="Calibri" w:cs="Calibri"/>
          <w:b/>
          <w:color w:val="444444"/>
          <w:sz w:val="24"/>
          <w:szCs w:val="24"/>
        </w:rPr>
        <w:t>Sales Executive</w:t>
      </w:r>
    </w:p>
    <w:p w:rsidR="00BD7C96" w:rsidRDefault="00A32707" w:rsidP="00CA1F9A">
      <w:pPr>
        <w:spacing w:after="100" w:afterAutospacing="1" w:line="240" w:lineRule="auto"/>
        <w:ind w:left="1620" w:hanging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ab/>
      </w:r>
      <w:r w:rsidR="00664BCA">
        <w:rPr>
          <w:rFonts w:ascii="Calibri" w:eastAsia="Calibri" w:hAnsi="Calibri" w:cs="Calibri"/>
          <w:b/>
          <w:bCs/>
          <w:color w:val="444444"/>
          <w:sz w:val="24"/>
          <w:szCs w:val="24"/>
        </w:rPr>
        <w:t>Dec 2012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– </w:t>
      </w:r>
      <w:r w:rsidR="00AC2F8C">
        <w:rPr>
          <w:rFonts w:ascii="Calibri" w:eastAsia="Calibri" w:hAnsi="Calibri" w:cs="Calibri"/>
          <w:b/>
          <w:bCs/>
          <w:color w:val="444444"/>
          <w:sz w:val="24"/>
          <w:szCs w:val="24"/>
        </w:rPr>
        <w:t>Jun 2016</w:t>
      </w:r>
    </w:p>
    <w:p w:rsidR="002364B2" w:rsidRPr="002364B2" w:rsidRDefault="002364B2" w:rsidP="002364B2">
      <w:pPr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  <w:r w:rsidRPr="002364B2">
        <w:rPr>
          <w:rFonts w:ascii="Calibri" w:eastAsia="Calibri" w:hAnsi="Calibri" w:cs="Calibri"/>
          <w:bCs/>
          <w:color w:val="444444"/>
          <w:sz w:val="24"/>
          <w:szCs w:val="24"/>
        </w:rPr>
        <w:t>Duties &amp; Responsibilities to:</w:t>
      </w:r>
    </w:p>
    <w:p w:rsidR="00BD4F59" w:rsidRDefault="009508E1" w:rsidP="00892B0C">
      <w:pPr>
        <w:numPr>
          <w:ilvl w:val="0"/>
          <w:numId w:val="1"/>
        </w:numPr>
        <w:spacing w:before="120"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Identify prospective clients in the assigned region and prepare client data base while verifying contact details.</w:t>
      </w:r>
    </w:p>
    <w:p w:rsidR="009508E1" w:rsidRDefault="009508E1" w:rsidP="00BD7C96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Meet clients and conduct product demonstrations while explaining the benefits of the product over other brands.</w:t>
      </w:r>
    </w:p>
    <w:p w:rsidR="009508E1" w:rsidRDefault="009508E1" w:rsidP="00BD7C96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Communicate with existing clients to resolve their queries and problems and to generate new leads.</w:t>
      </w:r>
    </w:p>
    <w:p w:rsidR="009508E1" w:rsidRDefault="009508E1" w:rsidP="00BD7C96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Prepare sales and collection reports and presentations to discuss progress/regress in collection revenue.</w:t>
      </w:r>
    </w:p>
    <w:p w:rsidR="009508E1" w:rsidRDefault="009508E1" w:rsidP="00BD7C96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Developed database with the regional sales manager.</w:t>
      </w:r>
    </w:p>
    <w:p w:rsidR="009508E1" w:rsidRDefault="009508E1" w:rsidP="00BD7C96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Generated leads from the existing clients and converted all leads into clients by offering customized solutions.</w:t>
      </w:r>
    </w:p>
    <w:p w:rsidR="009508E1" w:rsidRDefault="009508E1" w:rsidP="00BD7C96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Retained clients who were unsatisfied by the services and offered them compensatory package while resolving issues related to service malfunctioning.</w:t>
      </w:r>
    </w:p>
    <w:p w:rsidR="00BD4F59" w:rsidRPr="009508E1" w:rsidRDefault="009508E1" w:rsidP="009508E1">
      <w:pPr>
        <w:numPr>
          <w:ilvl w:val="0"/>
          <w:numId w:val="1"/>
        </w:numPr>
        <w:spacing w:after="40" w:line="240" w:lineRule="auto"/>
        <w:ind w:left="2088"/>
        <w:jc w:val="both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>Prepared periodic reports and presented those during team meetings.</w:t>
      </w:r>
    </w:p>
    <w:p w:rsidR="00BD7C96" w:rsidRDefault="00BD7C96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</w:p>
    <w:p w:rsidR="00535C74" w:rsidRDefault="009C0B59" w:rsidP="00FE0D7D">
      <w:pPr>
        <w:spacing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Awan Dyeing House Pvt Ltd</w:t>
      </w:r>
      <w:r w:rsidR="00535C74" w:rsidRPr="00A32707">
        <w:rPr>
          <w:rFonts w:ascii="Calibri" w:eastAsia="Calibri" w:hAnsi="Calibri" w:cs="Calibri"/>
          <w:b/>
          <w:bCs/>
          <w:color w:val="444444"/>
          <w:sz w:val="24"/>
          <w:szCs w:val="24"/>
        </w:rPr>
        <w:t>, Pakistan.</w:t>
      </w:r>
      <w:r w:rsidR="00535C74">
        <w:rPr>
          <w:rFonts w:ascii="Calibri" w:eastAsia="Calibri" w:hAnsi="Calibri" w:cs="Calibri"/>
          <w:b/>
          <w:bCs/>
          <w:color w:val="444444"/>
          <w:sz w:val="24"/>
          <w:szCs w:val="24"/>
        </w:rPr>
        <w:tab/>
      </w:r>
    </w:p>
    <w:p w:rsidR="00BD7C96" w:rsidRPr="00A32707" w:rsidRDefault="009C0B59" w:rsidP="00FE0D7D">
      <w:pPr>
        <w:spacing w:line="240" w:lineRule="auto"/>
        <w:ind w:left="1620"/>
        <w:rPr>
          <w:rFonts w:ascii="Calibri" w:eastAsia="Calibri" w:hAnsi="Calibri" w:cs="Calibri"/>
          <w:b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color w:val="444444"/>
          <w:sz w:val="24"/>
          <w:szCs w:val="24"/>
        </w:rPr>
        <w:t>Sales &amp; Marketing Representative</w:t>
      </w:r>
    </w:p>
    <w:p w:rsidR="00FE0D7D" w:rsidRDefault="00664BCA" w:rsidP="00CA1F9A">
      <w:pPr>
        <w:spacing w:after="100" w:afterAutospacing="1" w:line="240" w:lineRule="auto"/>
        <w:ind w:left="1620"/>
        <w:rPr>
          <w:rFonts w:ascii="Calibri" w:eastAsia="Calibri" w:hAnsi="Calibri" w:cs="Calibri"/>
          <w:b/>
          <w:bCs/>
          <w:color w:val="44444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Sep 2010 – Nov</w:t>
      </w:r>
      <w:r w:rsidR="00A32707">
        <w:rPr>
          <w:rFonts w:ascii="Calibri" w:eastAsia="Calibri" w:hAnsi="Calibri" w:cs="Calibri"/>
          <w:b/>
          <w:bCs/>
          <w:color w:val="444444"/>
          <w:sz w:val="24"/>
          <w:szCs w:val="24"/>
        </w:rPr>
        <w:t xml:space="preserve"> 201</w:t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2</w:t>
      </w:r>
    </w:p>
    <w:p w:rsidR="00892B0C" w:rsidRDefault="00892B0C" w:rsidP="00892B0C">
      <w:pPr>
        <w:tabs>
          <w:tab w:val="left" w:pos="1620"/>
        </w:tabs>
        <w:spacing w:line="240" w:lineRule="auto"/>
        <w:ind w:left="1620" w:hanging="1620"/>
        <w:rPr>
          <w:rFonts w:ascii="Calibri" w:eastAsia="Calibri" w:hAnsi="Calibri" w:cs="Calibri"/>
          <w:color w:val="3D85C6"/>
          <w:sz w:val="24"/>
          <w:szCs w:val="24"/>
        </w:rPr>
      </w:pPr>
      <w:r>
        <w:rPr>
          <w:rFonts w:ascii="Calibri" w:eastAsia="Calibri" w:hAnsi="Calibri" w:cs="Calibri"/>
          <w:color w:val="3D85C6"/>
          <w:sz w:val="24"/>
          <w:szCs w:val="24"/>
        </w:rPr>
        <w:t>EDUCATION</w:t>
      </w:r>
      <w:r>
        <w:rPr>
          <w:rFonts w:ascii="Calibri" w:eastAsia="Calibri" w:hAnsi="Calibri" w:cs="Calibri"/>
          <w:color w:val="3D85C6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444444"/>
          <w:sz w:val="24"/>
          <w:szCs w:val="24"/>
        </w:rPr>
        <w:t>Bachelor of Arts</w:t>
      </w:r>
    </w:p>
    <w:p w:rsidR="00892B0C" w:rsidRDefault="00892B0C" w:rsidP="00892B0C">
      <w:pPr>
        <w:tabs>
          <w:tab w:val="left" w:pos="1620"/>
        </w:tabs>
        <w:spacing w:line="240" w:lineRule="auto"/>
        <w:ind w:left="1620" w:hanging="1440"/>
        <w:rPr>
          <w:rFonts w:ascii="Calibri" w:eastAsia="Calibri" w:hAnsi="Calibri" w:cs="Calibri"/>
          <w:color w:val="444444"/>
          <w:sz w:val="24"/>
          <w:szCs w:val="24"/>
        </w:rPr>
      </w:pPr>
      <w:r>
        <w:rPr>
          <w:rFonts w:ascii="Calibri" w:eastAsia="Calibri" w:hAnsi="Calibri" w:cs="Calibri"/>
          <w:color w:val="444444"/>
          <w:sz w:val="24"/>
          <w:szCs w:val="24"/>
        </w:rPr>
        <w:tab/>
      </w:r>
      <w:r>
        <w:rPr>
          <w:rFonts w:ascii="Calibri" w:eastAsia="Calibri" w:hAnsi="Calibri" w:cs="Calibri"/>
          <w:color w:val="666666"/>
          <w:sz w:val="24"/>
          <w:szCs w:val="24"/>
        </w:rPr>
        <w:t>University of Punjab</w:t>
      </w:r>
    </w:p>
    <w:p w:rsidR="00535C74" w:rsidRDefault="00535C74" w:rsidP="00892B0C">
      <w:pPr>
        <w:spacing w:line="240" w:lineRule="auto"/>
        <w:rPr>
          <w:rFonts w:ascii="Calibri" w:eastAsia="Calibri" w:hAnsi="Calibri" w:cs="Calibri"/>
          <w:color w:val="444444"/>
          <w:sz w:val="24"/>
          <w:szCs w:val="24"/>
        </w:rPr>
      </w:pPr>
    </w:p>
    <w:p w:rsidR="00FE0D7D" w:rsidRDefault="008E3851" w:rsidP="00FE0D7D">
      <w:pPr>
        <w:spacing w:after="200" w:line="240" w:lineRule="auto"/>
        <w:ind w:left="1620"/>
        <w:rPr>
          <w:rFonts w:ascii="Calibri" w:eastAsia="Calibri" w:hAnsi="Calibri" w:cs="Calibri"/>
          <w:color w:val="444444"/>
          <w:sz w:val="24"/>
          <w:szCs w:val="24"/>
        </w:rPr>
      </w:pPr>
    </w:p>
    <w:p w:rsidR="00FE0D7D" w:rsidRDefault="008E3851">
      <w:pPr>
        <w:spacing w:line="240" w:lineRule="auto"/>
        <w:ind w:left="1440"/>
        <w:rPr>
          <w:rFonts w:ascii="Calibri" w:eastAsia="Calibri" w:hAnsi="Calibri" w:cs="Calibri"/>
          <w:b/>
          <w:bCs/>
          <w:color w:val="444444"/>
          <w:sz w:val="20"/>
          <w:szCs w:val="20"/>
        </w:rPr>
      </w:pPr>
    </w:p>
    <w:p w:rsidR="00FE0D7D" w:rsidRPr="00C301A9" w:rsidRDefault="008E3851" w:rsidP="00FE0D7D">
      <w:pPr>
        <w:spacing w:line="240" w:lineRule="auto"/>
        <w:jc w:val="center"/>
        <w:rPr>
          <w:rFonts w:ascii="Calibri" w:eastAsia="Calibri" w:hAnsi="Calibri" w:cs="Calibri"/>
          <w:color w:val="999999"/>
          <w:sz w:val="18"/>
          <w:szCs w:val="20"/>
        </w:rPr>
      </w:pPr>
    </w:p>
    <w:sectPr w:rsidR="00FE0D7D" w:rsidRPr="00C301A9" w:rsidSect="00CA1F9A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E373E"/>
    <w:multiLevelType w:val="hybridMultilevel"/>
    <w:tmpl w:val="156408B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39C864A9"/>
    <w:multiLevelType w:val="hybridMultilevel"/>
    <w:tmpl w:val="0C7EB44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669A7E5B"/>
    <w:multiLevelType w:val="hybridMultilevel"/>
    <w:tmpl w:val="9FD05C34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20"/>
  <w:noPunctuationKerning/>
  <w:characterSpacingControl w:val="doNotCompress"/>
  <w:compat/>
  <w:rsids>
    <w:rsidRoot w:val="00A77B3E"/>
    <w:rsid w:val="00031F30"/>
    <w:rsid w:val="000408A0"/>
    <w:rsid w:val="000B2D6A"/>
    <w:rsid w:val="000B3843"/>
    <w:rsid w:val="000F5BCC"/>
    <w:rsid w:val="00111FFD"/>
    <w:rsid w:val="00137BD7"/>
    <w:rsid w:val="00146E29"/>
    <w:rsid w:val="0018712A"/>
    <w:rsid w:val="001969B5"/>
    <w:rsid w:val="0023536B"/>
    <w:rsid w:val="002364B2"/>
    <w:rsid w:val="002C0CCF"/>
    <w:rsid w:val="002E2CF0"/>
    <w:rsid w:val="003B27F4"/>
    <w:rsid w:val="005100C5"/>
    <w:rsid w:val="0053116D"/>
    <w:rsid w:val="00535C74"/>
    <w:rsid w:val="00541BCF"/>
    <w:rsid w:val="005C7168"/>
    <w:rsid w:val="00664BCA"/>
    <w:rsid w:val="006C5192"/>
    <w:rsid w:val="007D562C"/>
    <w:rsid w:val="00887E41"/>
    <w:rsid w:val="008928D7"/>
    <w:rsid w:val="00892B0C"/>
    <w:rsid w:val="008D6818"/>
    <w:rsid w:val="008E3851"/>
    <w:rsid w:val="0090199A"/>
    <w:rsid w:val="009508E1"/>
    <w:rsid w:val="00987A64"/>
    <w:rsid w:val="009B78C7"/>
    <w:rsid w:val="009C0B59"/>
    <w:rsid w:val="00A32707"/>
    <w:rsid w:val="00A3437B"/>
    <w:rsid w:val="00A77B3E"/>
    <w:rsid w:val="00AA343D"/>
    <w:rsid w:val="00AB379B"/>
    <w:rsid w:val="00AC2F8C"/>
    <w:rsid w:val="00AE5A1C"/>
    <w:rsid w:val="00B227C6"/>
    <w:rsid w:val="00B66492"/>
    <w:rsid w:val="00B90F37"/>
    <w:rsid w:val="00BB1BD9"/>
    <w:rsid w:val="00BB2327"/>
    <w:rsid w:val="00BB3DA9"/>
    <w:rsid w:val="00BD4F59"/>
    <w:rsid w:val="00BD7C96"/>
    <w:rsid w:val="00CA1F9A"/>
    <w:rsid w:val="00CA6EC8"/>
    <w:rsid w:val="00D143E0"/>
    <w:rsid w:val="00D62A1E"/>
    <w:rsid w:val="00D8725E"/>
    <w:rsid w:val="00DB3A90"/>
    <w:rsid w:val="00DB72F9"/>
    <w:rsid w:val="00DF50AC"/>
    <w:rsid w:val="00E02B19"/>
    <w:rsid w:val="00E032E8"/>
    <w:rsid w:val="00E85C08"/>
    <w:rsid w:val="00F132CC"/>
    <w:rsid w:val="00F640BB"/>
    <w:rsid w:val="00FA46E8"/>
    <w:rsid w:val="00FE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7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D6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faisal.3749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313B5-13D0-48A8-9967-03815E30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3040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creator/>
  <cp:lastModifiedBy/>
  <cp:revision>1</cp:revision>
  <cp:lastPrinted>2009-04-22T19:24:00Z</cp:lastPrinted>
  <dcterms:created xsi:type="dcterms:W3CDTF">2017-12-09T10:59:00Z</dcterms:created>
  <dcterms:modified xsi:type="dcterms:W3CDTF">2017-12-09T10:59:00Z</dcterms:modified>
</cp:coreProperties>
</file>