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DC" w:rsidRDefault="00A8170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0"/>
          <w:szCs w:val="20"/>
        </w:rPr>
        <w:t>Page 1/3</w:t>
      </w:r>
    </w:p>
    <w:p w:rsidR="00D552DC" w:rsidRDefault="00CA48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-384175</wp:posOffset>
            </wp:positionH>
            <wp:positionV relativeFrom="paragraph">
              <wp:posOffset>43815</wp:posOffset>
            </wp:positionV>
            <wp:extent cx="6961505" cy="100882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1008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2DC" w:rsidRDefault="00D552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D552DC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Sulaiman</w:t>
      </w:r>
    </w:p>
    <w:p w:rsidR="00D552DC" w:rsidRPr="00CA4869" w:rsidRDefault="00A8170D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="00CA4869" w:rsidRPr="00251B06">
          <w:rPr>
            <w:rStyle w:val="Hyperlink"/>
            <w:rFonts w:ascii="Times New Roman" w:hAnsi="Times New Roman" w:cs="Times New Roman"/>
            <w:sz w:val="28"/>
            <w:szCs w:val="28"/>
          </w:rPr>
          <w:t>sulaiman.375015@2freemail.com</w:t>
        </w:r>
      </w:hyperlink>
      <w:r w:rsidR="00CA486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Dubai </w:t>
      </w:r>
      <w:r w:rsidR="00CA48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UAE</w:t>
      </w:r>
    </w:p>
    <w:p w:rsidR="00CA4869" w:rsidRDefault="00CA4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2DC" w:rsidRDefault="00D552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D552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D552D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OBJECTIVES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a challenging environment, providing brain thrust, resource stimulation, enhancement, creativity, originality and professionalism to the core.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D552DC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3120"/>
        <w:gridCol w:w="500"/>
        <w:gridCol w:w="3160"/>
        <w:gridCol w:w="1620"/>
        <w:gridCol w:w="1080"/>
      </w:tblGrid>
      <w:tr w:rsidR="00D552DC">
        <w:trPr>
          <w:trHeight w:val="276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EDUCATIONAL QUALIFICATION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52DC">
        <w:trPr>
          <w:trHeight w:val="686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Master of Business Administration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M.B.A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552DC">
        <w:trPr>
          <w:trHeight w:val="279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University – Tamil Nadu – India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DC">
        <w:trPr>
          <w:trHeight w:val="552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Bachelor of Business Administration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B.B.A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552DC">
        <w:trPr>
          <w:trHeight w:val="274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Bharathidasan University – Tamil Nadu – India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552DC">
        <w:trPr>
          <w:trHeight w:val="552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Diploma in Computer Application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552DC">
        <w:trPr>
          <w:trHeight w:val="279"/>
        </w:trPr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Apollo Computer Education – Tamil Nadu – India.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DC">
        <w:trPr>
          <w:trHeight w:val="778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EMPLOYMENT HISTORY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DC">
        <w:trPr>
          <w:trHeight w:val="52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DC">
        <w:trPr>
          <w:trHeight w:val="27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January’ 2012 – June’ 2013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Administrative Asst. / Document Controller</w:t>
            </w:r>
          </w:p>
        </w:tc>
      </w:tr>
      <w:tr w:rsidR="00D552DC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January 2012 to June’ 2013 - Working as a </w:t>
            </w:r>
            <w:r>
              <w:rPr>
                <w:rFonts w:ascii="Times New Roman" w:hAnsi="Times New Roman" w:cs="Times New Roman"/>
                <w:b/>
                <w:bCs/>
              </w:rPr>
              <w:t>Administrative Asst. / Document Controller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</w:p>
        </w:tc>
      </w:tr>
      <w:tr w:rsidR="00D552D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M/s. Thamim Constructions Building Cont. – Tamil Nadu – India.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52DC" w:rsidRDefault="00D552DC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Job Profile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Giving Secretarial support to the Manager and other superior staff in completing day-to-day company activities.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39"/>
          <w:szCs w:val="39"/>
          <w:vertAlign w:val="superscript"/>
        </w:rPr>
      </w:pPr>
    </w:p>
    <w:p w:rsidR="00D552DC" w:rsidRDefault="00A817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</w:rPr>
        <w:t xml:space="preserve">To maintain log for all the incoming and outgoing correspondence.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4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D552DC" w:rsidRDefault="00A817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Create files accordingly and maintain the filing system.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D552DC" w:rsidRDefault="00A817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To send and receive E-mails.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D552DC" w:rsidRDefault="00A817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To distribute the documents to the concerned staff as indicated in the distribution list.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3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D552DC" w:rsidRDefault="00A817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To prepare letters as instructed by the Manager.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D552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D552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D552D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tabs>
          <w:tab w:val="left" w:pos="700"/>
          <w:tab w:val="left" w:pos="5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November’ 2015 – June’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Assistant Accountant Cum Cashier.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November 2015 to June’ 2017 - Working as a Assistant Accountant cum Cashier in M/s. Al Hadeed Manufacturing &amp; Trading Pvt. Ltd - India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52DC">
          <w:pgSz w:w="11900" w:h="16834"/>
          <w:pgMar w:top="176" w:right="840" w:bottom="1101" w:left="1080" w:header="720" w:footer="720" w:gutter="0"/>
          <w:cols w:space="720" w:equalWidth="0">
            <w:col w:w="9980"/>
          </w:cols>
          <w:noEndnote/>
        </w:sectPr>
      </w:pPr>
    </w:p>
    <w:p w:rsidR="00D552DC" w:rsidRDefault="00A8170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0"/>
          <w:szCs w:val="20"/>
        </w:rPr>
        <w:lastRenderedPageBreak/>
        <w:t>Page 2/3</w:t>
      </w:r>
    </w:p>
    <w:p w:rsidR="00D552DC" w:rsidRDefault="00CA48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-384175</wp:posOffset>
            </wp:positionH>
            <wp:positionV relativeFrom="paragraph">
              <wp:posOffset>43815</wp:posOffset>
            </wp:positionV>
            <wp:extent cx="6961505" cy="100882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1008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2DC" w:rsidRDefault="00D552DC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Job Profile- ACCOUNTANT</w:t>
      </w:r>
    </w:p>
    <w:p w:rsidR="00D552DC" w:rsidRDefault="00A817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daily collection and deposit in bank.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0" w:lineRule="exact"/>
        <w:rPr>
          <w:rFonts w:ascii="Wingdings" w:hAnsi="Wingdings" w:cs="Wingdings"/>
          <w:sz w:val="47"/>
          <w:szCs w:val="47"/>
          <w:vertAlign w:val="superscript"/>
        </w:rPr>
      </w:pPr>
    </w:p>
    <w:p w:rsidR="00D552DC" w:rsidRDefault="00A817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Preparing vouchers for cash payment.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Reconciliation of Bank Account.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Reconciliation of Ledger Account with inter party Accounts.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Entering Accounts Receivable &amp; Payable Bill in system wise.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Preparing MIS Report and forwarded to Head Office.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Preparing Drivers, Staff &amp; Helpers Salary in Payroll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Vehicle master maintaining &amp; Depreciation calculation.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Auditing Import &amp; Export Companies.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Data Entry and Maintenance Files for all transaction.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Telephone  Operation &amp; Customer Service.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Preparing necessary statement as per auditor request.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Accounts transaction entries posting with Tally Accounting package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Job Profile - CASHIER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0" w:hanging="355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Implemented POS based transaction processing systems that enhanced billing and cashiering accuracy by 60%.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D552DC" w:rsidRDefault="00A8170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right="20" w:hanging="355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Reduced waiting time for customers by 3 minutes on average through leveraging quick and effective automated bill generation mechanisms.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7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D552DC" w:rsidRDefault="00A8170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20" w:hanging="355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Balanced cash drawer for the previous 6 months and removed all discrepancies within a fortnight of hiring.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52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D552DC" w:rsidRDefault="00A8170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55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Trouble shooting software problems.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45" w:lineRule="exact"/>
        <w:rPr>
          <w:rFonts w:ascii="Wingdings" w:hAnsi="Wingdings" w:cs="Wingdings"/>
          <w:sz w:val="47"/>
          <w:szCs w:val="47"/>
          <w:vertAlign w:val="superscript"/>
        </w:rPr>
      </w:pPr>
    </w:p>
    <w:p w:rsidR="00D552DC" w:rsidRDefault="00A8170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Cash handling.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Depositing the cash at the bank.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4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Submitting cash collection report to the manager.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2" w:lineRule="auto"/>
        <w:ind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Handling Petty cash book.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D552D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700"/>
        <w:gridCol w:w="1260"/>
        <w:gridCol w:w="5140"/>
        <w:gridCol w:w="20"/>
      </w:tblGrid>
      <w:tr w:rsidR="00D552DC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u w:val="single"/>
              </w:rPr>
              <w:t>EMPLOYMENT RECORD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Years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721"/>
        </w:trPr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’ 2012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June’ 2013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>Administrative Asst. / Document Controller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250"/>
        </w:trPr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M/s. Thamim Constructions Building Cont.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2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Tamil Nadu – India.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629"/>
        </w:trPr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November’ 2015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June’ 2017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Accountant Cum Cashier.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110"/>
        </w:trPr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Al-Hadeed Manufacturing &amp; Trading Pvt.Ltd.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13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25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Tamil Nadu - India.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278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COMPUTER KNOWLEDGE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39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XP/7/10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39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Processing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Word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39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Spread Sheets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Excel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39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Packages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39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Access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39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Tools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Explorer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3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Tools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Outlook, Outlook Express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2DC">
        <w:trPr>
          <w:trHeight w:val="39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Packages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TallyERP9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552DC" w:rsidRDefault="00D5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52DC">
          <w:pgSz w:w="11909" w:h="16834"/>
          <w:pgMar w:top="176" w:right="840" w:bottom="807" w:left="1080" w:header="720" w:footer="720" w:gutter="0"/>
          <w:cols w:space="720" w:equalWidth="0">
            <w:col w:w="99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880"/>
        <w:gridCol w:w="5980"/>
      </w:tblGrid>
      <w:tr w:rsidR="00D552DC">
        <w:trPr>
          <w:trHeight w:val="23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2" w:name="page5"/>
            <w:bookmarkEnd w:id="2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Page 3/3</w:t>
            </w:r>
          </w:p>
        </w:tc>
      </w:tr>
      <w:tr w:rsidR="00D552DC">
        <w:trPr>
          <w:trHeight w:val="5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ADDITIONAL SKILLS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 in office administration and bank work.</w:t>
            </w:r>
          </w:p>
        </w:tc>
      </w:tr>
      <w:tr w:rsidR="00D552DC">
        <w:trPr>
          <w:trHeight w:val="27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experience in document control systems.</w:t>
            </w:r>
          </w:p>
        </w:tc>
      </w:tr>
      <w:tr w:rsidR="00D552DC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 the accounts receivable ledger and collected</w:t>
            </w:r>
          </w:p>
        </w:tc>
      </w:tr>
      <w:tr w:rsidR="00D552DC">
        <w:trPr>
          <w:trHeight w:val="27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outstanding accounts.</w:t>
            </w:r>
          </w:p>
        </w:tc>
      </w:tr>
      <w:tr w:rsidR="00D552DC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time cards and entered payroll information into</w:t>
            </w:r>
          </w:p>
        </w:tc>
      </w:tr>
      <w:tr w:rsidR="00D552DC">
        <w:trPr>
          <w:trHeight w:val="27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payroll ledger.</w:t>
            </w:r>
          </w:p>
        </w:tc>
      </w:tr>
      <w:tr w:rsidR="00D552DC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Proficient in MS Office.</w:t>
            </w:r>
          </w:p>
        </w:tc>
      </w:tr>
      <w:tr w:rsidR="00D552DC">
        <w:trPr>
          <w:trHeight w:val="274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Proficient in e-mail and internet use.</w:t>
            </w:r>
          </w:p>
        </w:tc>
      </w:tr>
      <w:tr w:rsidR="00D552DC">
        <w:trPr>
          <w:trHeight w:val="40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LANGUAGES KNOWN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D55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DC">
        <w:trPr>
          <w:trHeight w:val="38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Read, Write, Speak</w:t>
            </w:r>
          </w:p>
        </w:tc>
      </w:tr>
      <w:tr w:rsidR="00D552DC">
        <w:trPr>
          <w:trHeight w:val="41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Read, Write, Speak</w:t>
            </w:r>
          </w:p>
        </w:tc>
      </w:tr>
      <w:tr w:rsidR="00D552DC">
        <w:trPr>
          <w:trHeight w:val="4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OTHER PARTICULARS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Male, 11</w:t>
            </w:r>
            <w:r>
              <w:rPr>
                <w:rFonts w:ascii="Times New Roman" w:hAnsi="Times New Roman" w:cs="Times New Roman"/>
                <w:sz w:val="31"/>
                <w:szCs w:val="3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 1993, Unmarried, Indian, Muslim.</w:t>
            </w:r>
          </w:p>
        </w:tc>
      </w:tr>
      <w:tr w:rsidR="00D552DC">
        <w:trPr>
          <w:trHeight w:val="51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VISA STATUS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2DC" w:rsidRDefault="00A8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Visiting Visa (Transferable) </w:t>
            </w:r>
            <w:r>
              <w:rPr>
                <w:rFonts w:ascii="Arial" w:hAnsi="Arial" w:cs="Arial"/>
                <w:sz w:val="24"/>
                <w:szCs w:val="24"/>
              </w:rPr>
              <w:t>valid up to Jan 30 2018</w:t>
            </w:r>
          </w:p>
        </w:tc>
      </w:tr>
    </w:tbl>
    <w:p w:rsidR="00D552DC" w:rsidRDefault="00CA48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-384175</wp:posOffset>
            </wp:positionH>
            <wp:positionV relativeFrom="paragraph">
              <wp:posOffset>-3235960</wp:posOffset>
            </wp:positionV>
            <wp:extent cx="6961505" cy="1008824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1008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2DC" w:rsidRDefault="00D552D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Strengths</w:t>
      </w:r>
    </w:p>
    <w:p w:rsidR="00D552DC" w:rsidRDefault="00A817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1" w:lineRule="auto"/>
        <w:ind w:hanging="355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Possess a pleasing personality.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4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D552DC" w:rsidRDefault="00A817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Quick learner and result oriented.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4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Hardworking, energetic and sincere.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Willing to learn and well organized.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45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D552DC" w:rsidRDefault="00A817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Team working and business orientation. 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D552D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furnished if required.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above statements made by me are true correct to the best of my knowledge and belief.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D552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D552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D552DC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Sulaiman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D552DC" w:rsidRDefault="00A81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Dubai - UAE.</w:t>
      </w:r>
    </w:p>
    <w:p w:rsidR="00D552DC" w:rsidRDefault="00D55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52DC" w:rsidSect="00D552DC">
      <w:pgSz w:w="11909" w:h="16834"/>
      <w:pgMar w:top="176" w:right="840" w:bottom="1440" w:left="108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8170D"/>
    <w:rsid w:val="00A8170D"/>
    <w:rsid w:val="00CA4869"/>
    <w:rsid w:val="00D5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aiman.3750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2017-12-09T12:08:00Z</dcterms:created>
  <dcterms:modified xsi:type="dcterms:W3CDTF">2017-12-09T12:08:00Z</dcterms:modified>
</cp:coreProperties>
</file>