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AC" w:rsidRDefault="006F6293">
      <w:pPr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proofErr w:type="spellStart"/>
      <w:r>
        <w:rPr>
          <w:rFonts w:ascii="Arial" w:hAnsi="Arial" w:cs="Arial"/>
          <w:b/>
          <w:bCs/>
        </w:rPr>
        <w:t>Reishman</w:t>
      </w:r>
      <w:proofErr w:type="spellEnd"/>
      <w:r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2180"/>
        <w:gridCol w:w="7340"/>
      </w:tblGrid>
      <w:tr w:rsidR="008608AC">
        <w:trPr>
          <w:trHeight w:val="23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8608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French</w:t>
            </w:r>
          </w:p>
        </w:tc>
      </w:tr>
      <w:tr w:rsidR="008608AC">
        <w:trPr>
          <w:trHeight w:val="23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8608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3A14E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7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645C2">
                <w:rPr>
                  <w:rStyle w:val="Hyperlink"/>
                  <w:rFonts w:ascii="Arial" w:hAnsi="Arial" w:cs="Arial"/>
                  <w:sz w:val="20"/>
                  <w:szCs w:val="20"/>
                </w:rPr>
                <w:t>Reishman.375080@2freemail.com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08AC">
        <w:trPr>
          <w:trHeight w:val="19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86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8AC" w:rsidRDefault="0086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8AC" w:rsidRDefault="0086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08AC">
        <w:trPr>
          <w:trHeight w:val="356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8AC" w:rsidRDefault="0086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86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iCs/>
                <w:sz w:val="24"/>
                <w:szCs w:val="24"/>
                <w:u w:val="single"/>
              </w:rPr>
              <w:t>Desired job</w:t>
            </w:r>
            <w:r>
              <w:rPr>
                <w:rFonts w:ascii="Calibri" w:hAnsi="Calibri" w:cs="Calibri"/>
                <w:i/>
                <w:iCs/>
                <w:sz w:val="24"/>
                <w:szCs w:val="24"/>
              </w:rPr>
              <w:t>: Material Engineer position in Dubai</w:t>
            </w:r>
          </w:p>
        </w:tc>
      </w:tr>
      <w:tr w:rsidR="008608AC">
        <w:trPr>
          <w:trHeight w:val="75"/>
        </w:trPr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8AC" w:rsidRDefault="0086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608AC" w:rsidRDefault="0086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08AC" w:rsidRDefault="0086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8608AC" w:rsidRDefault="008608AC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8608AC" w:rsidRDefault="006F6293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5818E"/>
        </w:rPr>
        <w:t>EMPLOYMENT HISTORY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  <w:r w:rsidRPr="008608AC">
        <w:rPr>
          <w:noProof/>
        </w:rPr>
        <w:pict>
          <v:line id="_x0000_s1026" style="position:absolute;z-index:-251658240" from="17.2pt,.5pt" to="502.1pt,.5pt" o:allowincell="f" strokeweight=".48pt"/>
        </w:pict>
      </w:r>
    </w:p>
    <w:p w:rsidR="008608AC" w:rsidRDefault="006F629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80" w:right="10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September 2016 to September 2017 – Apprenticeship in Master at Thermal Tests Laboratory of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Safran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Aircraft Engines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608AC" w:rsidRDefault="006F6293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9" w:lineRule="auto"/>
        <w:ind w:left="1100" w:hanging="3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Study of corrosion and oxidation tests on thermal coated nickel based </w:t>
      </w:r>
      <w:proofErr w:type="spellStart"/>
      <w:r>
        <w:rPr>
          <w:rFonts w:ascii="Arial" w:hAnsi="Arial" w:cs="Arial"/>
          <w:sz w:val="20"/>
          <w:szCs w:val="20"/>
        </w:rPr>
        <w:t>superalloys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8608AC" w:rsidRDefault="006F6293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7" w:lineRule="auto"/>
        <w:ind w:left="1100" w:hanging="3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 up of crossover tests between partner labs with Statistics analysis 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8608AC" w:rsidRDefault="006F6293">
      <w:pPr>
        <w:widowControl w:val="0"/>
        <w:numPr>
          <w:ilvl w:val="0"/>
          <w:numId w:val="1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9" w:lineRule="auto"/>
        <w:ind w:left="1100" w:hanging="3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 a calibration file for means used at the lab 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8608AC" w:rsidRDefault="006F629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80" w:right="4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September 2015 to September 2016 – Apprenticeship in Master at Products and Process Laboratory of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Safran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Aircraft Engines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608AC" w:rsidRDefault="006F6293">
      <w:pPr>
        <w:widowControl w:val="0"/>
        <w:numPr>
          <w:ilvl w:val="0"/>
          <w:numId w:val="2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9" w:lineRule="auto"/>
        <w:ind w:left="1100" w:hanging="3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 a vocational training and a monitoring process to cleanliness inspection for operators 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8608AC" w:rsidRDefault="006F6293">
      <w:pPr>
        <w:widowControl w:val="0"/>
        <w:numPr>
          <w:ilvl w:val="0"/>
          <w:numId w:val="2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9" w:lineRule="auto"/>
        <w:ind w:left="1100" w:hanging="3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Optimization of SAFRAN documentation in effect </w:t>
      </w:r>
    </w:p>
    <w:p w:rsidR="008608AC" w:rsidRDefault="006F6293">
      <w:pPr>
        <w:widowControl w:val="0"/>
        <w:numPr>
          <w:ilvl w:val="0"/>
          <w:numId w:val="2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7" w:lineRule="auto"/>
        <w:ind w:left="1100" w:hanging="3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Set up of round robin tests with suppliers 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 w:cs="Times New Roman"/>
          <w:sz w:val="24"/>
          <w:szCs w:val="24"/>
        </w:rPr>
      </w:pPr>
    </w:p>
    <w:p w:rsidR="008608AC" w:rsidRDefault="006F6293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September 2014 to September 2015 – Apprenticeship in Bachelor Degree at Products and Process Laboratory of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Safran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Aircraft Engines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8608AC" w:rsidRDefault="006F6293">
      <w:pPr>
        <w:widowControl w:val="0"/>
        <w:numPr>
          <w:ilvl w:val="0"/>
          <w:numId w:val="3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9" w:lineRule="auto"/>
        <w:ind w:left="1100" w:hanging="3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Realization of various expertise in metallurgy following SAFRAN process 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8608AC" w:rsidRDefault="006F6293">
      <w:pPr>
        <w:widowControl w:val="0"/>
        <w:numPr>
          <w:ilvl w:val="0"/>
          <w:numId w:val="3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9" w:lineRule="auto"/>
        <w:ind w:left="1100" w:hanging="3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Carry out of micrographic activity on parts and parts tracking 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8608AC" w:rsidRDefault="006F6293">
      <w:pPr>
        <w:widowControl w:val="0"/>
        <w:numPr>
          <w:ilvl w:val="0"/>
          <w:numId w:val="3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9" w:lineRule="auto"/>
        <w:ind w:left="1100" w:hanging="3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Participation of a Green Belt (Lean-6Sigma)  improvement project 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8608AC" w:rsidRDefault="006F629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February 2014 to April 2014 – Internship in Bachelor of Science at the CSTB (the French Scientific and Technical Centre for Building)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8608AC" w:rsidRDefault="006F6293">
      <w:pPr>
        <w:widowControl w:val="0"/>
        <w:numPr>
          <w:ilvl w:val="0"/>
          <w:numId w:val="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9" w:lineRule="auto"/>
        <w:ind w:left="1100" w:hanging="3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Characterization of ferrous metals and building material 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8608AC" w:rsidRDefault="006F6293">
      <w:pPr>
        <w:widowControl w:val="0"/>
        <w:numPr>
          <w:ilvl w:val="0"/>
          <w:numId w:val="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9" w:lineRule="auto"/>
        <w:ind w:left="1100" w:hanging="3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Realization of various mechanical tests (tensile test, bending test, compression test, impact test…) 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8608AC" w:rsidRDefault="006F629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5818E"/>
        </w:rPr>
        <w:t>EDUCATION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  <w:r w:rsidRPr="008608AC">
        <w:rPr>
          <w:noProof/>
        </w:rPr>
        <w:pict>
          <v:line id="_x0000_s1027" style="position:absolute;z-index:-251657216" from="17.2pt,.45pt" to="502.1pt,.45pt" o:allowincell="f" strokeweight=".48pt"/>
        </w:pict>
      </w:r>
    </w:p>
    <w:p w:rsidR="008608AC" w:rsidRDefault="006F6293">
      <w:pPr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2017 – Master in Material Science and Chemistry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8608AC" w:rsidRDefault="006F6293">
      <w:pPr>
        <w:widowControl w:val="0"/>
        <w:numPr>
          <w:ilvl w:val="0"/>
          <w:numId w:val="5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9" w:lineRule="auto"/>
        <w:ind w:left="1100" w:hanging="3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University of </w:t>
      </w:r>
      <w:proofErr w:type="spellStart"/>
      <w:r>
        <w:rPr>
          <w:rFonts w:ascii="Arial" w:hAnsi="Arial" w:cs="Arial"/>
          <w:sz w:val="20"/>
          <w:szCs w:val="20"/>
        </w:rPr>
        <w:t>Evry</w:t>
      </w:r>
      <w:proofErr w:type="spellEnd"/>
      <w:r>
        <w:rPr>
          <w:rFonts w:ascii="Arial" w:hAnsi="Arial" w:cs="Arial"/>
          <w:sz w:val="20"/>
          <w:szCs w:val="20"/>
        </w:rPr>
        <w:t xml:space="preserve">, apprenticeship : classes 1/3 of the year 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20"/>
          <w:szCs w:val="20"/>
        </w:rPr>
      </w:pPr>
    </w:p>
    <w:p w:rsidR="008608AC" w:rsidRDefault="006F6293">
      <w:pPr>
        <w:widowControl w:val="0"/>
        <w:numPr>
          <w:ilvl w:val="0"/>
          <w:numId w:val="5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17" w:lineRule="auto"/>
        <w:ind w:left="1100" w:hanging="3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Fields of competences : Metals and Alloys, Composites Materials, Glasses and Ceramics, Mechanical Properties of Material, Ecologically Compatible Materials 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8608AC" w:rsidRDefault="006F6293">
      <w:pPr>
        <w:widowControl w:val="0"/>
        <w:numPr>
          <w:ilvl w:val="0"/>
          <w:numId w:val="5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9" w:lineRule="auto"/>
        <w:ind w:left="1100" w:hanging="3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Management course : creation of a start-up from a patent 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8608AC" w:rsidRDefault="006F6293">
      <w:pPr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2015 – Bachelor Degree in Chemistry-Material: metals and alloys treatment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08AC" w:rsidRDefault="006F6293">
      <w:pPr>
        <w:widowControl w:val="0"/>
        <w:numPr>
          <w:ilvl w:val="0"/>
          <w:numId w:val="6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9" w:lineRule="auto"/>
        <w:ind w:left="1100" w:hanging="3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University Institute of Technology of </w:t>
      </w:r>
      <w:proofErr w:type="spellStart"/>
      <w:r>
        <w:rPr>
          <w:rFonts w:ascii="Arial" w:hAnsi="Arial" w:cs="Arial"/>
          <w:sz w:val="20"/>
          <w:szCs w:val="20"/>
        </w:rPr>
        <w:t>Créteil-Vitry</w:t>
      </w:r>
      <w:proofErr w:type="spellEnd"/>
      <w:r>
        <w:rPr>
          <w:rFonts w:ascii="Arial" w:hAnsi="Arial" w:cs="Arial"/>
          <w:sz w:val="20"/>
          <w:szCs w:val="20"/>
        </w:rPr>
        <w:t xml:space="preserve"> (UPEC) 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45" w:lineRule="exact"/>
        <w:rPr>
          <w:rFonts w:ascii="Arial" w:hAnsi="Arial" w:cs="Arial"/>
          <w:sz w:val="20"/>
          <w:szCs w:val="20"/>
        </w:rPr>
      </w:pPr>
    </w:p>
    <w:p w:rsidR="008608AC" w:rsidRDefault="006F6293">
      <w:pPr>
        <w:widowControl w:val="0"/>
        <w:numPr>
          <w:ilvl w:val="0"/>
          <w:numId w:val="6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17" w:lineRule="auto"/>
        <w:ind w:left="1100" w:right="1120" w:hanging="3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Fields of competences : Metallurgy, Surface Treatment, Corrosion, Non Destructive Testing, </w:t>
      </w:r>
      <w:proofErr w:type="spellStart"/>
      <w:r>
        <w:rPr>
          <w:rFonts w:ascii="Arial" w:hAnsi="Arial" w:cs="Arial"/>
          <w:sz w:val="20"/>
          <w:szCs w:val="20"/>
        </w:rPr>
        <w:t>Characterisation</w:t>
      </w:r>
      <w:proofErr w:type="spellEnd"/>
      <w:r>
        <w:rPr>
          <w:rFonts w:ascii="Arial" w:hAnsi="Arial" w:cs="Arial"/>
          <w:sz w:val="20"/>
          <w:szCs w:val="20"/>
        </w:rPr>
        <w:t xml:space="preserve"> Methods (SEM, TEM, XRD) 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8608AC" w:rsidRDefault="006F6293">
      <w:pPr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2014 – Bachelor of Science in Material Science and Engineering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8608AC" w:rsidRDefault="006F6293">
      <w:pPr>
        <w:widowControl w:val="0"/>
        <w:numPr>
          <w:ilvl w:val="0"/>
          <w:numId w:val="7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9" w:lineRule="auto"/>
        <w:ind w:left="1100" w:hanging="3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University Institute of Technology of La </w:t>
      </w:r>
      <w:proofErr w:type="spellStart"/>
      <w:r>
        <w:rPr>
          <w:rFonts w:ascii="Arial" w:hAnsi="Arial" w:cs="Arial"/>
          <w:sz w:val="20"/>
          <w:szCs w:val="20"/>
        </w:rPr>
        <w:t>Plaine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8608AC" w:rsidRDefault="006F6293">
      <w:pPr>
        <w:widowControl w:val="0"/>
        <w:numPr>
          <w:ilvl w:val="0"/>
          <w:numId w:val="7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39" w:lineRule="auto"/>
        <w:ind w:left="1100" w:hanging="3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Fields of competences : Metals, Polymers, Ceramics, Mechanics, Implementation </w:t>
      </w:r>
      <w:proofErr w:type="spellStart"/>
      <w:r>
        <w:rPr>
          <w:rFonts w:ascii="Arial" w:hAnsi="Arial" w:cs="Arial"/>
          <w:sz w:val="20"/>
          <w:szCs w:val="20"/>
        </w:rPr>
        <w:t>Technics</w:t>
      </w:r>
      <w:proofErr w:type="spellEnd"/>
      <w:r>
        <w:rPr>
          <w:rFonts w:ascii="Arial" w:hAnsi="Arial" w:cs="Arial"/>
          <w:sz w:val="20"/>
          <w:szCs w:val="20"/>
        </w:rPr>
        <w:t xml:space="preserve">, Chemistry 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8608AC" w:rsidRDefault="006F6293">
      <w:pPr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2011 – A Level (Scientific) specialized in Physics and Chemistry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 w:cs="Times New Roman"/>
          <w:sz w:val="24"/>
          <w:szCs w:val="24"/>
        </w:rPr>
      </w:pPr>
    </w:p>
    <w:p w:rsidR="008608AC" w:rsidRDefault="006F6293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5818E"/>
        </w:rPr>
        <w:t>ADDITIONAL INFORMATION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  <w:r w:rsidRPr="008608AC">
        <w:rPr>
          <w:noProof/>
        </w:rPr>
        <w:pict>
          <v:line id="_x0000_s1028" style="position:absolute;z-index:-251656192" from="17.2pt,.45pt" to="502.1pt,.45pt" o:allowincell="f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3040"/>
        <w:gridCol w:w="680"/>
        <w:gridCol w:w="3040"/>
        <w:gridCol w:w="520"/>
        <w:gridCol w:w="2560"/>
      </w:tblGrid>
      <w:tr w:rsidR="008608AC">
        <w:trPr>
          <w:trHeight w:val="23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86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Knowledges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laboratory machines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86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Knowledges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IT</w:t>
            </w:r>
          </w:p>
        </w:tc>
      </w:tr>
      <w:tr w:rsidR="008608AC">
        <w:trPr>
          <w:trHeight w:val="233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9"/>
                <w:sz w:val="15"/>
                <w:szCs w:val="15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: B2 level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Tensile machine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Zwick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0"/>
                <w:szCs w:val="20"/>
              </w:rPr>
              <w:t>Pack Office (Word, Excel,</w:t>
            </w:r>
          </w:p>
        </w:tc>
      </w:tr>
      <w:tr w:rsidR="008608AC">
        <w:trPr>
          <w:trHeight w:val="23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9"/>
                <w:sz w:val="15"/>
                <w:szCs w:val="15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French : fluent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86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Instron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86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PowerPoint)</w:t>
            </w:r>
          </w:p>
        </w:tc>
      </w:tr>
      <w:tr w:rsidR="008608AC">
        <w:trPr>
          <w:trHeight w:val="231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9"/>
                <w:sz w:val="15"/>
                <w:szCs w:val="15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Espagnol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 notion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Optical microscope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Zeiss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SolidWorks</w:t>
            </w:r>
            <w:proofErr w:type="spellEnd"/>
          </w:p>
        </w:tc>
      </w:tr>
      <w:tr w:rsidR="008608AC">
        <w:trPr>
          <w:trHeight w:val="228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79"/>
                <w:sz w:val="15"/>
                <w:szCs w:val="15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Tamoul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 fluent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86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Leica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AxioVision</w:t>
            </w:r>
            <w:proofErr w:type="spellEnd"/>
          </w:p>
        </w:tc>
      </w:tr>
      <w:tr w:rsidR="008608AC">
        <w:trPr>
          <w:trHeight w:val="230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86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8AC" w:rsidRDefault="0086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Hardness testing machine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MiniTab</w:t>
            </w:r>
            <w:proofErr w:type="spellEnd"/>
          </w:p>
        </w:tc>
      </w:tr>
      <w:tr w:rsidR="008608AC">
        <w:trPr>
          <w:trHeight w:val="236"/>
        </w:trPr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86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8AC" w:rsidRDefault="0086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86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(Vickers, Rockwell,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Brinell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8AC" w:rsidRDefault="006F629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Ansys</w:t>
            </w:r>
            <w:proofErr w:type="spellEnd"/>
          </w:p>
        </w:tc>
      </w:tr>
    </w:tbl>
    <w:p w:rsidR="008608AC" w:rsidRDefault="006F6293">
      <w:pPr>
        <w:widowControl w:val="0"/>
        <w:autoSpaceDE w:val="0"/>
        <w:autoSpaceDN w:val="0"/>
        <w:adjustRightInd w:val="0"/>
        <w:spacing w:after="0" w:line="234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5818E"/>
        </w:rPr>
        <w:t>ACTIVITIES AND HOBBIES</w:t>
      </w:r>
    </w:p>
    <w:p w:rsidR="008608AC" w:rsidRDefault="008608AC">
      <w:pPr>
        <w:widowControl w:val="0"/>
        <w:numPr>
          <w:ilvl w:val="0"/>
          <w:numId w:val="8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13" w:lineRule="auto"/>
        <w:ind w:left="1100" w:hanging="367"/>
        <w:jc w:val="both"/>
        <w:rPr>
          <w:rFonts w:ascii="Wingdings" w:hAnsi="Wingdings" w:cs="Wingdings"/>
          <w:sz w:val="40"/>
          <w:szCs w:val="40"/>
          <w:vertAlign w:val="superscript"/>
        </w:rPr>
      </w:pPr>
      <w:r w:rsidRPr="008608AC">
        <w:rPr>
          <w:noProof/>
        </w:rPr>
        <w:pict>
          <v:line id="_x0000_s1029" style="position:absolute;left:0;text-align:left;z-index:-251655168" from="17.2pt,.5pt" to="502.1pt,.5pt" o:allowincell="f" strokeweight=".16931mm"/>
        </w:pict>
      </w:r>
      <w:r w:rsidR="006F6293">
        <w:rPr>
          <w:rFonts w:ascii="Arial" w:hAnsi="Arial" w:cs="Arial"/>
          <w:i/>
          <w:iCs/>
          <w:sz w:val="20"/>
          <w:szCs w:val="20"/>
        </w:rPr>
        <w:t xml:space="preserve">Private lessons and tutoring at home for students preparing the Junior Certificate and the A level 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18" w:lineRule="exact"/>
        <w:rPr>
          <w:rFonts w:ascii="Wingdings" w:hAnsi="Wingdings" w:cs="Wingdings"/>
          <w:sz w:val="40"/>
          <w:szCs w:val="40"/>
          <w:vertAlign w:val="superscript"/>
        </w:rPr>
      </w:pPr>
    </w:p>
    <w:p w:rsidR="008608AC" w:rsidRDefault="006F6293">
      <w:pPr>
        <w:widowControl w:val="0"/>
        <w:numPr>
          <w:ilvl w:val="0"/>
          <w:numId w:val="8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184" w:lineRule="auto"/>
        <w:ind w:left="1100" w:hanging="367"/>
        <w:jc w:val="both"/>
        <w:rPr>
          <w:rFonts w:ascii="Wingdings" w:hAnsi="Wingdings" w:cs="Wingdings"/>
          <w:sz w:val="27"/>
          <w:szCs w:val="27"/>
          <w:vertAlign w:val="superscript"/>
        </w:rPr>
      </w:pPr>
      <w:r>
        <w:rPr>
          <w:rFonts w:ascii="Arial" w:hAnsi="Arial" w:cs="Arial"/>
          <w:i/>
          <w:iCs/>
          <w:sz w:val="15"/>
          <w:szCs w:val="15"/>
        </w:rPr>
        <w:t>Receptionist at Cluny’s Middle Age Museum (Paris 1</w:t>
      </w:r>
      <w:r>
        <w:rPr>
          <w:rFonts w:ascii="Arial" w:hAnsi="Arial" w:cs="Arial"/>
          <w:i/>
          <w:iCs/>
          <w:sz w:val="18"/>
          <w:szCs w:val="18"/>
          <w:vertAlign w:val="superscript"/>
        </w:rPr>
        <w:t>st</w:t>
      </w:r>
      <w:r>
        <w:rPr>
          <w:rFonts w:ascii="Arial" w:hAnsi="Arial" w:cs="Arial"/>
          <w:i/>
          <w:iCs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i/>
          <w:iCs/>
          <w:sz w:val="15"/>
          <w:szCs w:val="15"/>
        </w:rPr>
        <w:t>disctrict</w:t>
      </w:r>
      <w:proofErr w:type="spellEnd"/>
      <w:r>
        <w:rPr>
          <w:rFonts w:ascii="Arial" w:hAnsi="Arial" w:cs="Arial"/>
          <w:i/>
          <w:iCs/>
          <w:sz w:val="15"/>
          <w:szCs w:val="15"/>
        </w:rPr>
        <w:t xml:space="preserve">) during 2 summers </w:t>
      </w:r>
    </w:p>
    <w:p w:rsidR="008608AC" w:rsidRDefault="006F6293">
      <w:pPr>
        <w:widowControl w:val="0"/>
        <w:autoSpaceDE w:val="0"/>
        <w:autoSpaceDN w:val="0"/>
        <w:adjustRightInd w:val="0"/>
        <w:spacing w:after="0" w:line="223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Hobbies: </w:t>
      </w:r>
      <w:r>
        <w:rPr>
          <w:rFonts w:ascii="Arial" w:hAnsi="Arial" w:cs="Arial"/>
          <w:sz w:val="20"/>
          <w:szCs w:val="20"/>
        </w:rPr>
        <w:t>Handmade Indian style jewels, reading, running, cycling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608AC" w:rsidRDefault="006F6293">
      <w:pPr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Travels: </w:t>
      </w:r>
      <w:r>
        <w:rPr>
          <w:rFonts w:ascii="Arial" w:hAnsi="Arial" w:cs="Arial"/>
          <w:sz w:val="20"/>
          <w:szCs w:val="20"/>
        </w:rPr>
        <w:t xml:space="preserve">South India, Switzerland, Middle East (Dubai, Bahrain, </w:t>
      </w:r>
      <w:proofErr w:type="spellStart"/>
      <w:r>
        <w:rPr>
          <w:rFonts w:ascii="Arial" w:hAnsi="Arial" w:cs="Arial"/>
          <w:sz w:val="20"/>
          <w:szCs w:val="20"/>
        </w:rPr>
        <w:t>Saoudi</w:t>
      </w:r>
      <w:proofErr w:type="spellEnd"/>
      <w:r>
        <w:rPr>
          <w:rFonts w:ascii="Arial" w:hAnsi="Arial" w:cs="Arial"/>
          <w:sz w:val="20"/>
          <w:szCs w:val="20"/>
        </w:rPr>
        <w:t xml:space="preserve"> Arabia, Abu Dhabi, </w:t>
      </w:r>
      <w:proofErr w:type="spellStart"/>
      <w:r>
        <w:rPr>
          <w:rFonts w:ascii="Arial" w:hAnsi="Arial" w:cs="Arial"/>
          <w:sz w:val="20"/>
          <w:szCs w:val="20"/>
        </w:rPr>
        <w:t>Koweït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8608AC" w:rsidRDefault="008608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08AC" w:rsidSect="008608AC">
      <w:pgSz w:w="11900" w:h="16838"/>
      <w:pgMar w:top="897" w:right="800" w:bottom="1103" w:left="760" w:header="720" w:footer="720" w:gutter="0"/>
      <w:cols w:space="720" w:equalWidth="0">
        <w:col w:w="103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BD" w:rsidRDefault="004162BD" w:rsidP="003A14EB">
      <w:pPr>
        <w:spacing w:after="0" w:line="240" w:lineRule="auto"/>
      </w:pPr>
      <w:r>
        <w:separator/>
      </w:r>
    </w:p>
  </w:endnote>
  <w:endnote w:type="continuationSeparator" w:id="0">
    <w:p w:rsidR="004162BD" w:rsidRDefault="004162BD" w:rsidP="003A1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BD" w:rsidRDefault="004162BD" w:rsidP="003A14EB">
      <w:pPr>
        <w:spacing w:after="0" w:line="240" w:lineRule="auto"/>
      </w:pPr>
      <w:r>
        <w:separator/>
      </w:r>
    </w:p>
  </w:footnote>
  <w:footnote w:type="continuationSeparator" w:id="0">
    <w:p w:rsidR="004162BD" w:rsidRDefault="004162BD" w:rsidP="003A1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6F6293"/>
    <w:rsid w:val="003A14EB"/>
    <w:rsid w:val="004162BD"/>
    <w:rsid w:val="006F6293"/>
    <w:rsid w:val="0086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1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4EB"/>
  </w:style>
  <w:style w:type="paragraph" w:styleId="Footer">
    <w:name w:val="footer"/>
    <w:basedOn w:val="Normal"/>
    <w:link w:val="FooterChar"/>
    <w:uiPriority w:val="99"/>
    <w:semiHidden/>
    <w:unhideWhenUsed/>
    <w:rsid w:val="003A1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4EB"/>
  </w:style>
  <w:style w:type="character" w:styleId="Hyperlink">
    <w:name w:val="Hyperlink"/>
    <w:basedOn w:val="DefaultParagraphFont"/>
    <w:uiPriority w:val="99"/>
    <w:unhideWhenUsed/>
    <w:rsid w:val="003A14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ishman.37508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2017-12-11T07:49:00Z</dcterms:created>
  <dcterms:modified xsi:type="dcterms:W3CDTF">2017-12-11T07:49:00Z</dcterms:modified>
</cp:coreProperties>
</file>