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E" w:rsidRDefault="00731B8E">
      <w:pPr>
        <w:ind w:right="-159"/>
        <w:jc w:val="center"/>
        <w:rPr>
          <w:sz w:val="20"/>
          <w:szCs w:val="20"/>
        </w:rPr>
      </w:pPr>
      <w:r w:rsidRPr="00731B8E">
        <w:rPr>
          <w:rFonts w:ascii="Calibri" w:eastAsia="Calibri" w:hAnsi="Calibri" w:cs="Calibri"/>
        </w:rPr>
        <w:pict>
          <v:rect id="Shape 1" o:spid="_x0000_s1026" style="position:absolute;left:0;text-align:left;margin-left:89.25pt;margin-top:9.4pt;width:441pt;height:29.65pt;z-index:-251649536;visibility:visible;mso-wrap-distance-left:0;mso-wrap-distance-right:0;mso-position-horizontal-relative:page;mso-position-vertical-relative:page" o:allowincell="f" fillcolor="#5b9bd5" stroked="f">
            <w10:wrap anchorx="page" anchory="page"/>
          </v:rect>
        </w:pict>
      </w:r>
      <w:r w:rsidR="006041B3">
        <w:rPr>
          <w:rFonts w:ascii="Calibri" w:eastAsia="Calibri" w:hAnsi="Calibri" w:cs="Calibri"/>
        </w:rPr>
        <w:t xml:space="preserve"> </w:t>
      </w:r>
      <w:r w:rsidR="006041B3">
        <w:rPr>
          <w:rFonts w:ascii="Calibri" w:eastAsia="Calibri" w:hAnsi="Calibri" w:cs="Calibri"/>
        </w:rPr>
        <w:t>BHATTI</w:t>
      </w:r>
    </w:p>
    <w:p w:rsidR="00731B8E" w:rsidRDefault="00731B8E">
      <w:pPr>
        <w:spacing w:line="200" w:lineRule="exact"/>
        <w:rPr>
          <w:sz w:val="24"/>
          <w:szCs w:val="24"/>
        </w:rPr>
      </w:pPr>
    </w:p>
    <w:p w:rsidR="00731B8E" w:rsidRDefault="00731B8E">
      <w:pPr>
        <w:spacing w:line="200" w:lineRule="exact"/>
        <w:rPr>
          <w:sz w:val="24"/>
          <w:szCs w:val="24"/>
        </w:rPr>
      </w:pPr>
    </w:p>
    <w:p w:rsidR="00731B8E" w:rsidRDefault="00731B8E">
      <w:pPr>
        <w:spacing w:line="241" w:lineRule="exact"/>
        <w:rPr>
          <w:sz w:val="24"/>
          <w:szCs w:val="24"/>
        </w:rPr>
      </w:pPr>
    </w:p>
    <w:p w:rsidR="00731B8E" w:rsidRPr="00BC408F" w:rsidRDefault="006041B3" w:rsidP="00BC408F">
      <w:pPr>
        <w:ind w:left="110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Email </w:t>
      </w:r>
      <w:r w:rsidR="00BC408F">
        <w:rPr>
          <w:rFonts w:ascii="Calibri" w:eastAsia="Calibri" w:hAnsi="Calibri" w:cs="Calibri"/>
        </w:rPr>
        <w:t>Address:</w:t>
      </w:r>
      <w:r>
        <w:rPr>
          <w:rFonts w:ascii="Calibri" w:eastAsia="Calibri" w:hAnsi="Calibri" w:cs="Calibri"/>
        </w:rPr>
        <w:t xml:space="preserve"> </w:t>
      </w:r>
      <w:hyperlink r:id="rId5" w:history="1">
        <w:r w:rsidR="00BC408F" w:rsidRPr="00612DE5">
          <w:rPr>
            <w:rStyle w:val="Hyperlink"/>
            <w:rFonts w:ascii="Calibri" w:eastAsia="Calibri" w:hAnsi="Calibri" w:cs="Calibri"/>
          </w:rPr>
          <w:t>bhatti.375206@2freemail.com</w:t>
        </w:r>
      </w:hyperlink>
    </w:p>
    <w:p w:rsidR="00731B8E" w:rsidRDefault="00731B8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5680;visibility:visible;mso-wrap-distance-left:0;mso-wrap-distance-right:0" from="-35.25pt,36.55pt" to="478.5pt,36.55pt" o:allowincell="f" strokeweight="1.5pt"/>
        </w:pict>
      </w:r>
    </w:p>
    <w:p w:rsidR="00731B8E" w:rsidRDefault="00731B8E">
      <w:pPr>
        <w:spacing w:line="200" w:lineRule="exact"/>
        <w:rPr>
          <w:sz w:val="24"/>
          <w:szCs w:val="24"/>
        </w:rPr>
      </w:pPr>
    </w:p>
    <w:p w:rsidR="00731B8E" w:rsidRDefault="00731B8E">
      <w:pPr>
        <w:spacing w:line="200" w:lineRule="exact"/>
        <w:rPr>
          <w:sz w:val="24"/>
          <w:szCs w:val="24"/>
        </w:rPr>
      </w:pPr>
    </w:p>
    <w:p w:rsidR="00731B8E" w:rsidRDefault="00731B8E">
      <w:pPr>
        <w:spacing w:line="200" w:lineRule="exact"/>
        <w:rPr>
          <w:sz w:val="24"/>
          <w:szCs w:val="24"/>
        </w:rPr>
      </w:pPr>
    </w:p>
    <w:p w:rsidR="00731B8E" w:rsidRDefault="00731B8E">
      <w:pPr>
        <w:spacing w:line="207" w:lineRule="exact"/>
        <w:rPr>
          <w:sz w:val="24"/>
          <w:szCs w:val="24"/>
        </w:rPr>
      </w:pPr>
    </w:p>
    <w:p w:rsidR="00731B8E" w:rsidRDefault="006041B3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BJECTIVE</w:t>
      </w:r>
    </w:p>
    <w:p w:rsidR="00731B8E" w:rsidRDefault="00731B8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6704;visibility:visible;mso-wrap-distance-left:0;mso-wrap-distance-right:0" from="-42.1pt,1.95pt" to="481.65pt,1.95pt" o:allowincell="f" strokeweight=".54325mm"/>
        </w:pict>
      </w:r>
    </w:p>
    <w:p w:rsidR="00731B8E" w:rsidRDefault="00731B8E">
      <w:pPr>
        <w:spacing w:line="131" w:lineRule="exact"/>
        <w:rPr>
          <w:sz w:val="24"/>
          <w:szCs w:val="24"/>
        </w:rPr>
      </w:pPr>
    </w:p>
    <w:p w:rsidR="00731B8E" w:rsidRDefault="006041B3">
      <w:pPr>
        <w:spacing w:line="237" w:lineRule="auto"/>
        <w:ind w:left="720" w:right="3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Responsible for improving the performance of the team, identifying problems and resolving them. All whilst remaining calm under pressure</w:t>
      </w:r>
      <w:r>
        <w:rPr>
          <w:rFonts w:ascii="Arial" w:eastAsia="Arial" w:hAnsi="Arial" w:cs="Arial"/>
          <w:sz w:val="20"/>
          <w:szCs w:val="20"/>
        </w:rPr>
        <w:t xml:space="preserve"> and making key decision, supervising the workload of the team, allocating specific tasks to individuals and monitoring and supporting their performance.</w:t>
      </w:r>
    </w:p>
    <w:p w:rsidR="00731B8E" w:rsidRDefault="00731B8E">
      <w:pPr>
        <w:spacing w:line="243" w:lineRule="exact"/>
        <w:rPr>
          <w:sz w:val="24"/>
          <w:szCs w:val="24"/>
        </w:rPr>
      </w:pPr>
    </w:p>
    <w:p w:rsidR="00731B8E" w:rsidRDefault="006041B3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z w:val="18"/>
          <w:szCs w:val="18"/>
        </w:rPr>
        <w:t>EY</w:t>
      </w:r>
      <w:r>
        <w:rPr>
          <w:rFonts w:ascii="Arial" w:eastAsia="Arial" w:hAnsi="Arial" w:cs="Arial"/>
          <w:b/>
          <w:bCs/>
        </w:rPr>
        <w:t xml:space="preserve"> S</w:t>
      </w:r>
      <w:r>
        <w:rPr>
          <w:rFonts w:ascii="Arial" w:eastAsia="Arial" w:hAnsi="Arial" w:cs="Arial"/>
          <w:b/>
          <w:bCs/>
          <w:sz w:val="18"/>
          <w:szCs w:val="18"/>
        </w:rPr>
        <w:t>KILLS</w:t>
      </w:r>
    </w:p>
    <w:p w:rsidR="00731B8E" w:rsidRDefault="00731B8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7728;visibility:visible;mso-wrap-distance-left:0;mso-wrap-distance-right:0" from="-42.1pt,1.95pt" to="481.65pt,1.95pt" o:allowincell="f" strokeweight=".54319mm"/>
        </w:pict>
      </w:r>
    </w:p>
    <w:p w:rsidR="00731B8E" w:rsidRDefault="00731B8E">
      <w:pPr>
        <w:spacing w:line="274" w:lineRule="exact"/>
        <w:rPr>
          <w:sz w:val="24"/>
          <w:szCs w:val="24"/>
        </w:rPr>
      </w:pPr>
    </w:p>
    <w:p w:rsidR="00731B8E" w:rsidRDefault="006041B3">
      <w:pPr>
        <w:ind w:left="8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Networking , LAN &amp; WAN , Troubleshooting, Diagnose Fault</w:t>
      </w:r>
    </w:p>
    <w:p w:rsidR="00731B8E" w:rsidRDefault="006041B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292735</wp:posOffset>
            </wp:positionH>
            <wp:positionV relativeFrom="paragraph">
              <wp:posOffset>-116205</wp:posOffset>
            </wp:positionV>
            <wp:extent cx="152400" cy="114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1B8E" w:rsidRDefault="006041B3">
      <w:pPr>
        <w:spacing w:line="237" w:lineRule="auto"/>
        <w:ind w:left="8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Windows Server , </w:t>
      </w:r>
      <w:r>
        <w:rPr>
          <w:rFonts w:ascii="Arial" w:eastAsia="Arial" w:hAnsi="Arial" w:cs="Arial"/>
          <w:sz w:val="20"/>
          <w:szCs w:val="20"/>
        </w:rPr>
        <w:t>Antiviruses, Update Patch and Security Issues</w:t>
      </w:r>
    </w:p>
    <w:p w:rsidR="00731B8E" w:rsidRDefault="006041B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292735</wp:posOffset>
            </wp:positionH>
            <wp:positionV relativeFrom="paragraph">
              <wp:posOffset>-115570</wp:posOffset>
            </wp:positionV>
            <wp:extent cx="152400" cy="1143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1B8E" w:rsidRDefault="006041B3">
      <w:pPr>
        <w:ind w:left="8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Update IT Equipment</w:t>
      </w:r>
    </w:p>
    <w:p w:rsidR="00731B8E" w:rsidRDefault="006041B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292735</wp:posOffset>
            </wp:positionH>
            <wp:positionV relativeFrom="paragraph">
              <wp:posOffset>-116205</wp:posOffset>
            </wp:positionV>
            <wp:extent cx="152400" cy="114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1B8E" w:rsidRDefault="006041B3">
      <w:pPr>
        <w:spacing w:line="237" w:lineRule="auto"/>
        <w:ind w:left="8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T  C o m m u n i c a t i o n</w:t>
      </w:r>
    </w:p>
    <w:p w:rsidR="00731B8E" w:rsidRDefault="006041B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292735</wp:posOffset>
            </wp:positionH>
            <wp:positionV relativeFrom="paragraph">
              <wp:posOffset>-109855</wp:posOffset>
            </wp:positionV>
            <wp:extent cx="152400" cy="114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1B8E" w:rsidRDefault="006041B3">
      <w:pPr>
        <w:ind w:left="8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Board Level Repairing</w:t>
      </w:r>
    </w:p>
    <w:p w:rsidR="00731B8E" w:rsidRDefault="006041B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292735</wp:posOffset>
            </wp:positionH>
            <wp:positionV relativeFrom="paragraph">
              <wp:posOffset>-116205</wp:posOffset>
            </wp:positionV>
            <wp:extent cx="152400" cy="1143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1B8E" w:rsidRDefault="006041B3">
      <w:pPr>
        <w:spacing w:line="237" w:lineRule="auto"/>
        <w:ind w:left="8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VMWare Vsphere 6 Installation , ESXi Host Installation and Network</w:t>
      </w:r>
    </w:p>
    <w:p w:rsidR="00731B8E" w:rsidRDefault="006041B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292735</wp:posOffset>
            </wp:positionH>
            <wp:positionV relativeFrom="paragraph">
              <wp:posOffset>-115570</wp:posOffset>
            </wp:positionV>
            <wp:extent cx="152400" cy="1143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1B8E" w:rsidRDefault="006041B3">
      <w:pPr>
        <w:ind w:left="8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z w:val="19"/>
          <w:szCs w:val="19"/>
        </w:rPr>
        <w:t xml:space="preserve">eam Building, Decision Making, Communication, Time </w:t>
      </w:r>
      <w:r>
        <w:rPr>
          <w:rFonts w:ascii="Arial" w:eastAsia="Arial" w:hAnsi="Arial" w:cs="Arial"/>
          <w:sz w:val="19"/>
          <w:szCs w:val="19"/>
        </w:rPr>
        <w:t>Management</w:t>
      </w:r>
    </w:p>
    <w:p w:rsidR="00731B8E" w:rsidRDefault="006041B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292735</wp:posOffset>
            </wp:positionH>
            <wp:positionV relativeFrom="paragraph">
              <wp:posOffset>-115570</wp:posOffset>
            </wp:positionV>
            <wp:extent cx="152400" cy="1143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1B8E" w:rsidRDefault="00731B8E">
      <w:pPr>
        <w:spacing w:line="332" w:lineRule="exact"/>
        <w:rPr>
          <w:sz w:val="24"/>
          <w:szCs w:val="24"/>
        </w:rPr>
      </w:pPr>
    </w:p>
    <w:p w:rsidR="00731B8E" w:rsidRDefault="006041B3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ROFESSIONAL</w:t>
      </w:r>
      <w:r>
        <w:rPr>
          <w:rFonts w:ascii="Arial" w:eastAsia="Arial" w:hAnsi="Arial" w:cs="Arial"/>
          <w:b/>
          <w:bCs/>
        </w:rPr>
        <w:t xml:space="preserve"> E</w:t>
      </w:r>
      <w:r>
        <w:rPr>
          <w:rFonts w:ascii="Arial" w:eastAsia="Arial" w:hAnsi="Arial" w:cs="Arial"/>
          <w:b/>
          <w:bCs/>
          <w:sz w:val="18"/>
          <w:szCs w:val="18"/>
        </w:rPr>
        <w:t>XPERIENCE</w:t>
      </w:r>
    </w:p>
    <w:p w:rsidR="00731B8E" w:rsidRDefault="00731B8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58752;visibility:visible;mso-wrap-distance-left:0;mso-wrap-distance-right:0" from="-42.1pt,1.95pt" to="481.65pt,1.95pt" o:allowincell="f" strokeweight=".54319mm"/>
        </w:pict>
      </w:r>
    </w:p>
    <w:p w:rsidR="00731B8E" w:rsidRDefault="00731B8E">
      <w:pPr>
        <w:spacing w:line="272" w:lineRule="exact"/>
        <w:rPr>
          <w:sz w:val="24"/>
          <w:szCs w:val="24"/>
        </w:rPr>
      </w:pPr>
    </w:p>
    <w:p w:rsidR="00731B8E" w:rsidRDefault="006041B3">
      <w:pPr>
        <w:tabs>
          <w:tab w:val="left" w:pos="5740"/>
        </w:tabs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Transport Planning Unit Govt. of Punjab, Pakistan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August 2012 – December 2016</w:t>
      </w:r>
    </w:p>
    <w:p w:rsidR="00731B8E" w:rsidRDefault="00731B8E">
      <w:pPr>
        <w:spacing w:line="42" w:lineRule="exact"/>
        <w:rPr>
          <w:sz w:val="24"/>
          <w:szCs w:val="24"/>
        </w:rPr>
      </w:pPr>
    </w:p>
    <w:p w:rsidR="00731B8E" w:rsidRDefault="006041B3">
      <w:pPr>
        <w:spacing w:line="225" w:lineRule="auto"/>
        <w:ind w:left="460" w:righ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IT Manager </w:t>
      </w:r>
      <w:r>
        <w:rPr>
          <w:rFonts w:ascii="Arial" w:eastAsia="Arial" w:hAnsi="Arial" w:cs="Arial"/>
          <w:sz w:val="18"/>
          <w:szCs w:val="18"/>
        </w:rPr>
        <w:t>(Maintain Windows Server, Active Directory, LAN &amp; WAN System Backup, Antivirus and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security update patches. (Experience </w:t>
      </w:r>
      <w:r>
        <w:rPr>
          <w:rFonts w:ascii="Arial" w:eastAsia="Arial" w:hAnsi="Arial" w:cs="Arial"/>
          <w:sz w:val="18"/>
          <w:szCs w:val="18"/>
        </w:rPr>
        <w:t>Certificate Attached)</w:t>
      </w:r>
    </w:p>
    <w:p w:rsidR="00731B8E" w:rsidRDefault="00731B8E">
      <w:pPr>
        <w:spacing w:line="91" w:lineRule="exact"/>
        <w:rPr>
          <w:sz w:val="24"/>
          <w:szCs w:val="24"/>
        </w:rPr>
      </w:pPr>
    </w:p>
    <w:p w:rsidR="00731B8E" w:rsidRDefault="006041B3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Key Responsibilities:</w:t>
      </w:r>
    </w:p>
    <w:p w:rsidR="00731B8E" w:rsidRDefault="00731B8E">
      <w:pPr>
        <w:spacing w:line="1" w:lineRule="exact"/>
        <w:rPr>
          <w:sz w:val="24"/>
          <w:szCs w:val="24"/>
        </w:rPr>
      </w:pPr>
    </w:p>
    <w:p w:rsidR="00731B8E" w:rsidRDefault="006041B3">
      <w:pPr>
        <w:numPr>
          <w:ilvl w:val="0"/>
          <w:numId w:val="1"/>
        </w:numPr>
        <w:tabs>
          <w:tab w:val="left" w:pos="1220"/>
        </w:tabs>
        <w:ind w:left="1220" w:hanging="50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Supervising network planning, design, development, and deployment.</w:t>
      </w:r>
    </w:p>
    <w:p w:rsidR="00731B8E" w:rsidRDefault="00731B8E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731B8E" w:rsidRDefault="006041B3">
      <w:pPr>
        <w:numPr>
          <w:ilvl w:val="0"/>
          <w:numId w:val="1"/>
        </w:numPr>
        <w:tabs>
          <w:tab w:val="left" w:pos="1220"/>
        </w:tabs>
        <w:spacing w:line="256" w:lineRule="auto"/>
        <w:ind w:left="1220" w:right="2600" w:hanging="50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Assessment and acquisition of new network hardware as required. Managing the data communications needs of the organization.</w:t>
      </w:r>
    </w:p>
    <w:p w:rsidR="00731B8E" w:rsidRDefault="00731B8E">
      <w:pPr>
        <w:spacing w:line="21" w:lineRule="exact"/>
        <w:rPr>
          <w:rFonts w:ascii="Symbol" w:eastAsia="Symbol" w:hAnsi="Symbol" w:cs="Symbol"/>
          <w:sz w:val="18"/>
          <w:szCs w:val="18"/>
        </w:rPr>
      </w:pPr>
    </w:p>
    <w:p w:rsidR="00731B8E" w:rsidRDefault="006041B3">
      <w:pPr>
        <w:numPr>
          <w:ilvl w:val="0"/>
          <w:numId w:val="1"/>
        </w:numPr>
        <w:tabs>
          <w:tab w:val="left" w:pos="1228"/>
        </w:tabs>
        <w:spacing w:line="227" w:lineRule="auto"/>
        <w:ind w:left="1180" w:right="620" w:hanging="4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Ensures that data</w:t>
      </w:r>
      <w:r>
        <w:rPr>
          <w:rFonts w:ascii="Arial" w:eastAsia="Arial" w:hAnsi="Arial" w:cs="Arial"/>
          <w:sz w:val="20"/>
          <w:szCs w:val="20"/>
        </w:rPr>
        <w:t xml:space="preserve"> communication within and with outside the organization is reliable and of sufficient capacity to meet business needs.</w:t>
      </w:r>
    </w:p>
    <w:p w:rsidR="00731B8E" w:rsidRDefault="00731B8E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31B8E" w:rsidRDefault="006041B3">
      <w:pPr>
        <w:numPr>
          <w:ilvl w:val="0"/>
          <w:numId w:val="1"/>
        </w:numPr>
        <w:tabs>
          <w:tab w:val="left" w:pos="1220"/>
        </w:tabs>
        <w:spacing w:line="235" w:lineRule="auto"/>
        <w:ind w:left="1220" w:hanging="50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Planning and managing infrastructure servers of the entire department</w:t>
      </w:r>
      <w:r>
        <w:rPr>
          <w:rFonts w:ascii="Arial" w:eastAsia="Arial" w:hAnsi="Arial" w:cs="Arial"/>
          <w:b/>
          <w:bCs/>
          <w:sz w:val="20"/>
          <w:szCs w:val="20"/>
        </w:rPr>
        <w:t>: Active</w:t>
      </w:r>
    </w:p>
    <w:p w:rsidR="00731B8E" w:rsidRDefault="00731B8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731B8E" w:rsidRDefault="006041B3">
      <w:pPr>
        <w:spacing w:line="232" w:lineRule="auto"/>
        <w:ind w:left="1240" w:right="1260" w:hanging="17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Directory, WINS, DNS, DHCP, Proxy and Internet Security a</w:t>
      </w:r>
      <w:r>
        <w:rPr>
          <w:rFonts w:ascii="Arial" w:eastAsia="Arial" w:hAnsi="Arial" w:cs="Arial"/>
          <w:b/>
          <w:bCs/>
          <w:sz w:val="20"/>
          <w:szCs w:val="20"/>
        </w:rPr>
        <w:t>nd Acceleration (ISA) Server</w:t>
      </w:r>
      <w:r>
        <w:rPr>
          <w:rFonts w:ascii="Arial" w:eastAsia="Arial" w:hAnsi="Arial" w:cs="Arial"/>
          <w:sz w:val="20"/>
          <w:szCs w:val="20"/>
        </w:rPr>
        <w:t>.</w:t>
      </w:r>
    </w:p>
    <w:p w:rsidR="00731B8E" w:rsidRDefault="006041B3">
      <w:pPr>
        <w:numPr>
          <w:ilvl w:val="0"/>
          <w:numId w:val="1"/>
        </w:numPr>
        <w:tabs>
          <w:tab w:val="left" w:pos="1220"/>
        </w:tabs>
        <w:ind w:left="1220" w:hanging="50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ensures the security of </w:t>
      </w:r>
      <w:r>
        <w:rPr>
          <w:rFonts w:ascii="Arial" w:eastAsia="Arial" w:hAnsi="Arial" w:cs="Arial"/>
          <w:b/>
          <w:bCs/>
          <w:sz w:val="20"/>
          <w:szCs w:val="20"/>
        </w:rPr>
        <w:t>Data, Network and Equipment</w:t>
      </w:r>
      <w:r>
        <w:rPr>
          <w:rFonts w:ascii="Arial" w:eastAsia="Arial" w:hAnsi="Arial" w:cs="Arial"/>
          <w:sz w:val="20"/>
          <w:szCs w:val="20"/>
        </w:rPr>
        <w:t>.</w:t>
      </w:r>
    </w:p>
    <w:p w:rsidR="00731B8E" w:rsidRDefault="00731B8E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31B8E" w:rsidRDefault="006041B3">
      <w:pPr>
        <w:numPr>
          <w:ilvl w:val="0"/>
          <w:numId w:val="1"/>
        </w:numPr>
        <w:tabs>
          <w:tab w:val="left" w:pos="1220"/>
        </w:tabs>
        <w:spacing w:line="237" w:lineRule="auto"/>
        <w:ind w:left="1220" w:hanging="50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defining the security policy and making certain that security standards are upheld.</w:t>
      </w:r>
    </w:p>
    <w:p w:rsidR="00731B8E" w:rsidRDefault="00731B8E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731B8E" w:rsidRDefault="006041B3">
      <w:pPr>
        <w:numPr>
          <w:ilvl w:val="0"/>
          <w:numId w:val="1"/>
        </w:numPr>
        <w:tabs>
          <w:tab w:val="left" w:pos="1219"/>
        </w:tabs>
        <w:spacing w:line="226" w:lineRule="auto"/>
        <w:ind w:left="1260" w:right="560" w:hanging="54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ensuring the integrity of any equipment attached to the network; servers, workstations </w:t>
      </w:r>
      <w:r>
        <w:rPr>
          <w:rFonts w:ascii="Arial" w:eastAsia="Arial" w:hAnsi="Arial" w:cs="Arial"/>
          <w:sz w:val="20"/>
          <w:szCs w:val="20"/>
        </w:rPr>
        <w:t>and LAN.</w:t>
      </w:r>
    </w:p>
    <w:p w:rsidR="00731B8E" w:rsidRDefault="006041B3">
      <w:pPr>
        <w:numPr>
          <w:ilvl w:val="0"/>
          <w:numId w:val="1"/>
        </w:numPr>
        <w:tabs>
          <w:tab w:val="left" w:pos="1220"/>
        </w:tabs>
        <w:spacing w:line="237" w:lineRule="auto"/>
        <w:ind w:left="1220" w:hanging="50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Defining and implementation of backup policy.</w:t>
      </w:r>
    </w:p>
    <w:p w:rsidR="00731B8E" w:rsidRDefault="00731B8E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731B8E" w:rsidRDefault="006041B3">
      <w:pPr>
        <w:numPr>
          <w:ilvl w:val="0"/>
          <w:numId w:val="1"/>
        </w:numPr>
        <w:tabs>
          <w:tab w:val="left" w:pos="1220"/>
        </w:tabs>
        <w:spacing w:line="233" w:lineRule="auto"/>
        <w:ind w:left="1220" w:hanging="50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supervised the implementation of </w:t>
      </w:r>
      <w:r>
        <w:rPr>
          <w:rFonts w:ascii="Arial" w:eastAsia="Arial" w:hAnsi="Arial" w:cs="Arial"/>
          <w:b/>
          <w:bCs/>
          <w:sz w:val="20"/>
          <w:szCs w:val="20"/>
        </w:rPr>
        <w:t>CTDAS</w:t>
      </w:r>
      <w:r>
        <w:rPr>
          <w:rFonts w:ascii="Arial" w:eastAsia="Arial" w:hAnsi="Arial" w:cs="Arial"/>
          <w:sz w:val="20"/>
          <w:szCs w:val="20"/>
        </w:rPr>
        <w:t xml:space="preserve"> (Centralized Transport Department</w:t>
      </w:r>
    </w:p>
    <w:p w:rsidR="00731B8E" w:rsidRDefault="00731B8E">
      <w:pPr>
        <w:spacing w:line="228" w:lineRule="exact"/>
        <w:rPr>
          <w:sz w:val="24"/>
          <w:szCs w:val="24"/>
        </w:rPr>
      </w:pPr>
    </w:p>
    <w:p w:rsidR="00731B8E" w:rsidRDefault="006041B3">
      <w:pPr>
        <w:numPr>
          <w:ilvl w:val="0"/>
          <w:numId w:val="2"/>
        </w:numPr>
        <w:tabs>
          <w:tab w:val="left" w:pos="1220"/>
        </w:tabs>
        <w:ind w:left="1220" w:hanging="50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Troubleshoot and diagnose the </w:t>
      </w:r>
      <w:r>
        <w:rPr>
          <w:rFonts w:ascii="Arial" w:eastAsia="Arial" w:hAnsi="Arial" w:cs="Arial"/>
          <w:b/>
          <w:bCs/>
          <w:sz w:val="20"/>
          <w:szCs w:val="20"/>
        </w:rPr>
        <w:t>WAN &amp; LAN</w:t>
      </w:r>
      <w:r>
        <w:rPr>
          <w:rFonts w:ascii="Arial" w:eastAsia="Arial" w:hAnsi="Arial" w:cs="Arial"/>
          <w:sz w:val="20"/>
          <w:szCs w:val="20"/>
        </w:rPr>
        <w:t xml:space="preserve"> equipment</w:t>
      </w:r>
    </w:p>
    <w:p w:rsidR="00731B8E" w:rsidRDefault="00731B8E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731B8E" w:rsidRDefault="006041B3">
      <w:pPr>
        <w:numPr>
          <w:ilvl w:val="0"/>
          <w:numId w:val="2"/>
        </w:numPr>
        <w:tabs>
          <w:tab w:val="left" w:pos="1220"/>
        </w:tabs>
        <w:ind w:left="1220" w:hanging="50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Managed Windows Server </w:t>
      </w:r>
      <w:r>
        <w:rPr>
          <w:rFonts w:ascii="Arial" w:eastAsia="Arial" w:hAnsi="Arial" w:cs="Arial"/>
          <w:b/>
          <w:bCs/>
          <w:sz w:val="20"/>
          <w:szCs w:val="20"/>
        </w:rPr>
        <w:t>2008 &amp; 2012 R2</w:t>
      </w:r>
      <w:r>
        <w:rPr>
          <w:rFonts w:ascii="Arial" w:eastAsia="Arial" w:hAnsi="Arial" w:cs="Arial"/>
          <w:sz w:val="20"/>
          <w:szCs w:val="20"/>
        </w:rPr>
        <w:t xml:space="preserve"> Active Directory</w:t>
      </w:r>
    </w:p>
    <w:p w:rsidR="00731B8E" w:rsidRDefault="00731B8E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731B8E" w:rsidRDefault="006041B3">
      <w:pPr>
        <w:numPr>
          <w:ilvl w:val="0"/>
          <w:numId w:val="2"/>
        </w:numPr>
        <w:tabs>
          <w:tab w:val="left" w:pos="1220"/>
        </w:tabs>
        <w:spacing w:line="233" w:lineRule="auto"/>
        <w:ind w:left="1220" w:hanging="50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Installation of GIS</w:t>
      </w:r>
      <w:r>
        <w:rPr>
          <w:rFonts w:ascii="Arial" w:eastAsia="Arial" w:hAnsi="Arial" w:cs="Arial"/>
          <w:sz w:val="20"/>
          <w:szCs w:val="20"/>
        </w:rPr>
        <w:t xml:space="preserve"> Software</w:t>
      </w:r>
    </w:p>
    <w:p w:rsidR="00731B8E" w:rsidRDefault="00731B8E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731B8E" w:rsidRDefault="006041B3">
      <w:pPr>
        <w:numPr>
          <w:ilvl w:val="0"/>
          <w:numId w:val="2"/>
        </w:numPr>
        <w:tabs>
          <w:tab w:val="left" w:pos="1220"/>
        </w:tabs>
        <w:ind w:left="1220" w:hanging="50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Manage and Backup the Windows 2008 &amp;2012 R2 Server Data</w:t>
      </w:r>
    </w:p>
    <w:p w:rsidR="00731B8E" w:rsidRDefault="006041B3">
      <w:pPr>
        <w:numPr>
          <w:ilvl w:val="0"/>
          <w:numId w:val="2"/>
        </w:numPr>
        <w:tabs>
          <w:tab w:val="left" w:pos="1220"/>
        </w:tabs>
        <w:spacing w:line="226" w:lineRule="auto"/>
        <w:ind w:left="1220" w:hanging="50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Surveillance Camera Installation and Monitoring</w:t>
      </w:r>
    </w:p>
    <w:p w:rsidR="00731B8E" w:rsidRDefault="00731B8E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731B8E" w:rsidRDefault="006041B3">
      <w:pPr>
        <w:numPr>
          <w:ilvl w:val="0"/>
          <w:numId w:val="2"/>
        </w:numPr>
        <w:tabs>
          <w:tab w:val="left" w:pos="1220"/>
        </w:tabs>
        <w:ind w:left="1220" w:hanging="50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Installation of Windows 7 , 8 and 10</w:t>
      </w:r>
    </w:p>
    <w:p w:rsidR="00731B8E" w:rsidRDefault="006041B3">
      <w:pPr>
        <w:numPr>
          <w:ilvl w:val="0"/>
          <w:numId w:val="2"/>
        </w:numPr>
        <w:tabs>
          <w:tab w:val="left" w:pos="1220"/>
        </w:tabs>
        <w:spacing w:line="230" w:lineRule="auto"/>
        <w:ind w:left="1220" w:hanging="50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Troubleshoot the problem related in Laptop and Desktop Computer and resolved.</w:t>
      </w:r>
    </w:p>
    <w:p w:rsidR="00731B8E" w:rsidRDefault="00731B8E">
      <w:pPr>
        <w:spacing w:line="93" w:lineRule="exact"/>
        <w:rPr>
          <w:rFonts w:ascii="Symbol" w:eastAsia="Symbol" w:hAnsi="Symbol" w:cs="Symbol"/>
          <w:sz w:val="20"/>
          <w:szCs w:val="20"/>
        </w:rPr>
      </w:pPr>
    </w:p>
    <w:p w:rsidR="00731B8E" w:rsidRDefault="006041B3">
      <w:pPr>
        <w:numPr>
          <w:ilvl w:val="0"/>
          <w:numId w:val="2"/>
        </w:numPr>
        <w:tabs>
          <w:tab w:val="left" w:pos="1200"/>
        </w:tabs>
        <w:ind w:left="1200" w:hanging="48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WiFi router </w:t>
      </w:r>
      <w:r>
        <w:rPr>
          <w:rFonts w:ascii="Arial" w:eastAsia="Arial" w:hAnsi="Arial" w:cs="Arial"/>
          <w:sz w:val="20"/>
          <w:szCs w:val="20"/>
        </w:rPr>
        <w:t>configurations</w:t>
      </w:r>
    </w:p>
    <w:p w:rsidR="00731B8E" w:rsidRDefault="00731B8E">
      <w:pPr>
        <w:sectPr w:rsidR="00731B8E">
          <w:pgSz w:w="12240" w:h="15840"/>
          <w:pgMar w:top="251" w:right="1440" w:bottom="1440" w:left="1440" w:header="0" w:footer="0" w:gutter="0"/>
          <w:cols w:space="720" w:equalWidth="0">
            <w:col w:w="9360"/>
          </w:cols>
        </w:sectPr>
      </w:pPr>
    </w:p>
    <w:p w:rsidR="00731B8E" w:rsidRDefault="00731B8E">
      <w:pPr>
        <w:ind w:right="-159"/>
        <w:jc w:val="center"/>
        <w:rPr>
          <w:sz w:val="20"/>
          <w:szCs w:val="20"/>
        </w:rPr>
      </w:pPr>
      <w:r w:rsidRPr="00731B8E">
        <w:rPr>
          <w:rFonts w:ascii="Calibri" w:eastAsia="Calibri" w:hAnsi="Calibri" w:cs="Calibri"/>
        </w:rPr>
        <w:lastRenderedPageBreak/>
        <w:pict>
          <v:rect id="Shape 13" o:spid="_x0000_s1038" style="position:absolute;left:0;text-align:left;margin-left:89.25pt;margin-top:9.4pt;width:441pt;height:29.65pt;z-index:-251648512;visibility:visible;mso-wrap-distance-left:0;mso-wrap-distance-right:0;mso-position-horizontal-relative:page;mso-position-vertical-relative:page" o:allowincell="f" fillcolor="#5b9bd5" stroked="f">
            <w10:wrap anchorx="page" anchory="page"/>
          </v:rect>
        </w:pict>
      </w:r>
      <w:r w:rsidR="006041B3">
        <w:rPr>
          <w:rFonts w:ascii="Calibri" w:eastAsia="Calibri" w:hAnsi="Calibri" w:cs="Calibri"/>
        </w:rPr>
        <w:t>MUHAMMAD SHAFIQ BHATTI</w:t>
      </w: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241" w:lineRule="exact"/>
        <w:rPr>
          <w:sz w:val="20"/>
          <w:szCs w:val="20"/>
        </w:rPr>
      </w:pPr>
    </w:p>
    <w:p w:rsidR="00731B8E" w:rsidRDefault="006041B3">
      <w:pPr>
        <w:ind w:left="11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Email </w:t>
      </w:r>
      <w:proofErr w:type="gramStart"/>
      <w:r>
        <w:rPr>
          <w:rFonts w:ascii="Calibri" w:eastAsia="Calibri" w:hAnsi="Calibri" w:cs="Calibri"/>
        </w:rPr>
        <w:t>Address :</w:t>
      </w:r>
      <w:proofErr w:type="gramEnd"/>
      <w:r>
        <w:rPr>
          <w:rFonts w:ascii="Calibri" w:eastAsia="Calibri" w:hAnsi="Calibri" w:cs="Calibri"/>
        </w:rPr>
        <w:t xml:space="preserve"> </w:t>
      </w:r>
      <w:hyperlink r:id="rId7" w:history="1">
        <w:r w:rsidR="00BC408F" w:rsidRPr="00612DE5">
          <w:rPr>
            <w:rStyle w:val="Hyperlink"/>
            <w:rFonts w:ascii="Calibri" w:eastAsia="Calibri" w:hAnsi="Calibri" w:cs="Calibri"/>
          </w:rPr>
          <w:t>bhatti.375206@2freemail.com</w:t>
        </w:r>
      </w:hyperlink>
      <w:r w:rsidR="00BC408F">
        <w:rPr>
          <w:rFonts w:ascii="Calibri" w:eastAsia="Calibri" w:hAnsi="Calibri" w:cs="Calibri"/>
          <w:color w:val="0563C1"/>
          <w:u w:val="single"/>
        </w:rPr>
        <w:t xml:space="preserve"> </w:t>
      </w:r>
    </w:p>
    <w:p w:rsidR="00731B8E" w:rsidRDefault="00731B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59776;visibility:visible;mso-wrap-distance-left:0;mso-wrap-distance-right:0" from="-26.25pt,26.7pt" to="487.5pt,26.7pt" o:allowincell="f" strokeweight="1.5pt"/>
        </w:pict>
      </w:r>
    </w:p>
    <w:p w:rsidR="00731B8E" w:rsidRDefault="00731B8E">
      <w:pPr>
        <w:sectPr w:rsidR="00731B8E">
          <w:pgSz w:w="12240" w:h="15840"/>
          <w:pgMar w:top="251" w:right="1440" w:bottom="1440" w:left="1440" w:header="0" w:footer="0" w:gutter="0"/>
          <w:cols w:space="720" w:equalWidth="0">
            <w:col w:w="9360"/>
          </w:cols>
        </w:sectPr>
      </w:pP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366" w:lineRule="exact"/>
        <w:rPr>
          <w:sz w:val="20"/>
          <w:szCs w:val="20"/>
        </w:rPr>
      </w:pPr>
    </w:p>
    <w:p w:rsidR="00731B8E" w:rsidRDefault="006041B3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SITA PAKISTAN (Societe Information de Telecommunication Aeronautic</w:t>
      </w:r>
    </w:p>
    <w:p w:rsidR="00731B8E" w:rsidRDefault="006041B3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March 2012</w:t>
      </w:r>
    </w:p>
    <w:p w:rsidR="00731B8E" w:rsidRDefault="006041B3">
      <w:pPr>
        <w:spacing w:line="237" w:lineRule="auto"/>
        <w:ind w:left="1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Field Service Engineer</w:t>
      </w:r>
    </w:p>
    <w:p w:rsidR="00731B8E" w:rsidRDefault="006041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346" w:lineRule="exact"/>
        <w:rPr>
          <w:sz w:val="20"/>
          <w:szCs w:val="20"/>
        </w:rPr>
      </w:pPr>
    </w:p>
    <w:p w:rsidR="00731B8E" w:rsidRDefault="006041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March </w:t>
      </w:r>
      <w:r>
        <w:rPr>
          <w:rFonts w:ascii="Arial" w:eastAsia="Arial" w:hAnsi="Arial" w:cs="Arial"/>
          <w:b/>
          <w:bCs/>
          <w:sz w:val="20"/>
          <w:szCs w:val="20"/>
        </w:rPr>
        <w:t>2009 -</w:t>
      </w:r>
    </w:p>
    <w:p w:rsidR="00731B8E" w:rsidRDefault="00731B8E">
      <w:pPr>
        <w:spacing w:line="549" w:lineRule="exact"/>
        <w:rPr>
          <w:sz w:val="20"/>
          <w:szCs w:val="20"/>
        </w:rPr>
      </w:pPr>
    </w:p>
    <w:p w:rsidR="00731B8E" w:rsidRDefault="00731B8E">
      <w:pPr>
        <w:sectPr w:rsidR="00731B8E">
          <w:type w:val="continuous"/>
          <w:pgSz w:w="12240" w:h="15840"/>
          <w:pgMar w:top="251" w:right="1440" w:bottom="1440" w:left="1440" w:header="0" w:footer="0" w:gutter="0"/>
          <w:cols w:num="2" w:space="720" w:equalWidth="0">
            <w:col w:w="7260" w:space="720"/>
            <w:col w:w="1380"/>
          </w:cols>
        </w:sectPr>
      </w:pPr>
    </w:p>
    <w:p w:rsidR="00731B8E" w:rsidRDefault="006041B3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>Highlight:</w:t>
      </w:r>
    </w:p>
    <w:p w:rsidR="00731B8E" w:rsidRDefault="00731B8E">
      <w:pPr>
        <w:sectPr w:rsidR="00731B8E">
          <w:type w:val="continuous"/>
          <w:pgSz w:w="12240" w:h="15840"/>
          <w:pgMar w:top="251" w:right="1440" w:bottom="1440" w:left="1440" w:header="0" w:footer="0" w:gutter="0"/>
          <w:cols w:space="720" w:equalWidth="0">
            <w:col w:w="9360"/>
          </w:cols>
        </w:sectPr>
      </w:pPr>
    </w:p>
    <w:p w:rsidR="00731B8E" w:rsidRDefault="00731B8E">
      <w:pPr>
        <w:spacing w:line="314" w:lineRule="exact"/>
        <w:rPr>
          <w:sz w:val="20"/>
          <w:szCs w:val="20"/>
        </w:rPr>
      </w:pPr>
    </w:p>
    <w:p w:rsidR="00731B8E" w:rsidRDefault="006041B3">
      <w:pPr>
        <w:numPr>
          <w:ilvl w:val="0"/>
          <w:numId w:val="3"/>
        </w:numPr>
        <w:tabs>
          <w:tab w:val="left" w:pos="1007"/>
        </w:tabs>
        <w:spacing w:line="232" w:lineRule="auto"/>
        <w:ind w:left="460" w:right="520" w:firstLine="4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Maintained Airline corporate offices, Bank corporate branches, Master &amp; Visa Card, and other multinational offices in all our the Punjab.</w:t>
      </w:r>
    </w:p>
    <w:p w:rsidR="00731B8E" w:rsidRDefault="00731B8E">
      <w:pPr>
        <w:spacing w:line="94" w:lineRule="exact"/>
        <w:rPr>
          <w:sz w:val="20"/>
          <w:szCs w:val="20"/>
        </w:rPr>
      </w:pPr>
    </w:p>
    <w:p w:rsidR="00731B8E" w:rsidRDefault="006041B3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Key Responsibilities:</w:t>
      </w:r>
    </w:p>
    <w:p w:rsidR="00731B8E" w:rsidRDefault="00731B8E">
      <w:pPr>
        <w:spacing w:line="339" w:lineRule="exact"/>
        <w:rPr>
          <w:sz w:val="20"/>
          <w:szCs w:val="20"/>
        </w:rPr>
      </w:pPr>
    </w:p>
    <w:p w:rsidR="00731B8E" w:rsidRDefault="006041B3">
      <w:pPr>
        <w:numPr>
          <w:ilvl w:val="0"/>
          <w:numId w:val="4"/>
        </w:numPr>
        <w:tabs>
          <w:tab w:val="left" w:pos="1345"/>
        </w:tabs>
        <w:spacing w:line="232" w:lineRule="auto"/>
        <w:ind w:left="1340" w:right="1520" w:hanging="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 xml:space="preserve">Complete Site installation of network and Cisco Router and Switch and in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Coca Cola Pakistan </w:t>
      </w:r>
      <w:r>
        <w:rPr>
          <w:rFonts w:ascii="Arial" w:eastAsia="Arial" w:hAnsi="Arial" w:cs="Arial"/>
          <w:sz w:val="20"/>
          <w:szCs w:val="20"/>
        </w:rPr>
        <w:t>Project and implementation</w:t>
      </w:r>
    </w:p>
    <w:p w:rsidR="00731B8E" w:rsidRDefault="00731B8E">
      <w:pPr>
        <w:spacing w:line="259" w:lineRule="exact"/>
        <w:rPr>
          <w:sz w:val="20"/>
          <w:szCs w:val="20"/>
        </w:rPr>
      </w:pPr>
    </w:p>
    <w:p w:rsidR="00731B8E" w:rsidRDefault="006041B3">
      <w:pPr>
        <w:numPr>
          <w:ilvl w:val="0"/>
          <w:numId w:val="5"/>
        </w:numPr>
        <w:tabs>
          <w:tab w:val="left" w:pos="1365"/>
        </w:tabs>
        <w:spacing w:line="226" w:lineRule="auto"/>
        <w:ind w:left="1360" w:right="1080" w:hanging="4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Complete Site installation including Cisco Router and Cisco Switch configuration in </w:t>
      </w:r>
      <w:r>
        <w:rPr>
          <w:rFonts w:ascii="Arial" w:eastAsia="Arial" w:hAnsi="Arial" w:cs="Arial"/>
          <w:b/>
          <w:bCs/>
          <w:sz w:val="20"/>
          <w:szCs w:val="20"/>
        </w:rPr>
        <w:t>PepsiCo (BT)</w:t>
      </w:r>
      <w:r>
        <w:rPr>
          <w:rFonts w:ascii="Arial" w:eastAsia="Arial" w:hAnsi="Arial" w:cs="Arial"/>
          <w:sz w:val="20"/>
          <w:szCs w:val="20"/>
        </w:rPr>
        <w:t xml:space="preserve"> Project and implement.</w:t>
      </w:r>
    </w:p>
    <w:p w:rsidR="00731B8E" w:rsidRDefault="00731B8E">
      <w:pPr>
        <w:spacing w:line="251" w:lineRule="exact"/>
        <w:rPr>
          <w:rFonts w:ascii="Symbol" w:eastAsia="Symbol" w:hAnsi="Symbol" w:cs="Symbol"/>
          <w:sz w:val="20"/>
          <w:szCs w:val="20"/>
        </w:rPr>
      </w:pPr>
    </w:p>
    <w:p w:rsidR="00731B8E" w:rsidRDefault="006041B3">
      <w:pPr>
        <w:numPr>
          <w:ilvl w:val="0"/>
          <w:numId w:val="5"/>
        </w:numPr>
        <w:tabs>
          <w:tab w:val="left" w:pos="1365"/>
        </w:tabs>
        <w:spacing w:line="228" w:lineRule="auto"/>
        <w:ind w:left="1360" w:right="1300" w:hanging="4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Complete Networ</w:t>
      </w:r>
      <w:r>
        <w:rPr>
          <w:rFonts w:ascii="Arial" w:eastAsia="Arial" w:hAnsi="Arial" w:cs="Arial"/>
          <w:sz w:val="20"/>
          <w:szCs w:val="20"/>
        </w:rPr>
        <w:t xml:space="preserve">k and Cisco Router and switches Installation of </w:t>
      </w:r>
      <w:r>
        <w:rPr>
          <w:rFonts w:ascii="Arial" w:eastAsia="Arial" w:hAnsi="Arial" w:cs="Arial"/>
          <w:b/>
          <w:bCs/>
          <w:sz w:val="20"/>
          <w:szCs w:val="20"/>
        </w:rPr>
        <w:t>IMCAN SV</w:t>
      </w:r>
      <w:r>
        <w:rPr>
          <w:rFonts w:ascii="Arial" w:eastAsia="Arial" w:hAnsi="Arial" w:cs="Arial"/>
          <w:sz w:val="20"/>
          <w:szCs w:val="20"/>
        </w:rPr>
        <w:t xml:space="preserve"> (Saudi Airlines).</w:t>
      </w:r>
    </w:p>
    <w:p w:rsidR="00731B8E" w:rsidRDefault="00731B8E">
      <w:pPr>
        <w:spacing w:line="224" w:lineRule="exact"/>
        <w:rPr>
          <w:rFonts w:ascii="Symbol" w:eastAsia="Symbol" w:hAnsi="Symbol" w:cs="Symbol"/>
          <w:sz w:val="20"/>
          <w:szCs w:val="20"/>
        </w:rPr>
      </w:pPr>
    </w:p>
    <w:p w:rsidR="00731B8E" w:rsidRDefault="006041B3">
      <w:pPr>
        <w:numPr>
          <w:ilvl w:val="0"/>
          <w:numId w:val="5"/>
        </w:numPr>
        <w:tabs>
          <w:tab w:val="left" w:pos="1420"/>
        </w:tabs>
        <w:ind w:left="1420" w:hanging="52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Router Installation in </w:t>
      </w:r>
      <w:r>
        <w:rPr>
          <w:rFonts w:ascii="Arial" w:eastAsia="Arial" w:hAnsi="Arial" w:cs="Arial"/>
          <w:b/>
          <w:bCs/>
          <w:sz w:val="20"/>
          <w:szCs w:val="20"/>
        </w:rPr>
        <w:t>AP Moler</w:t>
      </w:r>
      <w:r>
        <w:rPr>
          <w:rFonts w:ascii="Arial" w:eastAsia="Arial" w:hAnsi="Arial" w:cs="Arial"/>
          <w:sz w:val="20"/>
          <w:szCs w:val="20"/>
        </w:rPr>
        <w:t xml:space="preserve"> Project</w:t>
      </w:r>
    </w:p>
    <w:p w:rsidR="00731B8E" w:rsidRDefault="00731B8E">
      <w:pPr>
        <w:spacing w:line="230" w:lineRule="exact"/>
        <w:rPr>
          <w:rFonts w:ascii="Symbol" w:eastAsia="Symbol" w:hAnsi="Symbol" w:cs="Symbol"/>
          <w:sz w:val="20"/>
          <w:szCs w:val="20"/>
        </w:rPr>
      </w:pPr>
    </w:p>
    <w:p w:rsidR="00731B8E" w:rsidRDefault="006041B3">
      <w:pPr>
        <w:numPr>
          <w:ilvl w:val="0"/>
          <w:numId w:val="5"/>
        </w:numPr>
        <w:tabs>
          <w:tab w:val="left" w:pos="1360"/>
        </w:tabs>
        <w:ind w:left="1360" w:hanging="4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Cisco Network Installation of </w:t>
      </w:r>
      <w:r>
        <w:rPr>
          <w:rFonts w:ascii="Arial" w:eastAsia="Arial" w:hAnsi="Arial" w:cs="Arial"/>
          <w:b/>
          <w:bCs/>
          <w:sz w:val="20"/>
          <w:szCs w:val="20"/>
        </w:rPr>
        <w:t>PMI Lakson Tobacco</w:t>
      </w:r>
      <w:r>
        <w:rPr>
          <w:rFonts w:ascii="Arial" w:eastAsia="Arial" w:hAnsi="Arial" w:cs="Arial"/>
          <w:sz w:val="20"/>
          <w:szCs w:val="20"/>
        </w:rPr>
        <w:t xml:space="preserve"> PVT Ltd LHE.</w:t>
      </w:r>
    </w:p>
    <w:p w:rsidR="00731B8E" w:rsidRDefault="00731B8E">
      <w:pPr>
        <w:spacing w:line="253" w:lineRule="exact"/>
        <w:rPr>
          <w:rFonts w:ascii="Symbol" w:eastAsia="Symbol" w:hAnsi="Symbol" w:cs="Symbol"/>
          <w:sz w:val="20"/>
          <w:szCs w:val="20"/>
        </w:rPr>
      </w:pPr>
    </w:p>
    <w:p w:rsidR="00731B8E" w:rsidRDefault="006041B3">
      <w:pPr>
        <w:numPr>
          <w:ilvl w:val="0"/>
          <w:numId w:val="5"/>
        </w:numPr>
        <w:tabs>
          <w:tab w:val="left" w:pos="1360"/>
        </w:tabs>
        <w:spacing w:line="227" w:lineRule="auto"/>
        <w:ind w:left="1360" w:right="580" w:hanging="4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Supervised and Managed </w:t>
      </w:r>
      <w:r>
        <w:rPr>
          <w:rFonts w:ascii="Arial" w:eastAsia="Arial" w:hAnsi="Arial" w:cs="Arial"/>
          <w:b/>
          <w:bCs/>
          <w:sz w:val="20"/>
          <w:szCs w:val="20"/>
        </w:rPr>
        <w:t>OBS</w:t>
      </w:r>
      <w:r>
        <w:rPr>
          <w:rFonts w:ascii="Arial" w:eastAsia="Arial" w:hAnsi="Arial" w:cs="Arial"/>
          <w:sz w:val="20"/>
          <w:szCs w:val="20"/>
        </w:rPr>
        <w:t xml:space="preserve"> (Orange Business System) in house and other assigned task.</w:t>
      </w:r>
    </w:p>
    <w:p w:rsidR="00731B8E" w:rsidRDefault="00731B8E">
      <w:pPr>
        <w:spacing w:line="256" w:lineRule="exact"/>
        <w:rPr>
          <w:rFonts w:ascii="Symbol" w:eastAsia="Symbol" w:hAnsi="Symbol" w:cs="Symbol"/>
          <w:sz w:val="20"/>
          <w:szCs w:val="20"/>
        </w:rPr>
      </w:pPr>
    </w:p>
    <w:p w:rsidR="00731B8E" w:rsidRDefault="006041B3">
      <w:pPr>
        <w:numPr>
          <w:ilvl w:val="0"/>
          <w:numId w:val="5"/>
        </w:numPr>
        <w:tabs>
          <w:tab w:val="left" w:pos="1365"/>
        </w:tabs>
        <w:spacing w:line="226" w:lineRule="auto"/>
        <w:ind w:left="1360" w:right="940" w:hanging="4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Diagnosed the MTN Main Frame and Passport Network main Frame problem and resolve their issues with relevant authority.</w:t>
      </w:r>
    </w:p>
    <w:p w:rsidR="00731B8E" w:rsidRDefault="00731B8E">
      <w:pPr>
        <w:spacing w:line="230" w:lineRule="exact"/>
        <w:rPr>
          <w:rFonts w:ascii="Symbol" w:eastAsia="Symbol" w:hAnsi="Symbol" w:cs="Symbol"/>
          <w:sz w:val="20"/>
          <w:szCs w:val="20"/>
        </w:rPr>
      </w:pPr>
    </w:p>
    <w:p w:rsidR="00731B8E" w:rsidRDefault="006041B3">
      <w:pPr>
        <w:numPr>
          <w:ilvl w:val="0"/>
          <w:numId w:val="5"/>
        </w:numPr>
        <w:tabs>
          <w:tab w:val="left" w:pos="1360"/>
        </w:tabs>
        <w:ind w:left="1360" w:hanging="4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Managed, Repair and handle all airlines equipment</w:t>
      </w:r>
    </w:p>
    <w:p w:rsidR="00731B8E" w:rsidRDefault="00731B8E">
      <w:pPr>
        <w:spacing w:line="220" w:lineRule="exact"/>
        <w:rPr>
          <w:rFonts w:ascii="Symbol" w:eastAsia="Symbol" w:hAnsi="Symbol" w:cs="Symbol"/>
          <w:sz w:val="20"/>
          <w:szCs w:val="20"/>
        </w:rPr>
      </w:pPr>
    </w:p>
    <w:p w:rsidR="00731B8E" w:rsidRDefault="006041B3">
      <w:pPr>
        <w:numPr>
          <w:ilvl w:val="0"/>
          <w:numId w:val="5"/>
        </w:numPr>
        <w:tabs>
          <w:tab w:val="left" w:pos="1360"/>
        </w:tabs>
        <w:ind w:left="1360" w:hanging="4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Cisco Router Installatio</w:t>
      </w:r>
      <w:r>
        <w:rPr>
          <w:rFonts w:ascii="Arial" w:eastAsia="Arial" w:hAnsi="Arial" w:cs="Arial"/>
          <w:sz w:val="20"/>
          <w:szCs w:val="20"/>
        </w:rPr>
        <w:t xml:space="preserve">n in </w:t>
      </w:r>
      <w:r>
        <w:rPr>
          <w:rFonts w:ascii="Arial" w:eastAsia="Arial" w:hAnsi="Arial" w:cs="Arial"/>
          <w:b/>
          <w:bCs/>
          <w:sz w:val="20"/>
          <w:szCs w:val="20"/>
        </w:rPr>
        <w:t>Akzo Nobel</w:t>
      </w:r>
      <w:r>
        <w:rPr>
          <w:rFonts w:ascii="Arial" w:eastAsia="Arial" w:hAnsi="Arial" w:cs="Arial"/>
          <w:sz w:val="20"/>
          <w:szCs w:val="20"/>
        </w:rPr>
        <w:t xml:space="preserve"> project in Lahore.</w:t>
      </w:r>
    </w:p>
    <w:p w:rsidR="00731B8E" w:rsidRDefault="00731B8E">
      <w:pPr>
        <w:spacing w:line="260" w:lineRule="exact"/>
        <w:rPr>
          <w:rFonts w:ascii="Symbol" w:eastAsia="Symbol" w:hAnsi="Symbol" w:cs="Symbol"/>
          <w:sz w:val="20"/>
          <w:szCs w:val="20"/>
        </w:rPr>
      </w:pPr>
    </w:p>
    <w:p w:rsidR="00731B8E" w:rsidRDefault="006041B3">
      <w:pPr>
        <w:numPr>
          <w:ilvl w:val="0"/>
          <w:numId w:val="5"/>
        </w:numPr>
        <w:tabs>
          <w:tab w:val="left" w:pos="1362"/>
        </w:tabs>
        <w:spacing w:line="224" w:lineRule="auto"/>
        <w:ind w:left="1360" w:right="1540" w:hanging="4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Upload the config file, IOS and fault diagnosis of Cisco Series Router and Switch.</w:t>
      </w:r>
    </w:p>
    <w:p w:rsidR="00731B8E" w:rsidRDefault="00731B8E">
      <w:pPr>
        <w:spacing w:line="257" w:lineRule="exact"/>
        <w:rPr>
          <w:rFonts w:ascii="Symbol" w:eastAsia="Symbol" w:hAnsi="Symbol" w:cs="Symbol"/>
          <w:sz w:val="20"/>
          <w:szCs w:val="20"/>
        </w:rPr>
      </w:pPr>
    </w:p>
    <w:p w:rsidR="00731B8E" w:rsidRDefault="006041B3">
      <w:pPr>
        <w:numPr>
          <w:ilvl w:val="0"/>
          <w:numId w:val="5"/>
        </w:numPr>
        <w:tabs>
          <w:tab w:val="left" w:pos="1365"/>
        </w:tabs>
        <w:spacing w:line="226" w:lineRule="auto"/>
        <w:ind w:left="1360" w:right="240" w:hanging="4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Successfully delivered solutions for outsourcing, managed services, network and desktop projects for various clients.</w:t>
      </w:r>
    </w:p>
    <w:p w:rsidR="00731B8E" w:rsidRDefault="00731B8E">
      <w:pPr>
        <w:spacing w:line="200" w:lineRule="exact"/>
        <w:rPr>
          <w:rFonts w:ascii="Symbol" w:eastAsia="Symbol" w:hAnsi="Symbol" w:cs="Symbol"/>
          <w:sz w:val="20"/>
          <w:szCs w:val="20"/>
        </w:rPr>
      </w:pPr>
    </w:p>
    <w:p w:rsidR="00731B8E" w:rsidRDefault="00731B8E">
      <w:pPr>
        <w:spacing w:line="239" w:lineRule="exact"/>
        <w:rPr>
          <w:rFonts w:ascii="Symbol" w:eastAsia="Symbol" w:hAnsi="Symbol" w:cs="Symbol"/>
          <w:sz w:val="20"/>
          <w:szCs w:val="20"/>
        </w:rPr>
      </w:pPr>
    </w:p>
    <w:p w:rsidR="00731B8E" w:rsidRDefault="006041B3">
      <w:pPr>
        <w:numPr>
          <w:ilvl w:val="0"/>
          <w:numId w:val="5"/>
        </w:numPr>
        <w:tabs>
          <w:tab w:val="left" w:pos="1360"/>
        </w:tabs>
        <w:ind w:left="1360" w:hanging="4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Complete network installation of Router and Switch in Master and Visa Card in </w:t>
      </w:r>
      <w:r>
        <w:rPr>
          <w:rFonts w:ascii="Arial" w:eastAsia="Arial" w:hAnsi="Arial" w:cs="Arial"/>
          <w:b/>
          <w:bCs/>
          <w:sz w:val="20"/>
          <w:szCs w:val="20"/>
        </w:rPr>
        <w:t>Bank</w:t>
      </w:r>
    </w:p>
    <w:p w:rsidR="00731B8E" w:rsidRDefault="00731B8E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731B8E" w:rsidRDefault="006041B3">
      <w:pPr>
        <w:spacing w:line="235" w:lineRule="auto"/>
        <w:ind w:left="140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Al-Falah and Faisal Bank.</w:t>
      </w:r>
    </w:p>
    <w:p w:rsidR="00731B8E" w:rsidRDefault="00731B8E">
      <w:pPr>
        <w:sectPr w:rsidR="00731B8E">
          <w:type w:val="continuous"/>
          <w:pgSz w:w="12240" w:h="15840"/>
          <w:pgMar w:top="251" w:right="1440" w:bottom="1440" w:left="1440" w:header="0" w:footer="0" w:gutter="0"/>
          <w:cols w:space="720" w:equalWidth="0">
            <w:col w:w="9360"/>
          </w:cols>
        </w:sectPr>
      </w:pPr>
    </w:p>
    <w:p w:rsidR="00731B8E" w:rsidRDefault="00731B8E">
      <w:pPr>
        <w:ind w:right="60"/>
        <w:jc w:val="center"/>
        <w:rPr>
          <w:sz w:val="20"/>
          <w:szCs w:val="20"/>
        </w:rPr>
      </w:pPr>
      <w:r w:rsidRPr="00731B8E">
        <w:rPr>
          <w:rFonts w:ascii="Calibri" w:eastAsia="Calibri" w:hAnsi="Calibri" w:cs="Calibri"/>
        </w:rPr>
        <w:lastRenderedPageBreak/>
        <w:pict>
          <v:rect id="Shape 15" o:spid="_x0000_s1040" style="position:absolute;left:0;text-align:left;margin-left:89.25pt;margin-top:9.35pt;width:450pt;height:29.7pt;z-index:-251647488;visibility:visible;mso-wrap-distance-left:0;mso-wrap-distance-right:0;mso-position-horizontal-relative:page;mso-position-vertical-relative:page" o:allowincell="f" fillcolor="#5b9bd5" stroked="f">
            <w10:wrap anchorx="page" anchory="page"/>
          </v:rect>
        </w:pict>
      </w:r>
      <w:r w:rsidR="006041B3">
        <w:rPr>
          <w:rFonts w:ascii="Calibri" w:eastAsia="Calibri" w:hAnsi="Calibri" w:cs="Calibri"/>
        </w:rPr>
        <w:t>MUHAMMAD SHAFIQ BHATTI</w:t>
      </w: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221" w:lineRule="exact"/>
        <w:rPr>
          <w:sz w:val="20"/>
          <w:szCs w:val="20"/>
        </w:rPr>
      </w:pPr>
    </w:p>
    <w:p w:rsidR="00731B8E" w:rsidRDefault="006041B3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Email </w:t>
      </w:r>
      <w:proofErr w:type="gramStart"/>
      <w:r>
        <w:rPr>
          <w:rFonts w:ascii="Calibri" w:eastAsia="Calibri" w:hAnsi="Calibri" w:cs="Calibri"/>
        </w:rPr>
        <w:t>Address :</w:t>
      </w:r>
      <w:proofErr w:type="gramEnd"/>
      <w:r>
        <w:rPr>
          <w:rFonts w:ascii="Calibri" w:eastAsia="Calibri" w:hAnsi="Calibri" w:cs="Calibri"/>
        </w:rPr>
        <w:t xml:space="preserve"> </w:t>
      </w:r>
      <w:hyperlink r:id="rId8" w:history="1">
        <w:r w:rsidR="00BC408F" w:rsidRPr="00612DE5">
          <w:rPr>
            <w:rStyle w:val="Hyperlink"/>
            <w:rFonts w:ascii="Calibri" w:eastAsia="Calibri" w:hAnsi="Calibri" w:cs="Calibri"/>
          </w:rPr>
          <w:t>bhatti.375206@2freemail.com</w:t>
        </w:r>
      </w:hyperlink>
    </w:p>
    <w:p w:rsidR="00731B8E" w:rsidRDefault="00731B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0800;visibility:visible;mso-wrap-distance-left:0;mso-wrap-distance-right:0" from="-33.75pt,35.4pt" to="480pt,35.4pt" o:allowincell="f" strokeweight="1.5pt"/>
        </w:pict>
      </w:r>
    </w:p>
    <w:p w:rsidR="00731B8E" w:rsidRDefault="00731B8E">
      <w:pPr>
        <w:sectPr w:rsidR="00731B8E">
          <w:pgSz w:w="11920" w:h="16841"/>
          <w:pgMar w:top="251" w:right="721" w:bottom="0" w:left="1440" w:header="0" w:footer="0" w:gutter="0"/>
          <w:cols w:space="720" w:equalWidth="0">
            <w:col w:w="9760"/>
          </w:cols>
        </w:sectPr>
      </w:pP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330" w:lineRule="exact"/>
        <w:rPr>
          <w:sz w:val="20"/>
          <w:szCs w:val="20"/>
        </w:rPr>
      </w:pPr>
    </w:p>
    <w:p w:rsidR="00731B8E" w:rsidRDefault="006041B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AKSS </w:t>
      </w:r>
      <w:r>
        <w:rPr>
          <w:rFonts w:ascii="Arial" w:eastAsia="Arial" w:hAnsi="Arial" w:cs="Arial"/>
          <w:b/>
          <w:bCs/>
          <w:sz w:val="19"/>
          <w:szCs w:val="19"/>
        </w:rPr>
        <w:t>ASSOCIATES</w:t>
      </w:r>
    </w:p>
    <w:p w:rsidR="00731B8E" w:rsidRDefault="00731B8E">
      <w:pPr>
        <w:spacing w:line="2" w:lineRule="exact"/>
        <w:rPr>
          <w:sz w:val="20"/>
          <w:szCs w:val="20"/>
        </w:rPr>
      </w:pPr>
    </w:p>
    <w:p w:rsidR="00731B8E" w:rsidRDefault="006041B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Proprietor</w:t>
      </w:r>
    </w:p>
    <w:p w:rsidR="00731B8E" w:rsidRDefault="006041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310" w:lineRule="exact"/>
        <w:rPr>
          <w:sz w:val="20"/>
          <w:szCs w:val="20"/>
        </w:rPr>
      </w:pPr>
    </w:p>
    <w:p w:rsidR="00731B8E" w:rsidRDefault="006041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November 1999 - March 2009</w:t>
      </w:r>
    </w:p>
    <w:p w:rsidR="00731B8E" w:rsidRDefault="00731B8E">
      <w:pPr>
        <w:spacing w:line="325" w:lineRule="exact"/>
        <w:rPr>
          <w:sz w:val="20"/>
          <w:szCs w:val="20"/>
        </w:rPr>
      </w:pPr>
    </w:p>
    <w:p w:rsidR="00731B8E" w:rsidRDefault="00731B8E">
      <w:pPr>
        <w:sectPr w:rsidR="00731B8E">
          <w:type w:val="continuous"/>
          <w:pgSz w:w="11920" w:h="16841"/>
          <w:pgMar w:top="251" w:right="721" w:bottom="0" w:left="1440" w:header="0" w:footer="0" w:gutter="0"/>
          <w:cols w:num="2" w:space="720" w:equalWidth="0">
            <w:col w:w="5540" w:space="720"/>
            <w:col w:w="3500"/>
          </w:cols>
        </w:sectPr>
      </w:pPr>
    </w:p>
    <w:p w:rsidR="00731B8E" w:rsidRDefault="006041B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>Key Responsibilities:</w:t>
      </w:r>
    </w:p>
    <w:p w:rsidR="00731B8E" w:rsidRDefault="00731B8E">
      <w:pPr>
        <w:spacing w:line="15" w:lineRule="exact"/>
        <w:rPr>
          <w:sz w:val="20"/>
          <w:szCs w:val="20"/>
        </w:rPr>
      </w:pPr>
    </w:p>
    <w:p w:rsidR="00731B8E" w:rsidRDefault="006041B3">
      <w:pPr>
        <w:numPr>
          <w:ilvl w:val="0"/>
          <w:numId w:val="6"/>
        </w:numPr>
        <w:tabs>
          <w:tab w:val="left" w:pos="2071"/>
        </w:tabs>
        <w:spacing w:line="237" w:lineRule="auto"/>
        <w:ind w:left="2160" w:right="740" w:hanging="4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 xml:space="preserve">Repair and maintenance of all Airline Reservation Terminal like W838 , W840,Sigma 8100 , Videcom terminal, Printer like ML182,184, Desktop </w:t>
      </w:r>
      <w:r>
        <w:rPr>
          <w:rFonts w:ascii="Arial" w:eastAsia="Arial" w:hAnsi="Arial" w:cs="Arial"/>
          <w:sz w:val="20"/>
          <w:szCs w:val="20"/>
        </w:rPr>
        <w:t>Personal computer and Ticket Printer like Texas Instrument TI810 TI895e and Documax 3320 .</w:t>
      </w:r>
    </w:p>
    <w:p w:rsidR="00731B8E" w:rsidRDefault="00731B8E">
      <w:pPr>
        <w:spacing w:line="71" w:lineRule="exact"/>
        <w:rPr>
          <w:sz w:val="20"/>
          <w:szCs w:val="20"/>
        </w:rPr>
      </w:pPr>
    </w:p>
    <w:p w:rsidR="00731B8E" w:rsidRDefault="006041B3">
      <w:pPr>
        <w:spacing w:line="234" w:lineRule="auto"/>
        <w:ind w:left="2160" w:right="9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Repair and Board level maintenance of all IER Printer like IER508, IER557, and IER627.</w:t>
      </w:r>
    </w:p>
    <w:p w:rsidR="00731B8E" w:rsidRDefault="006041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1087120</wp:posOffset>
            </wp:positionH>
            <wp:positionV relativeFrom="paragraph">
              <wp:posOffset>-282575</wp:posOffset>
            </wp:positionV>
            <wp:extent cx="189230" cy="1416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1B8E" w:rsidRDefault="00731B8E">
      <w:pPr>
        <w:spacing w:line="50" w:lineRule="exact"/>
        <w:rPr>
          <w:sz w:val="20"/>
          <w:szCs w:val="20"/>
        </w:rPr>
      </w:pPr>
    </w:p>
    <w:p w:rsidR="00731B8E" w:rsidRDefault="006041B3">
      <w:pPr>
        <w:numPr>
          <w:ilvl w:val="0"/>
          <w:numId w:val="7"/>
        </w:numPr>
        <w:tabs>
          <w:tab w:val="left" w:pos="2179"/>
        </w:tabs>
        <w:spacing w:line="225" w:lineRule="auto"/>
        <w:ind w:left="2160" w:right="1240" w:hanging="44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Repair of all Airline Reservation Ticket Printer like Texas Instrument and</w:t>
      </w:r>
      <w:r>
        <w:rPr>
          <w:rFonts w:ascii="Arial" w:eastAsia="Arial" w:hAnsi="Arial" w:cs="Arial"/>
          <w:sz w:val="20"/>
          <w:szCs w:val="20"/>
        </w:rPr>
        <w:t xml:space="preserve"> Documax.</w:t>
      </w:r>
    </w:p>
    <w:p w:rsidR="00731B8E" w:rsidRDefault="00731B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1824;visibility:visible;mso-wrap-distance-left:0;mso-wrap-distance-right:0" from="-34.5pt,28pt" to="462.95pt,28pt" o:allowincell="f" strokeweight="1.5pt"/>
        </w:pict>
      </w: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60"/>
        <w:gridCol w:w="2760"/>
      </w:tblGrid>
      <w:tr w:rsidR="00731B8E">
        <w:trPr>
          <w:trHeight w:val="230"/>
        </w:trPr>
        <w:tc>
          <w:tcPr>
            <w:tcW w:w="5460" w:type="dxa"/>
            <w:vAlign w:val="bottom"/>
          </w:tcPr>
          <w:p w:rsidR="00731B8E" w:rsidRDefault="006041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Pakistan Bahria College (Pakistan Navy)</w:t>
            </w:r>
          </w:p>
        </w:tc>
        <w:tc>
          <w:tcPr>
            <w:tcW w:w="2760" w:type="dxa"/>
            <w:vAlign w:val="bottom"/>
          </w:tcPr>
          <w:p w:rsidR="00731B8E" w:rsidRDefault="006041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1998 - 1999</w:t>
            </w:r>
          </w:p>
        </w:tc>
      </w:tr>
      <w:tr w:rsidR="00731B8E">
        <w:trPr>
          <w:trHeight w:val="228"/>
        </w:trPr>
        <w:tc>
          <w:tcPr>
            <w:tcW w:w="5460" w:type="dxa"/>
            <w:vAlign w:val="bottom"/>
          </w:tcPr>
          <w:p w:rsidR="00731B8E" w:rsidRDefault="006041B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Computer Lab Assistant</w:t>
            </w:r>
          </w:p>
        </w:tc>
        <w:tc>
          <w:tcPr>
            <w:tcW w:w="2760" w:type="dxa"/>
            <w:vAlign w:val="bottom"/>
          </w:tcPr>
          <w:p w:rsidR="00731B8E" w:rsidRDefault="00731B8E">
            <w:pPr>
              <w:rPr>
                <w:sz w:val="19"/>
                <w:szCs w:val="19"/>
              </w:rPr>
            </w:pPr>
          </w:p>
        </w:tc>
      </w:tr>
    </w:tbl>
    <w:p w:rsidR="00731B8E" w:rsidRDefault="00731B8E">
      <w:pPr>
        <w:spacing w:line="99" w:lineRule="exact"/>
        <w:rPr>
          <w:sz w:val="20"/>
          <w:szCs w:val="20"/>
        </w:rPr>
      </w:pPr>
    </w:p>
    <w:p w:rsidR="00731B8E" w:rsidRDefault="006041B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Key Responsibilities:</w:t>
      </w:r>
    </w:p>
    <w:p w:rsidR="00731B8E" w:rsidRDefault="00731B8E">
      <w:pPr>
        <w:spacing w:line="67" w:lineRule="exact"/>
        <w:rPr>
          <w:sz w:val="20"/>
          <w:szCs w:val="20"/>
        </w:rPr>
      </w:pPr>
    </w:p>
    <w:p w:rsidR="00731B8E" w:rsidRDefault="006041B3">
      <w:pPr>
        <w:ind w:left="2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Manage Windows NT server, clients and network printers.</w:t>
      </w:r>
    </w:p>
    <w:p w:rsidR="00731B8E" w:rsidRDefault="006041B3">
      <w:pPr>
        <w:spacing w:line="225" w:lineRule="auto"/>
        <w:ind w:left="2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Troubleshoot the related issues.</w:t>
      </w:r>
    </w:p>
    <w:p w:rsidR="00731B8E" w:rsidRDefault="006041B3">
      <w:pPr>
        <w:spacing w:line="228" w:lineRule="auto"/>
        <w:ind w:left="2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Network printer and desktop Installation of </w:t>
      </w:r>
      <w:r>
        <w:rPr>
          <w:rFonts w:ascii="Arial" w:eastAsia="Arial" w:hAnsi="Arial" w:cs="Arial"/>
          <w:sz w:val="20"/>
          <w:szCs w:val="20"/>
        </w:rPr>
        <w:t>software</w:t>
      </w:r>
    </w:p>
    <w:p w:rsidR="00731B8E" w:rsidRDefault="00731B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2848;visibility:visible;mso-wrap-distance-left:0;mso-wrap-distance-right:0" from="-23.25pt,30.25pt" to="474.2pt,30.25pt" o:allowincell="f" strokeweight="1.5pt"/>
        </w:pict>
      </w: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341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0"/>
        <w:gridCol w:w="2520"/>
      </w:tblGrid>
      <w:tr w:rsidR="00731B8E">
        <w:trPr>
          <w:trHeight w:val="230"/>
        </w:trPr>
        <w:tc>
          <w:tcPr>
            <w:tcW w:w="5700" w:type="dxa"/>
            <w:vAlign w:val="bottom"/>
          </w:tcPr>
          <w:p w:rsidR="00731B8E" w:rsidRDefault="006041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PIA Airline Network Department</w:t>
            </w:r>
          </w:p>
        </w:tc>
        <w:tc>
          <w:tcPr>
            <w:tcW w:w="2520" w:type="dxa"/>
            <w:vAlign w:val="bottom"/>
          </w:tcPr>
          <w:p w:rsidR="00731B8E" w:rsidRDefault="006041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1992 - 1997</w:t>
            </w:r>
          </w:p>
        </w:tc>
      </w:tr>
      <w:tr w:rsidR="00731B8E">
        <w:trPr>
          <w:trHeight w:val="230"/>
        </w:trPr>
        <w:tc>
          <w:tcPr>
            <w:tcW w:w="5700" w:type="dxa"/>
            <w:vAlign w:val="bottom"/>
          </w:tcPr>
          <w:p w:rsidR="00731B8E" w:rsidRDefault="006041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Department Sales Manager, Retail/Wholesale</w:t>
            </w:r>
          </w:p>
        </w:tc>
        <w:tc>
          <w:tcPr>
            <w:tcW w:w="2520" w:type="dxa"/>
            <w:vAlign w:val="bottom"/>
          </w:tcPr>
          <w:p w:rsidR="00731B8E" w:rsidRDefault="00731B8E">
            <w:pPr>
              <w:rPr>
                <w:sz w:val="20"/>
                <w:szCs w:val="20"/>
              </w:rPr>
            </w:pPr>
          </w:p>
        </w:tc>
      </w:tr>
    </w:tbl>
    <w:p w:rsidR="00731B8E" w:rsidRDefault="00731B8E">
      <w:pPr>
        <w:spacing w:line="101" w:lineRule="exact"/>
        <w:rPr>
          <w:sz w:val="20"/>
          <w:szCs w:val="20"/>
        </w:rPr>
      </w:pPr>
    </w:p>
    <w:p w:rsidR="00731B8E" w:rsidRDefault="006041B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Highlights:</w:t>
      </w:r>
    </w:p>
    <w:p w:rsidR="00731B8E" w:rsidRDefault="00731B8E">
      <w:pPr>
        <w:spacing w:line="4" w:lineRule="exact"/>
        <w:rPr>
          <w:sz w:val="20"/>
          <w:szCs w:val="20"/>
        </w:rPr>
      </w:pPr>
    </w:p>
    <w:p w:rsidR="00731B8E" w:rsidRDefault="006041B3">
      <w:pPr>
        <w:ind w:left="20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Computer Technician</w:t>
      </w:r>
    </w:p>
    <w:p w:rsidR="00731B8E" w:rsidRDefault="00731B8E">
      <w:pPr>
        <w:spacing w:line="30" w:lineRule="exact"/>
        <w:rPr>
          <w:sz w:val="20"/>
          <w:szCs w:val="20"/>
        </w:rPr>
      </w:pPr>
    </w:p>
    <w:p w:rsidR="00731B8E" w:rsidRDefault="006041B3">
      <w:pPr>
        <w:ind w:left="20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89230" cy="14160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Repair of Reservation Terminal, Printers, Ticket Printers, Modem.</w:t>
      </w:r>
    </w:p>
    <w:p w:rsidR="00731B8E" w:rsidRDefault="00731B8E">
      <w:pPr>
        <w:spacing w:line="25" w:lineRule="exact"/>
        <w:rPr>
          <w:sz w:val="20"/>
          <w:szCs w:val="20"/>
        </w:rPr>
      </w:pPr>
    </w:p>
    <w:p w:rsidR="00731B8E" w:rsidRDefault="006041B3">
      <w:pPr>
        <w:ind w:left="20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89230" cy="14160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IBM Main Frame Server 3850</w:t>
      </w:r>
    </w:p>
    <w:p w:rsidR="00731B8E" w:rsidRDefault="00731B8E">
      <w:pPr>
        <w:spacing w:line="86" w:lineRule="exact"/>
        <w:rPr>
          <w:sz w:val="20"/>
          <w:szCs w:val="20"/>
        </w:rPr>
      </w:pPr>
    </w:p>
    <w:p w:rsidR="00731B8E" w:rsidRDefault="006041B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DUCATION</w:t>
      </w:r>
    </w:p>
    <w:p w:rsidR="00731B8E" w:rsidRDefault="00731B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3872;visibility:visible;mso-wrap-distance-left:0;mso-wrap-distance-right:0" from="-42.1pt,2pt" to="481.65pt,2pt" o:allowincell="f" strokeweight=".54325mm"/>
        </w:pict>
      </w:r>
    </w:p>
    <w:p w:rsidR="00731B8E" w:rsidRDefault="00731B8E">
      <w:pPr>
        <w:spacing w:line="24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20"/>
        <w:gridCol w:w="1520"/>
      </w:tblGrid>
      <w:tr w:rsidR="00731B8E">
        <w:trPr>
          <w:trHeight w:val="230"/>
        </w:trPr>
        <w:tc>
          <w:tcPr>
            <w:tcW w:w="7420" w:type="dxa"/>
            <w:vAlign w:val="bottom"/>
          </w:tcPr>
          <w:p w:rsidR="00731B8E" w:rsidRDefault="006041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Bachelor of Computer and Information Technologies BCIT (Honor) from</w:t>
            </w:r>
          </w:p>
        </w:tc>
        <w:tc>
          <w:tcPr>
            <w:tcW w:w="1520" w:type="dxa"/>
            <w:vAlign w:val="bottom"/>
          </w:tcPr>
          <w:p w:rsidR="00731B8E" w:rsidRDefault="006041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2002 - 2006</w:t>
            </w:r>
          </w:p>
        </w:tc>
      </w:tr>
      <w:tr w:rsidR="00731B8E">
        <w:trPr>
          <w:trHeight w:val="228"/>
        </w:trPr>
        <w:tc>
          <w:tcPr>
            <w:tcW w:w="7420" w:type="dxa"/>
            <w:vAlign w:val="bottom"/>
          </w:tcPr>
          <w:p w:rsidR="00731B8E" w:rsidRDefault="006041B3">
            <w:pPr>
              <w:spacing w:line="228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Jamshoro University (Sindh)</w:t>
            </w:r>
          </w:p>
        </w:tc>
        <w:tc>
          <w:tcPr>
            <w:tcW w:w="1520" w:type="dxa"/>
            <w:vAlign w:val="bottom"/>
          </w:tcPr>
          <w:p w:rsidR="00731B8E" w:rsidRDefault="00731B8E">
            <w:pPr>
              <w:rPr>
                <w:sz w:val="19"/>
                <w:szCs w:val="19"/>
              </w:rPr>
            </w:pPr>
          </w:p>
        </w:tc>
      </w:tr>
    </w:tbl>
    <w:p w:rsidR="00731B8E" w:rsidRDefault="00731B8E">
      <w:pPr>
        <w:spacing w:line="63" w:lineRule="exact"/>
        <w:rPr>
          <w:sz w:val="20"/>
          <w:szCs w:val="20"/>
        </w:rPr>
      </w:pPr>
    </w:p>
    <w:p w:rsidR="00731B8E" w:rsidRDefault="006041B3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Intermediate from Board of Intermediate Karachi.</w:t>
      </w:r>
    </w:p>
    <w:p w:rsidR="00731B8E" w:rsidRDefault="00731B8E">
      <w:pPr>
        <w:spacing w:line="60" w:lineRule="exact"/>
        <w:rPr>
          <w:sz w:val="20"/>
          <w:szCs w:val="20"/>
        </w:rPr>
      </w:pPr>
    </w:p>
    <w:p w:rsidR="00731B8E" w:rsidRDefault="006041B3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Matriculation from Karachi Board.</w:t>
      </w: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221" w:lineRule="exact"/>
        <w:rPr>
          <w:sz w:val="20"/>
          <w:szCs w:val="20"/>
        </w:rPr>
      </w:pPr>
    </w:p>
    <w:p w:rsidR="00731B8E" w:rsidRDefault="006041B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Recognized Certificates:</w:t>
      </w:r>
    </w:p>
    <w:p w:rsidR="00731B8E" w:rsidRDefault="00731B8E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00"/>
        <w:gridCol w:w="2320"/>
      </w:tblGrid>
      <w:tr w:rsidR="00731B8E">
        <w:trPr>
          <w:trHeight w:val="230"/>
        </w:trPr>
        <w:tc>
          <w:tcPr>
            <w:tcW w:w="6500" w:type="dxa"/>
            <w:vAlign w:val="bottom"/>
          </w:tcPr>
          <w:p w:rsidR="00731B8E" w:rsidRDefault="006041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CAT Industrial Electronic </w:t>
            </w:r>
            <w:r>
              <w:rPr>
                <w:rFonts w:ascii="Arial" w:eastAsia="Arial" w:hAnsi="Arial" w:cs="Arial"/>
                <w:sz w:val="20"/>
                <w:szCs w:val="20"/>
              </w:rPr>
              <w:t>from Petroman Institute PERAC</w:t>
            </w:r>
          </w:p>
        </w:tc>
        <w:tc>
          <w:tcPr>
            <w:tcW w:w="2320" w:type="dxa"/>
            <w:vAlign w:val="bottom"/>
          </w:tcPr>
          <w:p w:rsidR="00731B8E" w:rsidRDefault="006041B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1990 - 1991</w:t>
            </w:r>
          </w:p>
        </w:tc>
      </w:tr>
    </w:tbl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230" w:lineRule="exact"/>
        <w:rPr>
          <w:sz w:val="20"/>
          <w:szCs w:val="20"/>
        </w:rPr>
      </w:pPr>
    </w:p>
    <w:p w:rsidR="00731B8E" w:rsidRDefault="006041B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Awards:</w:t>
      </w:r>
    </w:p>
    <w:p w:rsidR="00731B8E" w:rsidRDefault="00731B8E">
      <w:pPr>
        <w:spacing w:line="327" w:lineRule="exact"/>
        <w:rPr>
          <w:sz w:val="20"/>
          <w:szCs w:val="20"/>
        </w:rPr>
      </w:pPr>
    </w:p>
    <w:p w:rsidR="00731B8E" w:rsidRDefault="006041B3">
      <w:pPr>
        <w:numPr>
          <w:ilvl w:val="0"/>
          <w:numId w:val="8"/>
        </w:numPr>
        <w:tabs>
          <w:tab w:val="left" w:pos="320"/>
        </w:tabs>
        <w:ind w:left="320" w:hanging="2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VIA Award for excellence demonstration of </w:t>
      </w:r>
      <w:r>
        <w:rPr>
          <w:rFonts w:ascii="Arial" w:eastAsia="Arial" w:hAnsi="Arial" w:cs="Arial"/>
          <w:b/>
          <w:bCs/>
          <w:sz w:val="20"/>
          <w:szCs w:val="20"/>
        </w:rPr>
        <w:t>SITA Values</w:t>
      </w:r>
      <w:r>
        <w:rPr>
          <w:rFonts w:ascii="Arial" w:eastAsia="Arial" w:hAnsi="Arial" w:cs="Arial"/>
          <w:sz w:val="20"/>
          <w:szCs w:val="20"/>
        </w:rPr>
        <w:t xml:space="preserve"> 2009</w:t>
      </w:r>
    </w:p>
    <w:p w:rsidR="00731B8E" w:rsidRDefault="00731B8E">
      <w:pPr>
        <w:spacing w:line="258" w:lineRule="exact"/>
        <w:rPr>
          <w:sz w:val="20"/>
          <w:szCs w:val="20"/>
        </w:rPr>
      </w:pPr>
    </w:p>
    <w:p w:rsidR="00731B8E" w:rsidRDefault="006041B3">
      <w:pPr>
        <w:numPr>
          <w:ilvl w:val="0"/>
          <w:numId w:val="9"/>
        </w:numPr>
        <w:tabs>
          <w:tab w:val="left" w:pos="360"/>
        </w:tabs>
        <w:ind w:left="360" w:hanging="2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One Day Airline Automation Training in Turkey Istanbul (5</w:t>
      </w:r>
      <w:r>
        <w:rPr>
          <w:rFonts w:ascii="Arial" w:eastAsia="Arial" w:hAnsi="Arial" w:cs="Arial"/>
          <w:sz w:val="25"/>
          <w:szCs w:val="25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Mar 2012)</w:t>
      </w: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261" w:lineRule="exact"/>
        <w:rPr>
          <w:sz w:val="20"/>
          <w:szCs w:val="20"/>
        </w:rPr>
      </w:pPr>
    </w:p>
    <w:p w:rsidR="00731B8E" w:rsidRDefault="006041B3">
      <w:pPr>
        <w:jc w:val="right"/>
        <w:rPr>
          <w:sz w:val="20"/>
          <w:szCs w:val="20"/>
        </w:rPr>
      </w:pPr>
      <w:r>
        <w:rPr>
          <w:rFonts w:ascii="Candara" w:eastAsia="Candara" w:hAnsi="Candara" w:cs="Candara"/>
        </w:rPr>
        <w:t>3</w:t>
      </w:r>
    </w:p>
    <w:p w:rsidR="00731B8E" w:rsidRDefault="00731B8E">
      <w:pPr>
        <w:sectPr w:rsidR="00731B8E">
          <w:type w:val="continuous"/>
          <w:pgSz w:w="11920" w:h="16841"/>
          <w:pgMar w:top="251" w:right="721" w:bottom="0" w:left="1440" w:header="0" w:footer="0" w:gutter="0"/>
          <w:cols w:space="720" w:equalWidth="0">
            <w:col w:w="9760"/>
          </w:cols>
        </w:sectPr>
      </w:pPr>
    </w:p>
    <w:p w:rsidR="00731B8E" w:rsidRDefault="00731B8E">
      <w:pPr>
        <w:ind w:left="4240"/>
        <w:rPr>
          <w:sz w:val="20"/>
          <w:szCs w:val="20"/>
        </w:rPr>
      </w:pPr>
      <w:r w:rsidRPr="00731B8E">
        <w:rPr>
          <w:rFonts w:ascii="Calibri" w:eastAsia="Calibri" w:hAnsi="Calibri" w:cs="Calibri"/>
        </w:rPr>
        <w:lastRenderedPageBreak/>
        <w:pict>
          <v:rect id="Shape 23" o:spid="_x0000_s1048" style="position:absolute;left:0;text-align:left;margin-left:89.25pt;margin-top:9.35pt;width:450pt;height:29.7pt;z-index:-251646464;visibility:visible;mso-wrap-distance-left:0;mso-wrap-distance-right:0;mso-position-horizontal-relative:page;mso-position-vertical-relative:page" o:allowincell="f" fillcolor="#5b9bd5" stroked="f">
            <w10:wrap anchorx="page" anchory="page"/>
          </v:rect>
        </w:pict>
      </w:r>
      <w:r w:rsidR="006041B3">
        <w:rPr>
          <w:rFonts w:ascii="Calibri" w:eastAsia="Calibri" w:hAnsi="Calibri" w:cs="Calibri"/>
        </w:rPr>
        <w:t>MUHAMMAD SHAFIQ BHATTI</w:t>
      </w: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221" w:lineRule="exact"/>
        <w:rPr>
          <w:sz w:val="20"/>
          <w:szCs w:val="20"/>
        </w:rPr>
      </w:pPr>
    </w:p>
    <w:p w:rsidR="00731B8E" w:rsidRDefault="006041B3">
      <w:pPr>
        <w:ind w:left="14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Email </w:t>
      </w:r>
      <w:proofErr w:type="gramStart"/>
      <w:r>
        <w:rPr>
          <w:rFonts w:ascii="Calibri" w:eastAsia="Calibri" w:hAnsi="Calibri" w:cs="Calibri"/>
        </w:rPr>
        <w:t>Address :</w:t>
      </w:r>
      <w:proofErr w:type="gramEnd"/>
      <w:r>
        <w:rPr>
          <w:rFonts w:ascii="Calibri" w:eastAsia="Calibri" w:hAnsi="Calibri" w:cs="Calibri"/>
        </w:rPr>
        <w:t xml:space="preserve"> </w:t>
      </w:r>
      <w:hyperlink r:id="rId10" w:history="1">
        <w:r w:rsidR="00E544F9" w:rsidRPr="00612DE5">
          <w:rPr>
            <w:rStyle w:val="Hyperlink"/>
            <w:rFonts w:ascii="Calibri" w:eastAsia="Calibri" w:hAnsi="Calibri" w:cs="Calibri"/>
          </w:rPr>
          <w:t>bhatti.375206@2freemail.com</w:t>
        </w:r>
      </w:hyperlink>
      <w:r w:rsidR="00E544F9">
        <w:rPr>
          <w:rFonts w:ascii="Calibri" w:eastAsia="Calibri" w:hAnsi="Calibri" w:cs="Calibri"/>
          <w:color w:val="0563C1"/>
          <w:u w:val="single"/>
        </w:rPr>
        <w:t xml:space="preserve"> </w:t>
      </w:r>
    </w:p>
    <w:p w:rsidR="00731B8E" w:rsidRDefault="00731B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64896;visibility:visible;mso-wrap-distance-left:0;mso-wrap-distance-right:0" from="5.8pt,32.55pt" to="529.65pt,32.55pt" o:allowincell="f" strokeweight=".54325mm"/>
        </w:pict>
      </w: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223" w:lineRule="exact"/>
        <w:rPr>
          <w:sz w:val="20"/>
          <w:szCs w:val="20"/>
        </w:rPr>
      </w:pPr>
    </w:p>
    <w:p w:rsidR="00731B8E" w:rsidRDefault="006041B3">
      <w:pPr>
        <w:ind w:left="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Key Trainings:</w:t>
      </w:r>
    </w:p>
    <w:p w:rsidR="00731B8E" w:rsidRDefault="00731B8E">
      <w:pPr>
        <w:spacing w:line="327" w:lineRule="exact"/>
        <w:rPr>
          <w:sz w:val="20"/>
          <w:szCs w:val="20"/>
        </w:rPr>
      </w:pPr>
    </w:p>
    <w:p w:rsidR="00731B8E" w:rsidRDefault="006041B3">
      <w:pPr>
        <w:numPr>
          <w:ilvl w:val="0"/>
          <w:numId w:val="10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COMPTIA +A (Essential + Practical) 40 Hrs online training in </w:t>
      </w:r>
      <w:r>
        <w:rPr>
          <w:rFonts w:ascii="Arial" w:eastAsia="Arial" w:hAnsi="Arial" w:cs="Arial"/>
          <w:b/>
          <w:bCs/>
          <w:sz w:val="20"/>
          <w:szCs w:val="20"/>
        </w:rPr>
        <w:t>SITA PORTAL</w:t>
      </w:r>
    </w:p>
    <w:p w:rsidR="00731B8E" w:rsidRDefault="00731B8E">
      <w:pPr>
        <w:spacing w:line="31" w:lineRule="exact"/>
        <w:rPr>
          <w:rFonts w:ascii="Wingdings" w:eastAsia="Wingdings" w:hAnsi="Wingdings" w:cs="Wingdings"/>
          <w:sz w:val="20"/>
          <w:szCs w:val="20"/>
        </w:rPr>
      </w:pPr>
    </w:p>
    <w:p w:rsidR="00731B8E" w:rsidRDefault="006041B3">
      <w:pPr>
        <w:numPr>
          <w:ilvl w:val="0"/>
          <w:numId w:val="10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CISCO TRAINING 40 Hrs online training in </w:t>
      </w:r>
      <w:r>
        <w:rPr>
          <w:rFonts w:ascii="Arial" w:eastAsia="Arial" w:hAnsi="Arial" w:cs="Arial"/>
          <w:b/>
          <w:bCs/>
          <w:sz w:val="20"/>
          <w:szCs w:val="20"/>
        </w:rPr>
        <w:t>SITA PORTAL</w:t>
      </w:r>
    </w:p>
    <w:p w:rsidR="00731B8E" w:rsidRDefault="00731B8E">
      <w:pPr>
        <w:spacing w:line="188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31B8E" w:rsidRDefault="006041B3">
      <w:pPr>
        <w:numPr>
          <w:ilvl w:val="0"/>
          <w:numId w:val="10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VMWARE ESXi Host </w:t>
      </w:r>
      <w:r>
        <w:rPr>
          <w:rFonts w:ascii="Arial" w:eastAsia="Arial" w:hAnsi="Arial" w:cs="Arial"/>
          <w:sz w:val="17"/>
          <w:szCs w:val="17"/>
        </w:rPr>
        <w:t>Installation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 VMWARE Vsphere Client</w:t>
      </w:r>
    </w:p>
    <w:p w:rsidR="00731B8E" w:rsidRDefault="00731B8E">
      <w:pPr>
        <w:spacing w:line="189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31B8E" w:rsidRDefault="006041B3">
      <w:pPr>
        <w:numPr>
          <w:ilvl w:val="0"/>
          <w:numId w:val="10"/>
        </w:numPr>
        <w:tabs>
          <w:tab w:val="left" w:pos="1440"/>
        </w:tabs>
        <w:spacing w:line="205" w:lineRule="auto"/>
        <w:ind w:left="144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One Day </w:t>
      </w:r>
      <w:r>
        <w:rPr>
          <w:rFonts w:ascii="Arial" w:eastAsia="Arial" w:hAnsi="Arial" w:cs="Arial"/>
          <w:b/>
          <w:bCs/>
          <w:sz w:val="20"/>
          <w:szCs w:val="20"/>
        </w:rPr>
        <w:t>Airline Automation Training in Turkey Istanbul</w:t>
      </w:r>
      <w:r>
        <w:rPr>
          <w:rFonts w:ascii="Arial" w:eastAsia="Arial" w:hAnsi="Arial" w:cs="Arial"/>
          <w:sz w:val="20"/>
          <w:szCs w:val="20"/>
        </w:rPr>
        <w:t xml:space="preserve"> (05</w:t>
      </w:r>
      <w:r>
        <w:rPr>
          <w:rFonts w:ascii="Arial" w:eastAsia="Arial" w:hAnsi="Arial" w:cs="Arial"/>
          <w:sz w:val="25"/>
          <w:szCs w:val="25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March 2012)</w:t>
      </w:r>
    </w:p>
    <w:p w:rsidR="00731B8E" w:rsidRDefault="00731B8E">
      <w:pPr>
        <w:spacing w:line="9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31B8E" w:rsidRDefault="006041B3">
      <w:pPr>
        <w:numPr>
          <w:ilvl w:val="0"/>
          <w:numId w:val="10"/>
        </w:numPr>
        <w:tabs>
          <w:tab w:val="left" w:pos="1440"/>
        </w:tabs>
        <w:spacing w:line="183" w:lineRule="auto"/>
        <w:ind w:left="1440" w:hanging="36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 xml:space="preserve">Effective team member of </w:t>
      </w:r>
      <w:r>
        <w:rPr>
          <w:rFonts w:ascii="Arial" w:eastAsia="Arial" w:hAnsi="Arial" w:cs="Arial"/>
          <w:b/>
          <w:bCs/>
          <w:sz w:val="17"/>
          <w:szCs w:val="17"/>
        </w:rPr>
        <w:t>OBS DATA</w:t>
      </w:r>
      <w:r>
        <w:rPr>
          <w:rFonts w:ascii="Arial" w:eastAsia="Arial" w:hAnsi="Arial" w:cs="Arial"/>
          <w:sz w:val="17"/>
          <w:szCs w:val="17"/>
        </w:rPr>
        <w:t xml:space="preserve"> Centre (Orange Business System)</w:t>
      </w:r>
    </w:p>
    <w:p w:rsidR="00731B8E" w:rsidRDefault="00731B8E">
      <w:pPr>
        <w:spacing w:line="3" w:lineRule="exact"/>
        <w:rPr>
          <w:sz w:val="20"/>
          <w:szCs w:val="20"/>
        </w:rPr>
      </w:pPr>
    </w:p>
    <w:p w:rsidR="00731B8E" w:rsidRDefault="006041B3">
      <w:pPr>
        <w:ind w:left="72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</w:t>
      </w:r>
    </w:p>
    <w:p w:rsidR="00731B8E" w:rsidRDefault="006041B3">
      <w:pPr>
        <w:numPr>
          <w:ilvl w:val="0"/>
          <w:numId w:val="11"/>
        </w:numPr>
        <w:tabs>
          <w:tab w:val="left" w:pos="1440"/>
        </w:tabs>
        <w:spacing w:line="235" w:lineRule="auto"/>
        <w:ind w:left="144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SITE Move of TG </w:t>
      </w:r>
      <w:r>
        <w:rPr>
          <w:rFonts w:ascii="Arial" w:eastAsia="Arial" w:hAnsi="Arial" w:cs="Arial"/>
          <w:b/>
          <w:bCs/>
          <w:sz w:val="20"/>
          <w:szCs w:val="20"/>
        </w:rPr>
        <w:t>(Thai Airways)</w:t>
      </w:r>
      <w:r>
        <w:rPr>
          <w:rFonts w:ascii="Arial" w:eastAsia="Arial" w:hAnsi="Arial" w:cs="Arial"/>
          <w:sz w:val="20"/>
          <w:szCs w:val="20"/>
        </w:rPr>
        <w:t xml:space="preserve"> Karachi office</w:t>
      </w:r>
    </w:p>
    <w:p w:rsidR="00731B8E" w:rsidRDefault="00731B8E">
      <w:pPr>
        <w:spacing w:line="216" w:lineRule="exact"/>
        <w:rPr>
          <w:rFonts w:ascii="Symbol" w:eastAsia="Symbol" w:hAnsi="Symbol" w:cs="Symbol"/>
          <w:sz w:val="20"/>
          <w:szCs w:val="20"/>
        </w:rPr>
      </w:pPr>
    </w:p>
    <w:p w:rsidR="00731B8E" w:rsidRDefault="006041B3">
      <w:pPr>
        <w:numPr>
          <w:ilvl w:val="0"/>
          <w:numId w:val="11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LAN cabling in BA </w:t>
      </w:r>
      <w:r>
        <w:rPr>
          <w:rFonts w:ascii="Arial" w:eastAsia="Arial" w:hAnsi="Arial" w:cs="Arial"/>
          <w:b/>
          <w:bCs/>
          <w:sz w:val="20"/>
          <w:szCs w:val="20"/>
        </w:rPr>
        <w:t>(British Airways)</w:t>
      </w:r>
      <w:r>
        <w:rPr>
          <w:rFonts w:ascii="Arial" w:eastAsia="Arial" w:hAnsi="Arial" w:cs="Arial"/>
          <w:sz w:val="20"/>
          <w:szCs w:val="20"/>
        </w:rPr>
        <w:t xml:space="preserve"> cargo office.</w:t>
      </w:r>
    </w:p>
    <w:p w:rsidR="00731B8E" w:rsidRDefault="00731B8E">
      <w:pPr>
        <w:spacing w:line="215" w:lineRule="exact"/>
        <w:rPr>
          <w:rFonts w:ascii="Symbol" w:eastAsia="Symbol" w:hAnsi="Symbol" w:cs="Symbol"/>
          <w:sz w:val="20"/>
          <w:szCs w:val="20"/>
        </w:rPr>
      </w:pPr>
    </w:p>
    <w:p w:rsidR="00731B8E" w:rsidRDefault="006041B3">
      <w:pPr>
        <w:numPr>
          <w:ilvl w:val="0"/>
          <w:numId w:val="11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LAN Cabling in </w:t>
      </w:r>
      <w:r>
        <w:rPr>
          <w:rFonts w:ascii="Arial" w:eastAsia="Arial" w:hAnsi="Arial" w:cs="Arial"/>
          <w:b/>
          <w:bCs/>
          <w:sz w:val="20"/>
          <w:szCs w:val="20"/>
        </w:rPr>
        <w:t>SITA Karachi</w:t>
      </w:r>
      <w:r>
        <w:rPr>
          <w:rFonts w:ascii="Arial" w:eastAsia="Arial" w:hAnsi="Arial" w:cs="Arial"/>
          <w:sz w:val="20"/>
          <w:szCs w:val="20"/>
        </w:rPr>
        <w:t xml:space="preserve"> Office</w:t>
      </w:r>
    </w:p>
    <w:p w:rsidR="00731B8E" w:rsidRDefault="00731B8E">
      <w:pPr>
        <w:spacing w:line="220" w:lineRule="exact"/>
        <w:rPr>
          <w:rFonts w:ascii="Symbol" w:eastAsia="Symbol" w:hAnsi="Symbol" w:cs="Symbol"/>
          <w:sz w:val="20"/>
          <w:szCs w:val="20"/>
        </w:rPr>
      </w:pPr>
    </w:p>
    <w:p w:rsidR="00731B8E" w:rsidRDefault="006041B3">
      <w:pPr>
        <w:numPr>
          <w:ilvl w:val="0"/>
          <w:numId w:val="11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Networking and Legacy network setup in SV </w:t>
      </w:r>
      <w:r>
        <w:rPr>
          <w:rFonts w:ascii="Arial" w:eastAsia="Arial" w:hAnsi="Arial" w:cs="Arial"/>
          <w:b/>
          <w:bCs/>
          <w:sz w:val="20"/>
          <w:szCs w:val="20"/>
        </w:rPr>
        <w:t>(Saudi Airline)</w:t>
      </w:r>
      <w:r>
        <w:rPr>
          <w:rFonts w:ascii="Arial" w:eastAsia="Arial" w:hAnsi="Arial" w:cs="Arial"/>
          <w:sz w:val="20"/>
          <w:szCs w:val="20"/>
        </w:rPr>
        <w:t xml:space="preserve"> cargo,</w:t>
      </w:r>
    </w:p>
    <w:p w:rsidR="00731B8E" w:rsidRDefault="00731B8E">
      <w:pPr>
        <w:spacing w:line="243" w:lineRule="exact"/>
        <w:rPr>
          <w:rFonts w:ascii="Symbol" w:eastAsia="Symbol" w:hAnsi="Symbol" w:cs="Symbol"/>
          <w:sz w:val="20"/>
          <w:szCs w:val="20"/>
        </w:rPr>
      </w:pPr>
    </w:p>
    <w:p w:rsidR="00731B8E" w:rsidRDefault="006041B3">
      <w:pPr>
        <w:numPr>
          <w:ilvl w:val="0"/>
          <w:numId w:val="11"/>
        </w:numPr>
        <w:tabs>
          <w:tab w:val="left" w:pos="1440"/>
        </w:tabs>
        <w:spacing w:line="226" w:lineRule="auto"/>
        <w:ind w:left="1440" w:right="80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Legacy Networking of Karachi Booking office including cabling, installation W838 terminals, Document printers and Ticket printers</w:t>
      </w:r>
    </w:p>
    <w:p w:rsidR="00731B8E" w:rsidRDefault="00731B8E">
      <w:pPr>
        <w:spacing w:line="220" w:lineRule="exact"/>
        <w:rPr>
          <w:rFonts w:ascii="Symbol" w:eastAsia="Symbol" w:hAnsi="Symbol" w:cs="Symbol"/>
          <w:sz w:val="20"/>
          <w:szCs w:val="20"/>
        </w:rPr>
      </w:pPr>
    </w:p>
    <w:p w:rsidR="00731B8E" w:rsidRDefault="006041B3">
      <w:pPr>
        <w:numPr>
          <w:ilvl w:val="0"/>
          <w:numId w:val="11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TELENEX</w:t>
      </w:r>
      <w:r>
        <w:rPr>
          <w:rFonts w:ascii="Arial" w:eastAsia="Arial" w:hAnsi="Arial" w:cs="Arial"/>
          <w:sz w:val="20"/>
          <w:szCs w:val="20"/>
        </w:rPr>
        <w:t xml:space="preserve"> project in KHI SITA / Equant network.</w:t>
      </w:r>
    </w:p>
    <w:p w:rsidR="00731B8E" w:rsidRDefault="00731B8E">
      <w:pPr>
        <w:spacing w:line="195" w:lineRule="exact"/>
        <w:rPr>
          <w:sz w:val="20"/>
          <w:szCs w:val="20"/>
        </w:rPr>
      </w:pPr>
    </w:p>
    <w:p w:rsidR="00731B8E" w:rsidRDefault="006041B3">
      <w:pPr>
        <w:tabs>
          <w:tab w:val="left" w:pos="1460"/>
          <w:tab w:val="left" w:pos="3580"/>
          <w:tab w:val="left" w:pos="7900"/>
        </w:tabs>
        <w:ind w:left="108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Legacy  Networking  of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DairyLand  Factory  </w:t>
      </w:r>
      <w:r>
        <w:rPr>
          <w:rFonts w:ascii="Arial" w:eastAsia="Arial" w:hAnsi="Arial" w:cs="Arial"/>
          <w:sz w:val="20"/>
          <w:szCs w:val="20"/>
        </w:rPr>
        <w:t>including  cabling  of  LAN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and</w:t>
      </w:r>
    </w:p>
    <w:p w:rsidR="00731B8E" w:rsidRDefault="006041B3">
      <w:pPr>
        <w:numPr>
          <w:ilvl w:val="0"/>
          <w:numId w:val="12"/>
        </w:numPr>
        <w:tabs>
          <w:tab w:val="left" w:pos="1440"/>
        </w:tabs>
        <w:spacing w:line="185" w:lineRule="auto"/>
        <w:ind w:left="144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Installation of Windows NT and it Workstation</w:t>
      </w:r>
    </w:p>
    <w:p w:rsidR="00731B8E" w:rsidRDefault="00731B8E">
      <w:pPr>
        <w:spacing w:line="219" w:lineRule="exact"/>
        <w:rPr>
          <w:sz w:val="20"/>
          <w:szCs w:val="20"/>
        </w:rPr>
      </w:pPr>
    </w:p>
    <w:p w:rsidR="00731B8E" w:rsidRDefault="006041B3">
      <w:pPr>
        <w:numPr>
          <w:ilvl w:val="0"/>
          <w:numId w:val="13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Complete LAN Cabling of BG </w:t>
      </w:r>
      <w:r>
        <w:rPr>
          <w:rFonts w:ascii="Arial" w:eastAsia="Arial" w:hAnsi="Arial" w:cs="Arial"/>
          <w:b/>
          <w:bCs/>
          <w:sz w:val="20"/>
          <w:szCs w:val="20"/>
        </w:rPr>
        <w:t>(Bangladesh Airline)</w:t>
      </w:r>
      <w:r>
        <w:rPr>
          <w:rFonts w:ascii="Arial" w:eastAsia="Arial" w:hAnsi="Arial" w:cs="Arial"/>
          <w:sz w:val="20"/>
          <w:szCs w:val="20"/>
        </w:rPr>
        <w:t xml:space="preserve"> Office Karachi.</w:t>
      </w: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364" w:lineRule="exact"/>
        <w:rPr>
          <w:sz w:val="20"/>
          <w:szCs w:val="20"/>
        </w:rPr>
      </w:pPr>
    </w:p>
    <w:p w:rsidR="00731B8E" w:rsidRDefault="006041B3">
      <w:pPr>
        <w:ind w:left="8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ERSONAL</w:t>
      </w:r>
      <w:r>
        <w:rPr>
          <w:rFonts w:ascii="Arial" w:eastAsia="Arial" w:hAnsi="Arial" w:cs="Arial"/>
          <w:b/>
          <w:bCs/>
        </w:rPr>
        <w:t xml:space="preserve"> I</w:t>
      </w:r>
      <w:r>
        <w:rPr>
          <w:rFonts w:ascii="Arial" w:eastAsia="Arial" w:hAnsi="Arial" w:cs="Arial"/>
          <w:b/>
          <w:bCs/>
          <w:sz w:val="18"/>
          <w:szCs w:val="18"/>
        </w:rPr>
        <w:t>NFORMATION</w:t>
      </w:r>
    </w:p>
    <w:p w:rsidR="00731B8E" w:rsidRDefault="00731B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65920;visibility:visible;mso-wrap-distance-left:0;mso-wrap-distance-right:0" from="-6.1pt,1.95pt" to="517.65pt,1.95pt" o:allowincell="f" strokeweight=".54319mm"/>
        </w:pict>
      </w:r>
    </w:p>
    <w:p w:rsidR="00731B8E" w:rsidRDefault="00731B8E">
      <w:pPr>
        <w:spacing w:line="268" w:lineRule="exact"/>
        <w:rPr>
          <w:sz w:val="20"/>
          <w:szCs w:val="20"/>
        </w:rPr>
      </w:pPr>
    </w:p>
    <w:p w:rsidR="00731B8E" w:rsidRDefault="006041B3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70815" cy="12827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8"/>
          <w:szCs w:val="18"/>
        </w:rPr>
        <w:t xml:space="preserve"> Birth Date: 11</w:t>
      </w:r>
      <w:r>
        <w:rPr>
          <w:rFonts w:ascii="Arial" w:eastAsia="Arial" w:hAnsi="Arial" w:cs="Arial"/>
          <w:b/>
          <w:bCs/>
          <w:sz w:val="12"/>
          <w:szCs w:val="12"/>
        </w:rPr>
        <w:t>th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Jan 1972 (Age: 45)</w:t>
      </w:r>
    </w:p>
    <w:p w:rsidR="00731B8E" w:rsidRDefault="00731B8E">
      <w:pPr>
        <w:sectPr w:rsidR="00731B8E">
          <w:pgSz w:w="11920" w:h="16841"/>
          <w:pgMar w:top="251" w:right="721" w:bottom="0" w:left="720" w:header="0" w:footer="0" w:gutter="0"/>
          <w:cols w:space="720" w:equalWidth="0">
            <w:col w:w="10480"/>
          </w:cols>
        </w:sectPr>
      </w:pPr>
    </w:p>
    <w:p w:rsidR="00731B8E" w:rsidRDefault="00731B8E">
      <w:pPr>
        <w:spacing w:line="211" w:lineRule="exact"/>
        <w:rPr>
          <w:sz w:val="20"/>
          <w:szCs w:val="20"/>
        </w:rPr>
      </w:pPr>
    </w:p>
    <w:p w:rsidR="00731B8E" w:rsidRDefault="006041B3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70815" cy="12827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8"/>
          <w:szCs w:val="18"/>
        </w:rPr>
        <w:t xml:space="preserve"> Gender: Male</w:t>
      </w:r>
    </w:p>
    <w:p w:rsidR="00731B8E" w:rsidRDefault="006041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160655</wp:posOffset>
            </wp:positionV>
            <wp:extent cx="170815" cy="12827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1B8E" w:rsidRDefault="00731B8E">
      <w:pPr>
        <w:spacing w:line="230" w:lineRule="exact"/>
        <w:rPr>
          <w:sz w:val="20"/>
          <w:szCs w:val="20"/>
        </w:rPr>
      </w:pPr>
    </w:p>
    <w:p w:rsidR="00731B8E" w:rsidRDefault="006041B3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Marital Status: Married</w:t>
      </w:r>
    </w:p>
    <w:p w:rsidR="00731B8E" w:rsidRDefault="006041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31B8E" w:rsidRDefault="00731B8E">
      <w:pPr>
        <w:spacing w:line="191" w:lineRule="exact"/>
        <w:rPr>
          <w:sz w:val="20"/>
          <w:szCs w:val="20"/>
        </w:rPr>
      </w:pPr>
    </w:p>
    <w:p w:rsidR="00731B8E" w:rsidRDefault="006041B3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70815" cy="12827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8"/>
          <w:szCs w:val="18"/>
        </w:rPr>
        <w:t>Nationality: Pakistani</w:t>
      </w:r>
    </w:p>
    <w:p w:rsidR="00731B8E" w:rsidRDefault="006041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160655</wp:posOffset>
            </wp:positionV>
            <wp:extent cx="167640" cy="12827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1B8E" w:rsidRDefault="00731B8E">
      <w:pPr>
        <w:spacing w:line="240" w:lineRule="exact"/>
        <w:rPr>
          <w:sz w:val="20"/>
          <w:szCs w:val="20"/>
        </w:rPr>
      </w:pPr>
    </w:p>
    <w:p w:rsidR="00731B8E" w:rsidRDefault="006041B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Number of Dependants:</w:t>
      </w:r>
    </w:p>
    <w:p w:rsidR="00731B8E" w:rsidRDefault="006041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200" w:lineRule="exact"/>
        <w:rPr>
          <w:sz w:val="20"/>
          <w:szCs w:val="20"/>
        </w:rPr>
      </w:pPr>
    </w:p>
    <w:p w:rsidR="00731B8E" w:rsidRDefault="00731B8E">
      <w:pPr>
        <w:spacing w:line="291" w:lineRule="exact"/>
        <w:rPr>
          <w:sz w:val="20"/>
          <w:szCs w:val="20"/>
        </w:rPr>
      </w:pPr>
    </w:p>
    <w:p w:rsidR="00731B8E" w:rsidRDefault="006041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4</w:t>
      </w:r>
    </w:p>
    <w:p w:rsidR="00731B8E" w:rsidRDefault="00731B8E">
      <w:pPr>
        <w:spacing w:line="181" w:lineRule="exact"/>
        <w:rPr>
          <w:sz w:val="20"/>
          <w:szCs w:val="20"/>
        </w:rPr>
      </w:pPr>
    </w:p>
    <w:p w:rsidR="00731B8E" w:rsidRDefault="00731B8E">
      <w:pPr>
        <w:sectPr w:rsidR="00731B8E">
          <w:type w:val="continuous"/>
          <w:pgSz w:w="11920" w:h="16841"/>
          <w:pgMar w:top="251" w:right="721" w:bottom="0" w:left="720" w:header="0" w:footer="0" w:gutter="0"/>
          <w:cols w:num="3" w:space="720" w:equalWidth="0">
            <w:col w:w="6440" w:space="720"/>
            <w:col w:w="2300" w:space="80"/>
            <w:col w:w="940"/>
          </w:cols>
        </w:sectPr>
      </w:pPr>
    </w:p>
    <w:p w:rsidR="00731B8E" w:rsidRDefault="006041B3">
      <w:pPr>
        <w:tabs>
          <w:tab w:val="left" w:pos="1380"/>
        </w:tabs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170815" cy="12827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8"/>
          <w:szCs w:val="18"/>
        </w:rPr>
        <w:t>Languages: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English and Urdu</w:t>
      </w:r>
    </w:p>
    <w:p w:rsidR="00731B8E" w:rsidRDefault="00731B8E">
      <w:pPr>
        <w:sectPr w:rsidR="00731B8E">
          <w:type w:val="continuous"/>
          <w:pgSz w:w="11920" w:h="16841"/>
          <w:pgMar w:top="251" w:right="721" w:bottom="0" w:left="720" w:header="0" w:footer="0" w:gutter="0"/>
          <w:cols w:space="720" w:equalWidth="0">
            <w:col w:w="10480"/>
          </w:cols>
        </w:sectPr>
      </w:pPr>
    </w:p>
    <w:p w:rsidR="006041B3" w:rsidRDefault="006041B3" w:rsidP="00E544F9">
      <w:pPr>
        <w:jc w:val="right"/>
      </w:pPr>
    </w:p>
    <w:sectPr w:rsidR="006041B3" w:rsidSect="00731B8E">
      <w:pgSz w:w="11921" w:h="16841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E8834A6"/>
    <w:lvl w:ilvl="0" w:tplc="2842C90A">
      <w:start w:val="1"/>
      <w:numFmt w:val="bullet"/>
      <w:lvlText w:val=""/>
      <w:lvlJc w:val="left"/>
    </w:lvl>
    <w:lvl w:ilvl="1" w:tplc="FD7629E2">
      <w:numFmt w:val="decimal"/>
      <w:lvlText w:val=""/>
      <w:lvlJc w:val="left"/>
    </w:lvl>
    <w:lvl w:ilvl="2" w:tplc="24DEC232">
      <w:numFmt w:val="decimal"/>
      <w:lvlText w:val=""/>
      <w:lvlJc w:val="left"/>
    </w:lvl>
    <w:lvl w:ilvl="3" w:tplc="9730781E">
      <w:numFmt w:val="decimal"/>
      <w:lvlText w:val=""/>
      <w:lvlJc w:val="left"/>
    </w:lvl>
    <w:lvl w:ilvl="4" w:tplc="7676F712">
      <w:numFmt w:val="decimal"/>
      <w:lvlText w:val=""/>
      <w:lvlJc w:val="left"/>
    </w:lvl>
    <w:lvl w:ilvl="5" w:tplc="1D20CB54">
      <w:numFmt w:val="decimal"/>
      <w:lvlText w:val=""/>
      <w:lvlJc w:val="left"/>
    </w:lvl>
    <w:lvl w:ilvl="6" w:tplc="0CB4C178">
      <w:numFmt w:val="decimal"/>
      <w:lvlText w:val=""/>
      <w:lvlJc w:val="left"/>
    </w:lvl>
    <w:lvl w:ilvl="7" w:tplc="CD801F7A">
      <w:numFmt w:val="decimal"/>
      <w:lvlText w:val=""/>
      <w:lvlJc w:val="left"/>
    </w:lvl>
    <w:lvl w:ilvl="8" w:tplc="CB146B82">
      <w:numFmt w:val="decimal"/>
      <w:lvlText w:val=""/>
      <w:lvlJc w:val="left"/>
    </w:lvl>
  </w:abstractNum>
  <w:abstractNum w:abstractNumId="1">
    <w:nsid w:val="00000124"/>
    <w:multiLevelType w:val="hybridMultilevel"/>
    <w:tmpl w:val="DB500EAE"/>
    <w:lvl w:ilvl="0" w:tplc="A5646798">
      <w:start w:val="1"/>
      <w:numFmt w:val="bullet"/>
      <w:lvlText w:val=""/>
      <w:lvlJc w:val="left"/>
    </w:lvl>
    <w:lvl w:ilvl="1" w:tplc="9A4AB63E">
      <w:numFmt w:val="decimal"/>
      <w:lvlText w:val=""/>
      <w:lvlJc w:val="left"/>
    </w:lvl>
    <w:lvl w:ilvl="2" w:tplc="E892E5D6">
      <w:numFmt w:val="decimal"/>
      <w:lvlText w:val=""/>
      <w:lvlJc w:val="left"/>
    </w:lvl>
    <w:lvl w:ilvl="3" w:tplc="DB945CD8">
      <w:numFmt w:val="decimal"/>
      <w:lvlText w:val=""/>
      <w:lvlJc w:val="left"/>
    </w:lvl>
    <w:lvl w:ilvl="4" w:tplc="54FA8460">
      <w:numFmt w:val="decimal"/>
      <w:lvlText w:val=""/>
      <w:lvlJc w:val="left"/>
    </w:lvl>
    <w:lvl w:ilvl="5" w:tplc="DFFC5F80">
      <w:numFmt w:val="decimal"/>
      <w:lvlText w:val=""/>
      <w:lvlJc w:val="left"/>
    </w:lvl>
    <w:lvl w:ilvl="6" w:tplc="094608C4">
      <w:numFmt w:val="decimal"/>
      <w:lvlText w:val=""/>
      <w:lvlJc w:val="left"/>
    </w:lvl>
    <w:lvl w:ilvl="7" w:tplc="B39A95F2">
      <w:numFmt w:val="decimal"/>
      <w:lvlText w:val=""/>
      <w:lvlJc w:val="left"/>
    </w:lvl>
    <w:lvl w:ilvl="8" w:tplc="CC88F280">
      <w:numFmt w:val="decimal"/>
      <w:lvlText w:val=""/>
      <w:lvlJc w:val="left"/>
    </w:lvl>
  </w:abstractNum>
  <w:abstractNum w:abstractNumId="2">
    <w:nsid w:val="000001EB"/>
    <w:multiLevelType w:val="hybridMultilevel"/>
    <w:tmpl w:val="276CE68A"/>
    <w:lvl w:ilvl="0" w:tplc="C3B69814">
      <w:start w:val="1"/>
      <w:numFmt w:val="bullet"/>
      <w:lvlText w:val="•"/>
      <w:lvlJc w:val="left"/>
    </w:lvl>
    <w:lvl w:ilvl="1" w:tplc="BCA81B08">
      <w:numFmt w:val="decimal"/>
      <w:lvlText w:val=""/>
      <w:lvlJc w:val="left"/>
    </w:lvl>
    <w:lvl w:ilvl="2" w:tplc="4622FBA4">
      <w:numFmt w:val="decimal"/>
      <w:lvlText w:val=""/>
      <w:lvlJc w:val="left"/>
    </w:lvl>
    <w:lvl w:ilvl="3" w:tplc="69348476">
      <w:numFmt w:val="decimal"/>
      <w:lvlText w:val=""/>
      <w:lvlJc w:val="left"/>
    </w:lvl>
    <w:lvl w:ilvl="4" w:tplc="0736F296">
      <w:numFmt w:val="decimal"/>
      <w:lvlText w:val=""/>
      <w:lvlJc w:val="left"/>
    </w:lvl>
    <w:lvl w:ilvl="5" w:tplc="E682A98A">
      <w:numFmt w:val="decimal"/>
      <w:lvlText w:val=""/>
      <w:lvlJc w:val="left"/>
    </w:lvl>
    <w:lvl w:ilvl="6" w:tplc="C422CABA">
      <w:numFmt w:val="decimal"/>
      <w:lvlText w:val=""/>
      <w:lvlJc w:val="left"/>
    </w:lvl>
    <w:lvl w:ilvl="7" w:tplc="B93CBBC4">
      <w:numFmt w:val="decimal"/>
      <w:lvlText w:val=""/>
      <w:lvlJc w:val="left"/>
    </w:lvl>
    <w:lvl w:ilvl="8" w:tplc="F33A9684">
      <w:numFmt w:val="decimal"/>
      <w:lvlText w:val=""/>
      <w:lvlJc w:val="left"/>
    </w:lvl>
  </w:abstractNum>
  <w:abstractNum w:abstractNumId="3">
    <w:nsid w:val="00000BB3"/>
    <w:multiLevelType w:val="hybridMultilevel"/>
    <w:tmpl w:val="F5926D66"/>
    <w:lvl w:ilvl="0" w:tplc="69C2C32C">
      <w:start w:val="1"/>
      <w:numFmt w:val="bullet"/>
      <w:lvlText w:val="•"/>
      <w:lvlJc w:val="left"/>
    </w:lvl>
    <w:lvl w:ilvl="1" w:tplc="24EA768A">
      <w:numFmt w:val="decimal"/>
      <w:lvlText w:val=""/>
      <w:lvlJc w:val="left"/>
    </w:lvl>
    <w:lvl w:ilvl="2" w:tplc="0FC083E8">
      <w:numFmt w:val="decimal"/>
      <w:lvlText w:val=""/>
      <w:lvlJc w:val="left"/>
    </w:lvl>
    <w:lvl w:ilvl="3" w:tplc="F626D8B4">
      <w:numFmt w:val="decimal"/>
      <w:lvlText w:val=""/>
      <w:lvlJc w:val="left"/>
    </w:lvl>
    <w:lvl w:ilvl="4" w:tplc="27D47E40">
      <w:numFmt w:val="decimal"/>
      <w:lvlText w:val=""/>
      <w:lvlJc w:val="left"/>
    </w:lvl>
    <w:lvl w:ilvl="5" w:tplc="C9787EFA">
      <w:numFmt w:val="decimal"/>
      <w:lvlText w:val=""/>
      <w:lvlJc w:val="left"/>
    </w:lvl>
    <w:lvl w:ilvl="6" w:tplc="CA8CDE5E">
      <w:numFmt w:val="decimal"/>
      <w:lvlText w:val=""/>
      <w:lvlJc w:val="left"/>
    </w:lvl>
    <w:lvl w:ilvl="7" w:tplc="411E7ACC">
      <w:numFmt w:val="decimal"/>
      <w:lvlText w:val=""/>
      <w:lvlJc w:val="left"/>
    </w:lvl>
    <w:lvl w:ilvl="8" w:tplc="857413A6">
      <w:numFmt w:val="decimal"/>
      <w:lvlText w:val=""/>
      <w:lvlJc w:val="left"/>
    </w:lvl>
  </w:abstractNum>
  <w:abstractNum w:abstractNumId="4">
    <w:nsid w:val="00000F3E"/>
    <w:multiLevelType w:val="hybridMultilevel"/>
    <w:tmpl w:val="6BE4A008"/>
    <w:lvl w:ilvl="0" w:tplc="CEE2294E">
      <w:start w:val="1"/>
      <w:numFmt w:val="bullet"/>
      <w:lvlText w:val=""/>
      <w:lvlJc w:val="left"/>
    </w:lvl>
    <w:lvl w:ilvl="1" w:tplc="0638E926">
      <w:numFmt w:val="decimal"/>
      <w:lvlText w:val=""/>
      <w:lvlJc w:val="left"/>
    </w:lvl>
    <w:lvl w:ilvl="2" w:tplc="E250BA7E">
      <w:numFmt w:val="decimal"/>
      <w:lvlText w:val=""/>
      <w:lvlJc w:val="left"/>
    </w:lvl>
    <w:lvl w:ilvl="3" w:tplc="F97C9F90">
      <w:numFmt w:val="decimal"/>
      <w:lvlText w:val=""/>
      <w:lvlJc w:val="left"/>
    </w:lvl>
    <w:lvl w:ilvl="4" w:tplc="DFD0C8B2">
      <w:numFmt w:val="decimal"/>
      <w:lvlText w:val=""/>
      <w:lvlJc w:val="left"/>
    </w:lvl>
    <w:lvl w:ilvl="5" w:tplc="EDB84AEC">
      <w:numFmt w:val="decimal"/>
      <w:lvlText w:val=""/>
      <w:lvlJc w:val="left"/>
    </w:lvl>
    <w:lvl w:ilvl="6" w:tplc="8C7029E0">
      <w:numFmt w:val="decimal"/>
      <w:lvlText w:val=""/>
      <w:lvlJc w:val="left"/>
    </w:lvl>
    <w:lvl w:ilvl="7" w:tplc="D514E8BE">
      <w:numFmt w:val="decimal"/>
      <w:lvlText w:val=""/>
      <w:lvlJc w:val="left"/>
    </w:lvl>
    <w:lvl w:ilvl="8" w:tplc="6B2005D6">
      <w:numFmt w:val="decimal"/>
      <w:lvlText w:val=""/>
      <w:lvlJc w:val="left"/>
    </w:lvl>
  </w:abstractNum>
  <w:abstractNum w:abstractNumId="5">
    <w:nsid w:val="000012DB"/>
    <w:multiLevelType w:val="hybridMultilevel"/>
    <w:tmpl w:val="CECAA2B0"/>
    <w:lvl w:ilvl="0" w:tplc="B5D892BA">
      <w:start w:val="1"/>
      <w:numFmt w:val="bullet"/>
      <w:lvlText w:val="•"/>
      <w:lvlJc w:val="left"/>
    </w:lvl>
    <w:lvl w:ilvl="1" w:tplc="606A23F6">
      <w:numFmt w:val="decimal"/>
      <w:lvlText w:val=""/>
      <w:lvlJc w:val="left"/>
    </w:lvl>
    <w:lvl w:ilvl="2" w:tplc="EC2C0180">
      <w:numFmt w:val="decimal"/>
      <w:lvlText w:val=""/>
      <w:lvlJc w:val="left"/>
    </w:lvl>
    <w:lvl w:ilvl="3" w:tplc="0368F976">
      <w:numFmt w:val="decimal"/>
      <w:lvlText w:val=""/>
      <w:lvlJc w:val="left"/>
    </w:lvl>
    <w:lvl w:ilvl="4" w:tplc="D098D918">
      <w:numFmt w:val="decimal"/>
      <w:lvlText w:val=""/>
      <w:lvlJc w:val="left"/>
    </w:lvl>
    <w:lvl w:ilvl="5" w:tplc="E66A14CA">
      <w:numFmt w:val="decimal"/>
      <w:lvlText w:val=""/>
      <w:lvlJc w:val="left"/>
    </w:lvl>
    <w:lvl w:ilvl="6" w:tplc="C916E202">
      <w:numFmt w:val="decimal"/>
      <w:lvlText w:val=""/>
      <w:lvlJc w:val="left"/>
    </w:lvl>
    <w:lvl w:ilvl="7" w:tplc="020CE6E8">
      <w:numFmt w:val="decimal"/>
      <w:lvlText w:val=""/>
      <w:lvlJc w:val="left"/>
    </w:lvl>
    <w:lvl w:ilvl="8" w:tplc="F4C6D9CC">
      <w:numFmt w:val="decimal"/>
      <w:lvlText w:val=""/>
      <w:lvlJc w:val="left"/>
    </w:lvl>
  </w:abstractNum>
  <w:abstractNum w:abstractNumId="6">
    <w:nsid w:val="0000153C"/>
    <w:multiLevelType w:val="hybridMultilevel"/>
    <w:tmpl w:val="F8765826"/>
    <w:lvl w:ilvl="0" w:tplc="3AF09D2E">
      <w:start w:val="15"/>
      <w:numFmt w:val="lowerLetter"/>
      <w:lvlText w:val="%1"/>
      <w:lvlJc w:val="left"/>
    </w:lvl>
    <w:lvl w:ilvl="1" w:tplc="934C4AFC">
      <w:numFmt w:val="decimal"/>
      <w:lvlText w:val=""/>
      <w:lvlJc w:val="left"/>
    </w:lvl>
    <w:lvl w:ilvl="2" w:tplc="27820238">
      <w:numFmt w:val="decimal"/>
      <w:lvlText w:val=""/>
      <w:lvlJc w:val="left"/>
    </w:lvl>
    <w:lvl w:ilvl="3" w:tplc="5BCE5D16">
      <w:numFmt w:val="decimal"/>
      <w:lvlText w:val=""/>
      <w:lvlJc w:val="left"/>
    </w:lvl>
    <w:lvl w:ilvl="4" w:tplc="932CA894">
      <w:numFmt w:val="decimal"/>
      <w:lvlText w:val=""/>
      <w:lvlJc w:val="left"/>
    </w:lvl>
    <w:lvl w:ilvl="5" w:tplc="E258F2D8">
      <w:numFmt w:val="decimal"/>
      <w:lvlText w:val=""/>
      <w:lvlJc w:val="left"/>
    </w:lvl>
    <w:lvl w:ilvl="6" w:tplc="FFFACB08">
      <w:numFmt w:val="decimal"/>
      <w:lvlText w:val=""/>
      <w:lvlJc w:val="left"/>
    </w:lvl>
    <w:lvl w:ilvl="7" w:tplc="97CC0BDC">
      <w:numFmt w:val="decimal"/>
      <w:lvlText w:val=""/>
      <w:lvlJc w:val="left"/>
    </w:lvl>
    <w:lvl w:ilvl="8" w:tplc="791A4F62">
      <w:numFmt w:val="decimal"/>
      <w:lvlText w:val=""/>
      <w:lvlJc w:val="left"/>
    </w:lvl>
  </w:abstractNum>
  <w:abstractNum w:abstractNumId="7">
    <w:nsid w:val="000026E9"/>
    <w:multiLevelType w:val="hybridMultilevel"/>
    <w:tmpl w:val="A552C570"/>
    <w:lvl w:ilvl="0" w:tplc="D5E8B69C">
      <w:start w:val="1"/>
      <w:numFmt w:val="bullet"/>
      <w:lvlText w:val=""/>
      <w:lvlJc w:val="left"/>
    </w:lvl>
    <w:lvl w:ilvl="1" w:tplc="EE8299CE">
      <w:numFmt w:val="decimal"/>
      <w:lvlText w:val=""/>
      <w:lvlJc w:val="left"/>
    </w:lvl>
    <w:lvl w:ilvl="2" w:tplc="17D0D066">
      <w:numFmt w:val="decimal"/>
      <w:lvlText w:val=""/>
      <w:lvlJc w:val="left"/>
    </w:lvl>
    <w:lvl w:ilvl="3" w:tplc="96FE297C">
      <w:numFmt w:val="decimal"/>
      <w:lvlText w:val=""/>
      <w:lvlJc w:val="left"/>
    </w:lvl>
    <w:lvl w:ilvl="4" w:tplc="C0167F4E">
      <w:numFmt w:val="decimal"/>
      <w:lvlText w:val=""/>
      <w:lvlJc w:val="left"/>
    </w:lvl>
    <w:lvl w:ilvl="5" w:tplc="3F8E7B50">
      <w:numFmt w:val="decimal"/>
      <w:lvlText w:val=""/>
      <w:lvlJc w:val="left"/>
    </w:lvl>
    <w:lvl w:ilvl="6" w:tplc="4574FABA">
      <w:numFmt w:val="decimal"/>
      <w:lvlText w:val=""/>
      <w:lvlJc w:val="left"/>
    </w:lvl>
    <w:lvl w:ilvl="7" w:tplc="3C760CFA">
      <w:numFmt w:val="decimal"/>
      <w:lvlText w:val=""/>
      <w:lvlJc w:val="left"/>
    </w:lvl>
    <w:lvl w:ilvl="8" w:tplc="0E0081EE">
      <w:numFmt w:val="decimal"/>
      <w:lvlText w:val=""/>
      <w:lvlJc w:val="left"/>
    </w:lvl>
  </w:abstractNum>
  <w:abstractNum w:abstractNumId="8">
    <w:nsid w:val="00002EA6"/>
    <w:multiLevelType w:val="hybridMultilevel"/>
    <w:tmpl w:val="4DAAC412"/>
    <w:lvl w:ilvl="0" w:tplc="A108322E">
      <w:start w:val="1"/>
      <w:numFmt w:val="bullet"/>
      <w:lvlText w:val=""/>
      <w:lvlJc w:val="left"/>
    </w:lvl>
    <w:lvl w:ilvl="1" w:tplc="82C64382">
      <w:numFmt w:val="decimal"/>
      <w:lvlText w:val=""/>
      <w:lvlJc w:val="left"/>
    </w:lvl>
    <w:lvl w:ilvl="2" w:tplc="66C27F90">
      <w:numFmt w:val="decimal"/>
      <w:lvlText w:val=""/>
      <w:lvlJc w:val="left"/>
    </w:lvl>
    <w:lvl w:ilvl="3" w:tplc="23EA4FD6">
      <w:numFmt w:val="decimal"/>
      <w:lvlText w:val=""/>
      <w:lvlJc w:val="left"/>
    </w:lvl>
    <w:lvl w:ilvl="4" w:tplc="4FB09AE8">
      <w:numFmt w:val="decimal"/>
      <w:lvlText w:val=""/>
      <w:lvlJc w:val="left"/>
    </w:lvl>
    <w:lvl w:ilvl="5" w:tplc="3FC60106">
      <w:numFmt w:val="decimal"/>
      <w:lvlText w:val=""/>
      <w:lvlJc w:val="left"/>
    </w:lvl>
    <w:lvl w:ilvl="6" w:tplc="9538339A">
      <w:numFmt w:val="decimal"/>
      <w:lvlText w:val=""/>
      <w:lvlJc w:val="left"/>
    </w:lvl>
    <w:lvl w:ilvl="7" w:tplc="14380B9A">
      <w:numFmt w:val="decimal"/>
      <w:lvlText w:val=""/>
      <w:lvlJc w:val="left"/>
    </w:lvl>
    <w:lvl w:ilvl="8" w:tplc="5B66F392">
      <w:numFmt w:val="decimal"/>
      <w:lvlText w:val=""/>
      <w:lvlJc w:val="left"/>
    </w:lvl>
  </w:abstractNum>
  <w:abstractNum w:abstractNumId="9">
    <w:nsid w:val="0000305E"/>
    <w:multiLevelType w:val="hybridMultilevel"/>
    <w:tmpl w:val="DB8E758A"/>
    <w:lvl w:ilvl="0" w:tplc="9306E32A">
      <w:start w:val="1"/>
      <w:numFmt w:val="bullet"/>
      <w:lvlText w:val=""/>
      <w:lvlJc w:val="left"/>
    </w:lvl>
    <w:lvl w:ilvl="1" w:tplc="5060EB82">
      <w:numFmt w:val="decimal"/>
      <w:lvlText w:val=""/>
      <w:lvlJc w:val="left"/>
    </w:lvl>
    <w:lvl w:ilvl="2" w:tplc="877AF178">
      <w:numFmt w:val="decimal"/>
      <w:lvlText w:val=""/>
      <w:lvlJc w:val="left"/>
    </w:lvl>
    <w:lvl w:ilvl="3" w:tplc="446E7CFC">
      <w:numFmt w:val="decimal"/>
      <w:lvlText w:val=""/>
      <w:lvlJc w:val="left"/>
    </w:lvl>
    <w:lvl w:ilvl="4" w:tplc="365CBFCC">
      <w:numFmt w:val="decimal"/>
      <w:lvlText w:val=""/>
      <w:lvlJc w:val="left"/>
    </w:lvl>
    <w:lvl w:ilvl="5" w:tplc="6F2EB244">
      <w:numFmt w:val="decimal"/>
      <w:lvlText w:val=""/>
      <w:lvlJc w:val="left"/>
    </w:lvl>
    <w:lvl w:ilvl="6" w:tplc="73AAADF0">
      <w:numFmt w:val="decimal"/>
      <w:lvlText w:val=""/>
      <w:lvlJc w:val="left"/>
    </w:lvl>
    <w:lvl w:ilvl="7" w:tplc="4024F1C4">
      <w:numFmt w:val="decimal"/>
      <w:lvlText w:val=""/>
      <w:lvlJc w:val="left"/>
    </w:lvl>
    <w:lvl w:ilvl="8" w:tplc="6DD298D4">
      <w:numFmt w:val="decimal"/>
      <w:lvlText w:val=""/>
      <w:lvlJc w:val="left"/>
    </w:lvl>
  </w:abstractNum>
  <w:abstractNum w:abstractNumId="10">
    <w:nsid w:val="0000390C"/>
    <w:multiLevelType w:val="hybridMultilevel"/>
    <w:tmpl w:val="19D215E0"/>
    <w:lvl w:ilvl="0" w:tplc="73AE5772">
      <w:start w:val="1"/>
      <w:numFmt w:val="bullet"/>
      <w:lvlText w:val=""/>
      <w:lvlJc w:val="left"/>
    </w:lvl>
    <w:lvl w:ilvl="1" w:tplc="1B18CD34">
      <w:numFmt w:val="decimal"/>
      <w:lvlText w:val=""/>
      <w:lvlJc w:val="left"/>
    </w:lvl>
    <w:lvl w:ilvl="2" w:tplc="CE40244A">
      <w:numFmt w:val="decimal"/>
      <w:lvlText w:val=""/>
      <w:lvlJc w:val="left"/>
    </w:lvl>
    <w:lvl w:ilvl="3" w:tplc="B596ABBC">
      <w:numFmt w:val="decimal"/>
      <w:lvlText w:val=""/>
      <w:lvlJc w:val="left"/>
    </w:lvl>
    <w:lvl w:ilvl="4" w:tplc="F496DDDE">
      <w:numFmt w:val="decimal"/>
      <w:lvlText w:val=""/>
      <w:lvlJc w:val="left"/>
    </w:lvl>
    <w:lvl w:ilvl="5" w:tplc="1FCC2E00">
      <w:numFmt w:val="decimal"/>
      <w:lvlText w:val=""/>
      <w:lvlJc w:val="left"/>
    </w:lvl>
    <w:lvl w:ilvl="6" w:tplc="1E40E37E">
      <w:numFmt w:val="decimal"/>
      <w:lvlText w:val=""/>
      <w:lvlJc w:val="left"/>
    </w:lvl>
    <w:lvl w:ilvl="7" w:tplc="DAE4E4FC">
      <w:numFmt w:val="decimal"/>
      <w:lvlText w:val=""/>
      <w:lvlJc w:val="left"/>
    </w:lvl>
    <w:lvl w:ilvl="8" w:tplc="2A488756">
      <w:numFmt w:val="decimal"/>
      <w:lvlText w:val=""/>
      <w:lvlJc w:val="left"/>
    </w:lvl>
  </w:abstractNum>
  <w:abstractNum w:abstractNumId="11">
    <w:nsid w:val="000041BB"/>
    <w:multiLevelType w:val="hybridMultilevel"/>
    <w:tmpl w:val="47A61948"/>
    <w:lvl w:ilvl="0" w:tplc="61C8C7A6">
      <w:start w:val="1"/>
      <w:numFmt w:val="bullet"/>
      <w:lvlText w:val=""/>
      <w:lvlJc w:val="left"/>
    </w:lvl>
    <w:lvl w:ilvl="1" w:tplc="BB482D54">
      <w:numFmt w:val="decimal"/>
      <w:lvlText w:val=""/>
      <w:lvlJc w:val="left"/>
    </w:lvl>
    <w:lvl w:ilvl="2" w:tplc="68145A30">
      <w:numFmt w:val="decimal"/>
      <w:lvlText w:val=""/>
      <w:lvlJc w:val="left"/>
    </w:lvl>
    <w:lvl w:ilvl="3" w:tplc="51BE4FC4">
      <w:numFmt w:val="decimal"/>
      <w:lvlText w:val=""/>
      <w:lvlJc w:val="left"/>
    </w:lvl>
    <w:lvl w:ilvl="4" w:tplc="79763DEC">
      <w:numFmt w:val="decimal"/>
      <w:lvlText w:val=""/>
      <w:lvlJc w:val="left"/>
    </w:lvl>
    <w:lvl w:ilvl="5" w:tplc="15328486">
      <w:numFmt w:val="decimal"/>
      <w:lvlText w:val=""/>
      <w:lvlJc w:val="left"/>
    </w:lvl>
    <w:lvl w:ilvl="6" w:tplc="8EC49628">
      <w:numFmt w:val="decimal"/>
      <w:lvlText w:val=""/>
      <w:lvlJc w:val="left"/>
    </w:lvl>
    <w:lvl w:ilvl="7" w:tplc="E9CAAB44">
      <w:numFmt w:val="decimal"/>
      <w:lvlText w:val=""/>
      <w:lvlJc w:val="left"/>
    </w:lvl>
    <w:lvl w:ilvl="8" w:tplc="CFC07B1E">
      <w:numFmt w:val="decimal"/>
      <w:lvlText w:val=""/>
      <w:lvlJc w:val="left"/>
    </w:lvl>
  </w:abstractNum>
  <w:abstractNum w:abstractNumId="12">
    <w:nsid w:val="00007E87"/>
    <w:multiLevelType w:val="hybridMultilevel"/>
    <w:tmpl w:val="F5488594"/>
    <w:lvl w:ilvl="0" w:tplc="089EFF06">
      <w:start w:val="1"/>
      <w:numFmt w:val="bullet"/>
      <w:lvlText w:val="•"/>
      <w:lvlJc w:val="left"/>
    </w:lvl>
    <w:lvl w:ilvl="1" w:tplc="4822D40E">
      <w:numFmt w:val="decimal"/>
      <w:lvlText w:val=""/>
      <w:lvlJc w:val="left"/>
    </w:lvl>
    <w:lvl w:ilvl="2" w:tplc="9FB68B48">
      <w:numFmt w:val="decimal"/>
      <w:lvlText w:val=""/>
      <w:lvlJc w:val="left"/>
    </w:lvl>
    <w:lvl w:ilvl="3" w:tplc="B15228A8">
      <w:numFmt w:val="decimal"/>
      <w:lvlText w:val=""/>
      <w:lvlJc w:val="left"/>
    </w:lvl>
    <w:lvl w:ilvl="4" w:tplc="3780B448">
      <w:numFmt w:val="decimal"/>
      <w:lvlText w:val=""/>
      <w:lvlJc w:val="left"/>
    </w:lvl>
    <w:lvl w:ilvl="5" w:tplc="D5B069F4">
      <w:numFmt w:val="decimal"/>
      <w:lvlText w:val=""/>
      <w:lvlJc w:val="left"/>
    </w:lvl>
    <w:lvl w:ilvl="6" w:tplc="0C7C4A8C">
      <w:numFmt w:val="decimal"/>
      <w:lvlText w:val=""/>
      <w:lvlJc w:val="left"/>
    </w:lvl>
    <w:lvl w:ilvl="7" w:tplc="598CCC2A">
      <w:numFmt w:val="decimal"/>
      <w:lvlText w:val=""/>
      <w:lvlJc w:val="left"/>
    </w:lvl>
    <w:lvl w:ilvl="8" w:tplc="F6CA6DB4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1B8E"/>
    <w:rsid w:val="006041B3"/>
    <w:rsid w:val="00731B8E"/>
    <w:rsid w:val="00BC408F"/>
    <w:rsid w:val="00E5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tti.375206@2freemail.com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bhatti.375206@2freemail.co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mailto:bhatti.375206@2free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hatti.375206@2free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2017-12-15T15:04:00Z</dcterms:created>
  <dcterms:modified xsi:type="dcterms:W3CDTF">2017-12-15T15:04:00Z</dcterms:modified>
</cp:coreProperties>
</file>