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FB" w:rsidRPr="004365FB" w:rsidRDefault="00D51C39" w:rsidP="004365FB">
      <w:pPr>
        <w:spacing w:line="240" w:lineRule="auto"/>
        <w:rPr>
          <w:rFonts w:eastAsia="Times New Roman" w:cs="Calibri"/>
          <w:sz w:val="24"/>
          <w:szCs w:val="24"/>
        </w:rPr>
      </w:pPr>
      <w:r w:rsidRPr="00D51C39">
        <w:rPr>
          <w:rFonts w:eastAsia="Times New Roman"/>
          <w:b/>
          <w:sz w:val="24"/>
          <w:szCs w:val="24"/>
        </w:rPr>
        <w:t xml:space="preserve">JAGAN </w:t>
      </w:r>
      <w:r w:rsidR="004365FB" w:rsidRPr="004365FB">
        <w:rPr>
          <w:rFonts w:eastAsia="Times New Roman"/>
          <w:sz w:val="24"/>
          <w:szCs w:val="24"/>
        </w:rPr>
        <w:tab/>
      </w:r>
      <w:r w:rsidR="004365FB" w:rsidRPr="004365FB">
        <w:rPr>
          <w:rFonts w:eastAsia="Times New Roman"/>
          <w:sz w:val="24"/>
          <w:szCs w:val="24"/>
        </w:rPr>
        <w:tab/>
      </w:r>
      <w:r w:rsidR="004365FB" w:rsidRPr="004365FB">
        <w:rPr>
          <w:rFonts w:eastAsia="Times New Roman"/>
          <w:sz w:val="24"/>
          <w:szCs w:val="24"/>
        </w:rPr>
        <w:tab/>
      </w:r>
      <w:r w:rsidR="004365FB" w:rsidRPr="004365FB">
        <w:rPr>
          <w:rFonts w:eastAsia="Times New Roman" w:cs="Calibri"/>
          <w:sz w:val="24"/>
          <w:szCs w:val="24"/>
        </w:rPr>
        <w:t xml:space="preserve">        </w:t>
      </w:r>
      <w:r>
        <w:rPr>
          <w:rFonts w:eastAsia="Times New Roman" w:cs="Calibri"/>
          <w:sz w:val="24"/>
          <w:szCs w:val="24"/>
        </w:rPr>
        <w:t xml:space="preserve">   </w:t>
      </w:r>
      <w:r w:rsidR="00BA1A14">
        <w:rPr>
          <w:rFonts w:eastAsia="Times New Roman" w:cs="Calibri"/>
          <w:sz w:val="24"/>
          <w:szCs w:val="24"/>
        </w:rPr>
        <w:t xml:space="preserve">                            </w:t>
      </w:r>
      <w:r>
        <w:rPr>
          <w:rFonts w:eastAsia="Times New Roman" w:cs="Calibri"/>
          <w:sz w:val="24"/>
          <w:szCs w:val="24"/>
        </w:rPr>
        <w:t xml:space="preserve">       </w:t>
      </w:r>
      <w:r w:rsidR="004365FB" w:rsidRPr="004365FB">
        <w:rPr>
          <w:rFonts w:eastAsia="Times New Roman" w:cs="Calibri"/>
          <w:b/>
          <w:bCs/>
          <w:sz w:val="26"/>
          <w:szCs w:val="26"/>
        </w:rPr>
        <w:t>Email id</w:t>
      </w:r>
      <w:r w:rsidR="004365FB" w:rsidRPr="004365FB">
        <w:rPr>
          <w:rFonts w:eastAsia="Times New Roman" w:cs="Calibri"/>
          <w:sz w:val="24"/>
          <w:szCs w:val="24"/>
        </w:rPr>
        <w:t xml:space="preserve">: </w:t>
      </w:r>
      <w:hyperlink r:id="rId5" w:history="1">
        <w:r w:rsidR="00BA1A14" w:rsidRPr="002E63B0">
          <w:rPr>
            <w:rStyle w:val="Hyperlink"/>
            <w:rFonts w:eastAsia="Times New Roman" w:cs="Calibri"/>
            <w:sz w:val="24"/>
            <w:szCs w:val="24"/>
          </w:rPr>
          <w:t>jagan.375221@2freemail.com</w:t>
        </w:r>
      </w:hyperlink>
      <w:r w:rsidR="00BA1A14">
        <w:rPr>
          <w:rFonts w:eastAsia="Times New Roman" w:cs="Calibri"/>
          <w:sz w:val="24"/>
          <w:szCs w:val="24"/>
        </w:rPr>
        <w:t xml:space="preserve"> </w:t>
      </w:r>
    </w:p>
    <w:p w:rsidR="004365FB" w:rsidRPr="004A2662" w:rsidRDefault="004365FB" w:rsidP="004365FB">
      <w:pPr>
        <w:rPr>
          <w:rFonts w:eastAsia="Times New Roman" w:cs="Calibri"/>
          <w:b/>
          <w:sz w:val="24"/>
          <w:szCs w:val="24"/>
        </w:rPr>
      </w:pPr>
      <w:r w:rsidRPr="004A2662">
        <w:rPr>
          <w:rFonts w:eastAsia="Times New Roman" w:cs="Calibri"/>
          <w:b/>
          <w:sz w:val="24"/>
          <w:szCs w:val="24"/>
        </w:rPr>
        <w:t>_____________________________________________________________________________</w:t>
      </w:r>
    </w:p>
    <w:p w:rsidR="004365FB" w:rsidRPr="004365FB" w:rsidRDefault="004365FB" w:rsidP="004365FB">
      <w:pPr>
        <w:rPr>
          <w:rFonts w:eastAsia="Times New Roman" w:cs="Calibri"/>
          <w:b/>
          <w:bCs/>
          <w:sz w:val="24"/>
          <w:szCs w:val="24"/>
        </w:rPr>
      </w:pPr>
      <w:r w:rsidRPr="004365FB">
        <w:rPr>
          <w:rFonts w:eastAsia="Times New Roman" w:cs="Calibri"/>
          <w:b/>
          <w:bCs/>
          <w:sz w:val="24"/>
          <w:szCs w:val="24"/>
        </w:rPr>
        <w:t>OBJECTIVE:</w:t>
      </w:r>
    </w:p>
    <w:p w:rsidR="004365FB" w:rsidRPr="004365FB" w:rsidRDefault="004365FB" w:rsidP="004365FB">
      <w:pPr>
        <w:jc w:val="both"/>
        <w:rPr>
          <w:rFonts w:eastAsia="Times New Roman" w:cs="Calibri"/>
          <w:sz w:val="24"/>
          <w:szCs w:val="24"/>
        </w:rPr>
      </w:pPr>
      <w:r w:rsidRPr="004365FB">
        <w:rPr>
          <w:rFonts w:eastAsia="Times New Roman" w:cs="Calibri"/>
          <w:sz w:val="24"/>
          <w:szCs w:val="24"/>
        </w:rPr>
        <w:t>To work in a professional environment with the aim to associate with the organization that provides me an opportunity to prove my skills and improve knowledge with latest trend and to be the part of the team towards the growth of the organization.</w:t>
      </w:r>
    </w:p>
    <w:p w:rsidR="004365FB" w:rsidRPr="004365FB" w:rsidRDefault="004365FB" w:rsidP="004365FB">
      <w:pPr>
        <w:rPr>
          <w:rFonts w:eastAsia="Times New Roman"/>
          <w:b/>
          <w:bCs/>
          <w:sz w:val="24"/>
          <w:szCs w:val="24"/>
        </w:rPr>
      </w:pPr>
      <w:r w:rsidRPr="004365FB">
        <w:rPr>
          <w:rFonts w:eastAsia="Times New Roman" w:cs="Calibri"/>
          <w:b/>
          <w:bCs/>
          <w:sz w:val="24"/>
          <w:szCs w:val="24"/>
        </w:rPr>
        <w:t>WORK EXPERIENCE:</w:t>
      </w:r>
      <w:r w:rsidR="00FB1855">
        <w:rPr>
          <w:rFonts w:eastAsia="Times New Roman" w:cs="Calibri"/>
          <w:b/>
          <w:bCs/>
          <w:sz w:val="24"/>
          <w:szCs w:val="24"/>
        </w:rPr>
        <w:t xml:space="preserve"> </w:t>
      </w:r>
      <w:r w:rsidRPr="004365FB">
        <w:rPr>
          <w:rFonts w:eastAsia="Times New Roman" w:cs="Calibri"/>
          <w:b/>
          <w:bCs/>
          <w:sz w:val="24"/>
          <w:szCs w:val="24"/>
        </w:rPr>
        <w:t xml:space="preserve"> </w:t>
      </w:r>
      <w:r w:rsidR="00D51C39">
        <w:rPr>
          <w:rFonts w:eastAsia="Times New Roman" w:cs="Calibri"/>
          <w:b/>
          <w:bCs/>
          <w:sz w:val="24"/>
          <w:szCs w:val="24"/>
        </w:rPr>
        <w:t>4</w:t>
      </w:r>
      <w:r w:rsidR="00FB1855">
        <w:rPr>
          <w:rFonts w:eastAsia="Times New Roman" w:cs="Calibri"/>
          <w:bCs/>
          <w:sz w:val="24"/>
          <w:szCs w:val="24"/>
        </w:rPr>
        <w:t xml:space="preserve"> years of experience in Disputes (Chargeback</w:t>
      </w:r>
      <w:r w:rsidR="00EA2108">
        <w:rPr>
          <w:rFonts w:eastAsia="Times New Roman" w:cs="Calibri"/>
          <w:bCs/>
          <w:sz w:val="24"/>
          <w:szCs w:val="24"/>
        </w:rPr>
        <w:t xml:space="preserve"> F&amp;A</w:t>
      </w:r>
      <w:r w:rsidR="00FB1855">
        <w:rPr>
          <w:rFonts w:eastAsia="Times New Roman" w:cs="Calibri"/>
          <w:bCs/>
          <w:sz w:val="24"/>
          <w:szCs w:val="24"/>
        </w:rPr>
        <w:t xml:space="preserve">) in </w:t>
      </w:r>
      <w:r w:rsidRPr="004365FB">
        <w:rPr>
          <w:rFonts w:eastAsia="Times New Roman" w:cs="Calibri"/>
          <w:sz w:val="24"/>
          <w:szCs w:val="24"/>
        </w:rPr>
        <w:t xml:space="preserve">Wipro Ltd Sears DCC as </w:t>
      </w:r>
      <w:r w:rsidR="004A2662">
        <w:rPr>
          <w:rFonts w:eastAsia="Times New Roman" w:cs="Calibri"/>
          <w:sz w:val="24"/>
          <w:szCs w:val="24"/>
        </w:rPr>
        <w:t>Senior Officer</w:t>
      </w:r>
      <w:r w:rsidRPr="004365FB">
        <w:rPr>
          <w:rFonts w:eastAsia="Times New Roman" w:cs="Calibri"/>
          <w:sz w:val="24"/>
          <w:szCs w:val="24"/>
        </w:rPr>
        <w:t xml:space="preserve">.  </w:t>
      </w:r>
    </w:p>
    <w:p w:rsidR="004365FB" w:rsidRPr="004365FB" w:rsidRDefault="004365FB" w:rsidP="004365FB">
      <w:pPr>
        <w:rPr>
          <w:rFonts w:eastAsia="Times New Roman" w:cs="Calibri"/>
          <w:b/>
          <w:bCs/>
          <w:sz w:val="24"/>
          <w:szCs w:val="24"/>
        </w:rPr>
      </w:pPr>
      <w:r w:rsidRPr="004365FB">
        <w:rPr>
          <w:rFonts w:eastAsia="Times New Roman" w:cs="Calibri"/>
          <w:b/>
          <w:bCs/>
          <w:sz w:val="24"/>
          <w:szCs w:val="24"/>
        </w:rPr>
        <w:t>JOB PROFILE:</w:t>
      </w: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Working in Dispute Resolution team as a quality SPOC.</w:t>
      </w:r>
    </w:p>
    <w:p w:rsidR="00FB1855" w:rsidRPr="004365FB" w:rsidRDefault="00FB1855" w:rsidP="00FB1855">
      <w:pPr>
        <w:spacing w:after="0" w:line="240" w:lineRule="auto"/>
        <w:ind w:left="720"/>
        <w:rPr>
          <w:rFonts w:eastAsia="Times New Roman" w:cs="Calibri"/>
          <w:sz w:val="24"/>
          <w:szCs w:val="24"/>
        </w:rPr>
      </w:pP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Dealing with the credit card providers who issues credit cards to customer and resolving the customer’s disputes.</w:t>
      </w:r>
    </w:p>
    <w:p w:rsidR="00FB1855" w:rsidRPr="004365FB" w:rsidRDefault="00FB1855" w:rsidP="00FB1855">
      <w:pPr>
        <w:spacing w:after="0" w:line="240" w:lineRule="auto"/>
        <w:rPr>
          <w:rFonts w:eastAsia="Times New Roman" w:cs="Calibri"/>
          <w:sz w:val="24"/>
          <w:szCs w:val="24"/>
        </w:rPr>
      </w:pP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Minimizing the loss by reducing the chargeback happening to the stores and by doing reversals</w:t>
      </w:r>
      <w:r w:rsidR="00EA2108">
        <w:rPr>
          <w:rFonts w:eastAsia="Times New Roman" w:cs="Calibri"/>
          <w:sz w:val="24"/>
          <w:szCs w:val="24"/>
        </w:rPr>
        <w:t>.</w:t>
      </w:r>
    </w:p>
    <w:p w:rsidR="00FB1855" w:rsidRPr="004365FB" w:rsidRDefault="00FB1855" w:rsidP="00FB1855">
      <w:pPr>
        <w:spacing w:after="0" w:line="240" w:lineRule="auto"/>
        <w:rPr>
          <w:rFonts w:eastAsia="Times New Roman" w:cs="Calibri"/>
          <w:sz w:val="24"/>
          <w:szCs w:val="24"/>
        </w:rPr>
      </w:pPr>
    </w:p>
    <w:p w:rsidR="004365FB" w:rsidRPr="00D51C39" w:rsidRDefault="004365FB" w:rsidP="004365FB">
      <w:pPr>
        <w:numPr>
          <w:ilvl w:val="0"/>
          <w:numId w:val="1"/>
        </w:numPr>
        <w:spacing w:after="0" w:line="240" w:lineRule="auto"/>
        <w:rPr>
          <w:rFonts w:eastAsia="Times New Roman"/>
          <w:sz w:val="24"/>
          <w:szCs w:val="24"/>
        </w:rPr>
      </w:pPr>
      <w:r w:rsidRPr="004365FB">
        <w:rPr>
          <w:rFonts w:eastAsia="Times New Roman" w:cs="Calibri"/>
          <w:sz w:val="24"/>
          <w:szCs w:val="24"/>
        </w:rPr>
        <w:t>Conducting training programs</w:t>
      </w:r>
      <w:r w:rsidR="0085283E">
        <w:rPr>
          <w:rFonts w:eastAsia="Times New Roman" w:cs="Calibri"/>
          <w:sz w:val="24"/>
          <w:szCs w:val="24"/>
        </w:rPr>
        <w:t xml:space="preserve"> for improving the quality for the team and for the new joiners</w:t>
      </w:r>
      <w:r w:rsidR="00EA2108">
        <w:rPr>
          <w:rFonts w:eastAsia="Times New Roman" w:cs="Calibri"/>
          <w:sz w:val="24"/>
          <w:szCs w:val="24"/>
        </w:rPr>
        <w:t>.</w:t>
      </w:r>
    </w:p>
    <w:p w:rsidR="00D51C39" w:rsidRPr="004365FB" w:rsidRDefault="00D51C39" w:rsidP="00D51C39">
      <w:pPr>
        <w:spacing w:after="0" w:line="240" w:lineRule="auto"/>
        <w:rPr>
          <w:rFonts w:eastAsia="Times New Roman"/>
          <w:sz w:val="24"/>
          <w:szCs w:val="24"/>
        </w:rPr>
      </w:pP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Doing internal audit for th</w:t>
      </w:r>
      <w:r w:rsidR="00C75FE3">
        <w:rPr>
          <w:rFonts w:eastAsia="Times New Roman" w:cs="Calibri"/>
          <w:sz w:val="24"/>
          <w:szCs w:val="24"/>
        </w:rPr>
        <w:t>e team &amp; conduct quality meetings</w:t>
      </w:r>
      <w:r w:rsidR="00EA2108">
        <w:rPr>
          <w:rFonts w:eastAsia="Times New Roman" w:cs="Calibri"/>
          <w:sz w:val="24"/>
          <w:szCs w:val="24"/>
        </w:rPr>
        <w:t>.</w:t>
      </w:r>
    </w:p>
    <w:p w:rsidR="00FB1855" w:rsidRPr="004365FB" w:rsidRDefault="00FB1855" w:rsidP="00FB1855">
      <w:pPr>
        <w:spacing w:after="0" w:line="240" w:lineRule="auto"/>
        <w:ind w:left="360"/>
        <w:rPr>
          <w:rFonts w:eastAsia="Times New Roman" w:cs="Calibri"/>
          <w:sz w:val="24"/>
          <w:szCs w:val="24"/>
        </w:rPr>
      </w:pPr>
    </w:p>
    <w:p w:rsidR="004365FB" w:rsidRP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Approving the completed cases worked by associates</w:t>
      </w:r>
      <w:r w:rsidR="009C5036">
        <w:rPr>
          <w:rFonts w:eastAsia="Times New Roman" w:cs="Calibri"/>
          <w:sz w:val="24"/>
          <w:szCs w:val="24"/>
        </w:rPr>
        <w:t xml:space="preserve"> before it routed to next level</w:t>
      </w:r>
      <w:r w:rsidR="00EA2108">
        <w:rPr>
          <w:rFonts w:eastAsia="Times New Roman" w:cs="Calibri"/>
          <w:sz w:val="24"/>
          <w:szCs w:val="24"/>
        </w:rPr>
        <w:t>.</w:t>
      </w:r>
    </w:p>
    <w:p w:rsidR="004365FB" w:rsidRPr="004365FB" w:rsidRDefault="004365FB" w:rsidP="004365FB">
      <w:pPr>
        <w:spacing w:before="100" w:beforeAutospacing="1" w:after="100" w:afterAutospacing="1" w:line="240" w:lineRule="auto"/>
        <w:rPr>
          <w:rFonts w:ascii="Times New Roman" w:eastAsia="Times New Roman" w:hAnsi="Times New Roman"/>
          <w:b/>
          <w:bCs/>
          <w:sz w:val="24"/>
          <w:szCs w:val="24"/>
        </w:rPr>
      </w:pPr>
      <w:r w:rsidRPr="004365FB">
        <w:rPr>
          <w:rFonts w:ascii="Times New Roman" w:eastAsia="Times New Roman" w:hAnsi="Times New Roman"/>
          <w:b/>
          <w:bCs/>
          <w:sz w:val="24"/>
          <w:szCs w:val="24"/>
        </w:rPr>
        <w:t>Roles &amp; Responsibilities:</w:t>
      </w:r>
    </w:p>
    <w:p w:rsidR="004365FB" w:rsidRPr="004365FB" w:rsidRDefault="004365FB" w:rsidP="004365FB">
      <w:pPr>
        <w:spacing w:before="100" w:beforeAutospacing="1" w:after="100" w:afterAutospacing="1" w:line="240" w:lineRule="auto"/>
        <w:rPr>
          <w:rFonts w:ascii="Times New Roman" w:eastAsia="Times New Roman" w:hAnsi="Times New Roman"/>
          <w:b/>
          <w:bCs/>
          <w:sz w:val="24"/>
          <w:szCs w:val="24"/>
        </w:rPr>
      </w:pPr>
      <w:r w:rsidRPr="004365FB">
        <w:rPr>
          <w:rFonts w:ascii="Times New Roman" w:eastAsia="Times New Roman" w:hAnsi="Times New Roman"/>
          <w:b/>
          <w:bCs/>
          <w:sz w:val="24"/>
          <w:szCs w:val="24"/>
        </w:rPr>
        <w:t>Dispute Resolution:</w:t>
      </w: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Handling credit card dispute resolutions, resolves dispute with credit card providers like</w:t>
      </w:r>
      <w:r w:rsidR="009B67B9">
        <w:rPr>
          <w:rFonts w:eastAsia="Times New Roman" w:cs="Calibri"/>
          <w:sz w:val="24"/>
          <w:szCs w:val="24"/>
        </w:rPr>
        <w:t xml:space="preserve"> Amex, Discover, PayPal, </w:t>
      </w:r>
      <w:proofErr w:type="gramStart"/>
      <w:r w:rsidR="009B67B9">
        <w:rPr>
          <w:rFonts w:eastAsia="Times New Roman" w:cs="Calibri"/>
          <w:sz w:val="24"/>
          <w:szCs w:val="24"/>
        </w:rPr>
        <w:t>Sears</w:t>
      </w:r>
      <w:proofErr w:type="gramEnd"/>
      <w:r w:rsidR="00D51C39">
        <w:rPr>
          <w:rFonts w:eastAsia="Times New Roman" w:cs="Calibri"/>
          <w:sz w:val="24"/>
          <w:szCs w:val="24"/>
        </w:rPr>
        <w:t xml:space="preserve"> card, </w:t>
      </w:r>
      <w:r w:rsidR="004A2662">
        <w:rPr>
          <w:rFonts w:eastAsia="Times New Roman" w:cs="Calibri"/>
          <w:sz w:val="24"/>
          <w:szCs w:val="24"/>
        </w:rPr>
        <w:t>Omni pay, Barclays Card</w:t>
      </w:r>
      <w:r w:rsidR="009B67B9">
        <w:rPr>
          <w:rFonts w:eastAsia="Times New Roman" w:cs="Calibri"/>
          <w:sz w:val="24"/>
          <w:szCs w:val="24"/>
        </w:rPr>
        <w:t xml:space="preserve"> </w:t>
      </w:r>
      <w:r w:rsidRPr="004365FB">
        <w:rPr>
          <w:rFonts w:eastAsia="Times New Roman" w:cs="Calibri"/>
          <w:sz w:val="24"/>
          <w:szCs w:val="24"/>
        </w:rPr>
        <w:t>and Visa/Master.</w:t>
      </w:r>
    </w:p>
    <w:p w:rsidR="00FB1855" w:rsidRPr="004365FB" w:rsidRDefault="00FB1855" w:rsidP="00FB1855">
      <w:pPr>
        <w:spacing w:after="0" w:line="240" w:lineRule="auto"/>
        <w:ind w:left="360"/>
        <w:rPr>
          <w:rFonts w:eastAsia="Times New Roman" w:cs="Calibri"/>
          <w:sz w:val="24"/>
          <w:szCs w:val="24"/>
        </w:rPr>
      </w:pP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Resolving the dispute of customers on behalf of store in a timely manner and given an appropriate solution.</w:t>
      </w:r>
    </w:p>
    <w:p w:rsidR="00FB1855" w:rsidRPr="004365FB" w:rsidRDefault="00FB1855" w:rsidP="00FB1855">
      <w:pPr>
        <w:spacing w:after="0" w:line="240" w:lineRule="auto"/>
        <w:rPr>
          <w:rFonts w:eastAsia="Times New Roman" w:cs="Calibri"/>
          <w:sz w:val="24"/>
          <w:szCs w:val="24"/>
        </w:rPr>
      </w:pPr>
    </w:p>
    <w:p w:rsidR="004365FB" w:rsidRPr="00FB1855" w:rsidRDefault="004365FB" w:rsidP="004365FB">
      <w:pPr>
        <w:numPr>
          <w:ilvl w:val="0"/>
          <w:numId w:val="1"/>
        </w:numPr>
        <w:spacing w:after="0" w:line="240" w:lineRule="auto"/>
        <w:rPr>
          <w:rFonts w:eastAsia="Times New Roman"/>
          <w:sz w:val="24"/>
          <w:szCs w:val="24"/>
        </w:rPr>
      </w:pPr>
      <w:r w:rsidRPr="004365FB">
        <w:rPr>
          <w:rFonts w:eastAsia="Times New Roman" w:cs="Calibri"/>
          <w:sz w:val="24"/>
          <w:szCs w:val="24"/>
        </w:rPr>
        <w:t>Processing compliant notifications to avoid Chargeback.</w:t>
      </w:r>
    </w:p>
    <w:p w:rsidR="00FB1855" w:rsidRPr="004365FB" w:rsidRDefault="00FB1855" w:rsidP="00FB1855">
      <w:pPr>
        <w:spacing w:after="0" w:line="240" w:lineRule="auto"/>
        <w:rPr>
          <w:rFonts w:eastAsia="Times New Roman"/>
          <w:sz w:val="24"/>
          <w:szCs w:val="24"/>
        </w:rPr>
      </w:pPr>
    </w:p>
    <w:p w:rsidR="004365FB" w:rsidRPr="00FB1855" w:rsidRDefault="009B67B9" w:rsidP="004365FB">
      <w:pPr>
        <w:numPr>
          <w:ilvl w:val="0"/>
          <w:numId w:val="1"/>
        </w:numPr>
        <w:spacing w:after="0" w:line="240" w:lineRule="auto"/>
        <w:rPr>
          <w:rFonts w:eastAsia="Times New Roman"/>
          <w:sz w:val="24"/>
          <w:szCs w:val="24"/>
        </w:rPr>
      </w:pPr>
      <w:r>
        <w:rPr>
          <w:rFonts w:eastAsia="Times New Roman" w:cs="Calibri"/>
          <w:sz w:val="24"/>
          <w:szCs w:val="24"/>
        </w:rPr>
        <w:t>Handling direct chargeback</w:t>
      </w:r>
      <w:r w:rsidR="004365FB" w:rsidRPr="004365FB">
        <w:rPr>
          <w:rFonts w:eastAsia="Times New Roman" w:cs="Calibri"/>
          <w:sz w:val="24"/>
          <w:szCs w:val="24"/>
        </w:rPr>
        <w:t xml:space="preserve"> from card providers and try to reverse the loss for store by providing valid documentations</w:t>
      </w:r>
    </w:p>
    <w:p w:rsidR="00FB1855" w:rsidRPr="004365FB" w:rsidRDefault="00FB1855" w:rsidP="00FB1855">
      <w:pPr>
        <w:spacing w:after="0" w:line="240" w:lineRule="auto"/>
        <w:rPr>
          <w:rFonts w:eastAsia="Times New Roman"/>
          <w:sz w:val="24"/>
          <w:szCs w:val="24"/>
        </w:rPr>
      </w:pPr>
    </w:p>
    <w:p w:rsidR="004365FB" w:rsidRP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lastRenderedPageBreak/>
        <w:t>By avoiding charge back, have given savings to Sears of $</w:t>
      </w:r>
      <w:r w:rsidR="004A2662">
        <w:rPr>
          <w:rFonts w:eastAsia="Times New Roman" w:cs="Calibri"/>
          <w:sz w:val="24"/>
          <w:szCs w:val="24"/>
        </w:rPr>
        <w:t>50 for some other related disputes.</w:t>
      </w:r>
      <w:r w:rsidR="00E91BAC">
        <w:rPr>
          <w:rFonts w:eastAsia="Times New Roman" w:cs="Calibri"/>
          <w:sz w:val="24"/>
          <w:szCs w:val="24"/>
        </w:rPr>
        <w:t xml:space="preserve"> </w:t>
      </w:r>
    </w:p>
    <w:p w:rsidR="004365FB" w:rsidRPr="004365FB" w:rsidRDefault="004365FB" w:rsidP="004365FB">
      <w:pPr>
        <w:spacing w:after="0" w:line="240" w:lineRule="auto"/>
        <w:ind w:left="720"/>
        <w:rPr>
          <w:rFonts w:eastAsia="Times New Roman"/>
          <w:sz w:val="24"/>
          <w:szCs w:val="24"/>
        </w:rPr>
      </w:pPr>
    </w:p>
    <w:p w:rsidR="004365FB" w:rsidRPr="004365FB" w:rsidRDefault="004365FB" w:rsidP="004365FB">
      <w:pPr>
        <w:spacing w:after="0" w:line="240" w:lineRule="auto"/>
        <w:rPr>
          <w:rFonts w:eastAsia="Times New Roman"/>
          <w:sz w:val="24"/>
          <w:szCs w:val="24"/>
        </w:rPr>
      </w:pPr>
    </w:p>
    <w:p w:rsidR="004365FB" w:rsidRPr="004365FB" w:rsidRDefault="004365FB" w:rsidP="004365FB">
      <w:pPr>
        <w:suppressAutoHyphens/>
        <w:spacing w:after="0" w:line="360" w:lineRule="auto"/>
        <w:ind w:right="-60"/>
        <w:rPr>
          <w:rFonts w:ascii="Verdana" w:eastAsia="Times New Roman" w:hAnsi="Verdana" w:cs="Verdana"/>
          <w:b/>
          <w:bCs/>
          <w:sz w:val="20"/>
          <w:szCs w:val="20"/>
          <w:u w:val="single"/>
        </w:rPr>
      </w:pPr>
      <w:r w:rsidRPr="004365FB">
        <w:rPr>
          <w:rFonts w:ascii="Verdana" w:eastAsia="Times New Roman" w:hAnsi="Verdana" w:cs="Verdana"/>
          <w:b/>
          <w:bCs/>
          <w:sz w:val="20"/>
          <w:szCs w:val="20"/>
          <w:u w:val="single"/>
        </w:rPr>
        <w:t xml:space="preserve">Additional Roles and Responsibility: </w:t>
      </w: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 xml:space="preserve">Giving process training on Retrieval, Disputes &amp; Chargeback cycle to new associates </w:t>
      </w:r>
    </w:p>
    <w:p w:rsidR="00FB1855" w:rsidRPr="004365FB" w:rsidRDefault="00FB1855" w:rsidP="00FB1855">
      <w:pPr>
        <w:spacing w:after="0" w:line="240" w:lineRule="auto"/>
        <w:ind w:left="720"/>
        <w:rPr>
          <w:rFonts w:eastAsia="Times New Roman" w:cs="Calibri"/>
          <w:sz w:val="24"/>
          <w:szCs w:val="24"/>
        </w:rPr>
      </w:pPr>
    </w:p>
    <w:p w:rsidR="004365FB" w:rsidRPr="00FB1855" w:rsidRDefault="004365FB" w:rsidP="004365FB">
      <w:pPr>
        <w:numPr>
          <w:ilvl w:val="0"/>
          <w:numId w:val="1"/>
        </w:numPr>
        <w:spacing w:after="0" w:line="240" w:lineRule="auto"/>
        <w:rPr>
          <w:rFonts w:eastAsia="Times New Roman"/>
          <w:sz w:val="24"/>
          <w:szCs w:val="24"/>
        </w:rPr>
      </w:pPr>
      <w:r w:rsidRPr="004365FB">
        <w:rPr>
          <w:rFonts w:eastAsia="Times New Roman" w:cs="Calibri"/>
          <w:sz w:val="24"/>
          <w:szCs w:val="24"/>
        </w:rPr>
        <w:t xml:space="preserve">Mentored as performed well </w:t>
      </w:r>
      <w:r w:rsidR="002D2AE0" w:rsidRPr="004365FB">
        <w:rPr>
          <w:rFonts w:eastAsia="Times New Roman" w:cs="Calibri"/>
          <w:sz w:val="24"/>
          <w:szCs w:val="24"/>
        </w:rPr>
        <w:t>I</w:t>
      </w:r>
      <w:r w:rsidRPr="004365FB">
        <w:rPr>
          <w:rFonts w:eastAsia="Times New Roman" w:cs="Calibri"/>
          <w:sz w:val="24"/>
          <w:szCs w:val="24"/>
        </w:rPr>
        <w:t xml:space="preserve"> got excellent appreciation &amp; gained trust of my leads by giving more queue to handle separately. </w:t>
      </w:r>
    </w:p>
    <w:p w:rsidR="00FB1855" w:rsidRPr="004365FB" w:rsidRDefault="00FB1855" w:rsidP="00FB1855">
      <w:pPr>
        <w:spacing w:after="0" w:line="240" w:lineRule="auto"/>
        <w:ind w:left="720"/>
        <w:rPr>
          <w:rFonts w:eastAsia="Times New Roman"/>
          <w:sz w:val="24"/>
          <w:szCs w:val="24"/>
        </w:rPr>
      </w:pPr>
    </w:p>
    <w:p w:rsidR="004365FB" w:rsidRPr="00FB1855" w:rsidRDefault="004365FB" w:rsidP="004365FB">
      <w:pPr>
        <w:numPr>
          <w:ilvl w:val="0"/>
          <w:numId w:val="1"/>
        </w:numPr>
        <w:spacing w:after="0" w:line="240" w:lineRule="auto"/>
        <w:rPr>
          <w:rFonts w:eastAsia="Times New Roman"/>
          <w:sz w:val="24"/>
          <w:szCs w:val="24"/>
        </w:rPr>
      </w:pPr>
      <w:r w:rsidRPr="004365FB">
        <w:rPr>
          <w:rFonts w:eastAsia="Times New Roman" w:cs="Calibri"/>
          <w:sz w:val="24"/>
          <w:szCs w:val="24"/>
        </w:rPr>
        <w:t xml:space="preserve">Mentored more than 8 people &amp; they are also performed well and get appreciation            from leads by doing maximum cases with good accuracy. </w:t>
      </w:r>
    </w:p>
    <w:p w:rsidR="00FB1855" w:rsidRPr="004365FB" w:rsidRDefault="00FB1855" w:rsidP="00FB1855">
      <w:pPr>
        <w:spacing w:after="0" w:line="240" w:lineRule="auto"/>
        <w:ind w:left="720"/>
        <w:rPr>
          <w:rFonts w:eastAsia="Times New Roman"/>
          <w:sz w:val="24"/>
          <w:szCs w:val="24"/>
        </w:rPr>
      </w:pP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Doing audit report for the trainee’s &amp; giving them proper guidance to achieve good accuracy.</w:t>
      </w:r>
    </w:p>
    <w:p w:rsidR="00FB1855" w:rsidRPr="004365FB" w:rsidRDefault="00FB1855" w:rsidP="00FB1855">
      <w:pPr>
        <w:spacing w:after="0" w:line="240" w:lineRule="auto"/>
        <w:ind w:left="720"/>
        <w:rPr>
          <w:rFonts w:eastAsia="Times New Roman" w:cs="Calibri"/>
          <w:sz w:val="24"/>
          <w:szCs w:val="24"/>
        </w:rPr>
      </w:pP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Conducting quality meeting &amp; training for the associates.</w:t>
      </w:r>
    </w:p>
    <w:p w:rsidR="00FB1855" w:rsidRPr="004365FB" w:rsidRDefault="00FB1855" w:rsidP="00FB1855">
      <w:pPr>
        <w:spacing w:after="0" w:line="240" w:lineRule="auto"/>
        <w:ind w:left="720"/>
        <w:rPr>
          <w:rFonts w:eastAsia="Times New Roman" w:cs="Calibri"/>
          <w:sz w:val="24"/>
          <w:szCs w:val="24"/>
        </w:rPr>
      </w:pPr>
    </w:p>
    <w:p w:rsidR="00D51C39" w:rsidRDefault="004365FB" w:rsidP="00D51C39">
      <w:pPr>
        <w:numPr>
          <w:ilvl w:val="0"/>
          <w:numId w:val="1"/>
        </w:numPr>
        <w:spacing w:after="0" w:line="240" w:lineRule="auto"/>
        <w:rPr>
          <w:rFonts w:eastAsia="Times New Roman"/>
          <w:sz w:val="24"/>
          <w:szCs w:val="24"/>
        </w:rPr>
      </w:pPr>
      <w:r w:rsidRPr="004365FB">
        <w:rPr>
          <w:rFonts w:eastAsia="Times New Roman" w:cs="Calibri"/>
          <w:sz w:val="24"/>
          <w:szCs w:val="24"/>
        </w:rPr>
        <w:t>Doing approvals for team &amp; guiding them to achieve the good accuracy &amp; to avoid error both in external &amp; internal.</w:t>
      </w:r>
    </w:p>
    <w:p w:rsidR="00D51C39" w:rsidRPr="00D51C39" w:rsidRDefault="00D51C39" w:rsidP="00D51C39">
      <w:pPr>
        <w:spacing w:after="0" w:line="240" w:lineRule="auto"/>
        <w:rPr>
          <w:rFonts w:eastAsia="Times New Roman"/>
          <w:sz w:val="24"/>
          <w:szCs w:val="24"/>
        </w:rPr>
      </w:pPr>
    </w:p>
    <w:p w:rsidR="00D51C39" w:rsidRPr="004A2662" w:rsidRDefault="00D51C39" w:rsidP="004365FB">
      <w:pPr>
        <w:numPr>
          <w:ilvl w:val="0"/>
          <w:numId w:val="1"/>
        </w:numPr>
        <w:spacing w:after="0" w:line="240" w:lineRule="auto"/>
        <w:rPr>
          <w:rFonts w:eastAsia="Times New Roman"/>
          <w:sz w:val="24"/>
          <w:szCs w:val="24"/>
        </w:rPr>
      </w:pPr>
      <w:r w:rsidRPr="004A2662">
        <w:rPr>
          <w:rFonts w:eastAsia="Times New Roman" w:cs="Calibri"/>
          <w:sz w:val="24"/>
          <w:szCs w:val="24"/>
        </w:rPr>
        <w:t>Supported the Manager in a project for improving the Accuracy of the team. Trained team to achieve 100% Quality on regular basis.</w:t>
      </w:r>
    </w:p>
    <w:p w:rsidR="004A2662" w:rsidRPr="004A2662" w:rsidRDefault="004A2662" w:rsidP="004A2662">
      <w:pPr>
        <w:spacing w:after="0" w:line="240" w:lineRule="auto"/>
        <w:rPr>
          <w:rFonts w:eastAsia="Times New Roman"/>
          <w:sz w:val="24"/>
          <w:szCs w:val="24"/>
        </w:rPr>
      </w:pPr>
    </w:p>
    <w:p w:rsidR="004A2662" w:rsidRDefault="004A2662" w:rsidP="004A2662">
      <w:pPr>
        <w:numPr>
          <w:ilvl w:val="0"/>
          <w:numId w:val="1"/>
        </w:numPr>
        <w:spacing w:after="0" w:line="240" w:lineRule="auto"/>
        <w:rPr>
          <w:rFonts w:eastAsia="Times New Roman" w:cs="Calibri"/>
          <w:sz w:val="24"/>
          <w:szCs w:val="24"/>
        </w:rPr>
      </w:pPr>
      <w:r w:rsidRPr="004A2662">
        <w:rPr>
          <w:rFonts w:eastAsia="Times New Roman" w:cs="Calibri"/>
          <w:sz w:val="24"/>
          <w:szCs w:val="24"/>
        </w:rPr>
        <w:t>Designing and modeling using process by PPT.</w:t>
      </w:r>
    </w:p>
    <w:p w:rsidR="004A2662" w:rsidRPr="004A2662" w:rsidRDefault="004A2662" w:rsidP="004A2662">
      <w:pPr>
        <w:spacing w:after="0" w:line="240" w:lineRule="auto"/>
        <w:rPr>
          <w:rFonts w:eastAsia="Times New Roman" w:cs="Calibri"/>
          <w:sz w:val="24"/>
          <w:szCs w:val="24"/>
        </w:rPr>
      </w:pPr>
    </w:p>
    <w:p w:rsidR="004A2662" w:rsidRPr="004A2662" w:rsidRDefault="004A2662" w:rsidP="004A2662">
      <w:pPr>
        <w:numPr>
          <w:ilvl w:val="0"/>
          <w:numId w:val="1"/>
        </w:numPr>
        <w:spacing w:after="0" w:line="240" w:lineRule="auto"/>
        <w:rPr>
          <w:rFonts w:eastAsia="Times New Roman" w:cs="Calibri"/>
          <w:sz w:val="24"/>
          <w:szCs w:val="24"/>
        </w:rPr>
      </w:pPr>
      <w:r w:rsidRPr="004A2662">
        <w:rPr>
          <w:rFonts w:eastAsia="Times New Roman" w:cs="Calibri"/>
          <w:sz w:val="24"/>
          <w:szCs w:val="24"/>
        </w:rPr>
        <w:t>Barclay’s card chargeback handled individually.</w:t>
      </w:r>
    </w:p>
    <w:p w:rsidR="004A2662" w:rsidRPr="004A2662" w:rsidRDefault="004A2662" w:rsidP="004A2662">
      <w:pPr>
        <w:spacing w:after="0" w:line="240" w:lineRule="auto"/>
        <w:rPr>
          <w:rFonts w:eastAsia="Times New Roman"/>
          <w:sz w:val="24"/>
          <w:szCs w:val="24"/>
        </w:rPr>
      </w:pPr>
    </w:p>
    <w:p w:rsidR="004365FB" w:rsidRPr="004365FB" w:rsidRDefault="004365FB" w:rsidP="004365FB">
      <w:pPr>
        <w:spacing w:after="0" w:line="240" w:lineRule="auto"/>
        <w:rPr>
          <w:rFonts w:eastAsia="Times New Roman"/>
          <w:sz w:val="24"/>
          <w:szCs w:val="24"/>
        </w:rPr>
      </w:pPr>
    </w:p>
    <w:p w:rsidR="00FB1855" w:rsidRPr="00D51C39" w:rsidRDefault="004365FB" w:rsidP="00D51C39">
      <w:pPr>
        <w:suppressAutoHyphens/>
        <w:spacing w:after="0" w:line="360" w:lineRule="auto"/>
        <w:ind w:right="-60"/>
        <w:rPr>
          <w:rFonts w:ascii="Verdana" w:eastAsia="Times New Roman" w:hAnsi="Verdana" w:cs="Verdana"/>
          <w:b/>
          <w:bCs/>
          <w:sz w:val="20"/>
          <w:szCs w:val="20"/>
          <w:u w:val="single"/>
        </w:rPr>
      </w:pPr>
      <w:r w:rsidRPr="004365FB">
        <w:rPr>
          <w:rFonts w:ascii="Verdana" w:eastAsia="Times New Roman" w:hAnsi="Verdana" w:cs="Verdana"/>
          <w:b/>
          <w:bCs/>
          <w:sz w:val="20"/>
          <w:szCs w:val="20"/>
          <w:u w:val="single"/>
        </w:rPr>
        <w:t>Academic:</w:t>
      </w: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 xml:space="preserve">Passed Bachelor of Commerce (B.Com </w:t>
      </w:r>
      <w:r w:rsidR="00EA2108">
        <w:rPr>
          <w:rFonts w:eastAsia="Times New Roman" w:cs="Calibri"/>
          <w:sz w:val="24"/>
          <w:szCs w:val="24"/>
        </w:rPr>
        <w:t>CS</w:t>
      </w:r>
      <w:r w:rsidRPr="004365FB">
        <w:rPr>
          <w:rFonts w:eastAsia="Times New Roman" w:cs="Calibri"/>
          <w:sz w:val="24"/>
          <w:szCs w:val="24"/>
        </w:rPr>
        <w:t xml:space="preserve">) from </w:t>
      </w:r>
      <w:proofErr w:type="spellStart"/>
      <w:r w:rsidR="00D51C39">
        <w:rPr>
          <w:rFonts w:ascii="Verdana" w:eastAsia="Times New Roman" w:hAnsi="Verdana"/>
          <w:sz w:val="18"/>
        </w:rPr>
        <w:t>D.G.Vaishnav</w:t>
      </w:r>
      <w:proofErr w:type="spellEnd"/>
      <w:r w:rsidR="00D51C39">
        <w:rPr>
          <w:rFonts w:ascii="Verdana" w:eastAsia="Times New Roman" w:hAnsi="Verdana"/>
          <w:sz w:val="18"/>
        </w:rPr>
        <w:t xml:space="preserve"> College of arts and science.</w:t>
      </w:r>
      <w:r w:rsidRPr="004365FB">
        <w:rPr>
          <w:rFonts w:eastAsia="Times New Roman" w:cs="Calibri"/>
          <w:sz w:val="24"/>
          <w:szCs w:val="24"/>
        </w:rPr>
        <w:t xml:space="preserve"> Chennai</w:t>
      </w:r>
      <w:r w:rsidR="004A2662">
        <w:rPr>
          <w:rFonts w:eastAsia="Times New Roman" w:cs="Calibri"/>
          <w:sz w:val="24"/>
          <w:szCs w:val="24"/>
        </w:rPr>
        <w:t xml:space="preserve"> in 2013</w:t>
      </w:r>
      <w:r w:rsidRPr="004365FB">
        <w:rPr>
          <w:rFonts w:eastAsia="Times New Roman" w:cs="Calibri"/>
          <w:sz w:val="24"/>
          <w:szCs w:val="24"/>
        </w:rPr>
        <w:t>.</w:t>
      </w:r>
    </w:p>
    <w:p w:rsidR="00FB1855" w:rsidRPr="004365FB" w:rsidRDefault="00FB1855" w:rsidP="00FB1855">
      <w:pPr>
        <w:spacing w:after="0" w:line="240" w:lineRule="auto"/>
        <w:rPr>
          <w:rFonts w:eastAsia="Times New Roman" w:cs="Calibri"/>
          <w:sz w:val="24"/>
          <w:szCs w:val="24"/>
        </w:rPr>
      </w:pP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 xml:space="preserve">Passed 12th Class (HSLC), from </w:t>
      </w:r>
      <w:proofErr w:type="spellStart"/>
      <w:r w:rsidR="004A2662">
        <w:rPr>
          <w:rFonts w:eastAsia="Times New Roman" w:cs="Calibri"/>
          <w:sz w:val="24"/>
          <w:szCs w:val="24"/>
        </w:rPr>
        <w:t>St.Joesph</w:t>
      </w:r>
      <w:proofErr w:type="spellEnd"/>
      <w:r w:rsidR="004A2662">
        <w:rPr>
          <w:rFonts w:eastAsia="Times New Roman" w:cs="Calibri"/>
          <w:sz w:val="24"/>
          <w:szCs w:val="24"/>
        </w:rPr>
        <w:t xml:space="preserve"> higher secondary school in 2010</w:t>
      </w:r>
      <w:r w:rsidRPr="004365FB">
        <w:rPr>
          <w:rFonts w:eastAsia="Times New Roman" w:cs="Calibri"/>
          <w:sz w:val="24"/>
          <w:szCs w:val="24"/>
        </w:rPr>
        <w:t xml:space="preserve">. Chennai </w:t>
      </w:r>
    </w:p>
    <w:p w:rsidR="00FB1855" w:rsidRPr="004365FB" w:rsidRDefault="00FB1855" w:rsidP="00FB1855">
      <w:pPr>
        <w:spacing w:after="0" w:line="240" w:lineRule="auto"/>
        <w:rPr>
          <w:rFonts w:eastAsia="Times New Roman" w:cs="Calibri"/>
          <w:sz w:val="24"/>
          <w:szCs w:val="24"/>
        </w:rPr>
      </w:pPr>
    </w:p>
    <w:p w:rsidR="004365FB" w:rsidRP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 xml:space="preserve">Passed 10th Class (SSLC), from </w:t>
      </w:r>
      <w:proofErr w:type="spellStart"/>
      <w:r w:rsidR="004A2662">
        <w:rPr>
          <w:rFonts w:eastAsia="Times New Roman" w:cs="Calibri"/>
          <w:sz w:val="24"/>
          <w:szCs w:val="24"/>
        </w:rPr>
        <w:t>St.Joesph</w:t>
      </w:r>
      <w:proofErr w:type="spellEnd"/>
      <w:r w:rsidR="004A2662">
        <w:rPr>
          <w:rFonts w:eastAsia="Times New Roman" w:cs="Calibri"/>
          <w:sz w:val="24"/>
          <w:szCs w:val="24"/>
        </w:rPr>
        <w:t xml:space="preserve"> higher secondary school in 2008</w:t>
      </w:r>
      <w:r w:rsidRPr="004365FB">
        <w:rPr>
          <w:rFonts w:eastAsia="Times New Roman" w:cs="Calibri"/>
          <w:sz w:val="24"/>
          <w:szCs w:val="24"/>
        </w:rPr>
        <w:t>. Chennai.</w:t>
      </w:r>
    </w:p>
    <w:p w:rsidR="004365FB" w:rsidRPr="004365FB" w:rsidRDefault="004365FB" w:rsidP="004365FB">
      <w:pPr>
        <w:suppressAutoHyphens/>
        <w:spacing w:after="0" w:line="360" w:lineRule="auto"/>
        <w:ind w:right="-60"/>
        <w:rPr>
          <w:rFonts w:ascii="Verdana" w:eastAsia="Times New Roman" w:hAnsi="Verdana" w:cs="Verdana"/>
          <w:b/>
          <w:bCs/>
          <w:sz w:val="20"/>
          <w:szCs w:val="20"/>
          <w:u w:val="single"/>
        </w:rPr>
      </w:pPr>
    </w:p>
    <w:p w:rsidR="004A2662" w:rsidRDefault="004A2662" w:rsidP="004365FB">
      <w:pPr>
        <w:suppressAutoHyphens/>
        <w:spacing w:after="0" w:line="360" w:lineRule="auto"/>
        <w:ind w:right="-60"/>
        <w:rPr>
          <w:rFonts w:ascii="Verdana" w:eastAsia="Times New Roman" w:hAnsi="Verdana" w:cs="Verdana"/>
          <w:b/>
          <w:bCs/>
          <w:sz w:val="20"/>
          <w:szCs w:val="20"/>
          <w:u w:val="single"/>
        </w:rPr>
      </w:pPr>
    </w:p>
    <w:p w:rsidR="004365FB" w:rsidRPr="004365FB" w:rsidRDefault="004365FB" w:rsidP="004365FB">
      <w:pPr>
        <w:suppressAutoHyphens/>
        <w:spacing w:after="0" w:line="360" w:lineRule="auto"/>
        <w:ind w:right="-60"/>
        <w:rPr>
          <w:rFonts w:ascii="Verdana" w:eastAsia="Times New Roman" w:hAnsi="Verdana" w:cs="Verdana"/>
          <w:b/>
          <w:bCs/>
          <w:sz w:val="20"/>
          <w:szCs w:val="20"/>
          <w:u w:val="single"/>
        </w:rPr>
      </w:pPr>
      <w:r w:rsidRPr="004365FB">
        <w:rPr>
          <w:rFonts w:ascii="Verdana" w:eastAsia="Times New Roman" w:hAnsi="Verdana" w:cs="Verdana"/>
          <w:b/>
          <w:bCs/>
          <w:sz w:val="20"/>
          <w:szCs w:val="20"/>
          <w:u w:val="single"/>
        </w:rPr>
        <w:t>Strengths:</w:t>
      </w:r>
    </w:p>
    <w:p w:rsidR="004365FB" w:rsidRDefault="004365FB" w:rsidP="004365FB">
      <w:pPr>
        <w:numPr>
          <w:ilvl w:val="0"/>
          <w:numId w:val="1"/>
        </w:numPr>
        <w:spacing w:after="0" w:line="240" w:lineRule="auto"/>
        <w:rPr>
          <w:rFonts w:eastAsia="Times New Roman" w:cs="Calibri"/>
          <w:sz w:val="24"/>
          <w:szCs w:val="24"/>
        </w:rPr>
      </w:pPr>
      <w:r w:rsidRPr="004365FB">
        <w:rPr>
          <w:rFonts w:eastAsia="Times New Roman" w:cs="Calibri"/>
          <w:sz w:val="24"/>
          <w:szCs w:val="24"/>
        </w:rPr>
        <w:t xml:space="preserve">Confident </w:t>
      </w:r>
    </w:p>
    <w:p w:rsidR="00FB1855" w:rsidRPr="004365FB" w:rsidRDefault="00FB1855" w:rsidP="00FB1855">
      <w:pPr>
        <w:spacing w:after="0" w:line="240" w:lineRule="auto"/>
        <w:rPr>
          <w:rFonts w:eastAsia="Times New Roman" w:cs="Calibri"/>
          <w:sz w:val="24"/>
          <w:szCs w:val="24"/>
        </w:rPr>
      </w:pPr>
    </w:p>
    <w:p w:rsidR="00FB1855" w:rsidRPr="00FB1855" w:rsidRDefault="00FB1855" w:rsidP="00FB1855">
      <w:pPr>
        <w:numPr>
          <w:ilvl w:val="0"/>
          <w:numId w:val="1"/>
        </w:numPr>
        <w:spacing w:after="0" w:line="240" w:lineRule="auto"/>
        <w:rPr>
          <w:rFonts w:eastAsia="Times New Roman" w:cs="Calibri"/>
          <w:sz w:val="24"/>
          <w:szCs w:val="24"/>
        </w:rPr>
      </w:pPr>
      <w:r>
        <w:rPr>
          <w:rFonts w:eastAsia="Times New Roman" w:cs="Calibri"/>
          <w:sz w:val="24"/>
          <w:szCs w:val="24"/>
        </w:rPr>
        <w:t xml:space="preserve">Competitive and </w:t>
      </w:r>
      <w:r w:rsidRPr="004365FB">
        <w:rPr>
          <w:rFonts w:eastAsia="Times New Roman" w:cs="Calibri"/>
          <w:sz w:val="24"/>
          <w:szCs w:val="24"/>
        </w:rPr>
        <w:t xml:space="preserve">Flexible </w:t>
      </w:r>
    </w:p>
    <w:p w:rsidR="00FB1855" w:rsidRPr="00FB1855" w:rsidRDefault="00FB1855" w:rsidP="00FB1855">
      <w:pPr>
        <w:spacing w:after="0" w:line="240" w:lineRule="auto"/>
        <w:rPr>
          <w:rFonts w:eastAsia="Times New Roman" w:cs="Calibri"/>
          <w:sz w:val="24"/>
          <w:szCs w:val="24"/>
        </w:rPr>
      </w:pPr>
    </w:p>
    <w:p w:rsidR="00FB1855" w:rsidRPr="004A2662" w:rsidRDefault="004365FB" w:rsidP="004A2662">
      <w:pPr>
        <w:numPr>
          <w:ilvl w:val="0"/>
          <w:numId w:val="1"/>
        </w:numPr>
        <w:spacing w:after="0" w:line="240" w:lineRule="auto"/>
        <w:rPr>
          <w:rFonts w:eastAsia="Times New Roman"/>
          <w:sz w:val="24"/>
          <w:szCs w:val="24"/>
        </w:rPr>
      </w:pPr>
      <w:r w:rsidRPr="004365FB">
        <w:rPr>
          <w:rFonts w:eastAsia="Times New Roman" w:cs="Calibri"/>
          <w:sz w:val="24"/>
          <w:szCs w:val="24"/>
        </w:rPr>
        <w:lastRenderedPageBreak/>
        <w:t>Smart Work</w:t>
      </w:r>
      <w:r w:rsidR="00FB1855">
        <w:rPr>
          <w:rFonts w:eastAsia="Times New Roman" w:cs="Calibri"/>
          <w:sz w:val="24"/>
          <w:szCs w:val="24"/>
        </w:rPr>
        <w:t>er and Quick Learner</w:t>
      </w:r>
    </w:p>
    <w:p w:rsidR="00FB1855" w:rsidRDefault="00FB1855" w:rsidP="00FB1855">
      <w:pPr>
        <w:spacing w:after="0" w:line="240" w:lineRule="auto"/>
        <w:rPr>
          <w:rFonts w:eastAsia="Times New Roman" w:cs="Calibri"/>
          <w:sz w:val="24"/>
          <w:szCs w:val="24"/>
        </w:rPr>
      </w:pPr>
    </w:p>
    <w:p w:rsidR="004365FB" w:rsidRPr="004365FB" w:rsidRDefault="004365FB" w:rsidP="004365FB">
      <w:pPr>
        <w:suppressAutoHyphens/>
        <w:spacing w:after="0" w:line="360" w:lineRule="auto"/>
        <w:ind w:right="-60"/>
        <w:rPr>
          <w:rFonts w:ascii="Verdana" w:eastAsia="Times New Roman" w:hAnsi="Verdana" w:cs="Verdana"/>
          <w:b/>
          <w:bCs/>
          <w:sz w:val="20"/>
          <w:szCs w:val="20"/>
          <w:u w:val="single"/>
        </w:rPr>
      </w:pPr>
      <w:r w:rsidRPr="004365FB">
        <w:rPr>
          <w:rFonts w:ascii="Verdana" w:eastAsia="Times New Roman" w:hAnsi="Verdana" w:cs="Verdana"/>
          <w:b/>
          <w:bCs/>
          <w:sz w:val="20"/>
          <w:szCs w:val="20"/>
          <w:u w:val="single"/>
        </w:rPr>
        <w:t>Personal profile:</w:t>
      </w:r>
    </w:p>
    <w:p w:rsidR="004365FB" w:rsidRPr="004365FB" w:rsidRDefault="004365FB" w:rsidP="004365FB">
      <w:pPr>
        <w:suppressAutoHyphens/>
        <w:spacing w:after="0" w:line="360" w:lineRule="auto"/>
        <w:ind w:right="-60"/>
        <w:rPr>
          <w:rFonts w:ascii="Verdana" w:eastAsia="Times New Roman" w:hAnsi="Verdana" w:cs="Verdana"/>
          <w:b/>
          <w:bCs/>
          <w:sz w:val="20"/>
          <w:szCs w:val="20"/>
          <w:u w:val="single"/>
        </w:rPr>
      </w:pPr>
    </w:p>
    <w:p w:rsidR="004365FB" w:rsidRPr="004365FB" w:rsidRDefault="004365FB" w:rsidP="004365FB">
      <w:pPr>
        <w:rPr>
          <w:rFonts w:eastAsia="Times New Roman" w:cs="Calibri"/>
          <w:sz w:val="24"/>
          <w:szCs w:val="24"/>
        </w:rPr>
      </w:pPr>
      <w:r w:rsidRPr="004365FB">
        <w:rPr>
          <w:rFonts w:eastAsia="Times New Roman" w:cs="Calibri"/>
          <w:b/>
          <w:bCs/>
          <w:sz w:val="24"/>
          <w:szCs w:val="24"/>
        </w:rPr>
        <w:t>Date of Birth</w:t>
      </w:r>
      <w:r w:rsidRPr="004365FB">
        <w:rPr>
          <w:rFonts w:eastAsia="Times New Roman"/>
          <w:b/>
          <w:bCs/>
          <w:sz w:val="24"/>
          <w:szCs w:val="24"/>
        </w:rPr>
        <w:tab/>
      </w:r>
      <w:r w:rsidRPr="004365FB">
        <w:rPr>
          <w:rFonts w:eastAsia="Times New Roman"/>
          <w:b/>
          <w:bCs/>
          <w:sz w:val="24"/>
          <w:szCs w:val="24"/>
        </w:rPr>
        <w:tab/>
      </w:r>
      <w:r w:rsidRPr="004365FB">
        <w:rPr>
          <w:rFonts w:eastAsia="Times New Roman"/>
          <w:b/>
          <w:bCs/>
          <w:sz w:val="24"/>
          <w:szCs w:val="24"/>
        </w:rPr>
        <w:tab/>
      </w:r>
      <w:r w:rsidRPr="004365FB">
        <w:rPr>
          <w:rFonts w:eastAsia="Times New Roman" w:cs="Calibri"/>
          <w:b/>
          <w:bCs/>
          <w:sz w:val="24"/>
          <w:szCs w:val="24"/>
        </w:rPr>
        <w:t xml:space="preserve">:      </w:t>
      </w:r>
      <w:r w:rsidR="004A2662">
        <w:rPr>
          <w:rFonts w:eastAsia="Times New Roman" w:cs="Calibri"/>
          <w:bCs/>
          <w:sz w:val="24"/>
          <w:szCs w:val="24"/>
        </w:rPr>
        <w:t>28</w:t>
      </w:r>
      <w:r w:rsidRPr="004365FB">
        <w:rPr>
          <w:rFonts w:eastAsia="Times New Roman" w:cs="Calibri"/>
          <w:sz w:val="24"/>
          <w:szCs w:val="24"/>
        </w:rPr>
        <w:t>.0</w:t>
      </w:r>
      <w:r w:rsidR="004A2662">
        <w:rPr>
          <w:rFonts w:eastAsia="Times New Roman" w:cs="Calibri"/>
          <w:sz w:val="24"/>
          <w:szCs w:val="24"/>
        </w:rPr>
        <w:t>3.1992</w:t>
      </w:r>
    </w:p>
    <w:p w:rsidR="004365FB" w:rsidRPr="004365FB" w:rsidRDefault="004365FB" w:rsidP="004365FB">
      <w:pPr>
        <w:rPr>
          <w:rFonts w:eastAsia="Times New Roman"/>
          <w:b/>
          <w:bCs/>
          <w:sz w:val="24"/>
          <w:szCs w:val="24"/>
        </w:rPr>
      </w:pPr>
      <w:r w:rsidRPr="004365FB">
        <w:rPr>
          <w:rFonts w:eastAsia="Times New Roman" w:cs="Calibri"/>
          <w:b/>
          <w:bCs/>
          <w:sz w:val="24"/>
          <w:szCs w:val="24"/>
        </w:rPr>
        <w:t>Nationality</w:t>
      </w:r>
      <w:r w:rsidRPr="004365FB">
        <w:rPr>
          <w:rFonts w:eastAsia="Times New Roman"/>
          <w:b/>
          <w:bCs/>
          <w:sz w:val="24"/>
          <w:szCs w:val="24"/>
        </w:rPr>
        <w:tab/>
      </w:r>
      <w:r w:rsidRPr="004365FB">
        <w:rPr>
          <w:rFonts w:eastAsia="Times New Roman"/>
          <w:b/>
          <w:bCs/>
          <w:sz w:val="24"/>
          <w:szCs w:val="24"/>
        </w:rPr>
        <w:tab/>
      </w:r>
      <w:r w:rsidRPr="004365FB">
        <w:rPr>
          <w:rFonts w:eastAsia="Times New Roman"/>
          <w:b/>
          <w:bCs/>
          <w:sz w:val="24"/>
          <w:szCs w:val="24"/>
        </w:rPr>
        <w:tab/>
      </w:r>
      <w:r w:rsidRPr="004365FB">
        <w:rPr>
          <w:rFonts w:eastAsia="Times New Roman" w:cs="Calibri"/>
          <w:b/>
          <w:bCs/>
          <w:sz w:val="24"/>
          <w:szCs w:val="24"/>
        </w:rPr>
        <w:t xml:space="preserve">:      </w:t>
      </w:r>
      <w:r w:rsidRPr="004365FB">
        <w:rPr>
          <w:rFonts w:eastAsia="Times New Roman" w:cs="Calibri"/>
          <w:sz w:val="24"/>
          <w:szCs w:val="24"/>
        </w:rPr>
        <w:t>Indian</w:t>
      </w:r>
    </w:p>
    <w:p w:rsidR="004365FB" w:rsidRDefault="004365FB" w:rsidP="004365FB">
      <w:pPr>
        <w:rPr>
          <w:rFonts w:eastAsia="Times New Roman" w:cs="Calibri"/>
          <w:b/>
          <w:bCs/>
          <w:sz w:val="24"/>
          <w:szCs w:val="24"/>
        </w:rPr>
      </w:pPr>
      <w:r w:rsidRPr="004365FB">
        <w:rPr>
          <w:rFonts w:eastAsia="Times New Roman" w:cs="Calibri"/>
          <w:b/>
          <w:bCs/>
          <w:sz w:val="24"/>
          <w:szCs w:val="24"/>
        </w:rPr>
        <w:t>Gender</w:t>
      </w:r>
      <w:r w:rsidRPr="004365FB">
        <w:rPr>
          <w:rFonts w:eastAsia="Times New Roman"/>
          <w:b/>
          <w:bCs/>
          <w:sz w:val="24"/>
          <w:szCs w:val="24"/>
        </w:rPr>
        <w:tab/>
      </w:r>
      <w:r w:rsidRPr="004365FB">
        <w:rPr>
          <w:rFonts w:eastAsia="Times New Roman"/>
          <w:b/>
          <w:bCs/>
          <w:sz w:val="24"/>
          <w:szCs w:val="24"/>
        </w:rPr>
        <w:tab/>
      </w:r>
      <w:r w:rsidRPr="004365FB">
        <w:rPr>
          <w:rFonts w:eastAsia="Times New Roman"/>
          <w:b/>
          <w:bCs/>
          <w:sz w:val="24"/>
          <w:szCs w:val="24"/>
        </w:rPr>
        <w:tab/>
      </w:r>
      <w:r w:rsidRPr="004365FB">
        <w:rPr>
          <w:rFonts w:eastAsia="Times New Roman" w:cs="Calibri"/>
          <w:b/>
          <w:bCs/>
          <w:sz w:val="24"/>
          <w:szCs w:val="24"/>
        </w:rPr>
        <w:t xml:space="preserve">:      </w:t>
      </w:r>
      <w:r w:rsidR="004A2662">
        <w:rPr>
          <w:rFonts w:eastAsia="Times New Roman" w:cs="Calibri"/>
          <w:sz w:val="24"/>
          <w:szCs w:val="24"/>
        </w:rPr>
        <w:t>Male</w:t>
      </w:r>
      <w:r w:rsidRPr="004365FB">
        <w:rPr>
          <w:rFonts w:eastAsia="Times New Roman" w:cs="Calibri"/>
          <w:b/>
          <w:bCs/>
          <w:sz w:val="24"/>
          <w:szCs w:val="24"/>
        </w:rPr>
        <w:t xml:space="preserve"> </w:t>
      </w:r>
    </w:p>
    <w:p w:rsidR="004A2662" w:rsidRPr="004365FB" w:rsidRDefault="004A2662" w:rsidP="004365FB">
      <w:pPr>
        <w:rPr>
          <w:rFonts w:eastAsia="Times New Roman" w:cs="Calibri"/>
          <w:b/>
          <w:bCs/>
          <w:sz w:val="24"/>
          <w:szCs w:val="24"/>
        </w:rPr>
      </w:pPr>
      <w:r w:rsidRPr="00A76F82">
        <w:rPr>
          <w:rFonts w:ascii="Verdana" w:hAnsi="Verdana"/>
          <w:b/>
          <w:sz w:val="20"/>
        </w:rPr>
        <w:t>Marital Status</w:t>
      </w:r>
      <w:r>
        <w:rPr>
          <w:rFonts w:ascii="Verdana" w:hAnsi="Verdana"/>
          <w:b/>
          <w:sz w:val="20"/>
        </w:rPr>
        <w:t xml:space="preserve">                   :    </w:t>
      </w:r>
      <w:r w:rsidRPr="004A2662">
        <w:rPr>
          <w:rFonts w:ascii="Verdana" w:hAnsi="Verdana"/>
          <w:sz w:val="20"/>
        </w:rPr>
        <w:t>Single</w:t>
      </w:r>
    </w:p>
    <w:p w:rsidR="004365FB" w:rsidRPr="004365FB" w:rsidRDefault="004365FB" w:rsidP="004365FB">
      <w:pPr>
        <w:rPr>
          <w:rFonts w:eastAsia="Times New Roman"/>
          <w:b/>
          <w:bCs/>
          <w:sz w:val="24"/>
          <w:szCs w:val="24"/>
        </w:rPr>
      </w:pPr>
      <w:r w:rsidRPr="004365FB">
        <w:rPr>
          <w:rFonts w:eastAsia="Times New Roman" w:cs="Calibri"/>
          <w:b/>
          <w:bCs/>
          <w:sz w:val="24"/>
          <w:szCs w:val="24"/>
        </w:rPr>
        <w:t>Languages Known</w:t>
      </w:r>
      <w:r w:rsidRPr="004365FB">
        <w:rPr>
          <w:rFonts w:eastAsia="Times New Roman"/>
          <w:b/>
          <w:bCs/>
          <w:sz w:val="24"/>
          <w:szCs w:val="24"/>
        </w:rPr>
        <w:tab/>
      </w:r>
      <w:r w:rsidRPr="004365FB">
        <w:rPr>
          <w:rFonts w:eastAsia="Times New Roman"/>
          <w:b/>
          <w:bCs/>
          <w:sz w:val="24"/>
          <w:szCs w:val="24"/>
        </w:rPr>
        <w:tab/>
      </w:r>
      <w:r w:rsidRPr="004365FB">
        <w:rPr>
          <w:rFonts w:eastAsia="Times New Roman" w:cs="Calibri"/>
          <w:b/>
          <w:bCs/>
          <w:sz w:val="24"/>
          <w:szCs w:val="24"/>
        </w:rPr>
        <w:t xml:space="preserve">:      </w:t>
      </w:r>
      <w:r w:rsidRPr="004365FB">
        <w:rPr>
          <w:rFonts w:eastAsia="Times New Roman" w:cs="Calibri"/>
          <w:sz w:val="24"/>
          <w:szCs w:val="24"/>
        </w:rPr>
        <w:t>English, Tamil</w:t>
      </w:r>
    </w:p>
    <w:p w:rsidR="004365FB" w:rsidRPr="004365FB" w:rsidRDefault="004365FB" w:rsidP="004365FB">
      <w:pPr>
        <w:rPr>
          <w:rFonts w:eastAsia="Times New Roman"/>
          <w:b/>
          <w:bCs/>
          <w:sz w:val="24"/>
          <w:szCs w:val="24"/>
        </w:rPr>
      </w:pPr>
    </w:p>
    <w:p w:rsidR="004A2662" w:rsidRDefault="004A2662" w:rsidP="004365FB">
      <w:pPr>
        <w:rPr>
          <w:rFonts w:eastAsia="Times New Roman" w:cs="Calibri"/>
          <w:b/>
          <w:bCs/>
          <w:sz w:val="24"/>
          <w:szCs w:val="24"/>
        </w:rPr>
      </w:pPr>
    </w:p>
    <w:p w:rsidR="004A2662" w:rsidRDefault="004A2662" w:rsidP="004365FB">
      <w:pPr>
        <w:rPr>
          <w:rFonts w:eastAsia="Times New Roman" w:cs="Calibri"/>
          <w:b/>
          <w:bCs/>
          <w:sz w:val="24"/>
          <w:szCs w:val="24"/>
        </w:rPr>
      </w:pPr>
    </w:p>
    <w:p w:rsidR="004A2662" w:rsidRDefault="004A2662" w:rsidP="004365FB">
      <w:pPr>
        <w:rPr>
          <w:rFonts w:eastAsia="Times New Roman" w:cs="Calibri"/>
          <w:b/>
          <w:bCs/>
          <w:sz w:val="24"/>
          <w:szCs w:val="24"/>
        </w:rPr>
      </w:pPr>
    </w:p>
    <w:p w:rsidR="004A2662" w:rsidRDefault="004A2662" w:rsidP="004365FB">
      <w:pPr>
        <w:rPr>
          <w:rFonts w:eastAsia="Times New Roman" w:cs="Calibri"/>
          <w:b/>
          <w:bCs/>
          <w:sz w:val="24"/>
          <w:szCs w:val="24"/>
        </w:rPr>
      </w:pPr>
    </w:p>
    <w:p w:rsidR="004A2662" w:rsidRDefault="004A2662" w:rsidP="004365FB">
      <w:pPr>
        <w:rPr>
          <w:rFonts w:eastAsia="Times New Roman" w:cs="Calibri"/>
          <w:b/>
          <w:bCs/>
          <w:sz w:val="24"/>
          <w:szCs w:val="24"/>
        </w:rPr>
      </w:pPr>
    </w:p>
    <w:p w:rsidR="004365FB" w:rsidRPr="004365FB" w:rsidRDefault="004365FB" w:rsidP="004365FB">
      <w:pPr>
        <w:rPr>
          <w:rFonts w:eastAsia="Times New Roman"/>
          <w:b/>
          <w:bCs/>
          <w:sz w:val="24"/>
          <w:szCs w:val="24"/>
        </w:rPr>
      </w:pPr>
      <w:r w:rsidRPr="004365FB">
        <w:rPr>
          <w:rFonts w:eastAsia="Times New Roman" w:cs="Calibri"/>
          <w:b/>
          <w:bCs/>
          <w:sz w:val="24"/>
          <w:szCs w:val="24"/>
        </w:rPr>
        <w:t>DECLARATION:</w:t>
      </w:r>
    </w:p>
    <w:p w:rsidR="004365FB" w:rsidRPr="004365FB" w:rsidRDefault="004365FB" w:rsidP="004365FB">
      <w:pPr>
        <w:rPr>
          <w:rFonts w:eastAsia="Times New Roman" w:cs="Calibri"/>
          <w:sz w:val="24"/>
          <w:szCs w:val="24"/>
        </w:rPr>
      </w:pPr>
      <w:r w:rsidRPr="004365FB">
        <w:rPr>
          <w:rFonts w:eastAsia="Times New Roman" w:cs="Calibri"/>
          <w:sz w:val="24"/>
          <w:szCs w:val="24"/>
        </w:rPr>
        <w:t xml:space="preserve">I hereby, declare that the above information is true to the best of my knowledge. </w:t>
      </w:r>
    </w:p>
    <w:p w:rsidR="004365FB" w:rsidRPr="004365FB" w:rsidRDefault="004365FB" w:rsidP="004365FB">
      <w:pPr>
        <w:rPr>
          <w:rFonts w:eastAsia="Times New Roman"/>
          <w:b/>
          <w:bCs/>
          <w:sz w:val="24"/>
          <w:szCs w:val="24"/>
        </w:rPr>
      </w:pPr>
    </w:p>
    <w:p w:rsidR="004365FB" w:rsidRPr="004365FB" w:rsidRDefault="004365FB" w:rsidP="004365FB">
      <w:pPr>
        <w:keepNext/>
        <w:spacing w:after="0" w:line="240" w:lineRule="auto"/>
        <w:outlineLvl w:val="2"/>
        <w:rPr>
          <w:rFonts w:eastAsia="Times New Roman"/>
          <w:b/>
          <w:bCs/>
          <w:sz w:val="24"/>
          <w:szCs w:val="24"/>
        </w:rPr>
      </w:pPr>
      <w:r w:rsidRPr="004365FB">
        <w:rPr>
          <w:rFonts w:eastAsia="Times New Roman" w:cs="Calibri"/>
          <w:b/>
          <w:bCs/>
          <w:sz w:val="24"/>
          <w:szCs w:val="24"/>
        </w:rPr>
        <w:t>Date:                                                                                                          Yours truly,</w:t>
      </w:r>
    </w:p>
    <w:p w:rsidR="004365FB" w:rsidRPr="004365FB" w:rsidRDefault="004365FB" w:rsidP="004365FB">
      <w:pPr>
        <w:spacing w:line="240" w:lineRule="auto"/>
        <w:rPr>
          <w:rFonts w:eastAsia="Times New Roman"/>
          <w:b/>
          <w:bCs/>
          <w:sz w:val="24"/>
          <w:szCs w:val="24"/>
        </w:rPr>
      </w:pPr>
    </w:p>
    <w:p w:rsidR="004365FB" w:rsidRPr="004365FB" w:rsidRDefault="004365FB" w:rsidP="004365FB">
      <w:pPr>
        <w:spacing w:line="240" w:lineRule="auto"/>
        <w:rPr>
          <w:rFonts w:eastAsia="Times New Roman"/>
          <w:b/>
          <w:bCs/>
          <w:sz w:val="24"/>
          <w:szCs w:val="24"/>
        </w:rPr>
      </w:pPr>
      <w:r w:rsidRPr="004365FB">
        <w:rPr>
          <w:rFonts w:eastAsia="Times New Roman" w:cs="Calibri"/>
          <w:b/>
          <w:bCs/>
          <w:sz w:val="24"/>
          <w:szCs w:val="24"/>
        </w:rPr>
        <w:t xml:space="preserve">Place: Chennai  </w:t>
      </w:r>
      <w:r w:rsidRPr="004365FB">
        <w:rPr>
          <w:rFonts w:eastAsia="Times New Roman"/>
          <w:b/>
          <w:bCs/>
          <w:sz w:val="24"/>
          <w:szCs w:val="24"/>
        </w:rPr>
        <w:tab/>
      </w:r>
      <w:r w:rsidRPr="004365FB">
        <w:rPr>
          <w:rFonts w:eastAsia="Times New Roman"/>
          <w:b/>
          <w:bCs/>
          <w:sz w:val="24"/>
          <w:szCs w:val="24"/>
        </w:rPr>
        <w:tab/>
      </w:r>
      <w:r w:rsidRPr="004365FB">
        <w:rPr>
          <w:rFonts w:eastAsia="Times New Roman"/>
          <w:b/>
          <w:bCs/>
          <w:sz w:val="24"/>
          <w:szCs w:val="24"/>
        </w:rPr>
        <w:tab/>
      </w:r>
      <w:r w:rsidRPr="004365FB">
        <w:rPr>
          <w:rFonts w:eastAsia="Times New Roman"/>
          <w:b/>
          <w:bCs/>
          <w:sz w:val="24"/>
          <w:szCs w:val="24"/>
        </w:rPr>
        <w:tab/>
      </w:r>
      <w:r w:rsidRPr="004365FB">
        <w:rPr>
          <w:rFonts w:eastAsia="Times New Roman"/>
          <w:b/>
          <w:bCs/>
          <w:sz w:val="24"/>
          <w:szCs w:val="24"/>
        </w:rPr>
        <w:tab/>
      </w:r>
      <w:r w:rsidRPr="004365FB">
        <w:rPr>
          <w:rFonts w:eastAsia="Times New Roman"/>
          <w:b/>
          <w:bCs/>
          <w:sz w:val="24"/>
          <w:szCs w:val="24"/>
        </w:rPr>
        <w:tab/>
      </w:r>
      <w:r w:rsidRPr="004365FB">
        <w:rPr>
          <w:rFonts w:eastAsia="Times New Roman" w:cs="Calibri"/>
          <w:b/>
          <w:bCs/>
          <w:sz w:val="24"/>
          <w:szCs w:val="24"/>
        </w:rPr>
        <w:t xml:space="preserve">    </w:t>
      </w:r>
      <w:r w:rsidR="004A2662">
        <w:rPr>
          <w:rFonts w:eastAsia="Times New Roman" w:cs="Calibri"/>
          <w:b/>
          <w:bCs/>
          <w:sz w:val="24"/>
          <w:szCs w:val="24"/>
        </w:rPr>
        <w:t xml:space="preserve">      </w:t>
      </w:r>
      <w:r w:rsidRPr="004365FB">
        <w:rPr>
          <w:rFonts w:eastAsia="Times New Roman" w:cs="Calibri"/>
          <w:b/>
          <w:bCs/>
          <w:sz w:val="24"/>
          <w:szCs w:val="24"/>
        </w:rPr>
        <w:t>(</w:t>
      </w:r>
      <w:proofErr w:type="spellStart"/>
      <w:proofErr w:type="gramStart"/>
      <w:r w:rsidRPr="004365FB">
        <w:rPr>
          <w:rFonts w:eastAsia="Times New Roman" w:cs="Calibri"/>
          <w:b/>
          <w:bCs/>
          <w:sz w:val="24"/>
          <w:szCs w:val="24"/>
        </w:rPr>
        <w:t>Ja</w:t>
      </w:r>
      <w:r w:rsidR="00BA1A14">
        <w:rPr>
          <w:rFonts w:eastAsia="Times New Roman" w:cs="Calibri"/>
          <w:b/>
          <w:bCs/>
          <w:sz w:val="24"/>
          <w:szCs w:val="24"/>
        </w:rPr>
        <w:t>gan</w:t>
      </w:r>
      <w:proofErr w:type="spellEnd"/>
      <w:r w:rsidR="00BA1A14">
        <w:rPr>
          <w:rFonts w:eastAsia="Times New Roman" w:cs="Calibri"/>
          <w:b/>
          <w:bCs/>
          <w:sz w:val="24"/>
          <w:szCs w:val="24"/>
        </w:rPr>
        <w:t xml:space="preserve"> </w:t>
      </w:r>
      <w:r w:rsidRPr="004365FB">
        <w:rPr>
          <w:rFonts w:eastAsia="Times New Roman" w:cs="Calibri"/>
          <w:b/>
          <w:bCs/>
          <w:sz w:val="24"/>
          <w:szCs w:val="24"/>
        </w:rPr>
        <w:t>)</w:t>
      </w:r>
      <w:proofErr w:type="gramEnd"/>
    </w:p>
    <w:p w:rsidR="00972FB9" w:rsidRDefault="00972FB9"/>
    <w:sectPr w:rsidR="00972FB9" w:rsidSect="00F54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61A"/>
    <w:multiLevelType w:val="hybridMultilevel"/>
    <w:tmpl w:val="F7ECAF6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9EE628B"/>
    <w:multiLevelType w:val="hybridMultilevel"/>
    <w:tmpl w:val="631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36279"/>
    <w:multiLevelType w:val="hybridMultilevel"/>
    <w:tmpl w:val="FAF8C58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16C7A29"/>
    <w:multiLevelType w:val="multilevel"/>
    <w:tmpl w:val="7BC6E38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530"/>
        </w:tabs>
        <w:ind w:left="1530" w:hanging="360"/>
      </w:pPr>
      <w:rPr>
        <w:rFonts w:ascii="Courier New" w:hAnsi="Courier New" w:cs="Courier New"/>
      </w:rPr>
    </w:lvl>
    <w:lvl w:ilvl="2">
      <w:start w:val="1"/>
      <w:numFmt w:val="bullet"/>
      <w:lvlText w:val=""/>
      <w:lvlJc w:val="left"/>
      <w:pPr>
        <w:tabs>
          <w:tab w:val="num" w:pos="2250"/>
        </w:tabs>
        <w:ind w:left="2250" w:hanging="360"/>
      </w:pPr>
      <w:rPr>
        <w:rFonts w:ascii="Wingdings" w:hAnsi="Wingdings"/>
      </w:rPr>
    </w:lvl>
    <w:lvl w:ilvl="3">
      <w:start w:val="1"/>
      <w:numFmt w:val="bullet"/>
      <w:lvlText w:val=""/>
      <w:lvlJc w:val="left"/>
      <w:pPr>
        <w:tabs>
          <w:tab w:val="num" w:pos="2970"/>
        </w:tabs>
        <w:ind w:left="2970" w:hanging="360"/>
      </w:pPr>
      <w:rPr>
        <w:rFonts w:ascii="Symbol" w:hAnsi="Symbol"/>
      </w:rPr>
    </w:lvl>
    <w:lvl w:ilvl="4">
      <w:start w:val="1"/>
      <w:numFmt w:val="bullet"/>
      <w:lvlText w:val="o"/>
      <w:lvlJc w:val="left"/>
      <w:pPr>
        <w:tabs>
          <w:tab w:val="num" w:pos="3690"/>
        </w:tabs>
        <w:ind w:left="3690" w:hanging="360"/>
      </w:pPr>
      <w:rPr>
        <w:rFonts w:ascii="Courier New" w:hAnsi="Courier New" w:cs="Courier New"/>
      </w:rPr>
    </w:lvl>
    <w:lvl w:ilvl="5">
      <w:start w:val="1"/>
      <w:numFmt w:val="bullet"/>
      <w:lvlText w:val=""/>
      <w:lvlJc w:val="left"/>
      <w:pPr>
        <w:tabs>
          <w:tab w:val="num" w:pos="4410"/>
        </w:tabs>
        <w:ind w:left="4410" w:hanging="360"/>
      </w:pPr>
      <w:rPr>
        <w:rFonts w:ascii="Wingdings" w:hAnsi="Wingdings"/>
      </w:rPr>
    </w:lvl>
    <w:lvl w:ilvl="6">
      <w:start w:val="1"/>
      <w:numFmt w:val="bullet"/>
      <w:lvlText w:val=""/>
      <w:lvlJc w:val="left"/>
      <w:pPr>
        <w:tabs>
          <w:tab w:val="num" w:pos="5130"/>
        </w:tabs>
        <w:ind w:left="5130" w:hanging="360"/>
      </w:pPr>
      <w:rPr>
        <w:rFonts w:ascii="Symbol" w:hAnsi="Symbol"/>
      </w:rPr>
    </w:lvl>
    <w:lvl w:ilvl="7">
      <w:start w:val="1"/>
      <w:numFmt w:val="bullet"/>
      <w:lvlText w:val="o"/>
      <w:lvlJc w:val="left"/>
      <w:pPr>
        <w:tabs>
          <w:tab w:val="num" w:pos="5850"/>
        </w:tabs>
        <w:ind w:left="5850" w:hanging="360"/>
      </w:pPr>
      <w:rPr>
        <w:rFonts w:ascii="Courier New" w:hAnsi="Courier New" w:cs="Courier New"/>
      </w:rPr>
    </w:lvl>
    <w:lvl w:ilvl="8">
      <w:start w:val="1"/>
      <w:numFmt w:val="bullet"/>
      <w:lvlText w:val=""/>
      <w:lvlJc w:val="left"/>
      <w:pPr>
        <w:tabs>
          <w:tab w:val="num" w:pos="6570"/>
        </w:tabs>
        <w:ind w:left="6570"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FB1855"/>
    <w:rsid w:val="0015192E"/>
    <w:rsid w:val="00182C05"/>
    <w:rsid w:val="00274486"/>
    <w:rsid w:val="002D00A9"/>
    <w:rsid w:val="002D2AE0"/>
    <w:rsid w:val="003627A3"/>
    <w:rsid w:val="004365FB"/>
    <w:rsid w:val="004A2662"/>
    <w:rsid w:val="004D47A1"/>
    <w:rsid w:val="00646322"/>
    <w:rsid w:val="0085283E"/>
    <w:rsid w:val="009511DD"/>
    <w:rsid w:val="00972FB9"/>
    <w:rsid w:val="009A09D3"/>
    <w:rsid w:val="009B67B9"/>
    <w:rsid w:val="009C3246"/>
    <w:rsid w:val="009C5036"/>
    <w:rsid w:val="00AA63BE"/>
    <w:rsid w:val="00B10065"/>
    <w:rsid w:val="00BA1A14"/>
    <w:rsid w:val="00C75FE3"/>
    <w:rsid w:val="00D51C39"/>
    <w:rsid w:val="00DB07A8"/>
    <w:rsid w:val="00DC55DA"/>
    <w:rsid w:val="00E91BAC"/>
    <w:rsid w:val="00EA2108"/>
    <w:rsid w:val="00F30F5E"/>
    <w:rsid w:val="00F54EE0"/>
    <w:rsid w:val="00FB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B9"/>
    <w:pPr>
      <w:spacing w:after="200" w:line="276" w:lineRule="auto"/>
    </w:pPr>
    <w:rPr>
      <w:sz w:val="22"/>
      <w:szCs w:val="22"/>
    </w:rPr>
  </w:style>
  <w:style w:type="paragraph" w:styleId="Heading3">
    <w:name w:val="heading 3"/>
    <w:basedOn w:val="Normal"/>
    <w:next w:val="Normal"/>
    <w:link w:val="Heading3Char"/>
    <w:uiPriority w:val="99"/>
    <w:qFormat/>
    <w:rsid w:val="004365FB"/>
    <w:pPr>
      <w:keepNext/>
      <w:spacing w:after="0" w:line="240" w:lineRule="auto"/>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365FB"/>
    <w:rPr>
      <w:rFonts w:ascii="Times New Roman" w:eastAsia="Times New Roman" w:hAnsi="Times New Roman" w:cs="Times New Roman"/>
      <w:sz w:val="28"/>
      <w:szCs w:val="28"/>
    </w:rPr>
  </w:style>
  <w:style w:type="paragraph" w:styleId="NormalWeb">
    <w:name w:val="Normal (Web)"/>
    <w:basedOn w:val="Normal"/>
    <w:uiPriority w:val="99"/>
    <w:rsid w:val="004365F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365FB"/>
    <w:pPr>
      <w:ind w:left="720"/>
    </w:pPr>
    <w:rPr>
      <w:rFonts w:eastAsia="Times New Roman" w:cs="Calibri"/>
    </w:rPr>
  </w:style>
  <w:style w:type="character" w:styleId="Hyperlink">
    <w:name w:val="Hyperlink"/>
    <w:basedOn w:val="DefaultParagraphFont"/>
    <w:uiPriority w:val="99"/>
    <w:unhideWhenUsed/>
    <w:rsid w:val="00BA1A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gan.375221@2free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DCC-QUALITY\Jacq\Important\JACQUELINE%20SMILES%20KINGS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JACQUELINE SMILES KINGSLY</Template>
  <TotalTime>3</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Wipro Technologies</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jkings</dc:creator>
  <cp:lastModifiedBy>348370422</cp:lastModifiedBy>
  <cp:revision>2</cp:revision>
  <dcterms:created xsi:type="dcterms:W3CDTF">2017-12-18T09:24:00Z</dcterms:created>
  <dcterms:modified xsi:type="dcterms:W3CDTF">2017-12-18T09:24:00Z</dcterms:modified>
</cp:coreProperties>
</file>