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9" w:rsidRPr="00007752" w:rsidRDefault="00E7331E" w:rsidP="000B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15pt;margin-top:21.6pt;width:192.55pt;height:765.15pt;z-index:251660288;mso-position-horizontal-relative:page;mso-position-vertical-relative:page" o:allowincell="f" fillcolor="#e6eed5 [822]" stroked="f" strokecolor="#622423 [1605]" strokeweight="6pt">
            <v:fill r:id="rId6" o:title="Narrow horizontal" type="pattern"/>
            <v:stroke linestyle="thickThin"/>
            <v:textbox style="mso-next-textbox:#_x0000_s1026" inset="18pt,18pt,18pt,18pt">
              <w:txbxContent>
                <w:p w:rsidR="00007752" w:rsidRDefault="00934D55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0" cy="1905000"/>
                        <wp:effectExtent l="19050" t="0" r="0" b="0"/>
                        <wp:docPr id="1" name="Picture 0" descr="JANI-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NI-PHOT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752" w:rsidRDefault="00007752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  <w:p w:rsidR="00007752" w:rsidRPr="00007752" w:rsidRDefault="00007752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proofErr w:type="spellStart"/>
                  <w:r w:rsidRPr="00007752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M</w:t>
                  </w:r>
                  <w:r w:rsidRPr="000077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rs</w:t>
                  </w:r>
                  <w:proofErr w:type="spellEnd"/>
                  <w:r w:rsidRPr="000077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07752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Jany </w:t>
                  </w:r>
                </w:p>
                <w:p w:rsidR="00007752" w:rsidRPr="00007752" w:rsidRDefault="00007752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07752" w:rsidRPr="00007752" w:rsidRDefault="00007752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77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E-</w:t>
                  </w:r>
                  <w:proofErr w:type="gramStart"/>
                  <w:r w:rsidRPr="000077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mail :</w:t>
                  </w:r>
                  <w:proofErr w:type="gramEnd"/>
                  <w:r w:rsidRPr="000077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07752" w:rsidRPr="00007752" w:rsidRDefault="00E7331E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C5151D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caps/>
                        <w:sz w:val="24"/>
                        <w:szCs w:val="24"/>
                      </w:rPr>
                      <w:t>Jany.375249@2freemail.com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E7331E" w:rsidRDefault="00E7331E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</w:pPr>
                </w:p>
                <w:p w:rsidR="00007752" w:rsidRPr="00007752" w:rsidRDefault="00007752" w:rsidP="000077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</w:pPr>
                  <w:r w:rsidRPr="00007752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  <w:t>passport details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issue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31.12.2013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Expiry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30.12.2023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Place of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Issue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Trivandrum</w:t>
                  </w:r>
                </w:p>
                <w:p w:rsidR="00E7331E" w:rsidRDefault="00E7331E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17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</w:pP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17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  <w:t>personal I</w:t>
                  </w:r>
                  <w:r w:rsidRPr="00007752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u w:val="single"/>
                    </w:rPr>
                    <w:t>nformation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of Birth 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20.07.1986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Gender           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Female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Nationality     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Indian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Marital Status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Married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Weight           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50 Kg</w:t>
                  </w:r>
                </w:p>
                <w:p w:rsidR="00007752" w:rsidRP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Height            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157 CM</w:t>
                  </w:r>
                </w:p>
                <w:p w:rsid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BMI                  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20.28</w:t>
                  </w:r>
                </w:p>
                <w:p w:rsidR="00007752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Linguistic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Proficiency :</w:t>
                  </w:r>
                  <w:proofErr w:type="gramEnd"/>
                </w:p>
                <w:p w:rsidR="00034C68" w:rsidRPr="00034C68" w:rsidRDefault="00007752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distribut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  <w:proofErr w:type="gramStart"/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007752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>Malayalam</w:t>
                  </w:r>
                  <w:proofErr w:type="spellEnd"/>
                  <w:proofErr w:type="gramEnd"/>
                  <w:r w:rsidRPr="00007752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>, Hind</w:t>
                  </w:r>
                  <w:r w:rsidRPr="000077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  <w:p w:rsidR="00007752" w:rsidRPr="00007752" w:rsidRDefault="00034C68" w:rsidP="00007752">
                  <w:pPr>
                    <w:tabs>
                      <w:tab w:val="left" w:pos="1757"/>
                      <w:tab w:val="left" w:pos="192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Visa Status      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visit visa</w:t>
                  </w:r>
                </w:p>
                <w:p w:rsidR="00007752" w:rsidRPr="009E5A6E" w:rsidRDefault="00034C68" w:rsidP="00034C68">
                  <w:pPr>
                    <w:jc w:val="both"/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Da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 of  i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>ss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u </w:t>
                  </w:r>
                  <w:r w:rsidR="009E5A6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e   </w:t>
                  </w:r>
                  <w:r w:rsidR="0011374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:       26</w:t>
                  </w:r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11374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>october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2017       </w:t>
                  </w:r>
                  <w:r w:rsidR="009E5A6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    </w:t>
                  </w:r>
                  <w:r w:rsidR="009E5A6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             D  ate  of expiry;;          </w:t>
                  </w:r>
                  <w:r w:rsidR="0011374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    ;          23</w:t>
                  </w:r>
                  <w:r w:rsidR="00BF3F66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11374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1374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>januvary</w:t>
                  </w:r>
                  <w:proofErr w:type="spellEnd"/>
                  <w:r w:rsidR="00BF3F66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 xml:space="preserve">  </w:t>
                  </w:r>
                  <w:r w:rsidR="0011374E">
                    <w:rPr>
                      <w:rFonts w:ascii="Times New Roman" w:hAnsi="Times New Roman" w:cs="Times New Roman"/>
                      <w:spacing w:val="-35"/>
                      <w:sz w:val="24"/>
                      <w:szCs w:val="24"/>
                    </w:rPr>
                    <w:t>2018</w:t>
                  </w:r>
                </w:p>
              </w:txbxContent>
            </v:textbox>
            <w10:wrap type="square" anchorx="page" anchory="page"/>
          </v:shape>
        </w:pict>
      </w:r>
      <w:r w:rsidR="000B15E9" w:rsidRPr="0000775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curriculum vitae</w:t>
      </w:r>
    </w:p>
    <w:p w:rsidR="00934D55" w:rsidRDefault="00934D55" w:rsidP="0093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:rsidR="00007752" w:rsidRDefault="00007752" w:rsidP="00934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career objective</w:t>
      </w:r>
    </w:p>
    <w:p w:rsidR="00007752" w:rsidRDefault="00007752" w:rsidP="000077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achieve the post of staff nurse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established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that enables me to utilize my professional skills, communication, leadership,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skills which enhance the hospital success and thereby my own growth.</w:t>
      </w:r>
    </w:p>
    <w:p w:rsidR="00007752" w:rsidRDefault="00007752" w:rsidP="000077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</w:t>
      </w:r>
      <w:proofErr w:type="gramStart"/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Total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 years </w:t>
      </w:r>
      <w:r w:rsidR="00EC6182">
        <w:rPr>
          <w:rFonts w:ascii="Times New Roman" w:hAnsi="Times New Roman" w:cs="Times New Roman"/>
          <w:b/>
          <w:bCs/>
          <w:sz w:val="24"/>
          <w:szCs w:val="24"/>
        </w:rPr>
        <w:t xml:space="preserve">7months </w:t>
      </w:r>
      <w:r>
        <w:rPr>
          <w:rFonts w:ascii="Times New Roman" w:hAnsi="Times New Roman" w:cs="Times New Roman"/>
          <w:b/>
          <w:bCs/>
          <w:sz w:val="24"/>
          <w:szCs w:val="24"/>
        </w:rPr>
        <w:t>experience.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 years 7 month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operative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ICU (Adult)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College and Research Foundation,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Venjaramoodu</w:t>
      </w:r>
      <w:proofErr w:type="spellEnd"/>
      <w:r>
        <w:rPr>
          <w:rFonts w:ascii="Times New Roman" w:hAnsi="Times New Roman" w:cs="Times New Roman"/>
          <w:sz w:val="24"/>
          <w:szCs w:val="24"/>
        </w:rPr>
        <w:t>, Trivandrum, Kerala Dated 17.5.2011 to 30.12.2016.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113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year experience in surgical ward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St.Thomas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Chethipuzha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Changanassery</w:t>
      </w:r>
      <w:proofErr w:type="spellEnd"/>
      <w:r>
        <w:rPr>
          <w:rFonts w:ascii="Times New Roman" w:hAnsi="Times New Roman" w:cs="Times New Roman"/>
          <w:sz w:val="24"/>
          <w:szCs w:val="24"/>
        </w:rPr>
        <w:t>, Kerala dated 05.04.2010 to 04.04.2011.</w:t>
      </w:r>
    </w:p>
    <w:p w:rsidR="00007752" w:rsidRDefault="00007752" w:rsidP="00007752">
      <w:pPr>
        <w:autoSpaceDE w:val="0"/>
        <w:autoSpaceDN w:val="0"/>
        <w:adjustRightInd w:val="0"/>
        <w:spacing w:after="113" w:line="36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professional qualification</w:t>
      </w:r>
    </w:p>
    <w:p w:rsidR="00934D55" w:rsidRDefault="00007752" w:rsidP="00934D5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Nursing</w:t>
      </w:r>
    </w:p>
    <w:p w:rsidR="00007752" w:rsidRDefault="00934D55" w:rsidP="00934D55">
      <w:pPr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St.Thomas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Nursing,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Chethipuzha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31D6">
        <w:rPr>
          <w:rFonts w:ascii="Times New Roman" w:hAnsi="Times New Roman" w:cs="Times New Roman"/>
          <w:sz w:val="24"/>
          <w:szCs w:val="24"/>
        </w:rPr>
        <w:tab/>
      </w:r>
      <w:r w:rsidR="00C331D6">
        <w:rPr>
          <w:rFonts w:ascii="Times New Roman" w:hAnsi="Times New Roman" w:cs="Times New Roman"/>
          <w:sz w:val="24"/>
          <w:szCs w:val="24"/>
        </w:rPr>
        <w:tab/>
      </w:r>
      <w:r w:rsidR="00C33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31D6">
        <w:rPr>
          <w:rFonts w:ascii="Times New Roman" w:hAnsi="Times New Roman" w:cs="Times New Roman"/>
          <w:sz w:val="24"/>
          <w:szCs w:val="24"/>
        </w:rPr>
        <w:t>Changanassery</w:t>
      </w:r>
      <w:proofErr w:type="spellEnd"/>
    </w:p>
    <w:p w:rsidR="00007752" w:rsidRDefault="00007752" w:rsidP="00007752">
      <w:pPr>
        <w:autoSpaceDE w:val="0"/>
        <w:autoSpaceDN w:val="0"/>
        <w:adjustRightInd w:val="0"/>
        <w:spacing w:after="113" w:line="36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academic qualification</w:t>
      </w:r>
    </w:p>
    <w:p w:rsidR="00007752" w:rsidRDefault="00007752" w:rsidP="000077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Secondary -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Govt.Model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BHSS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Attingal</w:t>
      </w:r>
      <w:proofErr w:type="spellEnd"/>
      <w:r>
        <w:rPr>
          <w:rFonts w:ascii="Times New Roman" w:hAnsi="Times New Roman" w:cs="Times New Roman"/>
          <w:sz w:val="24"/>
          <w:szCs w:val="24"/>
        </w:rPr>
        <w:t>, Kerala 2005</w:t>
      </w:r>
    </w:p>
    <w:p w:rsidR="00007752" w:rsidRDefault="00007752" w:rsidP="00007752">
      <w:pPr>
        <w:autoSpaceDE w:val="0"/>
        <w:autoSpaceDN w:val="0"/>
        <w:adjustRightInd w:val="0"/>
        <w:spacing w:after="113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SSLC -</w:t>
      </w:r>
      <w:proofErr w:type="spellStart"/>
      <w:r>
        <w:rPr>
          <w:rFonts w:ascii="Times New Roman" w:hAnsi="Times New Roman" w:cs="Times New Roman"/>
          <w:sz w:val="24"/>
          <w:szCs w:val="24"/>
        </w:rPr>
        <w:t>Sree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Vidhyadhiraja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Vidhyamandir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HSS, TVM   2003</w:t>
      </w:r>
    </w:p>
    <w:p w:rsidR="00007752" w:rsidRDefault="00007752" w:rsidP="00007752">
      <w:pPr>
        <w:autoSpaceDE w:val="0"/>
        <w:autoSpaceDN w:val="0"/>
        <w:adjustRightInd w:val="0"/>
        <w:spacing w:after="113" w:line="36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professional experience</w:t>
      </w:r>
    </w:p>
    <w:p w:rsidR="00007752" w:rsidRDefault="00007752" w:rsidP="000077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Employer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Current Employer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St.Thomas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Gokulam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Chethipuzha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College and Research </w:t>
      </w:r>
    </w:p>
    <w:p w:rsidR="00007752" w:rsidRDefault="00934D55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Changanassery</w:t>
      </w:r>
      <w:proofErr w:type="spellEnd"/>
      <w:r>
        <w:rPr>
          <w:rFonts w:ascii="Times New Roman" w:hAnsi="Times New Roman" w:cs="Times New Roman"/>
          <w:sz w:val="24"/>
          <w:szCs w:val="24"/>
        </w:rPr>
        <w:t>, Kerala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7752">
        <w:rPr>
          <w:rFonts w:ascii="Times New Roman" w:hAnsi="Times New Roman" w:cs="Times New Roman"/>
          <w:sz w:val="24"/>
          <w:szCs w:val="24"/>
        </w:rPr>
        <w:t>Foundation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Joining      : 5.4.2010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Venjaramoodu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resignation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4.4.2011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Trivandrum, Kerala</w:t>
      </w:r>
    </w:p>
    <w:p w:rsidR="00007752" w:rsidRDefault="00007752" w:rsidP="00007752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4D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joining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17.5.2011</w:t>
      </w:r>
    </w:p>
    <w:p w:rsidR="00007752" w:rsidRDefault="00934D55" w:rsidP="00934D5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resignation :30.12.2016</w:t>
      </w:r>
      <w:proofErr w:type="gramEnd"/>
    </w:p>
    <w:p w:rsidR="00007752" w:rsidRDefault="00007752" w:rsidP="00007752">
      <w:pPr>
        <w:autoSpaceDE w:val="0"/>
        <w:autoSpaceDN w:val="0"/>
        <w:adjustRightInd w:val="0"/>
        <w:spacing w:after="113" w:line="36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professional registration and achievements</w:t>
      </w:r>
    </w:p>
    <w:p w:rsidR="00007752" w:rsidRDefault="00007752" w:rsidP="00007752">
      <w:pPr>
        <w:tabs>
          <w:tab w:val="left" w:pos="397"/>
        </w:tabs>
        <w:autoSpaceDE w:val="0"/>
        <w:autoSpaceDN w:val="0"/>
        <w:adjustRightInd w:val="0"/>
        <w:spacing w:after="0" w:line="360" w:lineRule="atLeast"/>
        <w:ind w:left="397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Dubai Health Authority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Ref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DHA/LS/1132017/696991</w:t>
      </w:r>
    </w:p>
    <w:p w:rsidR="00007752" w:rsidRDefault="00007752" w:rsidP="00007752">
      <w:pPr>
        <w:tabs>
          <w:tab w:val="left" w:pos="397"/>
        </w:tabs>
        <w:autoSpaceDE w:val="0"/>
        <w:autoSpaceDN w:val="0"/>
        <w:adjustRightInd w:val="0"/>
        <w:spacing w:after="0" w:line="360" w:lineRule="atLeast"/>
        <w:ind w:left="397" w:hanging="397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RN/-Kerala Nurses and Midwives Council Registration - 49797</w:t>
      </w:r>
    </w:p>
    <w:p w:rsidR="00007752" w:rsidRDefault="00007752" w:rsidP="00007752">
      <w:pPr>
        <w:tabs>
          <w:tab w:val="left" w:pos="397"/>
        </w:tabs>
        <w:autoSpaceDE w:val="0"/>
        <w:autoSpaceDN w:val="0"/>
        <w:adjustRightInd w:val="0"/>
        <w:spacing w:after="0" w:line="360" w:lineRule="atLeast"/>
        <w:ind w:left="397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0"/>
          <w:szCs w:val="20"/>
        </w:rPr>
        <w:tab/>
      </w:r>
      <w:r w:rsidR="00600A4A">
        <w:rPr>
          <w:rFonts w:ascii="Times New Roman" w:hAnsi="Times New Roman" w:cs="Times New Roman"/>
          <w:b/>
          <w:bCs/>
          <w:sz w:val="24"/>
          <w:szCs w:val="24"/>
        </w:rPr>
        <w:t xml:space="preserve">BLS, ACLS </w:t>
      </w:r>
      <w:r>
        <w:rPr>
          <w:rFonts w:ascii="Times New Roman" w:hAnsi="Times New Roman" w:cs="Times New Roman"/>
          <w:b/>
          <w:bCs/>
          <w:sz w:val="24"/>
          <w:szCs w:val="24"/>
        </w:rPr>
        <w:t>Provider awarded by American Heart Association</w:t>
      </w:r>
    </w:p>
    <w:p w:rsidR="00007752" w:rsidRDefault="00007752" w:rsidP="00007752">
      <w:pPr>
        <w:tabs>
          <w:tab w:val="left" w:pos="397"/>
        </w:tabs>
        <w:autoSpaceDE w:val="0"/>
        <w:autoSpaceDN w:val="0"/>
        <w:adjustRightInd w:val="0"/>
        <w:spacing w:after="0" w:line="360" w:lineRule="atLeast"/>
        <w:ind w:left="397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752" w:rsidRDefault="00007752" w:rsidP="00007752">
      <w:pPr>
        <w:tabs>
          <w:tab w:val="left" w:pos="397"/>
        </w:tabs>
        <w:autoSpaceDE w:val="0"/>
        <w:autoSpaceDN w:val="0"/>
        <w:adjustRightInd w:val="0"/>
        <w:spacing w:after="113" w:line="360" w:lineRule="atLeast"/>
        <w:ind w:left="397" w:hanging="397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duties and responsibilities</w:t>
      </w:r>
    </w:p>
    <w:p w:rsidR="00007752" w:rsidRDefault="00007752" w:rsidP="00934D55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Communicating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doctors, patients other departments and  </w:t>
      </w:r>
      <w:r w:rsidR="009402D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co-workers about what is required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locating and sharing resources and organizing of patient care.</w:t>
      </w:r>
    </w:p>
    <w:p w:rsidR="000B15E9" w:rsidRPr="00007752" w:rsidRDefault="000B15E9" w:rsidP="000B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lastRenderedPageBreak/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Promote health care for both patient and their families, dissemination of information to support group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Develop knowledge, skills and expertise employed in nursing the critically ill patient.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Report all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safety issues to department </w:t>
      </w:r>
      <w:r w:rsidR="009C616F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and assist with correction of issues as required.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Involve with clinical supervision and infection control.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Maintain effective working relationship with fellow workers, doctors, medical staff and general public.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Maintain patient history record and prepare report as required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0" w:lineRule="atLeast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Maintain accurate and timely documentation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types of patients handled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Appendicectomy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Hernioplasty</w:t>
      </w:r>
      <w:proofErr w:type="spellEnd"/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Septoplasty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Tympanoplasty</w:t>
      </w:r>
      <w:proofErr w:type="spellEnd"/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Cholecystectomy, Whipple’s resection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Thyroidectomy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Hystrectomy</w:t>
      </w:r>
      <w:proofErr w:type="spellEnd"/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Patients with CVP line, tracheostomy, ICD, Central line, Epidural catheter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Patients in Mechanical Ventilator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machines handled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Pulse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oxymeter</w:t>
      </w:r>
      <w:proofErr w:type="spellEnd"/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Defibrillator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Ventillator</w:t>
      </w:r>
      <w:proofErr w:type="spellEnd"/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ECG Machine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Cardiac Monitor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Glucometer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Sphygmomanometer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Infusion pump, Syringe pump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113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technical skills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18"/>
          <w:szCs w:val="18"/>
        </w:rPr>
        <w:t>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 Office, Internet accessing and email.</w:t>
      </w:r>
      <w:proofErr w:type="gramEnd"/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declaration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do hereby declare that the above information given is true and correct to my knowledge and belief.</w:t>
      </w: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7B3" w:rsidRDefault="009047B3" w:rsidP="009047B3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5E9" w:rsidRPr="00007752" w:rsidRDefault="009047B3" w:rsidP="000B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A29" w:rsidRPr="00007752" w:rsidRDefault="00850A29">
      <w:pPr>
        <w:rPr>
          <w:sz w:val="24"/>
          <w:szCs w:val="24"/>
        </w:rPr>
      </w:pPr>
    </w:p>
    <w:sectPr w:rsidR="00850A29" w:rsidRPr="00007752" w:rsidSect="00934D55">
      <w:pgSz w:w="12240" w:h="15840"/>
      <w:pgMar w:top="990" w:right="9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15E9"/>
    <w:rsid w:val="00007752"/>
    <w:rsid w:val="00034C68"/>
    <w:rsid w:val="00050F64"/>
    <w:rsid w:val="000B15E9"/>
    <w:rsid w:val="000B3BF9"/>
    <w:rsid w:val="0011374E"/>
    <w:rsid w:val="002B022B"/>
    <w:rsid w:val="003200AF"/>
    <w:rsid w:val="00363718"/>
    <w:rsid w:val="004E5658"/>
    <w:rsid w:val="00510101"/>
    <w:rsid w:val="00600A4A"/>
    <w:rsid w:val="00632F25"/>
    <w:rsid w:val="006B2A07"/>
    <w:rsid w:val="007C7521"/>
    <w:rsid w:val="00850A29"/>
    <w:rsid w:val="008734A7"/>
    <w:rsid w:val="008D3B1C"/>
    <w:rsid w:val="009047B3"/>
    <w:rsid w:val="00934D55"/>
    <w:rsid w:val="009402DC"/>
    <w:rsid w:val="009C616F"/>
    <w:rsid w:val="009E5A6E"/>
    <w:rsid w:val="00A6035A"/>
    <w:rsid w:val="00B11B32"/>
    <w:rsid w:val="00B47922"/>
    <w:rsid w:val="00BF3F66"/>
    <w:rsid w:val="00C331D6"/>
    <w:rsid w:val="00D32432"/>
    <w:rsid w:val="00DC2891"/>
    <w:rsid w:val="00E042AC"/>
    <w:rsid w:val="00E12C5A"/>
    <w:rsid w:val="00E45E69"/>
    <w:rsid w:val="00E7331E"/>
    <w:rsid w:val="00E845B0"/>
    <w:rsid w:val="00EC6182"/>
    <w:rsid w:val="00ED0951"/>
    <w:rsid w:val="00F24047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y.37524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6CE7-6E94-4C68-83DB-B9720388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2017-10-29T06:18:00Z</dcterms:created>
  <dcterms:modified xsi:type="dcterms:W3CDTF">2017-12-30T10:49:00Z</dcterms:modified>
</cp:coreProperties>
</file>