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74" w:rsidRPr="00EA1374" w:rsidRDefault="00EA1374" w:rsidP="00EA1374">
      <w:pPr>
        <w:pStyle w:val="Title"/>
        <w:jc w:val="center"/>
        <w:rPr>
          <w:rFonts w:ascii="Times New Roman" w:hAnsi="Times New Roman" w:cs="Times New Roman"/>
          <w:b/>
          <w:bCs/>
          <w:color w:val="000000" w:themeColor="text1"/>
        </w:rPr>
      </w:pPr>
      <w:r w:rsidRPr="00EA1374">
        <w:rPr>
          <w:rFonts w:ascii="Times New Roman" w:hAnsi="Times New Roman" w:cs="Times New Roman"/>
          <w:b/>
          <w:bCs/>
          <w:color w:val="000000" w:themeColor="text1"/>
        </w:rPr>
        <w:t>RESUME</w:t>
      </w:r>
    </w:p>
    <w:p w:rsidR="00E43433" w:rsidRDefault="00130638" w:rsidP="00E43433">
      <w:pPr>
        <w:pStyle w:val="Title"/>
        <w:rPr>
          <w:rFonts w:ascii="Times New Roman" w:hAnsi="Times New Roman" w:cs="Times New Roman"/>
          <w:b/>
          <w:bCs/>
          <w:color w:val="FF0000"/>
        </w:rPr>
      </w:pPr>
      <w:proofErr w:type="gramStart"/>
      <w:r>
        <w:rPr>
          <w:rFonts w:ascii="Times New Roman" w:hAnsi="Times New Roman" w:cs="Times New Roman"/>
          <w:b/>
          <w:bCs/>
          <w:color w:val="FF0000"/>
        </w:rPr>
        <w:t>SATHISH.</w:t>
      </w:r>
      <w:proofErr w:type="gramEnd"/>
    </w:p>
    <w:p w:rsidR="00130638" w:rsidRPr="00130638" w:rsidRDefault="00130638" w:rsidP="00130638">
      <w:hyperlink r:id="rId8" w:history="1">
        <w:r w:rsidRPr="00B80C90">
          <w:rPr>
            <w:rStyle w:val="Hyperlink"/>
            <w:rFonts w:ascii="Times New Roman" w:hAnsi="Times New Roman"/>
            <w:b/>
            <w:bCs/>
          </w:rPr>
          <w:t>SATHISH.375311@2freemail.com</w:t>
        </w:r>
      </w:hyperlink>
      <w:r>
        <w:rPr>
          <w:rFonts w:ascii="Times New Roman" w:hAnsi="Times New Roman"/>
          <w:b/>
          <w:bCs/>
          <w:color w:val="FF0000"/>
        </w:rPr>
        <w:t xml:space="preserve"> </w:t>
      </w:r>
    </w:p>
    <w:p w:rsidR="007202C6" w:rsidRPr="00C443FF" w:rsidRDefault="007202C6" w:rsidP="007202C6">
      <w:pPr>
        <w:spacing w:line="240" w:lineRule="auto"/>
        <w:rPr>
          <w:b/>
          <w:bCs/>
          <w:sz w:val="32"/>
          <w:szCs w:val="32"/>
          <w:u w:val="single"/>
        </w:rPr>
      </w:pPr>
      <w:r w:rsidRPr="00C443FF">
        <w:rPr>
          <w:b/>
          <w:bCs/>
          <w:sz w:val="32"/>
          <w:szCs w:val="32"/>
          <w:u w:val="single"/>
        </w:rPr>
        <w:t>PROFILE</w:t>
      </w:r>
    </w:p>
    <w:p w:rsidR="00DA0706" w:rsidRPr="00F71DC2" w:rsidRDefault="00877364" w:rsidP="00DA0706">
      <w:pPr>
        <w:rPr>
          <w:rFonts w:asciiTheme="majorHAnsi" w:hAnsiTheme="majorHAnsi"/>
          <w:b/>
          <w:sz w:val="28"/>
          <w:szCs w:val="24"/>
        </w:rPr>
      </w:pPr>
      <w:r>
        <w:rPr>
          <w:rFonts w:ascii="Times New Roman" w:hAnsi="Times New Roman"/>
          <w:bCs/>
          <w:sz w:val="24"/>
        </w:rPr>
        <w:t>I have over 9</w:t>
      </w:r>
      <w:r w:rsidR="00DA0706" w:rsidRPr="00863CA0">
        <w:rPr>
          <w:rFonts w:ascii="Times New Roman" w:hAnsi="Times New Roman"/>
          <w:bCs/>
          <w:sz w:val="24"/>
        </w:rPr>
        <w:t>+ years of profo</w:t>
      </w:r>
      <w:r w:rsidR="00D7553F">
        <w:rPr>
          <w:rFonts w:ascii="Times New Roman" w:hAnsi="Times New Roman"/>
          <w:bCs/>
          <w:sz w:val="24"/>
        </w:rPr>
        <w:t xml:space="preserve">und experience in </w:t>
      </w:r>
      <w:r w:rsidR="00DA0706" w:rsidRPr="00863CA0">
        <w:rPr>
          <w:rFonts w:ascii="Times New Roman" w:hAnsi="Times New Roman"/>
          <w:bCs/>
          <w:sz w:val="24"/>
        </w:rPr>
        <w:t>Industrial</w:t>
      </w:r>
      <w:r w:rsidR="00D7553F">
        <w:rPr>
          <w:rFonts w:ascii="Times New Roman" w:hAnsi="Times New Roman"/>
          <w:bCs/>
          <w:sz w:val="24"/>
        </w:rPr>
        <w:t xml:space="preserve"> Construction </w:t>
      </w:r>
      <w:r w:rsidR="00DA0706" w:rsidRPr="00863CA0">
        <w:rPr>
          <w:rFonts w:ascii="Times New Roman" w:hAnsi="Times New Roman"/>
          <w:bCs/>
          <w:sz w:val="24"/>
        </w:rPr>
        <w:t>Safety</w:t>
      </w:r>
      <w:r w:rsidR="00D7553F">
        <w:rPr>
          <w:rFonts w:ascii="Times New Roman" w:hAnsi="Times New Roman"/>
          <w:bCs/>
          <w:sz w:val="24"/>
        </w:rPr>
        <w:t xml:space="preserve"> </w:t>
      </w:r>
      <w:r w:rsidR="00DA0706" w:rsidRPr="00863CA0">
        <w:rPr>
          <w:rFonts w:ascii="Times New Roman" w:hAnsi="Times New Roman"/>
          <w:bCs/>
          <w:sz w:val="24"/>
        </w:rPr>
        <w:t xml:space="preserve"> including construction of High Risk Building, Infra structure Projects, Gas Plants, fabrication and erection of steel structures dredging, land reclamation Oil &amp; Gas Pipelines and Power plant projects with highly r</w:t>
      </w:r>
      <w:r w:rsidR="00D7553F">
        <w:rPr>
          <w:rFonts w:ascii="Times New Roman" w:hAnsi="Times New Roman"/>
          <w:bCs/>
          <w:sz w:val="24"/>
        </w:rPr>
        <w:t>eputed contractors. Since Last 4</w:t>
      </w:r>
      <w:r w:rsidR="00DA0706" w:rsidRPr="00863CA0">
        <w:rPr>
          <w:rFonts w:ascii="Times New Roman" w:hAnsi="Times New Roman"/>
          <w:bCs/>
          <w:sz w:val="24"/>
        </w:rPr>
        <w:t xml:space="preserve"> years, I</w:t>
      </w:r>
      <w:r w:rsidR="00DA0706">
        <w:rPr>
          <w:rFonts w:ascii="Times New Roman" w:hAnsi="Times New Roman"/>
          <w:bCs/>
          <w:sz w:val="24"/>
        </w:rPr>
        <w:t>’</w:t>
      </w:r>
      <w:r w:rsidR="00DA0706" w:rsidRPr="00863CA0">
        <w:rPr>
          <w:rFonts w:ascii="Times New Roman" w:hAnsi="Times New Roman"/>
          <w:bCs/>
          <w:sz w:val="24"/>
        </w:rPr>
        <w:t>m working with M/S A</w:t>
      </w:r>
      <w:r w:rsidR="00DA0706">
        <w:rPr>
          <w:rFonts w:ascii="Times New Roman" w:hAnsi="Times New Roman"/>
          <w:bCs/>
          <w:sz w:val="24"/>
        </w:rPr>
        <w:t>l Arrab Contracting Company as Senior HSE Enginee</w:t>
      </w:r>
      <w:r w:rsidR="00DA0706" w:rsidRPr="00863CA0">
        <w:rPr>
          <w:rFonts w:ascii="Times New Roman" w:hAnsi="Times New Roman"/>
          <w:bCs/>
          <w:sz w:val="24"/>
        </w:rPr>
        <w:t>r with va</w:t>
      </w:r>
      <w:r w:rsidR="00DA0706">
        <w:rPr>
          <w:rFonts w:ascii="Times New Roman" w:hAnsi="Times New Roman"/>
          <w:bCs/>
          <w:sz w:val="24"/>
        </w:rPr>
        <w:t>rious Oil &amp; G</w:t>
      </w:r>
      <w:r w:rsidR="00F36B12">
        <w:rPr>
          <w:rFonts w:ascii="Times New Roman" w:hAnsi="Times New Roman"/>
          <w:bCs/>
          <w:sz w:val="24"/>
        </w:rPr>
        <w:t>as projects (Currently in Jubail</w:t>
      </w:r>
      <w:r w:rsidR="00DA0706" w:rsidRPr="00863CA0">
        <w:rPr>
          <w:rFonts w:ascii="Times New Roman" w:hAnsi="Times New Roman"/>
          <w:bCs/>
          <w:sz w:val="24"/>
        </w:rPr>
        <w:t xml:space="preserve"> Project)</w:t>
      </w:r>
      <w:r w:rsidR="00C2725C">
        <w:rPr>
          <w:rFonts w:ascii="Times New Roman" w:hAnsi="Times New Roman"/>
          <w:bCs/>
          <w:sz w:val="24"/>
        </w:rPr>
        <w:t xml:space="preserve">  </w:t>
      </w:r>
      <w:r w:rsidR="00DA0706" w:rsidRPr="00863CA0">
        <w:rPr>
          <w:rFonts w:ascii="Times New Roman" w:hAnsi="Times New Roman"/>
          <w:bCs/>
          <w:sz w:val="24"/>
        </w:rPr>
        <w:t xml:space="preserve">     </w:t>
      </w:r>
    </w:p>
    <w:p w:rsidR="00DA0706" w:rsidRPr="00C443FF" w:rsidRDefault="00DA0706" w:rsidP="00DA0706">
      <w:pPr>
        <w:spacing w:line="240" w:lineRule="auto"/>
        <w:rPr>
          <w:b/>
          <w:bCs/>
          <w:sz w:val="32"/>
          <w:szCs w:val="32"/>
          <w:u w:val="single"/>
        </w:rPr>
      </w:pPr>
      <w:r>
        <w:rPr>
          <w:b/>
          <w:bCs/>
          <w:sz w:val="32"/>
          <w:szCs w:val="32"/>
          <w:u w:val="single"/>
        </w:rPr>
        <w:t>OBJECTIVE</w:t>
      </w:r>
    </w:p>
    <w:p w:rsidR="00DA0706" w:rsidRDefault="00DA0706" w:rsidP="00DA0706">
      <w:pPr>
        <w:rPr>
          <w:rFonts w:ascii="Times New Roman" w:hAnsi="Times New Roman"/>
          <w:color w:val="555555"/>
          <w:sz w:val="24"/>
          <w:szCs w:val="24"/>
          <w:shd w:val="clear" w:color="auto" w:fill="FFFFFF"/>
        </w:rPr>
      </w:pPr>
      <w:r w:rsidRPr="006E5FAC">
        <w:rPr>
          <w:rFonts w:ascii="Times New Roman" w:hAnsi="Times New Roman"/>
          <w:sz w:val="24"/>
          <w:szCs w:val="24"/>
          <w:shd w:val="clear" w:color="auto" w:fill="FFFFFF"/>
        </w:rPr>
        <w:t>To share knowledge on Best Practices on</w:t>
      </w:r>
      <w:r w:rsidRPr="006E5FAC">
        <w:rPr>
          <w:rStyle w:val="apple-converted-space"/>
          <w:rFonts w:ascii="Times New Roman" w:hAnsi="Times New Roman"/>
          <w:sz w:val="24"/>
          <w:szCs w:val="24"/>
          <w:shd w:val="clear" w:color="auto" w:fill="FFFFFF"/>
        </w:rPr>
        <w:t> </w:t>
      </w:r>
      <w:r w:rsidRPr="006E5FAC">
        <w:rPr>
          <w:rFonts w:ascii="Times New Roman" w:hAnsi="Times New Roman"/>
          <w:sz w:val="24"/>
          <w:szCs w:val="24"/>
          <w:shd w:val="clear" w:color="auto" w:fill="FFFFFF"/>
        </w:rPr>
        <w:t>Health, Safety and Environment (HSE) in the development and implementation of</w:t>
      </w:r>
      <w:r w:rsidRPr="006E5FAC">
        <w:rPr>
          <w:rStyle w:val="apple-converted-space"/>
          <w:rFonts w:ascii="Times New Roman" w:hAnsi="Times New Roman"/>
          <w:sz w:val="24"/>
          <w:szCs w:val="24"/>
          <w:shd w:val="clear" w:color="auto" w:fill="FFFFFF"/>
        </w:rPr>
        <w:t> </w:t>
      </w:r>
      <w:r w:rsidRPr="006E5FAC">
        <w:rPr>
          <w:rFonts w:ascii="Times New Roman" w:hAnsi="Times New Roman"/>
          <w:sz w:val="24"/>
          <w:szCs w:val="24"/>
          <w:shd w:val="clear" w:color="auto" w:fill="FFFFFF"/>
        </w:rPr>
        <w:t>HSE Management System and promote a culture of Continuous Improvement</w:t>
      </w:r>
      <w:r w:rsidRPr="006E5FAC">
        <w:rPr>
          <w:rFonts w:ascii="Times New Roman" w:hAnsi="Times New Roman"/>
          <w:b/>
          <w:sz w:val="24"/>
          <w:szCs w:val="24"/>
        </w:rPr>
        <w:t xml:space="preserve"> .</w:t>
      </w:r>
      <w:r w:rsidRPr="006E5FAC">
        <w:rPr>
          <w:rFonts w:ascii="Times New Roman" w:hAnsi="Times New Roman"/>
          <w:sz w:val="24"/>
          <w:szCs w:val="24"/>
          <w:shd w:val="clear" w:color="auto" w:fill="FFFFFF"/>
        </w:rPr>
        <w:t>To support a chain Management, in order to</w:t>
      </w:r>
      <w:r w:rsidRPr="006E5FAC">
        <w:rPr>
          <w:rStyle w:val="apple-converted-space"/>
          <w:rFonts w:ascii="Times New Roman" w:hAnsi="Times New Roman"/>
          <w:sz w:val="24"/>
          <w:szCs w:val="24"/>
          <w:shd w:val="clear" w:color="auto" w:fill="FFFFFF"/>
        </w:rPr>
        <w:t> </w:t>
      </w:r>
      <w:r w:rsidRPr="006E5FAC">
        <w:rPr>
          <w:rFonts w:ascii="Times New Roman" w:hAnsi="Times New Roman"/>
          <w:sz w:val="24"/>
          <w:szCs w:val="24"/>
          <w:shd w:val="clear" w:color="auto" w:fill="FFFFFF"/>
        </w:rPr>
        <w:t>achieve a Company HSE goals throughout the Project</w:t>
      </w:r>
      <w:r w:rsidRPr="006E5FAC">
        <w:rPr>
          <w:rFonts w:ascii="Times New Roman" w:hAnsi="Times New Roman"/>
          <w:color w:val="555555"/>
          <w:sz w:val="24"/>
          <w:szCs w:val="24"/>
          <w:shd w:val="clear" w:color="auto" w:fill="FFFFFF"/>
        </w:rPr>
        <w:t>.</w:t>
      </w:r>
      <w:r>
        <w:rPr>
          <w:rFonts w:ascii="Times New Roman" w:hAnsi="Times New Roman"/>
          <w:color w:val="555555"/>
          <w:sz w:val="24"/>
          <w:szCs w:val="24"/>
          <w:shd w:val="clear" w:color="auto" w:fill="FFFFFF"/>
        </w:rPr>
        <w:t xml:space="preserve"> </w:t>
      </w:r>
    </w:p>
    <w:p w:rsidR="00DA0706" w:rsidRPr="00F71DC2" w:rsidRDefault="00DA0706" w:rsidP="00DA0706">
      <w:pPr>
        <w:spacing w:line="240" w:lineRule="auto"/>
        <w:rPr>
          <w:rFonts w:asciiTheme="minorHAnsi" w:hAnsiTheme="minorHAnsi" w:cs="Helvetica"/>
          <w:b/>
          <w:bCs/>
          <w:sz w:val="28"/>
          <w:szCs w:val="27"/>
          <w:u w:val="single"/>
          <w:shd w:val="clear" w:color="auto" w:fill="FFFFFF"/>
        </w:rPr>
      </w:pPr>
      <w:r w:rsidRPr="00F71DC2">
        <w:rPr>
          <w:rFonts w:asciiTheme="minorHAnsi" w:hAnsiTheme="minorHAnsi" w:cs="Helvetica"/>
          <w:b/>
          <w:bCs/>
          <w:sz w:val="28"/>
          <w:szCs w:val="27"/>
          <w:u w:val="single"/>
          <w:shd w:val="clear" w:color="auto" w:fill="FFFFFF"/>
        </w:rPr>
        <w:t>AREA OF EXPERTISE</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 xml:space="preserve">Implementation of integrated HSSE Management System </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 xml:space="preserve">Preparation of HSSE Plan and other associated documents </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Preparation and review of Risk Assessments and JSAs</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Incident and injury management System</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Identifying Training needs for the projects and preparation of training programs.</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Lock out Tag out (LOTO)</w:t>
      </w:r>
    </w:p>
    <w:p w:rsidR="00DA0706" w:rsidRPr="00F71DC2"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Waste Management</w:t>
      </w:r>
    </w:p>
    <w:p w:rsidR="00DA0706" w:rsidRPr="00DA0706" w:rsidRDefault="00DA0706" w:rsidP="00DA0706">
      <w:pPr>
        <w:pStyle w:val="ListParagraph"/>
        <w:numPr>
          <w:ilvl w:val="0"/>
          <w:numId w:val="8"/>
        </w:numPr>
        <w:spacing w:before="100" w:beforeAutospacing="1" w:after="100" w:afterAutospacing="1" w:line="270" w:lineRule="atLeast"/>
        <w:rPr>
          <w:rFonts w:ascii="Times New Roman" w:eastAsia="Times New Roman" w:hAnsi="Times New Roman"/>
          <w:color w:val="000000" w:themeColor="text1"/>
          <w:sz w:val="24"/>
          <w:szCs w:val="24"/>
        </w:rPr>
      </w:pPr>
      <w:r w:rsidRPr="00F71DC2">
        <w:rPr>
          <w:rFonts w:ascii="Times New Roman" w:eastAsia="Times New Roman" w:hAnsi="Times New Roman"/>
          <w:color w:val="000000" w:themeColor="text1"/>
          <w:sz w:val="24"/>
          <w:szCs w:val="24"/>
        </w:rPr>
        <w:t>Preparation and implementation of various safety procedures.</w:t>
      </w:r>
    </w:p>
    <w:p w:rsidR="002D53CB" w:rsidRPr="00C443FF" w:rsidRDefault="002D53CB" w:rsidP="002D53CB">
      <w:pPr>
        <w:spacing w:line="240" w:lineRule="auto"/>
        <w:rPr>
          <w:rFonts w:asciiTheme="minorHAnsi" w:hAnsiTheme="minorHAnsi"/>
          <w:b/>
          <w:sz w:val="32"/>
          <w:szCs w:val="32"/>
          <w:u w:val="single"/>
        </w:rPr>
      </w:pPr>
      <w:proofErr w:type="gramStart"/>
      <w:r w:rsidRPr="00C443FF">
        <w:rPr>
          <w:rFonts w:asciiTheme="minorHAnsi" w:hAnsiTheme="minorHAnsi"/>
          <w:b/>
          <w:sz w:val="32"/>
          <w:szCs w:val="32"/>
          <w:u w:val="single"/>
        </w:rPr>
        <w:t>IT</w:t>
      </w:r>
      <w:proofErr w:type="gramEnd"/>
      <w:r w:rsidRPr="00C443FF">
        <w:rPr>
          <w:rFonts w:asciiTheme="minorHAnsi" w:hAnsiTheme="minorHAnsi"/>
          <w:b/>
          <w:sz w:val="32"/>
          <w:szCs w:val="32"/>
          <w:u w:val="single"/>
        </w:rPr>
        <w:t xml:space="preserve"> SKILLS  </w:t>
      </w:r>
    </w:p>
    <w:p w:rsidR="002D53CB" w:rsidRPr="00436855" w:rsidRDefault="002D53CB" w:rsidP="00436855">
      <w:pPr>
        <w:spacing w:line="240" w:lineRule="auto"/>
        <w:rPr>
          <w:rFonts w:ascii="Times New Roman" w:hAnsi="Times New Roman"/>
          <w:b/>
          <w:sz w:val="24"/>
          <w:szCs w:val="24"/>
        </w:rPr>
      </w:pPr>
      <w:r w:rsidRPr="00D03482">
        <w:rPr>
          <w:rFonts w:ascii="Times New Roman" w:hAnsi="Times New Roman"/>
          <w:sz w:val="24"/>
          <w:szCs w:val="24"/>
        </w:rPr>
        <w:t>MS-Office (Word, Excel and Power Point, Outlook)</w:t>
      </w:r>
      <w:r w:rsidR="00436855">
        <w:rPr>
          <w:rFonts w:ascii="Times New Roman" w:hAnsi="Times New Roman"/>
          <w:b/>
          <w:sz w:val="24"/>
          <w:szCs w:val="24"/>
        </w:rPr>
        <w:t xml:space="preserve"> </w:t>
      </w:r>
      <w:r w:rsidRPr="00D03482">
        <w:rPr>
          <w:rFonts w:ascii="Times New Roman" w:hAnsi="Times New Roman"/>
          <w:sz w:val="24"/>
          <w:szCs w:val="24"/>
        </w:rPr>
        <w:t>Basic of C, C++</w:t>
      </w:r>
    </w:p>
    <w:p w:rsidR="002D53CB" w:rsidRDefault="002D53CB" w:rsidP="002D53CB">
      <w:pPr>
        <w:spacing w:line="240" w:lineRule="auto"/>
        <w:rPr>
          <w:rFonts w:ascii="Times New Roman" w:hAnsi="Times New Roman"/>
          <w:sz w:val="24"/>
          <w:szCs w:val="24"/>
        </w:rPr>
      </w:pPr>
      <w:r w:rsidRPr="00D03482">
        <w:rPr>
          <w:rFonts w:ascii="Times New Roman" w:hAnsi="Times New Roman"/>
          <w:sz w:val="24"/>
          <w:szCs w:val="24"/>
        </w:rPr>
        <w:t xml:space="preserve">Operating Systems: </w:t>
      </w:r>
      <w:r>
        <w:rPr>
          <w:rFonts w:ascii="Times New Roman" w:hAnsi="Times New Roman"/>
          <w:sz w:val="24"/>
          <w:szCs w:val="24"/>
        </w:rPr>
        <w:t>Windows 2000, 2003, 2007, 2010,</w:t>
      </w:r>
      <w:r w:rsidR="00E35DB1">
        <w:rPr>
          <w:rFonts w:ascii="Times New Roman" w:hAnsi="Times New Roman"/>
          <w:sz w:val="24"/>
          <w:szCs w:val="24"/>
        </w:rPr>
        <w:t xml:space="preserve"> Oracle </w:t>
      </w:r>
    </w:p>
    <w:p w:rsidR="00DA0706" w:rsidRDefault="00DA0706" w:rsidP="002D53CB">
      <w:pPr>
        <w:spacing w:line="240" w:lineRule="auto"/>
        <w:rPr>
          <w:rFonts w:ascii="Times New Roman" w:hAnsi="Times New Roman"/>
          <w:sz w:val="24"/>
          <w:szCs w:val="24"/>
        </w:rPr>
      </w:pPr>
    </w:p>
    <w:p w:rsidR="00DA0706" w:rsidRDefault="00DA0706" w:rsidP="002D53CB">
      <w:pPr>
        <w:spacing w:line="240" w:lineRule="auto"/>
        <w:rPr>
          <w:rFonts w:ascii="Times New Roman" w:hAnsi="Times New Roman"/>
          <w:sz w:val="24"/>
          <w:szCs w:val="24"/>
        </w:rPr>
      </w:pPr>
    </w:p>
    <w:p w:rsidR="00DA0706" w:rsidRPr="002D53CB" w:rsidRDefault="00DA0706" w:rsidP="002D53CB">
      <w:pPr>
        <w:spacing w:line="240" w:lineRule="auto"/>
        <w:rPr>
          <w:rFonts w:ascii="Times New Roman" w:hAnsi="Times New Roman"/>
          <w:sz w:val="24"/>
          <w:szCs w:val="24"/>
        </w:rPr>
      </w:pPr>
    </w:p>
    <w:p w:rsidR="009E325D" w:rsidRDefault="002D53CB" w:rsidP="007E020F">
      <w:pPr>
        <w:spacing w:line="240" w:lineRule="auto"/>
        <w:rPr>
          <w:rFonts w:asciiTheme="minorHAnsi" w:hAnsiTheme="minorHAnsi"/>
          <w:b/>
          <w:bCs/>
          <w:sz w:val="28"/>
          <w:szCs w:val="28"/>
          <w:shd w:val="clear" w:color="auto" w:fill="FFFFFF"/>
        </w:rPr>
      </w:pPr>
      <w:r w:rsidRPr="00C443FF">
        <w:rPr>
          <w:rFonts w:asciiTheme="minorHAnsi" w:hAnsiTheme="minorHAnsi"/>
          <w:b/>
          <w:bCs/>
          <w:sz w:val="28"/>
          <w:szCs w:val="28"/>
          <w:u w:val="single"/>
          <w:shd w:val="clear" w:color="auto" w:fill="FFFFFF"/>
        </w:rPr>
        <w:lastRenderedPageBreak/>
        <w:t>PROF</w:t>
      </w:r>
      <w:r w:rsidR="004266AD" w:rsidRPr="00C443FF">
        <w:rPr>
          <w:rFonts w:asciiTheme="minorHAnsi" w:hAnsiTheme="minorHAnsi"/>
          <w:b/>
          <w:bCs/>
          <w:sz w:val="28"/>
          <w:szCs w:val="28"/>
          <w:u w:val="single"/>
          <w:shd w:val="clear" w:color="auto" w:fill="FFFFFF"/>
        </w:rPr>
        <w:t>ESSIONAL EXPERIENCE</w:t>
      </w:r>
      <w:r w:rsidR="004266AD" w:rsidRPr="00C443FF">
        <w:rPr>
          <w:rFonts w:asciiTheme="minorHAnsi" w:hAnsiTheme="minorHAnsi"/>
          <w:b/>
          <w:bCs/>
          <w:sz w:val="28"/>
          <w:szCs w:val="28"/>
          <w:shd w:val="clear" w:color="auto" w:fill="FFFFFF"/>
        </w:rPr>
        <w:t xml:space="preserve"> </w:t>
      </w:r>
      <w:proofErr w:type="gramStart"/>
      <w:r w:rsidR="00DB0FD6">
        <w:rPr>
          <w:rFonts w:asciiTheme="minorHAnsi" w:hAnsiTheme="minorHAnsi"/>
          <w:b/>
          <w:bCs/>
          <w:sz w:val="28"/>
          <w:szCs w:val="28"/>
          <w:shd w:val="clear" w:color="auto" w:fill="FFFFFF"/>
        </w:rPr>
        <w:t>–  9</w:t>
      </w:r>
      <w:proofErr w:type="gramEnd"/>
      <w:r w:rsidR="007C0254" w:rsidRPr="00C443FF">
        <w:rPr>
          <w:rFonts w:asciiTheme="minorHAnsi" w:hAnsiTheme="minorHAnsi"/>
          <w:b/>
          <w:bCs/>
          <w:sz w:val="28"/>
          <w:szCs w:val="28"/>
          <w:shd w:val="clear" w:color="auto" w:fill="FFFFFF"/>
        </w:rPr>
        <w:t xml:space="preserve"> + years </w:t>
      </w:r>
    </w:p>
    <w:p w:rsidR="00C2725C" w:rsidRPr="00C443FF" w:rsidRDefault="00C2725C" w:rsidP="00C2725C">
      <w:pPr>
        <w:spacing w:after="0" w:line="240" w:lineRule="auto"/>
        <w:rPr>
          <w:rFonts w:ascii="Times New Roman" w:hAnsi="Times New Roman"/>
          <w:i/>
          <w:iCs/>
          <w:sz w:val="28"/>
          <w:szCs w:val="28"/>
          <w:shd w:val="clear" w:color="auto" w:fill="FFFFFF"/>
        </w:rPr>
      </w:pPr>
      <w:r w:rsidRPr="00C443FF">
        <w:rPr>
          <w:rFonts w:ascii="Times New Roman" w:hAnsi="Times New Roman"/>
          <w:i/>
          <w:iCs/>
          <w:sz w:val="28"/>
          <w:szCs w:val="28"/>
          <w:shd w:val="clear" w:color="auto" w:fill="FFFFFF"/>
        </w:rPr>
        <w:t xml:space="preserve">Client: </w:t>
      </w:r>
      <w:r>
        <w:rPr>
          <w:rFonts w:ascii="Times New Roman" w:hAnsi="Times New Roman"/>
          <w:b/>
          <w:bCs/>
          <w:i/>
          <w:iCs/>
          <w:sz w:val="28"/>
          <w:szCs w:val="28"/>
          <w:shd w:val="clear" w:color="auto" w:fill="FFFFFF"/>
        </w:rPr>
        <w:t xml:space="preserve">Saudi Water &amp;Electricity Company </w:t>
      </w:r>
      <w:r>
        <w:rPr>
          <w:rFonts w:ascii="Times New Roman" w:hAnsi="Times New Roman"/>
          <w:b/>
          <w:bCs/>
          <w:i/>
          <w:iCs/>
          <w:sz w:val="28"/>
          <w:szCs w:val="28"/>
          <w:shd w:val="clear" w:color="auto" w:fill="FFFFFF"/>
        </w:rPr>
        <w:tab/>
      </w:r>
      <w:r>
        <w:rPr>
          <w:rFonts w:ascii="Times New Roman" w:hAnsi="Times New Roman"/>
          <w:b/>
          <w:bCs/>
          <w:i/>
          <w:iCs/>
          <w:sz w:val="28"/>
          <w:szCs w:val="28"/>
          <w:shd w:val="clear" w:color="auto" w:fill="FFFFFF"/>
        </w:rPr>
        <w:tab/>
      </w:r>
      <w:r>
        <w:rPr>
          <w:rFonts w:ascii="Times New Roman" w:hAnsi="Times New Roman"/>
          <w:b/>
          <w:bCs/>
          <w:i/>
          <w:iCs/>
          <w:sz w:val="28"/>
          <w:szCs w:val="28"/>
          <w:shd w:val="clear" w:color="auto" w:fill="FFFFFF"/>
        </w:rPr>
        <w:tab/>
      </w:r>
      <w:r>
        <w:rPr>
          <w:rFonts w:ascii="Times New Roman" w:hAnsi="Times New Roman"/>
          <w:b/>
          <w:bCs/>
          <w:i/>
          <w:iCs/>
          <w:sz w:val="28"/>
          <w:szCs w:val="28"/>
          <w:shd w:val="clear" w:color="auto" w:fill="FFFFFF"/>
        </w:rPr>
        <w:tab/>
      </w:r>
      <w:r>
        <w:rPr>
          <w:rFonts w:ascii="Times New Roman" w:hAnsi="Times New Roman"/>
          <w:b/>
          <w:bCs/>
          <w:i/>
          <w:iCs/>
          <w:sz w:val="24"/>
          <w:szCs w:val="24"/>
          <w:shd w:val="clear" w:color="auto" w:fill="FFFFFF"/>
        </w:rPr>
        <w:t>Jan 2016</w:t>
      </w:r>
      <w:r w:rsidRPr="000B7ED0">
        <w:rPr>
          <w:rFonts w:ascii="Times New Roman" w:hAnsi="Times New Roman"/>
          <w:b/>
          <w:bCs/>
          <w:i/>
          <w:iCs/>
          <w:sz w:val="24"/>
          <w:szCs w:val="24"/>
          <w:shd w:val="clear" w:color="auto" w:fill="FFFFFF"/>
        </w:rPr>
        <w:t xml:space="preserve"> –</w:t>
      </w:r>
      <w:r>
        <w:rPr>
          <w:rFonts w:ascii="Times New Roman" w:hAnsi="Times New Roman"/>
          <w:b/>
          <w:bCs/>
          <w:i/>
          <w:iCs/>
          <w:sz w:val="24"/>
          <w:szCs w:val="24"/>
          <w:shd w:val="clear" w:color="auto" w:fill="FFFFFF"/>
        </w:rPr>
        <w:t xml:space="preserve"> Present </w:t>
      </w:r>
    </w:p>
    <w:p w:rsidR="00C2725C" w:rsidRPr="003220AF" w:rsidRDefault="00C2725C" w:rsidP="00C2725C">
      <w:pPr>
        <w:tabs>
          <w:tab w:val="left" w:pos="2405"/>
        </w:tabs>
        <w:spacing w:after="0" w:line="240" w:lineRule="auto"/>
        <w:rPr>
          <w:rFonts w:ascii="Times New Roman" w:hAnsi="Times New Roman"/>
          <w:b/>
          <w:bCs/>
          <w:sz w:val="28"/>
          <w:szCs w:val="28"/>
          <w:shd w:val="clear" w:color="auto" w:fill="FFFFFF"/>
        </w:rPr>
      </w:pPr>
      <w:r>
        <w:rPr>
          <w:rFonts w:ascii="Times New Roman" w:hAnsi="Times New Roman"/>
          <w:sz w:val="28"/>
          <w:szCs w:val="28"/>
          <w:shd w:val="clear" w:color="auto" w:fill="FFFFFF"/>
        </w:rPr>
        <w:t xml:space="preserve">             </w:t>
      </w:r>
      <w:r w:rsidRPr="00D25215">
        <w:rPr>
          <w:rFonts w:ascii="Times New Roman" w:hAnsi="Times New Roman"/>
          <w:b/>
          <w:bCs/>
          <w:sz w:val="28"/>
          <w:szCs w:val="28"/>
          <w:shd w:val="clear" w:color="auto" w:fill="FFFFFF"/>
        </w:rPr>
        <w:t>Senior</w:t>
      </w:r>
      <w:r>
        <w:rPr>
          <w:rFonts w:ascii="Times New Roman" w:hAnsi="Times New Roman"/>
          <w:sz w:val="28"/>
          <w:szCs w:val="28"/>
          <w:shd w:val="clear" w:color="auto" w:fill="FFFFFF"/>
        </w:rPr>
        <w:t xml:space="preserve"> </w:t>
      </w:r>
      <w:r>
        <w:rPr>
          <w:rFonts w:ascii="Times New Roman" w:hAnsi="Times New Roman"/>
          <w:b/>
          <w:bCs/>
          <w:sz w:val="28"/>
          <w:szCs w:val="28"/>
          <w:shd w:val="clear" w:color="auto" w:fill="FFFFFF"/>
        </w:rPr>
        <w:t>HSE Engineer</w:t>
      </w:r>
    </w:p>
    <w:p w:rsidR="00C2725C" w:rsidRPr="00C443FF" w:rsidRDefault="00C2725C" w:rsidP="00C2725C">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443FF">
        <w:rPr>
          <w:rFonts w:ascii="Times New Roman" w:hAnsi="Times New Roman"/>
          <w:sz w:val="28"/>
          <w:szCs w:val="28"/>
          <w:shd w:val="clear" w:color="auto" w:fill="FFFFFF"/>
        </w:rPr>
        <w:t>Al Arrab Contracting Company</w:t>
      </w:r>
    </w:p>
    <w:p w:rsidR="00C2725C" w:rsidRPr="00C443FF" w:rsidRDefault="00C2725C" w:rsidP="00C2725C">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Project – Construction of Ras Al Zour (IWPP) Unit: 1050MW</w:t>
      </w:r>
    </w:p>
    <w:p w:rsidR="00C2725C" w:rsidRDefault="00C2725C" w:rsidP="00C2725C">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Ras Al Zour Jubail</w:t>
      </w:r>
      <w:r w:rsidRPr="00C443FF">
        <w:rPr>
          <w:rFonts w:ascii="Times New Roman" w:hAnsi="Times New Roman"/>
          <w:sz w:val="28"/>
          <w:szCs w:val="28"/>
          <w:shd w:val="clear" w:color="auto" w:fill="FFFFFF"/>
        </w:rPr>
        <w:t xml:space="preserve"> – Saudi Arabia </w:t>
      </w:r>
    </w:p>
    <w:p w:rsidR="00C2725C" w:rsidRPr="00C2725C" w:rsidRDefault="00C2725C" w:rsidP="00C2725C">
      <w:pPr>
        <w:tabs>
          <w:tab w:val="left" w:pos="2405"/>
        </w:tabs>
        <w:spacing w:after="0" w:line="240" w:lineRule="auto"/>
        <w:rPr>
          <w:rFonts w:ascii="Times New Roman" w:hAnsi="Times New Roman"/>
          <w:sz w:val="28"/>
          <w:szCs w:val="28"/>
          <w:shd w:val="clear" w:color="auto" w:fill="FFFFFF"/>
        </w:rPr>
      </w:pPr>
      <w:r>
        <w:rPr>
          <w:rFonts w:asciiTheme="minorHAnsi" w:hAnsiTheme="minorHAnsi"/>
          <w:b/>
          <w:bCs/>
          <w:sz w:val="28"/>
          <w:szCs w:val="28"/>
          <w:shd w:val="clear" w:color="auto" w:fill="FFFFFF"/>
        </w:rPr>
        <w:tab/>
      </w:r>
      <w:r>
        <w:rPr>
          <w:rFonts w:asciiTheme="minorHAnsi" w:hAnsiTheme="minorHAnsi"/>
          <w:b/>
          <w:bCs/>
          <w:sz w:val="28"/>
          <w:szCs w:val="28"/>
          <w:shd w:val="clear" w:color="auto" w:fill="FFFFFF"/>
        </w:rPr>
        <w:tab/>
      </w:r>
    </w:p>
    <w:p w:rsidR="008B797D" w:rsidRPr="00C443FF" w:rsidRDefault="00C42A85" w:rsidP="007E020F">
      <w:pPr>
        <w:spacing w:after="0" w:line="240" w:lineRule="auto"/>
        <w:rPr>
          <w:rFonts w:ascii="Times New Roman" w:hAnsi="Times New Roman"/>
          <w:i/>
          <w:iCs/>
          <w:sz w:val="28"/>
          <w:szCs w:val="28"/>
          <w:shd w:val="clear" w:color="auto" w:fill="FFFFFF"/>
        </w:rPr>
      </w:pPr>
      <w:r w:rsidRPr="00C443FF">
        <w:rPr>
          <w:rFonts w:ascii="Times New Roman" w:hAnsi="Times New Roman"/>
          <w:i/>
          <w:iCs/>
          <w:sz w:val="28"/>
          <w:szCs w:val="28"/>
          <w:shd w:val="clear" w:color="auto" w:fill="FFFFFF"/>
        </w:rPr>
        <w:t xml:space="preserve">Client: </w:t>
      </w:r>
      <w:r w:rsidR="00E35DB1">
        <w:rPr>
          <w:rFonts w:ascii="Times New Roman" w:hAnsi="Times New Roman"/>
          <w:b/>
          <w:bCs/>
          <w:i/>
          <w:iCs/>
          <w:sz w:val="28"/>
          <w:szCs w:val="28"/>
          <w:shd w:val="clear" w:color="auto" w:fill="FFFFFF"/>
        </w:rPr>
        <w:t xml:space="preserve">Saudi </w:t>
      </w:r>
      <w:r w:rsidR="00C2725C">
        <w:rPr>
          <w:rFonts w:ascii="Times New Roman" w:hAnsi="Times New Roman"/>
          <w:b/>
          <w:bCs/>
          <w:i/>
          <w:iCs/>
          <w:sz w:val="28"/>
          <w:szCs w:val="28"/>
          <w:shd w:val="clear" w:color="auto" w:fill="FFFFFF"/>
        </w:rPr>
        <w:t>Water &amp;</w:t>
      </w:r>
      <w:r w:rsidR="00E35DB1">
        <w:rPr>
          <w:rFonts w:ascii="Times New Roman" w:hAnsi="Times New Roman"/>
          <w:b/>
          <w:bCs/>
          <w:i/>
          <w:iCs/>
          <w:sz w:val="28"/>
          <w:szCs w:val="28"/>
          <w:shd w:val="clear" w:color="auto" w:fill="FFFFFF"/>
        </w:rPr>
        <w:t>Electricity Company</w:t>
      </w:r>
      <w:r w:rsidR="00C2725C">
        <w:rPr>
          <w:rFonts w:ascii="Times New Roman" w:hAnsi="Times New Roman"/>
          <w:b/>
          <w:bCs/>
          <w:i/>
          <w:iCs/>
          <w:sz w:val="28"/>
          <w:szCs w:val="28"/>
          <w:shd w:val="clear" w:color="auto" w:fill="FFFFFF"/>
        </w:rPr>
        <w:t xml:space="preserve"> </w:t>
      </w:r>
      <w:r w:rsidR="00C2725C">
        <w:rPr>
          <w:rFonts w:ascii="Times New Roman" w:hAnsi="Times New Roman"/>
          <w:b/>
          <w:bCs/>
          <w:i/>
          <w:iCs/>
          <w:sz w:val="28"/>
          <w:szCs w:val="28"/>
          <w:shd w:val="clear" w:color="auto" w:fill="FFFFFF"/>
        </w:rPr>
        <w:tab/>
      </w:r>
      <w:r w:rsidR="00C2725C">
        <w:rPr>
          <w:rFonts w:ascii="Times New Roman" w:hAnsi="Times New Roman"/>
          <w:b/>
          <w:bCs/>
          <w:i/>
          <w:iCs/>
          <w:sz w:val="28"/>
          <w:szCs w:val="28"/>
          <w:shd w:val="clear" w:color="auto" w:fill="FFFFFF"/>
        </w:rPr>
        <w:tab/>
      </w:r>
      <w:r w:rsidR="00C2725C">
        <w:rPr>
          <w:rFonts w:ascii="Times New Roman" w:hAnsi="Times New Roman"/>
          <w:b/>
          <w:bCs/>
          <w:i/>
          <w:iCs/>
          <w:sz w:val="28"/>
          <w:szCs w:val="28"/>
          <w:shd w:val="clear" w:color="auto" w:fill="FFFFFF"/>
        </w:rPr>
        <w:tab/>
      </w:r>
      <w:r w:rsidR="000B7ED0">
        <w:rPr>
          <w:rFonts w:ascii="Times New Roman" w:hAnsi="Times New Roman"/>
          <w:b/>
          <w:bCs/>
          <w:i/>
          <w:iCs/>
          <w:sz w:val="28"/>
          <w:szCs w:val="28"/>
          <w:shd w:val="clear" w:color="auto" w:fill="FFFFFF"/>
        </w:rPr>
        <w:tab/>
      </w:r>
      <w:r w:rsidR="000B7ED0" w:rsidRPr="000B7ED0">
        <w:rPr>
          <w:rFonts w:ascii="Times New Roman" w:hAnsi="Times New Roman"/>
          <w:b/>
          <w:bCs/>
          <w:i/>
          <w:iCs/>
          <w:sz w:val="24"/>
          <w:szCs w:val="24"/>
          <w:shd w:val="clear" w:color="auto" w:fill="FFFFFF"/>
        </w:rPr>
        <w:t>Mar 2014 –</w:t>
      </w:r>
      <w:r w:rsidR="00C2725C">
        <w:rPr>
          <w:rFonts w:ascii="Times New Roman" w:hAnsi="Times New Roman"/>
          <w:b/>
          <w:bCs/>
          <w:i/>
          <w:iCs/>
          <w:sz w:val="24"/>
          <w:szCs w:val="24"/>
          <w:shd w:val="clear" w:color="auto" w:fill="FFFFFF"/>
        </w:rPr>
        <w:t xml:space="preserve"> Jan</w:t>
      </w:r>
      <w:r w:rsidR="000B7ED0" w:rsidRPr="000B7ED0">
        <w:rPr>
          <w:rFonts w:ascii="Times New Roman" w:hAnsi="Times New Roman"/>
          <w:b/>
          <w:bCs/>
          <w:i/>
          <w:iCs/>
          <w:sz w:val="24"/>
          <w:szCs w:val="24"/>
          <w:shd w:val="clear" w:color="auto" w:fill="FFFFFF"/>
        </w:rPr>
        <w:t xml:space="preserve"> </w:t>
      </w:r>
      <w:r w:rsidR="00C2725C">
        <w:rPr>
          <w:rFonts w:ascii="Times New Roman" w:hAnsi="Times New Roman"/>
          <w:b/>
          <w:bCs/>
          <w:i/>
          <w:iCs/>
          <w:sz w:val="24"/>
          <w:szCs w:val="24"/>
          <w:shd w:val="clear" w:color="auto" w:fill="FFFFFF"/>
        </w:rPr>
        <w:t>2016</w:t>
      </w:r>
      <w:r w:rsidR="007E020F">
        <w:rPr>
          <w:rFonts w:ascii="Times New Roman" w:hAnsi="Times New Roman"/>
          <w:b/>
          <w:bCs/>
          <w:i/>
          <w:iCs/>
          <w:sz w:val="24"/>
          <w:szCs w:val="24"/>
          <w:shd w:val="clear" w:color="auto" w:fill="FFFFFF"/>
        </w:rPr>
        <w:t xml:space="preserve"> </w:t>
      </w:r>
    </w:p>
    <w:p w:rsidR="002D53CB" w:rsidRPr="003220AF" w:rsidRDefault="00355F9F" w:rsidP="000A16D7">
      <w:pPr>
        <w:tabs>
          <w:tab w:val="left" w:pos="2405"/>
        </w:tabs>
        <w:spacing w:after="0" w:line="240" w:lineRule="auto"/>
        <w:rPr>
          <w:rFonts w:ascii="Times New Roman" w:hAnsi="Times New Roman"/>
          <w:b/>
          <w:bCs/>
          <w:sz w:val="28"/>
          <w:szCs w:val="28"/>
          <w:shd w:val="clear" w:color="auto" w:fill="FFFFFF"/>
        </w:rPr>
      </w:pPr>
      <w:r>
        <w:rPr>
          <w:rFonts w:ascii="Times New Roman" w:hAnsi="Times New Roman"/>
          <w:sz w:val="28"/>
          <w:szCs w:val="28"/>
          <w:shd w:val="clear" w:color="auto" w:fill="FFFFFF"/>
        </w:rPr>
        <w:t xml:space="preserve">             </w:t>
      </w:r>
      <w:r w:rsidR="00D25215" w:rsidRPr="00D25215">
        <w:rPr>
          <w:rFonts w:ascii="Times New Roman" w:hAnsi="Times New Roman"/>
          <w:b/>
          <w:bCs/>
          <w:sz w:val="28"/>
          <w:szCs w:val="28"/>
          <w:shd w:val="clear" w:color="auto" w:fill="FFFFFF"/>
        </w:rPr>
        <w:t>Senior</w:t>
      </w:r>
      <w:r w:rsidR="00D25215">
        <w:rPr>
          <w:rFonts w:ascii="Times New Roman" w:hAnsi="Times New Roman"/>
          <w:sz w:val="28"/>
          <w:szCs w:val="28"/>
          <w:shd w:val="clear" w:color="auto" w:fill="FFFFFF"/>
        </w:rPr>
        <w:t xml:space="preserve"> </w:t>
      </w:r>
      <w:r w:rsidR="00D25215">
        <w:rPr>
          <w:rFonts w:ascii="Times New Roman" w:hAnsi="Times New Roman"/>
          <w:b/>
          <w:bCs/>
          <w:sz w:val="28"/>
          <w:szCs w:val="28"/>
          <w:shd w:val="clear" w:color="auto" w:fill="FFFFFF"/>
        </w:rPr>
        <w:t>HSE Engineer</w:t>
      </w:r>
    </w:p>
    <w:p w:rsidR="002D53CB" w:rsidRPr="00C443FF" w:rsidRDefault="00355F9F" w:rsidP="002D53CB">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D53CB" w:rsidRPr="00C443FF">
        <w:rPr>
          <w:rFonts w:ascii="Times New Roman" w:hAnsi="Times New Roman"/>
          <w:sz w:val="28"/>
          <w:szCs w:val="28"/>
          <w:shd w:val="clear" w:color="auto" w:fill="FFFFFF"/>
        </w:rPr>
        <w:t>Al Arrab Contracting Company</w:t>
      </w:r>
    </w:p>
    <w:p w:rsidR="008B797D" w:rsidRPr="00C443FF" w:rsidRDefault="00355F9F" w:rsidP="002D53CB">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35DB1">
        <w:rPr>
          <w:rFonts w:ascii="Times New Roman" w:hAnsi="Times New Roman"/>
          <w:sz w:val="28"/>
          <w:szCs w:val="28"/>
          <w:shd w:val="clear" w:color="auto" w:fill="FFFFFF"/>
        </w:rPr>
        <w:t xml:space="preserve">Project – SWCC </w:t>
      </w:r>
      <w:r w:rsidR="00E35DB1" w:rsidRPr="00C443FF">
        <w:rPr>
          <w:rFonts w:ascii="Times New Roman" w:hAnsi="Times New Roman"/>
          <w:sz w:val="28"/>
          <w:szCs w:val="28"/>
          <w:shd w:val="clear" w:color="auto" w:fill="FFFFFF"/>
        </w:rPr>
        <w:t>Power</w:t>
      </w:r>
      <w:r w:rsidR="00E35DB1">
        <w:rPr>
          <w:rFonts w:ascii="Times New Roman" w:hAnsi="Times New Roman"/>
          <w:sz w:val="28"/>
          <w:szCs w:val="28"/>
          <w:shd w:val="clear" w:color="auto" w:fill="FFFFFF"/>
        </w:rPr>
        <w:t xml:space="preserve"> &amp; Desalination Plant</w:t>
      </w:r>
    </w:p>
    <w:p w:rsidR="00310A8F" w:rsidRDefault="00355F9F" w:rsidP="00E35DB1">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35DB1">
        <w:rPr>
          <w:rFonts w:ascii="Times New Roman" w:hAnsi="Times New Roman"/>
          <w:sz w:val="28"/>
          <w:szCs w:val="28"/>
          <w:shd w:val="clear" w:color="auto" w:fill="FFFFFF"/>
        </w:rPr>
        <w:t>Ras Al Khair</w:t>
      </w:r>
      <w:r w:rsidR="008B797D" w:rsidRPr="00C443FF">
        <w:rPr>
          <w:rFonts w:ascii="Times New Roman" w:hAnsi="Times New Roman"/>
          <w:sz w:val="28"/>
          <w:szCs w:val="28"/>
          <w:shd w:val="clear" w:color="auto" w:fill="FFFFFF"/>
        </w:rPr>
        <w:t xml:space="preserve"> –</w:t>
      </w:r>
      <w:r w:rsidR="00642BB6" w:rsidRPr="00C443FF">
        <w:rPr>
          <w:rFonts w:ascii="Times New Roman" w:hAnsi="Times New Roman"/>
          <w:sz w:val="28"/>
          <w:szCs w:val="28"/>
          <w:shd w:val="clear" w:color="auto" w:fill="FFFFFF"/>
        </w:rPr>
        <w:t xml:space="preserve"> </w:t>
      </w:r>
      <w:r w:rsidR="008B797D" w:rsidRPr="00C443FF">
        <w:rPr>
          <w:rFonts w:ascii="Times New Roman" w:hAnsi="Times New Roman"/>
          <w:sz w:val="28"/>
          <w:szCs w:val="28"/>
          <w:shd w:val="clear" w:color="auto" w:fill="FFFFFF"/>
        </w:rPr>
        <w:t>S</w:t>
      </w:r>
      <w:r w:rsidR="00642BB6" w:rsidRPr="00C443FF">
        <w:rPr>
          <w:rFonts w:ascii="Times New Roman" w:hAnsi="Times New Roman"/>
          <w:sz w:val="28"/>
          <w:szCs w:val="28"/>
          <w:shd w:val="clear" w:color="auto" w:fill="FFFFFF"/>
        </w:rPr>
        <w:t xml:space="preserve">audi </w:t>
      </w:r>
      <w:r w:rsidR="008B797D" w:rsidRPr="00C443FF">
        <w:rPr>
          <w:rFonts w:ascii="Times New Roman" w:hAnsi="Times New Roman"/>
          <w:sz w:val="28"/>
          <w:szCs w:val="28"/>
          <w:shd w:val="clear" w:color="auto" w:fill="FFFFFF"/>
        </w:rPr>
        <w:t>A</w:t>
      </w:r>
      <w:r w:rsidR="00642BB6" w:rsidRPr="00C443FF">
        <w:rPr>
          <w:rFonts w:ascii="Times New Roman" w:hAnsi="Times New Roman"/>
          <w:sz w:val="28"/>
          <w:szCs w:val="28"/>
          <w:shd w:val="clear" w:color="auto" w:fill="FFFFFF"/>
        </w:rPr>
        <w:t>rabia</w:t>
      </w:r>
      <w:r w:rsidR="008B797D" w:rsidRPr="00C443FF">
        <w:rPr>
          <w:rFonts w:ascii="Times New Roman" w:hAnsi="Times New Roman"/>
          <w:sz w:val="28"/>
          <w:szCs w:val="28"/>
          <w:shd w:val="clear" w:color="auto" w:fill="FFFFFF"/>
        </w:rPr>
        <w:t xml:space="preserve"> </w:t>
      </w:r>
    </w:p>
    <w:p w:rsidR="00310A8F" w:rsidRDefault="00310A8F" w:rsidP="00D56CC3">
      <w:pPr>
        <w:tabs>
          <w:tab w:val="left" w:pos="2405"/>
        </w:tabs>
        <w:spacing w:after="0" w:line="240" w:lineRule="auto"/>
        <w:rPr>
          <w:rFonts w:ascii="Times New Roman" w:hAnsi="Times New Roman"/>
          <w:sz w:val="28"/>
          <w:szCs w:val="28"/>
          <w:shd w:val="clear" w:color="auto" w:fill="FFFFFF"/>
        </w:rPr>
      </w:pPr>
    </w:p>
    <w:p w:rsidR="00310A8F" w:rsidRPr="00C443FF" w:rsidRDefault="00310A8F" w:rsidP="00310A8F">
      <w:pPr>
        <w:tabs>
          <w:tab w:val="left" w:pos="2405"/>
        </w:tabs>
        <w:spacing w:after="0" w:line="240" w:lineRule="auto"/>
        <w:rPr>
          <w:rFonts w:ascii="Times New Roman" w:hAnsi="Times New Roman"/>
          <w:i/>
          <w:iCs/>
          <w:sz w:val="28"/>
          <w:szCs w:val="28"/>
          <w:shd w:val="clear" w:color="auto" w:fill="FFFFFF"/>
        </w:rPr>
      </w:pPr>
      <w:r w:rsidRPr="00C443FF">
        <w:rPr>
          <w:rFonts w:ascii="Times New Roman" w:hAnsi="Times New Roman"/>
          <w:i/>
          <w:iCs/>
          <w:sz w:val="28"/>
          <w:szCs w:val="28"/>
          <w:shd w:val="clear" w:color="auto" w:fill="FFFFFF"/>
        </w:rPr>
        <w:t xml:space="preserve">Client: </w:t>
      </w:r>
      <w:r w:rsidRPr="00F75065">
        <w:rPr>
          <w:rFonts w:ascii="Times New Roman" w:hAnsi="Times New Roman"/>
          <w:b/>
          <w:bCs/>
          <w:i/>
          <w:iCs/>
          <w:sz w:val="28"/>
          <w:szCs w:val="28"/>
          <w:shd w:val="clear" w:color="auto" w:fill="FFFFFF"/>
        </w:rPr>
        <w:t>Saudi Aramco</w:t>
      </w:r>
      <w:r w:rsidRPr="00C443FF">
        <w:rPr>
          <w:rFonts w:ascii="Times New Roman" w:hAnsi="Times New Roman"/>
          <w:i/>
          <w:iCs/>
          <w:sz w:val="28"/>
          <w:szCs w:val="28"/>
          <w:shd w:val="clear" w:color="auto" w:fill="FFFFFF"/>
        </w:rPr>
        <w:t xml:space="preserve"> </w:t>
      </w:r>
      <w:r>
        <w:rPr>
          <w:rFonts w:ascii="Times New Roman" w:hAnsi="Times New Roman"/>
          <w:i/>
          <w:iCs/>
          <w:sz w:val="28"/>
          <w:szCs w:val="28"/>
          <w:shd w:val="clear" w:color="auto" w:fill="FFFFFF"/>
        </w:rPr>
        <w:tab/>
      </w:r>
      <w:r>
        <w:rPr>
          <w:rFonts w:ascii="Times New Roman" w:hAnsi="Times New Roman"/>
          <w:i/>
          <w:iCs/>
          <w:sz w:val="28"/>
          <w:szCs w:val="28"/>
          <w:shd w:val="clear" w:color="auto" w:fill="FFFFFF"/>
        </w:rPr>
        <w:tab/>
      </w:r>
      <w:r>
        <w:rPr>
          <w:rFonts w:ascii="Times New Roman" w:hAnsi="Times New Roman"/>
          <w:i/>
          <w:iCs/>
          <w:sz w:val="28"/>
          <w:szCs w:val="28"/>
          <w:shd w:val="clear" w:color="auto" w:fill="FFFFFF"/>
        </w:rPr>
        <w:tab/>
      </w:r>
      <w:r>
        <w:rPr>
          <w:rFonts w:ascii="Times New Roman" w:hAnsi="Times New Roman"/>
          <w:i/>
          <w:iCs/>
          <w:sz w:val="28"/>
          <w:szCs w:val="28"/>
          <w:shd w:val="clear" w:color="auto" w:fill="FFFFFF"/>
        </w:rPr>
        <w:tab/>
      </w:r>
      <w:r>
        <w:rPr>
          <w:rFonts w:ascii="Times New Roman" w:hAnsi="Times New Roman"/>
          <w:i/>
          <w:iCs/>
          <w:sz w:val="28"/>
          <w:szCs w:val="28"/>
          <w:shd w:val="clear" w:color="auto" w:fill="FFFFFF"/>
        </w:rPr>
        <w:tab/>
      </w:r>
      <w:r>
        <w:rPr>
          <w:rFonts w:ascii="Times New Roman" w:hAnsi="Times New Roman"/>
          <w:i/>
          <w:iCs/>
          <w:sz w:val="28"/>
          <w:szCs w:val="28"/>
          <w:shd w:val="clear" w:color="auto" w:fill="FFFFFF"/>
        </w:rPr>
        <w:tab/>
        <w:t xml:space="preserve">    </w:t>
      </w:r>
      <w:r>
        <w:rPr>
          <w:rFonts w:ascii="Times New Roman" w:hAnsi="Times New Roman"/>
          <w:i/>
          <w:iCs/>
          <w:sz w:val="28"/>
          <w:szCs w:val="28"/>
          <w:shd w:val="clear" w:color="auto" w:fill="FFFFFF"/>
        </w:rPr>
        <w:tab/>
      </w:r>
      <w:r w:rsidRPr="000B7ED0">
        <w:rPr>
          <w:rFonts w:ascii="Times New Roman" w:hAnsi="Times New Roman"/>
          <w:b/>
          <w:bCs/>
          <w:i/>
          <w:iCs/>
          <w:sz w:val="28"/>
          <w:szCs w:val="28"/>
          <w:shd w:val="clear" w:color="auto" w:fill="FFFFFF"/>
        </w:rPr>
        <w:t xml:space="preserve"> </w:t>
      </w:r>
      <w:r w:rsidR="004E7709">
        <w:rPr>
          <w:rFonts w:ascii="Times New Roman" w:hAnsi="Times New Roman"/>
          <w:b/>
          <w:bCs/>
          <w:i/>
          <w:iCs/>
          <w:sz w:val="24"/>
          <w:szCs w:val="24"/>
          <w:shd w:val="clear" w:color="auto" w:fill="FFFFFF"/>
        </w:rPr>
        <w:t>Dec</w:t>
      </w:r>
      <w:r w:rsidRPr="000B7ED0">
        <w:rPr>
          <w:rFonts w:ascii="Times New Roman" w:hAnsi="Times New Roman"/>
          <w:b/>
          <w:bCs/>
          <w:i/>
          <w:iCs/>
          <w:sz w:val="24"/>
          <w:szCs w:val="24"/>
          <w:shd w:val="clear" w:color="auto" w:fill="FFFFFF"/>
        </w:rPr>
        <w:t xml:space="preserve"> 2011- </w:t>
      </w:r>
      <w:r w:rsidR="00DA736F">
        <w:rPr>
          <w:rFonts w:ascii="Times New Roman" w:hAnsi="Times New Roman"/>
          <w:b/>
          <w:bCs/>
          <w:i/>
          <w:iCs/>
          <w:sz w:val="24"/>
          <w:szCs w:val="24"/>
          <w:shd w:val="clear" w:color="auto" w:fill="FFFFFF"/>
        </w:rPr>
        <w:t>Feb 2014</w:t>
      </w:r>
    </w:p>
    <w:p w:rsidR="00310A8F" w:rsidRPr="003220AF" w:rsidRDefault="00355F9F" w:rsidP="00310A8F">
      <w:pPr>
        <w:tabs>
          <w:tab w:val="left" w:pos="2405"/>
        </w:tabs>
        <w:spacing w:after="0" w:line="240" w:lineRule="auto"/>
        <w:rPr>
          <w:rFonts w:ascii="Times New Roman" w:hAnsi="Times New Roman"/>
          <w:b/>
          <w:bCs/>
          <w:sz w:val="28"/>
          <w:szCs w:val="28"/>
          <w:shd w:val="clear" w:color="auto" w:fill="FFFFFF"/>
        </w:rPr>
      </w:pPr>
      <w:r>
        <w:rPr>
          <w:rFonts w:ascii="Times New Roman" w:hAnsi="Times New Roman"/>
          <w:i/>
          <w:iCs/>
          <w:sz w:val="28"/>
          <w:szCs w:val="28"/>
          <w:shd w:val="clear" w:color="auto" w:fill="FFFFFF"/>
        </w:rPr>
        <w:t xml:space="preserve">             </w:t>
      </w:r>
      <w:r w:rsidR="00310A8F" w:rsidRPr="003220AF">
        <w:rPr>
          <w:rFonts w:ascii="Times New Roman" w:hAnsi="Times New Roman"/>
          <w:b/>
          <w:bCs/>
          <w:sz w:val="28"/>
          <w:szCs w:val="28"/>
          <w:shd w:val="clear" w:color="auto" w:fill="FFFFFF"/>
        </w:rPr>
        <w:t xml:space="preserve">HSE </w:t>
      </w:r>
      <w:r w:rsidR="00D25215">
        <w:rPr>
          <w:rFonts w:ascii="Times New Roman" w:hAnsi="Times New Roman"/>
          <w:b/>
          <w:bCs/>
          <w:sz w:val="28"/>
          <w:szCs w:val="28"/>
          <w:shd w:val="clear" w:color="auto" w:fill="FFFFFF"/>
        </w:rPr>
        <w:t>Engineer</w:t>
      </w:r>
    </w:p>
    <w:p w:rsidR="00310A8F" w:rsidRPr="00C443FF" w:rsidRDefault="00355F9F" w:rsidP="00DA736F">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10A8F" w:rsidRPr="00C443FF">
        <w:rPr>
          <w:rFonts w:ascii="Times New Roman" w:hAnsi="Times New Roman"/>
          <w:sz w:val="28"/>
          <w:szCs w:val="28"/>
          <w:shd w:val="clear" w:color="auto" w:fill="FFFFFF"/>
        </w:rPr>
        <w:t>Samsung Engineering &amp; Construction</w:t>
      </w:r>
    </w:p>
    <w:p w:rsidR="00310A8F" w:rsidRPr="00C443FF" w:rsidRDefault="00355F9F" w:rsidP="00310A8F">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10A8F" w:rsidRPr="00C443FF">
        <w:rPr>
          <w:rFonts w:ascii="Times New Roman" w:hAnsi="Times New Roman"/>
          <w:sz w:val="28"/>
          <w:szCs w:val="28"/>
          <w:shd w:val="clear" w:color="auto" w:fill="FFFFFF"/>
        </w:rPr>
        <w:t>Project – Gas Oil Separation Plant (GOSP #4) PKG # 3</w:t>
      </w:r>
    </w:p>
    <w:p w:rsidR="00310A8F" w:rsidRDefault="00355F9F" w:rsidP="00E35DB1">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10A8F" w:rsidRPr="00C443FF">
        <w:rPr>
          <w:rFonts w:ascii="Times New Roman" w:hAnsi="Times New Roman"/>
          <w:sz w:val="28"/>
          <w:szCs w:val="28"/>
          <w:shd w:val="clear" w:color="auto" w:fill="FFFFFF"/>
        </w:rPr>
        <w:t xml:space="preserve">Shaybah –Saudi Arabia  </w:t>
      </w:r>
    </w:p>
    <w:p w:rsidR="000B7ED0" w:rsidRPr="00F75065" w:rsidRDefault="000B7ED0" w:rsidP="000B7ED0">
      <w:pPr>
        <w:tabs>
          <w:tab w:val="left" w:pos="2405"/>
        </w:tabs>
        <w:spacing w:after="0" w:line="240" w:lineRule="auto"/>
        <w:rPr>
          <w:rFonts w:ascii="Times New Roman" w:hAnsi="Times New Roman"/>
          <w:sz w:val="28"/>
          <w:szCs w:val="28"/>
          <w:shd w:val="clear" w:color="auto" w:fill="FFFFFF"/>
        </w:rPr>
      </w:pPr>
    </w:p>
    <w:p w:rsidR="000B7ED0" w:rsidRPr="00C443FF" w:rsidRDefault="000B7ED0" w:rsidP="000B7ED0">
      <w:pPr>
        <w:tabs>
          <w:tab w:val="left" w:pos="2405"/>
          <w:tab w:val="left" w:pos="7491"/>
        </w:tabs>
        <w:spacing w:after="0" w:line="240" w:lineRule="auto"/>
        <w:rPr>
          <w:rFonts w:ascii="Times New Roman" w:hAnsi="Times New Roman"/>
          <w:i/>
          <w:iCs/>
          <w:sz w:val="28"/>
          <w:szCs w:val="28"/>
          <w:shd w:val="clear" w:color="auto" w:fill="FFFFFF"/>
        </w:rPr>
      </w:pPr>
      <w:r w:rsidRPr="00C443FF">
        <w:rPr>
          <w:rFonts w:ascii="Times New Roman" w:hAnsi="Times New Roman"/>
          <w:i/>
          <w:iCs/>
          <w:sz w:val="28"/>
          <w:szCs w:val="28"/>
          <w:shd w:val="clear" w:color="auto" w:fill="FFFFFF"/>
        </w:rPr>
        <w:t xml:space="preserve">Client: </w:t>
      </w:r>
      <w:r w:rsidRPr="00F75065">
        <w:rPr>
          <w:rFonts w:ascii="Times New Roman" w:hAnsi="Times New Roman"/>
          <w:b/>
          <w:bCs/>
          <w:i/>
          <w:iCs/>
          <w:sz w:val="28"/>
          <w:szCs w:val="28"/>
          <w:shd w:val="clear" w:color="auto" w:fill="FFFFFF"/>
        </w:rPr>
        <w:t>PT. Cirebon Electric Power (CEP</w:t>
      </w:r>
      <w:r w:rsidRPr="00C443FF">
        <w:rPr>
          <w:rFonts w:ascii="Times New Roman" w:hAnsi="Times New Roman"/>
          <w:i/>
          <w:iCs/>
          <w:sz w:val="28"/>
          <w:szCs w:val="28"/>
          <w:shd w:val="clear" w:color="auto" w:fill="FFFFFF"/>
        </w:rPr>
        <w:t>)</w:t>
      </w:r>
      <w:r>
        <w:rPr>
          <w:rFonts w:ascii="Times New Roman" w:hAnsi="Times New Roman"/>
          <w:i/>
          <w:iCs/>
          <w:sz w:val="28"/>
          <w:szCs w:val="28"/>
          <w:shd w:val="clear" w:color="auto" w:fill="FFFFFF"/>
        </w:rPr>
        <w:t xml:space="preserve">                                  </w:t>
      </w:r>
      <w:r w:rsidR="004E7709">
        <w:rPr>
          <w:rFonts w:ascii="Times New Roman" w:hAnsi="Times New Roman"/>
          <w:b/>
          <w:bCs/>
          <w:i/>
          <w:iCs/>
          <w:sz w:val="24"/>
          <w:szCs w:val="24"/>
          <w:shd w:val="clear" w:color="auto" w:fill="FFFFFF"/>
        </w:rPr>
        <w:t>Aug 2010- Nov</w:t>
      </w:r>
      <w:r w:rsidR="00513A67">
        <w:rPr>
          <w:rFonts w:ascii="Times New Roman" w:hAnsi="Times New Roman"/>
          <w:b/>
          <w:bCs/>
          <w:i/>
          <w:iCs/>
          <w:sz w:val="24"/>
          <w:szCs w:val="24"/>
          <w:shd w:val="clear" w:color="auto" w:fill="FFFFFF"/>
        </w:rPr>
        <w:t xml:space="preserve"> </w:t>
      </w:r>
      <w:r w:rsidRPr="000B7ED0">
        <w:rPr>
          <w:rFonts w:ascii="Times New Roman" w:hAnsi="Times New Roman"/>
          <w:b/>
          <w:bCs/>
          <w:i/>
          <w:iCs/>
          <w:sz w:val="24"/>
          <w:szCs w:val="24"/>
          <w:shd w:val="clear" w:color="auto" w:fill="FFFFFF"/>
        </w:rPr>
        <w:t>2011</w:t>
      </w:r>
    </w:p>
    <w:p w:rsidR="000B7ED0" w:rsidRPr="003220AF" w:rsidRDefault="00355F9F" w:rsidP="000B7ED0">
      <w:pPr>
        <w:tabs>
          <w:tab w:val="left" w:pos="2405"/>
        </w:tabs>
        <w:spacing w:after="0" w:line="240" w:lineRule="auto"/>
        <w:rPr>
          <w:rFonts w:ascii="Times New Roman" w:hAnsi="Times New Roman"/>
          <w:b/>
          <w:bCs/>
          <w:sz w:val="28"/>
          <w:szCs w:val="28"/>
          <w:shd w:val="clear" w:color="auto" w:fill="FFFFFF"/>
        </w:rPr>
      </w:pPr>
      <w:r>
        <w:rPr>
          <w:rFonts w:ascii="Times New Roman" w:hAnsi="Times New Roman"/>
          <w:i/>
          <w:iCs/>
          <w:sz w:val="28"/>
          <w:szCs w:val="28"/>
          <w:shd w:val="clear" w:color="auto" w:fill="FFFFFF"/>
        </w:rPr>
        <w:t xml:space="preserve">             </w:t>
      </w:r>
      <w:r w:rsidR="00E35DB1">
        <w:rPr>
          <w:rFonts w:ascii="Times New Roman" w:hAnsi="Times New Roman"/>
          <w:b/>
          <w:bCs/>
          <w:sz w:val="28"/>
          <w:szCs w:val="28"/>
          <w:shd w:val="clear" w:color="auto" w:fill="FFFFFF"/>
        </w:rPr>
        <w:t>Safety Officer</w:t>
      </w:r>
    </w:p>
    <w:p w:rsidR="000B7ED0" w:rsidRPr="00C443FF" w:rsidRDefault="00355F9F" w:rsidP="000B7ED0">
      <w:pPr>
        <w:tabs>
          <w:tab w:val="left" w:pos="240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B7ED0" w:rsidRPr="00C443FF">
        <w:rPr>
          <w:rFonts w:ascii="Times New Roman" w:hAnsi="Times New Roman"/>
          <w:sz w:val="28"/>
          <w:szCs w:val="28"/>
          <w:shd w:val="clear" w:color="auto" w:fill="FFFFFF"/>
        </w:rPr>
        <w:t>Doosan Heavy Industries &amp; Construction</w:t>
      </w:r>
    </w:p>
    <w:p w:rsidR="000B7ED0" w:rsidRPr="00C443FF" w:rsidRDefault="00355F9F" w:rsidP="000B7ED0">
      <w:pPr>
        <w:tabs>
          <w:tab w:val="left" w:pos="2405"/>
        </w:tabs>
        <w:spacing w:after="0" w:line="240" w:lineRule="auto"/>
        <w:rPr>
          <w:rFonts w:ascii="Times New Roman" w:eastAsia="Times New Roman" w:hAnsi="Times New Roman"/>
          <w:color w:val="252525"/>
          <w:sz w:val="28"/>
          <w:szCs w:val="28"/>
        </w:rPr>
      </w:pPr>
      <w:r>
        <w:rPr>
          <w:rFonts w:ascii="Times New Roman" w:hAnsi="Times New Roman"/>
          <w:sz w:val="28"/>
          <w:szCs w:val="28"/>
          <w:shd w:val="clear" w:color="auto" w:fill="FFFFFF"/>
        </w:rPr>
        <w:t xml:space="preserve">             </w:t>
      </w:r>
      <w:r w:rsidR="000B7ED0" w:rsidRPr="00C443FF">
        <w:rPr>
          <w:rFonts w:ascii="Times New Roman" w:hAnsi="Times New Roman"/>
          <w:sz w:val="28"/>
          <w:szCs w:val="28"/>
          <w:shd w:val="clear" w:color="auto" w:fill="FFFFFF"/>
        </w:rPr>
        <w:t xml:space="preserve">Project:  Coal Fired Power Plant   Unit 1: </w:t>
      </w:r>
      <w:r w:rsidR="000B7ED0" w:rsidRPr="00C443FF">
        <w:rPr>
          <w:rFonts w:ascii="Times New Roman" w:eastAsia="Times New Roman" w:hAnsi="Times New Roman"/>
          <w:color w:val="252525"/>
          <w:sz w:val="21"/>
          <w:szCs w:val="21"/>
        </w:rPr>
        <w:t xml:space="preserve"> </w:t>
      </w:r>
      <w:r w:rsidR="00E35DB1">
        <w:rPr>
          <w:rFonts w:ascii="Times New Roman" w:eastAsia="Times New Roman" w:hAnsi="Times New Roman"/>
          <w:color w:val="252525"/>
          <w:sz w:val="28"/>
          <w:szCs w:val="28"/>
        </w:rPr>
        <w:t>660MW</w:t>
      </w:r>
      <w:r w:rsidR="000B7ED0" w:rsidRPr="00C443FF">
        <w:rPr>
          <w:rFonts w:ascii="Times New Roman" w:eastAsia="Times New Roman" w:hAnsi="Times New Roman"/>
          <w:color w:val="252525"/>
          <w:sz w:val="28"/>
          <w:szCs w:val="28"/>
        </w:rPr>
        <w:t xml:space="preserve"> </w:t>
      </w:r>
    </w:p>
    <w:p w:rsidR="000B7ED0" w:rsidRPr="000B7ED0" w:rsidRDefault="00355F9F" w:rsidP="000B7ED0">
      <w:pPr>
        <w:tabs>
          <w:tab w:val="left" w:pos="2405"/>
        </w:tabs>
        <w:spacing w:after="0" w:line="240" w:lineRule="auto"/>
        <w:rPr>
          <w:rFonts w:ascii="Times New Roman" w:eastAsia="Times New Roman" w:hAnsi="Times New Roman"/>
          <w:color w:val="252525"/>
          <w:sz w:val="21"/>
          <w:szCs w:val="21"/>
        </w:rPr>
      </w:pPr>
      <w:r>
        <w:rPr>
          <w:rFonts w:ascii="Times New Roman" w:eastAsia="Times New Roman" w:hAnsi="Times New Roman"/>
          <w:color w:val="252525"/>
          <w:sz w:val="28"/>
          <w:szCs w:val="28"/>
        </w:rPr>
        <w:t xml:space="preserve">             </w:t>
      </w:r>
      <w:proofErr w:type="spellStart"/>
      <w:r w:rsidR="000B7ED0" w:rsidRPr="00C443FF">
        <w:rPr>
          <w:rFonts w:ascii="Times New Roman" w:hAnsi="Times New Roman"/>
          <w:sz w:val="28"/>
          <w:szCs w:val="28"/>
          <w:shd w:val="clear" w:color="auto" w:fill="FFFFFF"/>
        </w:rPr>
        <w:t>Kanci</w:t>
      </w:r>
      <w:proofErr w:type="spellEnd"/>
      <w:r w:rsidR="000B7ED0" w:rsidRPr="00C443FF">
        <w:rPr>
          <w:rFonts w:ascii="Times New Roman" w:hAnsi="Times New Roman"/>
          <w:sz w:val="28"/>
          <w:szCs w:val="28"/>
          <w:shd w:val="clear" w:color="auto" w:fill="FFFFFF"/>
        </w:rPr>
        <w:t xml:space="preserve"> </w:t>
      </w:r>
      <w:proofErr w:type="spellStart"/>
      <w:r w:rsidR="000B7ED0" w:rsidRPr="00C443FF">
        <w:rPr>
          <w:rFonts w:ascii="Times New Roman" w:hAnsi="Times New Roman"/>
          <w:sz w:val="28"/>
          <w:szCs w:val="28"/>
          <w:shd w:val="clear" w:color="auto" w:fill="FFFFFF"/>
        </w:rPr>
        <w:t>kulon</w:t>
      </w:r>
      <w:proofErr w:type="spellEnd"/>
      <w:r w:rsidR="000B7ED0" w:rsidRPr="00C443FF">
        <w:rPr>
          <w:rFonts w:ascii="Times New Roman" w:hAnsi="Times New Roman"/>
          <w:sz w:val="28"/>
          <w:szCs w:val="28"/>
          <w:shd w:val="clear" w:color="auto" w:fill="FFFFFF"/>
        </w:rPr>
        <w:t xml:space="preserve"> – West Jawa- Indonesia </w:t>
      </w:r>
    </w:p>
    <w:p w:rsidR="00D56CC3" w:rsidRPr="00DA0706" w:rsidRDefault="00D56CC3" w:rsidP="00DA0706">
      <w:pPr>
        <w:tabs>
          <w:tab w:val="left" w:pos="2405"/>
        </w:tabs>
        <w:spacing w:after="0" w:line="240" w:lineRule="auto"/>
        <w:rPr>
          <w:rFonts w:ascii="Times New Roman" w:hAnsi="Times New Roman"/>
          <w:sz w:val="28"/>
          <w:szCs w:val="28"/>
          <w:shd w:val="clear" w:color="auto" w:fill="FFFFFF"/>
        </w:rPr>
      </w:pPr>
      <w:r w:rsidRPr="00D56CC3">
        <w:rPr>
          <w:rFonts w:ascii="Times New Roman" w:hAnsi="Times New Roman"/>
          <w:sz w:val="28"/>
          <w:szCs w:val="28"/>
          <w:shd w:val="clear" w:color="auto" w:fill="FFFFFF"/>
        </w:rPr>
        <w:t xml:space="preserve"> </w:t>
      </w:r>
    </w:p>
    <w:p w:rsidR="00A96DD7" w:rsidRPr="00C443FF" w:rsidRDefault="00A96DD7" w:rsidP="000B7ED0">
      <w:pPr>
        <w:tabs>
          <w:tab w:val="left" w:pos="7414"/>
        </w:tabs>
        <w:spacing w:after="0" w:line="240" w:lineRule="auto"/>
        <w:rPr>
          <w:rFonts w:ascii="Times New Roman" w:hAnsi="Times New Roman"/>
          <w:color w:val="FF0000"/>
          <w:sz w:val="28"/>
          <w:szCs w:val="28"/>
          <w:shd w:val="clear" w:color="auto" w:fill="FFFFFF"/>
        </w:rPr>
      </w:pPr>
      <w:r w:rsidRPr="00C443FF">
        <w:rPr>
          <w:rFonts w:ascii="Times New Roman" w:hAnsi="Times New Roman"/>
          <w:color w:val="000000" w:themeColor="text1"/>
          <w:sz w:val="28"/>
          <w:szCs w:val="28"/>
          <w:shd w:val="clear" w:color="auto" w:fill="FFFFFF"/>
        </w:rPr>
        <w:t xml:space="preserve">Client: </w:t>
      </w:r>
      <w:r w:rsidR="009E325D">
        <w:rPr>
          <w:rFonts w:ascii="Times New Roman" w:hAnsi="Times New Roman"/>
          <w:color w:val="000000" w:themeColor="text1"/>
          <w:sz w:val="28"/>
          <w:szCs w:val="28"/>
          <w:shd w:val="clear" w:color="auto" w:fill="FFFFFF"/>
        </w:rPr>
        <w:t xml:space="preserve"> </w:t>
      </w:r>
      <w:r w:rsidRPr="00F75065">
        <w:rPr>
          <w:rFonts w:ascii="Times New Roman" w:hAnsi="Times New Roman"/>
          <w:b/>
          <w:bCs/>
          <w:color w:val="000000" w:themeColor="text1"/>
          <w:sz w:val="28"/>
          <w:szCs w:val="28"/>
          <w:shd w:val="clear" w:color="auto" w:fill="FFFFFF"/>
        </w:rPr>
        <w:t xml:space="preserve">Neyveli Lignite Corporation </w:t>
      </w:r>
      <w:r w:rsidR="00042916" w:rsidRPr="00F75065">
        <w:rPr>
          <w:rFonts w:ascii="Times New Roman" w:hAnsi="Times New Roman"/>
          <w:b/>
          <w:bCs/>
          <w:color w:val="000000" w:themeColor="text1"/>
          <w:sz w:val="28"/>
          <w:szCs w:val="28"/>
          <w:shd w:val="clear" w:color="auto" w:fill="FFFFFF"/>
        </w:rPr>
        <w:t>(NLC)</w:t>
      </w:r>
      <w:r w:rsidR="000B7ED0">
        <w:rPr>
          <w:rFonts w:ascii="Times New Roman" w:hAnsi="Times New Roman"/>
          <w:b/>
          <w:bCs/>
          <w:color w:val="000000" w:themeColor="text1"/>
          <w:sz w:val="28"/>
          <w:szCs w:val="28"/>
          <w:shd w:val="clear" w:color="auto" w:fill="FFFFFF"/>
        </w:rPr>
        <w:t xml:space="preserve">                              </w:t>
      </w:r>
      <w:r w:rsidR="00595FF0">
        <w:rPr>
          <w:rFonts w:ascii="Times New Roman" w:hAnsi="Times New Roman"/>
          <w:b/>
          <w:bCs/>
          <w:i/>
          <w:iCs/>
          <w:color w:val="000000" w:themeColor="text1"/>
          <w:sz w:val="24"/>
          <w:szCs w:val="24"/>
          <w:shd w:val="clear" w:color="auto" w:fill="FFFFFF"/>
        </w:rPr>
        <w:t>Mar 2005 – Mar2007</w:t>
      </w:r>
    </w:p>
    <w:p w:rsidR="00A96DD7" w:rsidRPr="003220AF" w:rsidRDefault="00355F9F" w:rsidP="00A96DD7">
      <w:pPr>
        <w:spacing w:after="0" w:line="240" w:lineRule="auto"/>
        <w:ind w:left="720"/>
        <w:rPr>
          <w:rFonts w:ascii="Times New Roman" w:hAnsi="Times New Roman"/>
          <w:b/>
          <w:bCs/>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A96DD7" w:rsidRPr="00C443FF">
        <w:rPr>
          <w:rFonts w:ascii="Times New Roman" w:hAnsi="Times New Roman"/>
          <w:color w:val="000000" w:themeColor="text1"/>
          <w:sz w:val="28"/>
          <w:szCs w:val="28"/>
          <w:shd w:val="clear" w:color="auto" w:fill="FFFFFF"/>
        </w:rPr>
        <w:t xml:space="preserve"> </w:t>
      </w:r>
      <w:r w:rsidR="00E35DB1">
        <w:rPr>
          <w:rFonts w:ascii="Times New Roman" w:hAnsi="Times New Roman"/>
          <w:b/>
          <w:bCs/>
          <w:color w:val="000000" w:themeColor="text1"/>
          <w:sz w:val="28"/>
          <w:szCs w:val="28"/>
          <w:shd w:val="clear" w:color="auto" w:fill="FFFFFF"/>
        </w:rPr>
        <w:t>Safety Officer</w:t>
      </w:r>
    </w:p>
    <w:p w:rsidR="00A96DD7" w:rsidRPr="00C443FF" w:rsidRDefault="00355F9F" w:rsidP="00A96DD7">
      <w:pPr>
        <w:spacing w:after="0" w:line="240" w:lineRule="auto"/>
        <w:ind w:left="72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A96DD7" w:rsidRPr="00C443FF">
        <w:rPr>
          <w:rFonts w:ascii="Times New Roman" w:hAnsi="Times New Roman"/>
          <w:color w:val="000000" w:themeColor="text1"/>
          <w:sz w:val="28"/>
          <w:szCs w:val="28"/>
          <w:shd w:val="clear" w:color="auto" w:fill="FFFFFF"/>
        </w:rPr>
        <w:t>Mc Nally Bharath Private Ltd</w:t>
      </w:r>
    </w:p>
    <w:p w:rsidR="00A96DD7" w:rsidRPr="00C443FF" w:rsidRDefault="00355F9F" w:rsidP="00A96DD7">
      <w:pPr>
        <w:spacing w:after="0" w:line="240" w:lineRule="auto"/>
        <w:ind w:left="72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A96DD7" w:rsidRPr="00C443FF">
        <w:rPr>
          <w:rFonts w:ascii="Times New Roman" w:hAnsi="Times New Roman"/>
          <w:color w:val="000000" w:themeColor="text1"/>
          <w:sz w:val="28"/>
          <w:szCs w:val="28"/>
          <w:shd w:val="clear" w:color="auto" w:fill="FFFFFF"/>
        </w:rPr>
        <w:t xml:space="preserve">Project: Mines 2 Extension </w:t>
      </w:r>
    </w:p>
    <w:p w:rsidR="007C0254" w:rsidRPr="00282B07" w:rsidRDefault="00355F9F" w:rsidP="00282B07">
      <w:pPr>
        <w:spacing w:after="0" w:line="240" w:lineRule="auto"/>
        <w:ind w:left="72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A96DD7" w:rsidRPr="00C443FF">
        <w:rPr>
          <w:rFonts w:ascii="Times New Roman" w:hAnsi="Times New Roman"/>
          <w:color w:val="000000" w:themeColor="text1"/>
          <w:sz w:val="28"/>
          <w:szCs w:val="28"/>
          <w:shd w:val="clear" w:color="auto" w:fill="FFFFFF"/>
        </w:rPr>
        <w:t xml:space="preserve">Neyveli – Tamil Nadu </w:t>
      </w:r>
    </w:p>
    <w:p w:rsidR="002D53CB" w:rsidRPr="00C443FF" w:rsidRDefault="007C0254" w:rsidP="007202C6">
      <w:pPr>
        <w:spacing w:line="240" w:lineRule="auto"/>
        <w:rPr>
          <w:rFonts w:asciiTheme="minorHAnsi" w:hAnsiTheme="minorHAnsi"/>
          <w:b/>
          <w:bCs/>
          <w:sz w:val="28"/>
          <w:szCs w:val="28"/>
          <w:u w:val="single"/>
          <w:shd w:val="clear" w:color="auto" w:fill="FFFFFF"/>
        </w:rPr>
      </w:pPr>
      <w:r w:rsidRPr="00C443FF">
        <w:rPr>
          <w:rFonts w:asciiTheme="minorHAnsi" w:hAnsiTheme="minorHAnsi"/>
          <w:b/>
          <w:bCs/>
          <w:sz w:val="28"/>
          <w:szCs w:val="28"/>
          <w:u w:val="single"/>
          <w:shd w:val="clear" w:color="auto" w:fill="FFFFFF"/>
        </w:rPr>
        <w:t xml:space="preserve">RESPONSIBLITIES </w:t>
      </w:r>
    </w:p>
    <w:p w:rsidR="007C0254" w:rsidRPr="00C53100" w:rsidRDefault="00C20570" w:rsidP="00080CC1">
      <w:pPr>
        <w:widowControl w:val="0"/>
        <w:numPr>
          <w:ilvl w:val="0"/>
          <w:numId w:val="4"/>
        </w:numPr>
        <w:overflowPunct w:val="0"/>
        <w:autoSpaceDE w:val="0"/>
        <w:autoSpaceDN w:val="0"/>
        <w:adjustRightInd w:val="0"/>
        <w:spacing w:after="0" w:line="240" w:lineRule="atLeast"/>
        <w:jc w:val="both"/>
        <w:rPr>
          <w:rFonts w:ascii="Times New Roman" w:hAnsi="Times New Roman"/>
          <w:bCs/>
          <w:sz w:val="24"/>
          <w:szCs w:val="24"/>
        </w:rPr>
      </w:pPr>
      <w:r>
        <w:rPr>
          <w:rFonts w:ascii="Times New Roman" w:hAnsi="Times New Roman"/>
          <w:bCs/>
          <w:sz w:val="24"/>
          <w:szCs w:val="24"/>
        </w:rPr>
        <w:t xml:space="preserve">Support </w:t>
      </w:r>
      <w:r w:rsidR="00080CC1">
        <w:rPr>
          <w:rFonts w:ascii="Times New Roman" w:hAnsi="Times New Roman"/>
          <w:bCs/>
          <w:sz w:val="24"/>
          <w:szCs w:val="24"/>
        </w:rPr>
        <w:t xml:space="preserve">the HSE </w:t>
      </w:r>
      <w:r w:rsidR="007C0254" w:rsidRPr="00C53100">
        <w:rPr>
          <w:rFonts w:ascii="Times New Roman" w:hAnsi="Times New Roman"/>
          <w:bCs/>
          <w:sz w:val="24"/>
          <w:szCs w:val="24"/>
        </w:rPr>
        <w:t xml:space="preserve">team with planning, coordinating and implementing of effective Company policies, guidelines and procedures to ensure the department objectives are met. </w:t>
      </w:r>
    </w:p>
    <w:p w:rsidR="007C0254" w:rsidRPr="00C53100" w:rsidRDefault="007C0254" w:rsidP="007C0254">
      <w:pPr>
        <w:widowControl w:val="0"/>
        <w:numPr>
          <w:ilvl w:val="0"/>
          <w:numId w:val="4"/>
        </w:numPr>
        <w:overflowPunct w:val="0"/>
        <w:autoSpaceDE w:val="0"/>
        <w:autoSpaceDN w:val="0"/>
        <w:adjustRightInd w:val="0"/>
        <w:spacing w:after="0" w:line="240" w:lineRule="atLeast"/>
        <w:jc w:val="both"/>
        <w:rPr>
          <w:rFonts w:ascii="Times New Roman" w:hAnsi="Times New Roman"/>
          <w:bCs/>
          <w:sz w:val="24"/>
          <w:szCs w:val="24"/>
        </w:rPr>
      </w:pPr>
      <w:r w:rsidRPr="00C53100">
        <w:rPr>
          <w:rFonts w:ascii="Times New Roman" w:hAnsi="Times New Roman"/>
          <w:bCs/>
          <w:sz w:val="24"/>
          <w:szCs w:val="24"/>
        </w:rPr>
        <w:t>Attend pre-job planning and client meeting are required on HSE related matters.</w:t>
      </w:r>
    </w:p>
    <w:p w:rsidR="007C0254" w:rsidRPr="00C53100" w:rsidRDefault="007C0254" w:rsidP="007C0254">
      <w:pPr>
        <w:widowControl w:val="0"/>
        <w:numPr>
          <w:ilvl w:val="0"/>
          <w:numId w:val="4"/>
        </w:numPr>
        <w:overflowPunct w:val="0"/>
        <w:autoSpaceDE w:val="0"/>
        <w:autoSpaceDN w:val="0"/>
        <w:adjustRightInd w:val="0"/>
        <w:spacing w:after="0" w:line="240" w:lineRule="atLeast"/>
        <w:jc w:val="both"/>
        <w:rPr>
          <w:rFonts w:ascii="Times New Roman" w:hAnsi="Times New Roman"/>
          <w:bCs/>
          <w:sz w:val="24"/>
          <w:szCs w:val="24"/>
        </w:rPr>
      </w:pPr>
      <w:r w:rsidRPr="00C53100">
        <w:rPr>
          <w:rFonts w:ascii="Times New Roman" w:hAnsi="Times New Roman"/>
          <w:bCs/>
          <w:sz w:val="24"/>
          <w:szCs w:val="24"/>
        </w:rPr>
        <w:t>Generate reports and formats required for permit and forward to the construction manager for his approval.</w:t>
      </w:r>
    </w:p>
    <w:p w:rsidR="007C0254" w:rsidRPr="00C53100" w:rsidRDefault="007C0254" w:rsidP="007C0254">
      <w:pPr>
        <w:widowControl w:val="0"/>
        <w:numPr>
          <w:ilvl w:val="0"/>
          <w:numId w:val="4"/>
        </w:numPr>
        <w:overflowPunct w:val="0"/>
        <w:autoSpaceDE w:val="0"/>
        <w:autoSpaceDN w:val="0"/>
        <w:adjustRightInd w:val="0"/>
        <w:spacing w:after="0" w:line="240" w:lineRule="atLeast"/>
        <w:jc w:val="both"/>
        <w:rPr>
          <w:rFonts w:ascii="Times New Roman" w:hAnsi="Times New Roman"/>
          <w:bCs/>
          <w:sz w:val="24"/>
          <w:szCs w:val="24"/>
        </w:rPr>
      </w:pPr>
      <w:r w:rsidRPr="00C53100">
        <w:rPr>
          <w:rFonts w:ascii="Times New Roman" w:hAnsi="Times New Roman"/>
          <w:bCs/>
          <w:sz w:val="24"/>
          <w:szCs w:val="24"/>
        </w:rPr>
        <w:t xml:space="preserve">Ensure that every activity is carried out as per PTW procedure, Inspect work in progress to ensure qualified employees are carrying it out as per PTW requirement. </w:t>
      </w:r>
    </w:p>
    <w:p w:rsidR="007C0254" w:rsidRPr="00C53100" w:rsidRDefault="007C0254" w:rsidP="007C0254">
      <w:pPr>
        <w:widowControl w:val="0"/>
        <w:numPr>
          <w:ilvl w:val="0"/>
          <w:numId w:val="4"/>
        </w:numPr>
        <w:overflowPunct w:val="0"/>
        <w:autoSpaceDE w:val="0"/>
        <w:autoSpaceDN w:val="0"/>
        <w:adjustRightInd w:val="0"/>
        <w:spacing w:after="0" w:line="240" w:lineRule="atLeast"/>
        <w:jc w:val="both"/>
        <w:rPr>
          <w:rFonts w:ascii="Times New Roman" w:hAnsi="Times New Roman"/>
          <w:sz w:val="24"/>
          <w:szCs w:val="24"/>
        </w:rPr>
      </w:pPr>
      <w:r w:rsidRPr="00C53100">
        <w:rPr>
          <w:rFonts w:ascii="Times New Roman" w:hAnsi="Times New Roman"/>
          <w:sz w:val="24"/>
          <w:szCs w:val="24"/>
        </w:rPr>
        <w:lastRenderedPageBreak/>
        <w:t>Maintain job files and documentation.</w:t>
      </w:r>
    </w:p>
    <w:p w:rsidR="007C0254" w:rsidRPr="00C53100" w:rsidRDefault="007C0254" w:rsidP="007C0254">
      <w:pPr>
        <w:widowControl w:val="0"/>
        <w:numPr>
          <w:ilvl w:val="0"/>
          <w:numId w:val="4"/>
        </w:numPr>
        <w:overflowPunct w:val="0"/>
        <w:autoSpaceDE w:val="0"/>
        <w:autoSpaceDN w:val="0"/>
        <w:adjustRightInd w:val="0"/>
        <w:spacing w:after="0" w:line="240" w:lineRule="atLeast"/>
        <w:jc w:val="both"/>
        <w:rPr>
          <w:rFonts w:ascii="Times New Roman" w:hAnsi="Times New Roman"/>
          <w:sz w:val="24"/>
          <w:szCs w:val="24"/>
        </w:rPr>
      </w:pPr>
      <w:r w:rsidRPr="00C53100">
        <w:rPr>
          <w:rFonts w:ascii="Times New Roman" w:hAnsi="Times New Roman"/>
          <w:sz w:val="24"/>
          <w:szCs w:val="24"/>
        </w:rPr>
        <w:t>Promote safety, health and environment, friendly culture through personal</w:t>
      </w:r>
      <w:r w:rsidR="00C20570">
        <w:rPr>
          <w:rFonts w:ascii="Times New Roman" w:hAnsi="Times New Roman"/>
          <w:sz w:val="24"/>
          <w:szCs w:val="24"/>
        </w:rPr>
        <w:t xml:space="preserve"> with</w:t>
      </w:r>
      <w:r w:rsidRPr="00C53100">
        <w:rPr>
          <w:rFonts w:ascii="Times New Roman" w:hAnsi="Times New Roman"/>
          <w:sz w:val="24"/>
          <w:szCs w:val="24"/>
        </w:rPr>
        <w:t xml:space="preserve"> example.</w:t>
      </w:r>
    </w:p>
    <w:p w:rsidR="007C0254" w:rsidRPr="00C53100" w:rsidRDefault="007C0254" w:rsidP="007C0254">
      <w:pPr>
        <w:pStyle w:val="ListParagraph"/>
        <w:numPr>
          <w:ilvl w:val="0"/>
          <w:numId w:val="4"/>
        </w:numPr>
        <w:autoSpaceDE w:val="0"/>
        <w:autoSpaceDN w:val="0"/>
        <w:adjustRightInd w:val="0"/>
        <w:spacing w:after="0" w:line="240" w:lineRule="atLeast"/>
        <w:rPr>
          <w:rFonts w:ascii="Times New Roman" w:hAnsi="Times New Roman"/>
          <w:sz w:val="24"/>
          <w:szCs w:val="24"/>
        </w:rPr>
      </w:pPr>
      <w:r w:rsidRPr="00C53100">
        <w:rPr>
          <w:rFonts w:ascii="Times New Roman" w:hAnsi="Times New Roman"/>
          <w:sz w:val="24"/>
          <w:szCs w:val="24"/>
        </w:rPr>
        <w:t>To investigate and report on complaints of hazardous working cond</w:t>
      </w:r>
      <w:r w:rsidR="00C20570">
        <w:rPr>
          <w:rFonts w:ascii="Times New Roman" w:hAnsi="Times New Roman"/>
          <w:sz w:val="24"/>
          <w:szCs w:val="24"/>
        </w:rPr>
        <w:t>itions to the subordinate with Manager</w:t>
      </w:r>
      <w:r w:rsidRPr="00C53100">
        <w:rPr>
          <w:rFonts w:ascii="Times New Roman" w:hAnsi="Times New Roman"/>
          <w:sz w:val="24"/>
          <w:szCs w:val="24"/>
        </w:rPr>
        <w:t xml:space="preserve"> and/or other appropriate senior staff.</w:t>
      </w:r>
    </w:p>
    <w:p w:rsidR="007C0254" w:rsidRPr="00C53100" w:rsidRDefault="007C0254" w:rsidP="00C53100">
      <w:pPr>
        <w:pStyle w:val="ListParagraph"/>
        <w:numPr>
          <w:ilvl w:val="0"/>
          <w:numId w:val="4"/>
        </w:numPr>
        <w:shd w:val="clear" w:color="auto" w:fill="FFFFFF"/>
        <w:spacing w:after="150" w:line="240" w:lineRule="atLeast"/>
        <w:textAlignment w:val="baseline"/>
        <w:rPr>
          <w:rFonts w:ascii="Times New Roman" w:eastAsia="Times New Roman" w:hAnsi="Times New Roman"/>
          <w:sz w:val="24"/>
          <w:szCs w:val="24"/>
        </w:rPr>
      </w:pPr>
      <w:r w:rsidRPr="00C53100">
        <w:rPr>
          <w:rFonts w:ascii="Times New Roman" w:hAnsi="Times New Roman"/>
          <w:bCs/>
          <w:sz w:val="24"/>
          <w:szCs w:val="24"/>
        </w:rPr>
        <w:t>Inspection of Fire Extinguishers and record keeping.</w:t>
      </w:r>
    </w:p>
    <w:p w:rsidR="007C0254" w:rsidRPr="00C53100" w:rsidRDefault="007C0254" w:rsidP="00C53100">
      <w:pPr>
        <w:pStyle w:val="ListParagraph"/>
        <w:numPr>
          <w:ilvl w:val="0"/>
          <w:numId w:val="4"/>
        </w:numPr>
        <w:shd w:val="clear" w:color="auto" w:fill="FFFFFF"/>
        <w:spacing w:after="150" w:line="240" w:lineRule="atLeast"/>
        <w:textAlignment w:val="baseline"/>
        <w:rPr>
          <w:rFonts w:ascii="Times New Roman" w:eastAsia="Times New Roman" w:hAnsi="Times New Roman"/>
          <w:sz w:val="24"/>
          <w:szCs w:val="24"/>
        </w:rPr>
      </w:pPr>
      <w:r w:rsidRPr="00C53100">
        <w:rPr>
          <w:rFonts w:ascii="Times New Roman" w:eastAsia="Times New Roman" w:hAnsi="Times New Roman"/>
          <w:sz w:val="24"/>
          <w:szCs w:val="24"/>
        </w:rPr>
        <w:t>Report and investigate incidents, injuries and hazards.</w:t>
      </w:r>
    </w:p>
    <w:p w:rsidR="007C0254" w:rsidRPr="00C53100" w:rsidRDefault="007C0254" w:rsidP="00C53100">
      <w:pPr>
        <w:pStyle w:val="ListParagraph"/>
        <w:numPr>
          <w:ilvl w:val="0"/>
          <w:numId w:val="4"/>
        </w:numPr>
        <w:shd w:val="clear" w:color="auto" w:fill="FFFFFF"/>
        <w:spacing w:after="150" w:line="240" w:lineRule="atLeast"/>
        <w:textAlignment w:val="baseline"/>
        <w:rPr>
          <w:rFonts w:ascii="Times New Roman" w:eastAsia="Times New Roman" w:hAnsi="Times New Roman"/>
          <w:sz w:val="24"/>
          <w:szCs w:val="24"/>
        </w:rPr>
      </w:pPr>
      <w:r w:rsidRPr="00C53100">
        <w:rPr>
          <w:rFonts w:ascii="Times New Roman" w:eastAsia="Times New Roman" w:hAnsi="Times New Roman"/>
          <w:sz w:val="24"/>
          <w:szCs w:val="24"/>
        </w:rPr>
        <w:t>Review and analyze injury and incident reports and data.</w:t>
      </w:r>
    </w:p>
    <w:p w:rsidR="007C0254" w:rsidRPr="00C53100" w:rsidRDefault="007C0254" w:rsidP="00C53100">
      <w:pPr>
        <w:pStyle w:val="ListParagraph"/>
        <w:numPr>
          <w:ilvl w:val="0"/>
          <w:numId w:val="4"/>
        </w:numPr>
        <w:shd w:val="clear" w:color="auto" w:fill="FFFFFF"/>
        <w:spacing w:after="150" w:line="240" w:lineRule="atLeast"/>
        <w:textAlignment w:val="baseline"/>
        <w:rPr>
          <w:rFonts w:ascii="Times New Roman" w:eastAsia="Times New Roman" w:hAnsi="Times New Roman"/>
          <w:sz w:val="24"/>
          <w:szCs w:val="24"/>
        </w:rPr>
      </w:pPr>
      <w:r w:rsidRPr="00C53100">
        <w:rPr>
          <w:rFonts w:ascii="Times New Roman" w:eastAsia="Times New Roman" w:hAnsi="Times New Roman"/>
          <w:sz w:val="24"/>
          <w:szCs w:val="24"/>
        </w:rPr>
        <w:t>Monitor local area compliance with HSE policy and procedures.</w:t>
      </w:r>
    </w:p>
    <w:p w:rsidR="007C0254" w:rsidRPr="00C53100" w:rsidRDefault="007C0254" w:rsidP="00C53100">
      <w:pPr>
        <w:pStyle w:val="ListParagraph"/>
        <w:numPr>
          <w:ilvl w:val="0"/>
          <w:numId w:val="4"/>
        </w:numPr>
        <w:shd w:val="clear" w:color="auto" w:fill="FFFFFF"/>
        <w:spacing w:after="150" w:line="240" w:lineRule="atLeast"/>
        <w:textAlignment w:val="baseline"/>
        <w:rPr>
          <w:rFonts w:ascii="Times New Roman" w:eastAsia="Times New Roman" w:hAnsi="Times New Roman"/>
          <w:sz w:val="24"/>
          <w:szCs w:val="24"/>
        </w:rPr>
      </w:pPr>
      <w:r w:rsidRPr="00C53100">
        <w:rPr>
          <w:rFonts w:ascii="Times New Roman" w:eastAsia="Times New Roman" w:hAnsi="Times New Roman"/>
          <w:sz w:val="24"/>
          <w:szCs w:val="24"/>
        </w:rPr>
        <w:t>Audit local area HSE compliance with regard to risk, emergency and hazardous waste management.</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All safety equipment’s checking and reporting firefighting equipment and mention check list and Renewal.</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Scaffolding inspection, audit and approvals.</w:t>
      </w:r>
      <w:r w:rsidRPr="00C53100">
        <w:rPr>
          <w:rFonts w:ascii="Times New Roman" w:hAnsi="Times New Roman"/>
          <w:sz w:val="24"/>
          <w:szCs w:val="24"/>
        </w:rPr>
        <w:tab/>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Vehicle inspections and check list approvals.</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Attend meeting and given safety training, tool box. Inform all staffs and workers and full time Monitoring on sites.</w:t>
      </w:r>
    </w:p>
    <w:p w:rsidR="007C0254" w:rsidRPr="00C53100" w:rsidRDefault="007C0254" w:rsidP="00C53100">
      <w:pPr>
        <w:pStyle w:val="ListParagraph"/>
        <w:widowControl w:val="0"/>
        <w:numPr>
          <w:ilvl w:val="0"/>
          <w:numId w:val="4"/>
        </w:numPr>
        <w:overflowPunct w:val="0"/>
        <w:autoSpaceDE w:val="0"/>
        <w:autoSpaceDN w:val="0"/>
        <w:adjustRightInd w:val="0"/>
        <w:spacing w:after="0" w:line="240" w:lineRule="atLeast"/>
        <w:jc w:val="both"/>
        <w:rPr>
          <w:rFonts w:ascii="Times New Roman" w:hAnsi="Times New Roman"/>
          <w:bCs/>
          <w:sz w:val="24"/>
          <w:szCs w:val="24"/>
        </w:rPr>
      </w:pPr>
      <w:r w:rsidRPr="00C53100">
        <w:rPr>
          <w:rFonts w:ascii="Times New Roman" w:hAnsi="Times New Roman"/>
          <w:bCs/>
          <w:sz w:val="24"/>
          <w:szCs w:val="24"/>
        </w:rPr>
        <w:t>Provide support to Project and Commissioning team in all aspects of HSE issues.</w:t>
      </w:r>
    </w:p>
    <w:p w:rsidR="007C0254" w:rsidRPr="00C53100" w:rsidRDefault="007C0254" w:rsidP="00C53100">
      <w:pPr>
        <w:pStyle w:val="ListParagraph"/>
        <w:widowControl w:val="0"/>
        <w:numPr>
          <w:ilvl w:val="0"/>
          <w:numId w:val="4"/>
        </w:numPr>
        <w:overflowPunct w:val="0"/>
        <w:autoSpaceDE w:val="0"/>
        <w:autoSpaceDN w:val="0"/>
        <w:adjustRightInd w:val="0"/>
        <w:spacing w:after="0" w:line="240" w:lineRule="atLeast"/>
        <w:jc w:val="both"/>
        <w:rPr>
          <w:rFonts w:ascii="Times New Roman" w:hAnsi="Times New Roman"/>
          <w:bCs/>
          <w:sz w:val="24"/>
          <w:szCs w:val="24"/>
        </w:rPr>
      </w:pPr>
      <w:r w:rsidRPr="00C53100">
        <w:rPr>
          <w:rFonts w:ascii="Times New Roman" w:hAnsi="Times New Roman"/>
          <w:sz w:val="24"/>
          <w:szCs w:val="24"/>
        </w:rPr>
        <w:t>Regular site inspections to monitor site activities and safety implications</w:t>
      </w:r>
    </w:p>
    <w:p w:rsidR="007C0254" w:rsidRPr="00C53100" w:rsidRDefault="007C0254" w:rsidP="00C53100">
      <w:pPr>
        <w:pStyle w:val="ListParagraph"/>
        <w:numPr>
          <w:ilvl w:val="0"/>
          <w:numId w:val="4"/>
        </w:numPr>
        <w:spacing w:after="120" w:line="240" w:lineRule="atLeast"/>
        <w:rPr>
          <w:rFonts w:ascii="Times New Roman" w:hAnsi="Times New Roman"/>
          <w:sz w:val="24"/>
          <w:szCs w:val="24"/>
        </w:rPr>
      </w:pPr>
      <w:r w:rsidRPr="00C53100">
        <w:rPr>
          <w:rFonts w:ascii="Times New Roman" w:hAnsi="Times New Roman"/>
          <w:sz w:val="24"/>
          <w:szCs w:val="24"/>
        </w:rPr>
        <w:t xml:space="preserve">Prepare and implement emergency plans and site safety organization. </w:t>
      </w:r>
    </w:p>
    <w:p w:rsidR="007C0254" w:rsidRPr="00C53100" w:rsidRDefault="007C0254" w:rsidP="00C53100">
      <w:pPr>
        <w:pStyle w:val="ListParagraph"/>
        <w:numPr>
          <w:ilvl w:val="0"/>
          <w:numId w:val="4"/>
        </w:numPr>
        <w:spacing w:after="120" w:line="240" w:lineRule="atLeast"/>
        <w:rPr>
          <w:rFonts w:ascii="Times New Roman" w:hAnsi="Times New Roman"/>
          <w:sz w:val="24"/>
          <w:szCs w:val="24"/>
        </w:rPr>
      </w:pPr>
      <w:r w:rsidRPr="00C53100">
        <w:rPr>
          <w:rFonts w:ascii="Times New Roman" w:hAnsi="Times New Roman"/>
          <w:sz w:val="24"/>
          <w:szCs w:val="24"/>
        </w:rPr>
        <w:t xml:space="preserve">Develop project’s specific safety procedures and implementation </w:t>
      </w:r>
      <w:r w:rsidR="00E55D35">
        <w:rPr>
          <w:rFonts w:ascii="Times New Roman" w:hAnsi="Times New Roman"/>
          <w:sz w:val="24"/>
          <w:szCs w:val="24"/>
        </w:rPr>
        <w:t>with regulation and legislation</w:t>
      </w:r>
      <w:r w:rsidRPr="00C53100">
        <w:rPr>
          <w:rFonts w:ascii="Times New Roman" w:hAnsi="Times New Roman"/>
          <w:sz w:val="24"/>
          <w:szCs w:val="24"/>
        </w:rPr>
        <w:t>.</w:t>
      </w:r>
    </w:p>
    <w:p w:rsidR="007C0254" w:rsidRPr="00C53100" w:rsidRDefault="007C0254" w:rsidP="00C53100">
      <w:pPr>
        <w:pStyle w:val="ListParagraph"/>
        <w:widowControl w:val="0"/>
        <w:numPr>
          <w:ilvl w:val="0"/>
          <w:numId w:val="4"/>
        </w:numPr>
        <w:overflowPunct w:val="0"/>
        <w:autoSpaceDE w:val="0"/>
        <w:autoSpaceDN w:val="0"/>
        <w:adjustRightInd w:val="0"/>
        <w:spacing w:after="120" w:line="240" w:lineRule="atLeast"/>
        <w:rPr>
          <w:rFonts w:ascii="Times New Roman" w:hAnsi="Times New Roman"/>
          <w:sz w:val="24"/>
          <w:szCs w:val="24"/>
        </w:rPr>
      </w:pPr>
      <w:r w:rsidRPr="00C53100">
        <w:rPr>
          <w:rFonts w:ascii="Times New Roman" w:hAnsi="Times New Roman"/>
          <w:sz w:val="24"/>
          <w:szCs w:val="24"/>
        </w:rPr>
        <w:t>Perform Safety and risk assessment of plant and processes at the client’s site and study of plans.</w:t>
      </w:r>
    </w:p>
    <w:p w:rsidR="007C0254" w:rsidRPr="00C53100" w:rsidRDefault="007C0254" w:rsidP="00C53100">
      <w:pPr>
        <w:pStyle w:val="ListParagraph"/>
        <w:widowControl w:val="0"/>
        <w:numPr>
          <w:ilvl w:val="0"/>
          <w:numId w:val="4"/>
        </w:numPr>
        <w:overflowPunct w:val="0"/>
        <w:autoSpaceDE w:val="0"/>
        <w:autoSpaceDN w:val="0"/>
        <w:adjustRightInd w:val="0"/>
        <w:spacing w:after="120" w:line="240" w:lineRule="atLeast"/>
        <w:rPr>
          <w:rFonts w:ascii="Times New Roman" w:hAnsi="Times New Roman"/>
          <w:sz w:val="24"/>
          <w:szCs w:val="24"/>
        </w:rPr>
      </w:pPr>
      <w:r w:rsidRPr="00C53100">
        <w:rPr>
          <w:rFonts w:ascii="Times New Roman" w:hAnsi="Times New Roman"/>
          <w:sz w:val="24"/>
          <w:szCs w:val="24"/>
        </w:rPr>
        <w:t>Monitoring toolbox talk is conducted regularly by the immediate supervisor.</w:t>
      </w:r>
    </w:p>
    <w:p w:rsidR="007C0254" w:rsidRPr="00C53100" w:rsidRDefault="007C0254" w:rsidP="00C53100">
      <w:pPr>
        <w:pStyle w:val="ListParagraph"/>
        <w:widowControl w:val="0"/>
        <w:numPr>
          <w:ilvl w:val="0"/>
          <w:numId w:val="4"/>
        </w:numPr>
        <w:overflowPunct w:val="0"/>
        <w:autoSpaceDE w:val="0"/>
        <w:autoSpaceDN w:val="0"/>
        <w:adjustRightInd w:val="0"/>
        <w:spacing w:after="120" w:line="240" w:lineRule="atLeast"/>
        <w:rPr>
          <w:rFonts w:ascii="Times New Roman" w:hAnsi="Times New Roman"/>
          <w:sz w:val="24"/>
          <w:szCs w:val="24"/>
        </w:rPr>
      </w:pPr>
      <w:r w:rsidRPr="00C53100">
        <w:rPr>
          <w:rFonts w:ascii="Times New Roman" w:hAnsi="Times New Roman"/>
          <w:sz w:val="24"/>
          <w:szCs w:val="24"/>
        </w:rPr>
        <w:t>Ensuring the job execution plan, toolbox talk is explained with clear understanding to the involved personals in critical jobs.</w:t>
      </w:r>
    </w:p>
    <w:p w:rsidR="007C0254" w:rsidRPr="00C53100" w:rsidRDefault="007C0254" w:rsidP="00C53100">
      <w:pPr>
        <w:pStyle w:val="ListParagraph"/>
        <w:widowControl w:val="0"/>
        <w:numPr>
          <w:ilvl w:val="0"/>
          <w:numId w:val="4"/>
        </w:numPr>
        <w:overflowPunct w:val="0"/>
        <w:autoSpaceDE w:val="0"/>
        <w:autoSpaceDN w:val="0"/>
        <w:adjustRightInd w:val="0"/>
        <w:spacing w:after="120" w:line="240" w:lineRule="atLeast"/>
        <w:rPr>
          <w:rFonts w:ascii="Times New Roman" w:hAnsi="Times New Roman"/>
          <w:sz w:val="24"/>
          <w:szCs w:val="24"/>
        </w:rPr>
      </w:pPr>
      <w:r w:rsidRPr="00C53100">
        <w:rPr>
          <w:rFonts w:ascii="Times New Roman" w:hAnsi="Times New Roman"/>
          <w:sz w:val="24"/>
          <w:szCs w:val="24"/>
        </w:rPr>
        <w:t>Prepare the reports of accidents/incidents, investigate it and submit the same to the client with the measures taken to avoid re-occurrence.</w:t>
      </w:r>
    </w:p>
    <w:p w:rsidR="007C0254" w:rsidRPr="00C53100" w:rsidRDefault="007C0254" w:rsidP="00C53100">
      <w:pPr>
        <w:pStyle w:val="ListParagraph"/>
        <w:widowControl w:val="0"/>
        <w:numPr>
          <w:ilvl w:val="0"/>
          <w:numId w:val="4"/>
        </w:numPr>
        <w:overflowPunct w:val="0"/>
        <w:autoSpaceDE w:val="0"/>
        <w:autoSpaceDN w:val="0"/>
        <w:adjustRightInd w:val="0"/>
        <w:spacing w:after="120" w:line="240" w:lineRule="atLeast"/>
        <w:rPr>
          <w:rFonts w:ascii="Times New Roman" w:hAnsi="Times New Roman"/>
          <w:sz w:val="24"/>
          <w:szCs w:val="24"/>
        </w:rPr>
      </w:pPr>
      <w:r w:rsidRPr="00C53100">
        <w:rPr>
          <w:rFonts w:ascii="Times New Roman" w:hAnsi="Times New Roman"/>
          <w:sz w:val="24"/>
          <w:szCs w:val="24"/>
        </w:rPr>
        <w:t>Discuss client problems and formulate plans to solve their issues, follow up testing and consulting with clients.</w:t>
      </w:r>
    </w:p>
    <w:p w:rsidR="007C0254" w:rsidRPr="00C53100" w:rsidRDefault="007C0254" w:rsidP="00C53100">
      <w:pPr>
        <w:pStyle w:val="ListParagraph"/>
        <w:numPr>
          <w:ilvl w:val="0"/>
          <w:numId w:val="4"/>
        </w:numPr>
        <w:spacing w:line="240" w:lineRule="atLeast"/>
        <w:rPr>
          <w:rFonts w:ascii="Times New Roman" w:hAnsi="Times New Roman"/>
          <w:b/>
          <w:sz w:val="24"/>
          <w:szCs w:val="24"/>
          <w:u w:val="single"/>
        </w:rPr>
      </w:pPr>
      <w:r w:rsidRPr="00C53100">
        <w:rPr>
          <w:rFonts w:ascii="Times New Roman" w:hAnsi="Times New Roman"/>
          <w:sz w:val="24"/>
          <w:szCs w:val="24"/>
        </w:rPr>
        <w:t>Create and update HSE Plan, Manual, checklists and promotional bulletins/presentations and support continual improvement plan of the HSE System.</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Full implementation of safety rules and regulations at all work sites to prevent personal accident.</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 xml:space="preserve">Conducted the Safe Work practices and Emergency Evacuation </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Provide HSE improvement proposals stating: the non-conformance, proposed corrective action, required resources for corrective action and plan of implementation.</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 xml:space="preserve">Investigate the root cause HSE complaints put forward by staff members, clients and contractors and report the result to the QHSE manager. </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Follows up to ensure that corrective actions are implemented where necessary and ensures that any certification requirements are complied with Audit work being performed with ''Safe Work Permit”</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Act in coordination with First-aiders for assisting any physically impaired personnel during an emergency evacuation and any staff facing a medical emergency during work. Incident and near misses and prevent losses due to wrong working activities.</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lastRenderedPageBreak/>
        <w:t>Act as lead, assisting the Department Manager in the event of any emergency evacuation of the office premises and function as their area representative during evacuation and at the assembly point.</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Conduct emergency evacuation drill.</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Reports issuing and documentation and filling.</w:t>
      </w:r>
    </w:p>
    <w:p w:rsidR="007C0254" w:rsidRPr="00C53100" w:rsidRDefault="007C0254" w:rsidP="00C53100">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Monthly man hours report, accident report and investigation, incident report, safety audit report, Safety violation training report etc….</w:t>
      </w:r>
    </w:p>
    <w:p w:rsidR="00080CC1" w:rsidRPr="00DA0706" w:rsidRDefault="007C0254" w:rsidP="00DA0706">
      <w:pPr>
        <w:pStyle w:val="ListParagraph"/>
        <w:numPr>
          <w:ilvl w:val="0"/>
          <w:numId w:val="4"/>
        </w:numPr>
        <w:spacing w:line="240" w:lineRule="atLeast"/>
        <w:rPr>
          <w:rFonts w:ascii="Times New Roman" w:hAnsi="Times New Roman"/>
          <w:sz w:val="24"/>
          <w:szCs w:val="24"/>
        </w:rPr>
      </w:pPr>
      <w:r w:rsidRPr="00C53100">
        <w:rPr>
          <w:rFonts w:ascii="Times New Roman" w:hAnsi="Times New Roman"/>
          <w:sz w:val="24"/>
          <w:szCs w:val="24"/>
        </w:rPr>
        <w:t>Responsible for preparing weekly and monthly HSE reports, statistics and presentations related to HSE performance.</w:t>
      </w:r>
    </w:p>
    <w:p w:rsidR="002A6710" w:rsidRDefault="002A6710" w:rsidP="002A6710">
      <w:pPr>
        <w:spacing w:line="240" w:lineRule="atLeast"/>
        <w:rPr>
          <w:rFonts w:ascii="Times New Roman" w:hAnsi="Times New Roman"/>
          <w:b/>
          <w:bCs/>
          <w:sz w:val="24"/>
          <w:szCs w:val="24"/>
          <w:u w:val="single"/>
        </w:rPr>
      </w:pPr>
      <w:r w:rsidRPr="00C443FF">
        <w:rPr>
          <w:rFonts w:ascii="Times New Roman" w:hAnsi="Times New Roman"/>
          <w:b/>
          <w:bCs/>
          <w:sz w:val="24"/>
          <w:szCs w:val="24"/>
          <w:u w:val="single"/>
        </w:rPr>
        <w:t>EDUCATION</w:t>
      </w:r>
    </w:p>
    <w:p w:rsidR="000D26B7" w:rsidRPr="000D26B7" w:rsidRDefault="000D26B7" w:rsidP="002A6710">
      <w:pPr>
        <w:spacing w:line="240" w:lineRule="atLeast"/>
        <w:rPr>
          <w:rFonts w:ascii="Times New Roman" w:hAnsi="Times New Roman"/>
          <w:sz w:val="24"/>
          <w:szCs w:val="24"/>
        </w:rPr>
      </w:pPr>
      <w:r w:rsidRPr="000D26B7">
        <w:rPr>
          <w:rFonts w:ascii="Times New Roman" w:hAnsi="Times New Roman"/>
          <w:sz w:val="24"/>
          <w:szCs w:val="24"/>
        </w:rPr>
        <w:t xml:space="preserve">Bachelor of Technology in Mechanical Engineering – Chennai </w:t>
      </w:r>
    </w:p>
    <w:p w:rsidR="002A6710" w:rsidRDefault="002A6710" w:rsidP="002A6710">
      <w:pPr>
        <w:spacing w:line="240" w:lineRule="atLeast"/>
        <w:rPr>
          <w:rFonts w:ascii="Times New Roman" w:hAnsi="Times New Roman"/>
          <w:sz w:val="24"/>
          <w:szCs w:val="24"/>
        </w:rPr>
      </w:pPr>
      <w:r w:rsidRPr="00C443FF">
        <w:rPr>
          <w:rFonts w:ascii="Times New Roman" w:hAnsi="Times New Roman"/>
          <w:sz w:val="24"/>
          <w:szCs w:val="24"/>
        </w:rPr>
        <w:t>Diploma in safety engineering – Pudhukottai</w:t>
      </w:r>
    </w:p>
    <w:p w:rsidR="00890DBD" w:rsidRPr="00C443FF" w:rsidRDefault="006246C2" w:rsidP="002A6710">
      <w:pPr>
        <w:spacing w:line="240" w:lineRule="atLeast"/>
        <w:rPr>
          <w:rFonts w:ascii="Times New Roman" w:hAnsi="Times New Roman"/>
          <w:sz w:val="24"/>
          <w:szCs w:val="24"/>
        </w:rPr>
      </w:pPr>
      <w:r>
        <w:rPr>
          <w:rFonts w:ascii="Times New Roman" w:hAnsi="Times New Roman"/>
          <w:sz w:val="24"/>
          <w:szCs w:val="24"/>
        </w:rPr>
        <w:t xml:space="preserve">PG </w:t>
      </w:r>
      <w:r w:rsidR="00890DBD">
        <w:rPr>
          <w:rFonts w:ascii="Times New Roman" w:hAnsi="Times New Roman"/>
          <w:sz w:val="24"/>
          <w:szCs w:val="24"/>
        </w:rPr>
        <w:t xml:space="preserve">Diploma in Industrial Safety – Salem  </w:t>
      </w:r>
    </w:p>
    <w:p w:rsidR="002A6710" w:rsidRPr="00C443FF" w:rsidRDefault="002A6710" w:rsidP="002A6710">
      <w:pPr>
        <w:spacing w:line="240" w:lineRule="atLeast"/>
        <w:rPr>
          <w:rFonts w:ascii="Times New Roman" w:hAnsi="Times New Roman"/>
          <w:sz w:val="24"/>
          <w:szCs w:val="24"/>
        </w:rPr>
      </w:pPr>
      <w:r w:rsidRPr="00C443FF">
        <w:rPr>
          <w:rFonts w:ascii="Times New Roman" w:hAnsi="Times New Roman"/>
          <w:sz w:val="24"/>
          <w:szCs w:val="24"/>
        </w:rPr>
        <w:t>National Examinational Board of Occupational Health Safety</w:t>
      </w:r>
      <w:r w:rsidR="00C443FF" w:rsidRPr="00C443FF">
        <w:rPr>
          <w:rFonts w:ascii="Times New Roman" w:hAnsi="Times New Roman"/>
          <w:sz w:val="24"/>
          <w:szCs w:val="24"/>
        </w:rPr>
        <w:t xml:space="preserve">  </w:t>
      </w:r>
      <w:r w:rsidRPr="00C443FF">
        <w:rPr>
          <w:rFonts w:ascii="Times New Roman" w:hAnsi="Times New Roman"/>
          <w:sz w:val="24"/>
          <w:szCs w:val="24"/>
        </w:rPr>
        <w:t xml:space="preserve"> – Chennai </w:t>
      </w:r>
    </w:p>
    <w:p w:rsidR="002A6710" w:rsidRPr="00C443FF" w:rsidRDefault="002A6710" w:rsidP="002A6710">
      <w:pPr>
        <w:spacing w:line="240" w:lineRule="atLeast"/>
        <w:rPr>
          <w:rFonts w:ascii="Times New Roman" w:hAnsi="Times New Roman"/>
          <w:sz w:val="24"/>
          <w:szCs w:val="24"/>
        </w:rPr>
      </w:pPr>
      <w:r w:rsidRPr="00C443FF">
        <w:rPr>
          <w:rFonts w:ascii="Times New Roman" w:hAnsi="Times New Roman"/>
          <w:sz w:val="24"/>
          <w:szCs w:val="24"/>
        </w:rPr>
        <w:t>Occupational Safety Health Administration</w:t>
      </w:r>
      <w:r w:rsidR="00C443FF" w:rsidRPr="00C443FF">
        <w:rPr>
          <w:rFonts w:ascii="Times New Roman" w:hAnsi="Times New Roman"/>
          <w:sz w:val="24"/>
          <w:szCs w:val="24"/>
        </w:rPr>
        <w:t xml:space="preserve"> –</w:t>
      </w:r>
      <w:r w:rsidRPr="00C443FF">
        <w:rPr>
          <w:rFonts w:ascii="Times New Roman" w:hAnsi="Times New Roman"/>
          <w:sz w:val="24"/>
          <w:szCs w:val="24"/>
        </w:rPr>
        <w:t xml:space="preserve"> Trichy </w:t>
      </w:r>
    </w:p>
    <w:p w:rsidR="002A6710" w:rsidRPr="00C443FF" w:rsidRDefault="002A6710" w:rsidP="002A6710">
      <w:pPr>
        <w:spacing w:line="240" w:lineRule="atLeast"/>
        <w:rPr>
          <w:rFonts w:ascii="Times New Roman" w:hAnsi="Times New Roman"/>
          <w:sz w:val="24"/>
          <w:szCs w:val="24"/>
        </w:rPr>
      </w:pPr>
      <w:r w:rsidRPr="00C443FF">
        <w:rPr>
          <w:rFonts w:ascii="Times New Roman" w:hAnsi="Times New Roman"/>
          <w:sz w:val="24"/>
          <w:szCs w:val="24"/>
        </w:rPr>
        <w:t>I</w:t>
      </w:r>
      <w:r w:rsidR="00C443FF" w:rsidRPr="00C443FF">
        <w:rPr>
          <w:rFonts w:ascii="Times New Roman" w:hAnsi="Times New Roman"/>
          <w:sz w:val="24"/>
          <w:szCs w:val="24"/>
        </w:rPr>
        <w:t xml:space="preserve">nstitute of occupational Safety Health – Trichy </w:t>
      </w:r>
    </w:p>
    <w:p w:rsidR="00C443FF" w:rsidRPr="00C443FF" w:rsidRDefault="00C443FF" w:rsidP="002A6710">
      <w:pPr>
        <w:spacing w:line="240" w:lineRule="atLeast"/>
        <w:rPr>
          <w:rFonts w:ascii="Times New Roman" w:hAnsi="Times New Roman"/>
          <w:sz w:val="24"/>
          <w:szCs w:val="24"/>
        </w:rPr>
      </w:pPr>
      <w:r w:rsidRPr="00C443FF">
        <w:rPr>
          <w:rFonts w:ascii="Times New Roman" w:hAnsi="Times New Roman"/>
          <w:sz w:val="24"/>
          <w:szCs w:val="24"/>
        </w:rPr>
        <w:t xml:space="preserve">Advanced First Aid – Trichy </w:t>
      </w:r>
    </w:p>
    <w:p w:rsidR="00817E82" w:rsidRPr="00C443FF" w:rsidRDefault="00C443FF" w:rsidP="00817E82">
      <w:pPr>
        <w:tabs>
          <w:tab w:val="left" w:pos="1080"/>
        </w:tabs>
        <w:spacing w:after="0" w:line="360" w:lineRule="auto"/>
        <w:ind w:right="-378"/>
        <w:rPr>
          <w:rFonts w:ascii="Times New Roman" w:hAnsi="Times New Roman"/>
          <w:b/>
          <w:color w:val="FF0000"/>
          <w:sz w:val="24"/>
          <w:szCs w:val="24"/>
          <w:u w:val="single"/>
        </w:rPr>
      </w:pPr>
      <w:r w:rsidRPr="00817E82">
        <w:rPr>
          <w:rFonts w:ascii="Times New Roman" w:hAnsi="Times New Roman"/>
          <w:b/>
          <w:bCs/>
          <w:sz w:val="24"/>
          <w:szCs w:val="24"/>
          <w:u w:val="single"/>
        </w:rPr>
        <w:t>Personal Information:</w:t>
      </w:r>
      <w:r w:rsidR="00817E82">
        <w:rPr>
          <w:rFonts w:ascii="Times New Roman" w:hAnsi="Times New Roman"/>
          <w:b/>
          <w:bCs/>
          <w:sz w:val="24"/>
          <w:szCs w:val="24"/>
        </w:rPr>
        <w:tab/>
      </w:r>
      <w:r w:rsidR="00817E82">
        <w:rPr>
          <w:rFonts w:ascii="Times New Roman" w:hAnsi="Times New Roman"/>
          <w:b/>
          <w:bCs/>
          <w:sz w:val="24"/>
          <w:szCs w:val="24"/>
        </w:rPr>
        <w:tab/>
      </w:r>
      <w:r w:rsidR="00817E82">
        <w:rPr>
          <w:rFonts w:ascii="Times New Roman" w:hAnsi="Times New Roman"/>
          <w:b/>
          <w:bCs/>
          <w:sz w:val="24"/>
          <w:szCs w:val="24"/>
        </w:rPr>
        <w:tab/>
      </w:r>
      <w:r w:rsidR="00817E82">
        <w:rPr>
          <w:rFonts w:ascii="Times New Roman" w:hAnsi="Times New Roman"/>
          <w:b/>
          <w:bCs/>
          <w:sz w:val="24"/>
          <w:szCs w:val="24"/>
        </w:rPr>
        <w:tab/>
      </w:r>
      <w:r w:rsidR="00817E82">
        <w:rPr>
          <w:rFonts w:ascii="Times New Roman" w:hAnsi="Times New Roman"/>
          <w:b/>
          <w:bCs/>
          <w:sz w:val="24"/>
          <w:szCs w:val="24"/>
        </w:rPr>
        <w:tab/>
      </w:r>
      <w:r w:rsidR="00817E82">
        <w:rPr>
          <w:rFonts w:ascii="Times New Roman" w:hAnsi="Times New Roman"/>
          <w:b/>
          <w:bCs/>
          <w:sz w:val="24"/>
          <w:szCs w:val="24"/>
        </w:rPr>
        <w:tab/>
      </w:r>
      <w:r w:rsidRPr="00817E82">
        <w:rPr>
          <w:rFonts w:ascii="Times New Roman" w:hAnsi="Times New Roman"/>
          <w:b/>
          <w:bCs/>
          <w:sz w:val="24"/>
          <w:szCs w:val="24"/>
        </w:rPr>
        <w:t xml:space="preserve"> </w:t>
      </w:r>
      <w:r w:rsidR="00817E82" w:rsidRPr="00817E82">
        <w:rPr>
          <w:rFonts w:ascii="Times New Roman" w:hAnsi="Times New Roman"/>
          <w:b/>
          <w:sz w:val="24"/>
          <w:szCs w:val="24"/>
          <w:u w:val="single"/>
        </w:rPr>
        <w:t>Passport Details:</w:t>
      </w:r>
    </w:p>
    <w:p w:rsidR="009E325D" w:rsidRPr="00D03482" w:rsidRDefault="00C443FF" w:rsidP="009E325D">
      <w:pPr>
        <w:spacing w:line="240" w:lineRule="atLeast"/>
        <w:rPr>
          <w:rFonts w:ascii="Times New Roman" w:hAnsi="Times New Roman"/>
          <w:sz w:val="24"/>
          <w:szCs w:val="24"/>
        </w:rPr>
      </w:pPr>
      <w:r w:rsidRPr="007A6736">
        <w:rPr>
          <w:rFonts w:ascii="Times New Roman" w:hAnsi="Times New Roman"/>
          <w:sz w:val="24"/>
          <w:szCs w:val="24"/>
        </w:rPr>
        <w:t>Date of Birth</w:t>
      </w:r>
      <w:r w:rsidRPr="007A6736">
        <w:rPr>
          <w:rFonts w:ascii="Times New Roman" w:hAnsi="Times New Roman"/>
          <w:b/>
          <w:bCs/>
          <w:sz w:val="24"/>
          <w:szCs w:val="24"/>
        </w:rPr>
        <w:t xml:space="preserve">    : </w:t>
      </w:r>
      <w:r>
        <w:rPr>
          <w:rFonts w:ascii="Times New Roman" w:hAnsi="Times New Roman"/>
          <w:sz w:val="24"/>
          <w:szCs w:val="24"/>
        </w:rPr>
        <w:t>26-06-1985</w:t>
      </w:r>
      <w:r w:rsidR="009E325D">
        <w:rPr>
          <w:rFonts w:ascii="Times New Roman" w:hAnsi="Times New Roman"/>
          <w:sz w:val="24"/>
          <w:szCs w:val="24"/>
        </w:rPr>
        <w:tab/>
        <w:t xml:space="preserve">                                                            </w:t>
      </w:r>
      <w:bookmarkStart w:id="0" w:name="_GoBack"/>
      <w:bookmarkEnd w:id="0"/>
    </w:p>
    <w:p w:rsidR="00817E82" w:rsidRPr="007A6736" w:rsidRDefault="00817E82" w:rsidP="00817E82">
      <w:pPr>
        <w:tabs>
          <w:tab w:val="left" w:pos="1080"/>
        </w:tabs>
        <w:spacing w:after="0" w:line="360" w:lineRule="auto"/>
        <w:ind w:right="-378"/>
        <w:rPr>
          <w:rFonts w:ascii="Times New Roman" w:hAnsi="Times New Roman"/>
          <w:sz w:val="24"/>
          <w:szCs w:val="24"/>
        </w:rPr>
      </w:pPr>
      <w:r w:rsidRPr="007A6736">
        <w:rPr>
          <w:rFonts w:ascii="Times New Roman" w:hAnsi="Times New Roman"/>
          <w:sz w:val="24"/>
          <w:szCs w:val="24"/>
        </w:rPr>
        <w:t xml:space="preserve">Nationality      </w:t>
      </w:r>
      <w:r w:rsidRPr="007A6736">
        <w:rPr>
          <w:rFonts w:ascii="Times New Roman" w:hAnsi="Times New Roman"/>
          <w:b/>
          <w:bCs/>
          <w:sz w:val="24"/>
          <w:szCs w:val="24"/>
        </w:rPr>
        <w:t xml:space="preserve"> : </w:t>
      </w:r>
      <w:r w:rsidRPr="007A6736">
        <w:rPr>
          <w:rFonts w:ascii="Times New Roman" w:hAnsi="Times New Roman"/>
          <w:sz w:val="24"/>
          <w:szCs w:val="24"/>
        </w:rPr>
        <w:t>Indian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of expiry</w:t>
      </w:r>
      <w:r>
        <w:rPr>
          <w:rFonts w:ascii="Times New Roman" w:hAnsi="Times New Roman"/>
          <w:sz w:val="24"/>
          <w:szCs w:val="24"/>
        </w:rPr>
        <w:tab/>
        <w:t xml:space="preserve">: </w:t>
      </w:r>
      <w:r w:rsidRPr="008B2B4B">
        <w:rPr>
          <w:rFonts w:ascii="Times New Roman" w:hAnsi="Times New Roman"/>
          <w:b/>
          <w:bCs/>
          <w:sz w:val="24"/>
          <w:szCs w:val="24"/>
        </w:rPr>
        <w:t>21/12/2024</w:t>
      </w:r>
    </w:p>
    <w:p w:rsidR="009E325D" w:rsidRDefault="00817E82" w:rsidP="00817E82">
      <w:pPr>
        <w:tabs>
          <w:tab w:val="left" w:pos="1080"/>
        </w:tabs>
        <w:spacing w:after="0" w:line="360" w:lineRule="auto"/>
        <w:ind w:right="-378"/>
        <w:rPr>
          <w:rFonts w:ascii="Times New Roman" w:hAnsi="Times New Roman"/>
          <w:sz w:val="24"/>
          <w:szCs w:val="24"/>
          <w:lang w:eastAsia="en-GB"/>
        </w:rPr>
      </w:pPr>
      <w:r w:rsidRPr="007A6736">
        <w:rPr>
          <w:rFonts w:ascii="Times New Roman" w:hAnsi="Times New Roman"/>
          <w:sz w:val="24"/>
          <w:szCs w:val="24"/>
          <w:lang w:eastAsia="en-GB"/>
        </w:rPr>
        <w:t>M</w:t>
      </w:r>
      <w:r>
        <w:rPr>
          <w:rFonts w:ascii="Times New Roman" w:hAnsi="Times New Roman"/>
          <w:sz w:val="24"/>
          <w:szCs w:val="24"/>
          <w:lang w:eastAsia="en-GB"/>
        </w:rPr>
        <w:t xml:space="preserve">arital status   : Married </w:t>
      </w:r>
      <w:r>
        <w:rPr>
          <w:rFonts w:ascii="Times New Roman" w:hAnsi="Times New Roman"/>
          <w:sz w:val="24"/>
          <w:szCs w:val="24"/>
        </w:rPr>
        <w:t xml:space="preserve">   </w:t>
      </w:r>
    </w:p>
    <w:p w:rsidR="00960FDA" w:rsidRDefault="00C443FF" w:rsidP="00817E82">
      <w:pPr>
        <w:tabs>
          <w:tab w:val="left" w:pos="1080"/>
        </w:tabs>
        <w:spacing w:after="0" w:line="360" w:lineRule="auto"/>
        <w:ind w:right="-378"/>
        <w:rPr>
          <w:rFonts w:ascii="Times New Roman" w:hAnsi="Times New Roman"/>
          <w:sz w:val="24"/>
          <w:szCs w:val="24"/>
        </w:rPr>
      </w:pPr>
      <w:r w:rsidRPr="000C3976">
        <w:rPr>
          <w:rFonts w:ascii="Times New Roman" w:hAnsi="Times New Roman"/>
          <w:b/>
          <w:bCs/>
          <w:sz w:val="24"/>
          <w:szCs w:val="24"/>
          <w:lang w:eastAsia="en-GB"/>
        </w:rPr>
        <w:t xml:space="preserve">Holding GCC Driving License </w:t>
      </w:r>
      <w:r w:rsidR="00817E82">
        <w:rPr>
          <w:rFonts w:ascii="Times New Roman" w:hAnsi="Times New Roman"/>
          <w:b/>
          <w:bCs/>
          <w:sz w:val="24"/>
          <w:szCs w:val="24"/>
          <w:lang w:eastAsia="en-GB"/>
        </w:rPr>
        <w:t xml:space="preserve">              </w:t>
      </w:r>
      <w:r w:rsidR="00817E82" w:rsidRPr="00817E82">
        <w:rPr>
          <w:rFonts w:ascii="Times New Roman" w:hAnsi="Times New Roman"/>
          <w:b/>
          <w:i/>
          <w:sz w:val="24"/>
          <w:szCs w:val="24"/>
          <w:u w:val="single"/>
        </w:rPr>
        <w:t xml:space="preserve">Languages  </w:t>
      </w:r>
      <w:r w:rsidR="00817E82">
        <w:rPr>
          <w:rFonts w:ascii="Times New Roman" w:hAnsi="Times New Roman"/>
          <w:sz w:val="24"/>
          <w:szCs w:val="24"/>
        </w:rPr>
        <w:t xml:space="preserve"> </w:t>
      </w:r>
      <w:r w:rsidR="00817E82" w:rsidRPr="00817E82">
        <w:rPr>
          <w:rFonts w:ascii="Times New Roman" w:hAnsi="Times New Roman"/>
          <w:sz w:val="24"/>
          <w:szCs w:val="24"/>
        </w:rPr>
        <w:t>Tamil</w:t>
      </w:r>
      <w:r w:rsidR="00817E82" w:rsidRPr="007A6736">
        <w:rPr>
          <w:rFonts w:ascii="Times New Roman" w:hAnsi="Times New Roman"/>
          <w:sz w:val="24"/>
          <w:szCs w:val="24"/>
        </w:rPr>
        <w:t>, English</w:t>
      </w:r>
      <w:r w:rsidR="00817E82">
        <w:rPr>
          <w:rFonts w:ascii="Times New Roman" w:hAnsi="Times New Roman"/>
          <w:sz w:val="24"/>
          <w:szCs w:val="24"/>
        </w:rPr>
        <w:t>, Hindi, Malayalam, Arabic</w:t>
      </w:r>
    </w:p>
    <w:p w:rsidR="00C443FF" w:rsidRPr="00817E82" w:rsidRDefault="00C443FF" w:rsidP="00817E82">
      <w:pPr>
        <w:tabs>
          <w:tab w:val="left" w:pos="1080"/>
        </w:tabs>
        <w:spacing w:after="0" w:line="360" w:lineRule="auto"/>
        <w:ind w:right="-378"/>
        <w:rPr>
          <w:rFonts w:ascii="Times New Roman" w:hAnsi="Times New Roman"/>
          <w:b/>
          <w:bCs/>
          <w:i/>
          <w:sz w:val="24"/>
          <w:szCs w:val="24"/>
          <w:u w:val="single"/>
        </w:rPr>
      </w:pPr>
    </w:p>
    <w:p w:rsidR="00C443FF" w:rsidRPr="00835D31" w:rsidRDefault="00C443FF" w:rsidP="00C443FF">
      <w:pPr>
        <w:pStyle w:val="BodyText"/>
        <w:tabs>
          <w:tab w:val="left" w:pos="1080"/>
        </w:tabs>
        <w:spacing w:line="360" w:lineRule="auto"/>
        <w:rPr>
          <w:b/>
          <w:szCs w:val="24"/>
        </w:rPr>
      </w:pPr>
      <w:r w:rsidRPr="00835D31">
        <w:rPr>
          <w:b/>
          <w:szCs w:val="24"/>
          <w:u w:val="single"/>
        </w:rPr>
        <w:t>Declaration</w:t>
      </w:r>
    </w:p>
    <w:p w:rsidR="00355F9F" w:rsidRDefault="00C443FF" w:rsidP="00355F9F">
      <w:pPr>
        <w:spacing w:line="240" w:lineRule="atLeast"/>
        <w:rPr>
          <w:rFonts w:ascii="Times New Roman" w:hAnsi="Times New Roman"/>
          <w:sz w:val="24"/>
          <w:szCs w:val="24"/>
        </w:rPr>
      </w:pPr>
      <w:r>
        <w:rPr>
          <w:rFonts w:ascii="Times New Roman" w:hAnsi="Times New Roman"/>
          <w:sz w:val="24"/>
          <w:szCs w:val="24"/>
        </w:rPr>
        <w:t xml:space="preserve">                  </w:t>
      </w:r>
      <w:r w:rsidRPr="00D03482">
        <w:rPr>
          <w:rFonts w:ascii="Times New Roman" w:hAnsi="Times New Roman"/>
          <w:sz w:val="24"/>
          <w:szCs w:val="24"/>
        </w:rPr>
        <w:t xml:space="preserve">I do hereby declare that the particulars of information and facts stated above are true and correct and complete to the </w:t>
      </w:r>
      <w:r>
        <w:rPr>
          <w:rFonts w:ascii="Times New Roman" w:hAnsi="Times New Roman"/>
          <w:sz w:val="24"/>
          <w:szCs w:val="24"/>
        </w:rPr>
        <w:t>best of my knowledge and belief</w:t>
      </w:r>
    </w:p>
    <w:p w:rsidR="002A6710" w:rsidRDefault="00C443FF" w:rsidP="00355F9F">
      <w:pPr>
        <w:spacing w:line="240" w:lineRule="atLeast"/>
        <w:rPr>
          <w:rFonts w:ascii="Times New Roman" w:hAnsi="Times New Roman"/>
          <w:b/>
          <w:bCs/>
          <w:i/>
          <w:iCs/>
          <w:sz w:val="24"/>
          <w:szCs w:val="28"/>
        </w:rPr>
      </w:pPr>
      <w:r w:rsidRPr="00355F9F">
        <w:rPr>
          <w:rFonts w:ascii="Times New Roman" w:hAnsi="Times New Roman"/>
          <w:b/>
          <w:bCs/>
          <w:i/>
          <w:iCs/>
          <w:sz w:val="24"/>
          <w:szCs w:val="28"/>
        </w:rPr>
        <w:t>Date:</w:t>
      </w:r>
      <w:r w:rsidRPr="00355F9F">
        <w:rPr>
          <w:rFonts w:ascii="Times New Roman" w:hAnsi="Times New Roman"/>
          <w:b/>
          <w:bCs/>
          <w:i/>
          <w:i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r>
      <w:r w:rsidRPr="008B2B4B">
        <w:rPr>
          <w:rFonts w:ascii="Times New Roman" w:hAnsi="Times New Roman"/>
          <w:b/>
          <w:bCs/>
          <w:sz w:val="24"/>
          <w:szCs w:val="28"/>
        </w:rPr>
        <w:tab/>
        <w:t xml:space="preserve">                     </w:t>
      </w:r>
    </w:p>
    <w:p w:rsidR="00960FDA" w:rsidRDefault="00960FDA" w:rsidP="00355F9F">
      <w:pPr>
        <w:spacing w:line="240" w:lineRule="atLeast"/>
        <w:rPr>
          <w:rFonts w:ascii="Times New Roman" w:hAnsi="Times New Roman"/>
          <w:b/>
          <w:bCs/>
          <w:i/>
          <w:iCs/>
          <w:sz w:val="24"/>
          <w:szCs w:val="28"/>
        </w:rPr>
      </w:pPr>
    </w:p>
    <w:sectPr w:rsidR="00960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2A" w:rsidRDefault="006E762A" w:rsidP="00F75065">
      <w:pPr>
        <w:spacing w:after="0" w:line="240" w:lineRule="auto"/>
      </w:pPr>
      <w:r>
        <w:separator/>
      </w:r>
    </w:p>
  </w:endnote>
  <w:endnote w:type="continuationSeparator" w:id="0">
    <w:p w:rsidR="006E762A" w:rsidRDefault="006E762A" w:rsidP="00F7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2A" w:rsidRDefault="006E762A" w:rsidP="00F75065">
      <w:pPr>
        <w:spacing w:after="0" w:line="240" w:lineRule="auto"/>
      </w:pPr>
      <w:r>
        <w:separator/>
      </w:r>
    </w:p>
  </w:footnote>
  <w:footnote w:type="continuationSeparator" w:id="0">
    <w:p w:rsidR="006E762A" w:rsidRDefault="006E762A" w:rsidP="00F75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B6A"/>
    <w:multiLevelType w:val="hybridMultilevel"/>
    <w:tmpl w:val="E55C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B683C"/>
    <w:multiLevelType w:val="multilevel"/>
    <w:tmpl w:val="234C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177902"/>
    <w:multiLevelType w:val="hybridMultilevel"/>
    <w:tmpl w:val="2A86B8F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21473"/>
    <w:multiLevelType w:val="multilevel"/>
    <w:tmpl w:val="7B0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B0C17"/>
    <w:multiLevelType w:val="hybridMultilevel"/>
    <w:tmpl w:val="50B6CFFE"/>
    <w:lvl w:ilvl="0" w:tplc="04090001">
      <w:start w:val="1"/>
      <w:numFmt w:val="bullet"/>
      <w:lvlText w:val=""/>
      <w:lvlJc w:val="left"/>
      <w:pPr>
        <w:ind w:left="738" w:hanging="288"/>
      </w:pPr>
      <w:rPr>
        <w:rFonts w:ascii="Symbol" w:hAnsi="Symbol" w:hint="default"/>
        <w:color w:val="auto"/>
      </w:rPr>
    </w:lvl>
    <w:lvl w:ilvl="1" w:tplc="84203B5A">
      <w:start w:val="2"/>
      <w:numFmt w:val="bullet"/>
      <w:lvlText w:val=""/>
      <w:lvlJc w:val="left"/>
      <w:pPr>
        <w:ind w:left="81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53EED"/>
    <w:multiLevelType w:val="hybridMultilevel"/>
    <w:tmpl w:val="A462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66F0D"/>
    <w:multiLevelType w:val="hybridMultilevel"/>
    <w:tmpl w:val="1F0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A7A44"/>
    <w:multiLevelType w:val="hybridMultilevel"/>
    <w:tmpl w:val="EB9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KxsLAwNzGxNDe1MDJU0lEKTi0uzszPAykwrgUAibc2ViwAAAA="/>
  </w:docVars>
  <w:rsids>
    <w:rsidRoot w:val="007202C6"/>
    <w:rsid w:val="00017C4F"/>
    <w:rsid w:val="00042916"/>
    <w:rsid w:val="00080CC1"/>
    <w:rsid w:val="00097005"/>
    <w:rsid w:val="000A16D7"/>
    <w:rsid w:val="000A2F98"/>
    <w:rsid w:val="000A5D3D"/>
    <w:rsid w:val="000B7ED0"/>
    <w:rsid w:val="000C3976"/>
    <w:rsid w:val="000D26B7"/>
    <w:rsid w:val="000E5023"/>
    <w:rsid w:val="00130638"/>
    <w:rsid w:val="001313DA"/>
    <w:rsid w:val="00171AF2"/>
    <w:rsid w:val="00185D32"/>
    <w:rsid w:val="001C6CFD"/>
    <w:rsid w:val="001F2950"/>
    <w:rsid w:val="002179C9"/>
    <w:rsid w:val="00245F81"/>
    <w:rsid w:val="0026185A"/>
    <w:rsid w:val="00267E92"/>
    <w:rsid w:val="00282B07"/>
    <w:rsid w:val="00284466"/>
    <w:rsid w:val="002A6710"/>
    <w:rsid w:val="002B0FBA"/>
    <w:rsid w:val="002C67C9"/>
    <w:rsid w:val="002D53CB"/>
    <w:rsid w:val="00302E55"/>
    <w:rsid w:val="00310A8F"/>
    <w:rsid w:val="003220AF"/>
    <w:rsid w:val="0033183A"/>
    <w:rsid w:val="003546B2"/>
    <w:rsid w:val="00355D50"/>
    <w:rsid w:val="00355F9F"/>
    <w:rsid w:val="00397371"/>
    <w:rsid w:val="003F7D4A"/>
    <w:rsid w:val="004266AD"/>
    <w:rsid w:val="00436855"/>
    <w:rsid w:val="0046151B"/>
    <w:rsid w:val="004830BD"/>
    <w:rsid w:val="004969AD"/>
    <w:rsid w:val="004C53E1"/>
    <w:rsid w:val="004D1AFE"/>
    <w:rsid w:val="004D5EDE"/>
    <w:rsid w:val="004E7709"/>
    <w:rsid w:val="00500EED"/>
    <w:rsid w:val="0051107B"/>
    <w:rsid w:val="00513A67"/>
    <w:rsid w:val="00534A50"/>
    <w:rsid w:val="0057742E"/>
    <w:rsid w:val="00595FF0"/>
    <w:rsid w:val="005C67FE"/>
    <w:rsid w:val="005C7E44"/>
    <w:rsid w:val="00602DE1"/>
    <w:rsid w:val="006246C2"/>
    <w:rsid w:val="00642BB6"/>
    <w:rsid w:val="00654EDB"/>
    <w:rsid w:val="00656D5E"/>
    <w:rsid w:val="00660965"/>
    <w:rsid w:val="00685DD1"/>
    <w:rsid w:val="006E762A"/>
    <w:rsid w:val="007202C6"/>
    <w:rsid w:val="00721C55"/>
    <w:rsid w:val="00763E29"/>
    <w:rsid w:val="007C0254"/>
    <w:rsid w:val="007E020F"/>
    <w:rsid w:val="007E48F1"/>
    <w:rsid w:val="00817E82"/>
    <w:rsid w:val="00835D31"/>
    <w:rsid w:val="00854285"/>
    <w:rsid w:val="00874B7C"/>
    <w:rsid w:val="00877364"/>
    <w:rsid w:val="00883386"/>
    <w:rsid w:val="00890DBD"/>
    <w:rsid w:val="008B2B4B"/>
    <w:rsid w:val="008B797D"/>
    <w:rsid w:val="008C23F2"/>
    <w:rsid w:val="00920DC3"/>
    <w:rsid w:val="00935F15"/>
    <w:rsid w:val="00943276"/>
    <w:rsid w:val="00945589"/>
    <w:rsid w:val="00960FDA"/>
    <w:rsid w:val="009965DF"/>
    <w:rsid w:val="009B1E6D"/>
    <w:rsid w:val="009E325D"/>
    <w:rsid w:val="00A923FB"/>
    <w:rsid w:val="00A96DD7"/>
    <w:rsid w:val="00AD3548"/>
    <w:rsid w:val="00AF6190"/>
    <w:rsid w:val="00B11FFB"/>
    <w:rsid w:val="00B1291D"/>
    <w:rsid w:val="00B17C77"/>
    <w:rsid w:val="00B6309B"/>
    <w:rsid w:val="00BE0438"/>
    <w:rsid w:val="00C20570"/>
    <w:rsid w:val="00C2725C"/>
    <w:rsid w:val="00C42A85"/>
    <w:rsid w:val="00C443FF"/>
    <w:rsid w:val="00C53100"/>
    <w:rsid w:val="00C63C2F"/>
    <w:rsid w:val="00C676EF"/>
    <w:rsid w:val="00CB6A17"/>
    <w:rsid w:val="00CD1C1B"/>
    <w:rsid w:val="00CD6EB4"/>
    <w:rsid w:val="00CD71C2"/>
    <w:rsid w:val="00CF0E6B"/>
    <w:rsid w:val="00D25215"/>
    <w:rsid w:val="00D56CC3"/>
    <w:rsid w:val="00D64232"/>
    <w:rsid w:val="00D7553F"/>
    <w:rsid w:val="00D86A1A"/>
    <w:rsid w:val="00D915FB"/>
    <w:rsid w:val="00DA0706"/>
    <w:rsid w:val="00DA736F"/>
    <w:rsid w:val="00DB0FD6"/>
    <w:rsid w:val="00DC374B"/>
    <w:rsid w:val="00E35DB1"/>
    <w:rsid w:val="00E43433"/>
    <w:rsid w:val="00E55D35"/>
    <w:rsid w:val="00E80589"/>
    <w:rsid w:val="00EA1374"/>
    <w:rsid w:val="00ED1DFB"/>
    <w:rsid w:val="00F07E86"/>
    <w:rsid w:val="00F36B12"/>
    <w:rsid w:val="00F572E1"/>
    <w:rsid w:val="00F75065"/>
    <w:rsid w:val="00FD5A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29"/>
    <w:pPr>
      <w:spacing w:after="200" w:line="276" w:lineRule="auto"/>
    </w:pPr>
    <w:rPr>
      <w:sz w:val="22"/>
      <w:szCs w:val="22"/>
    </w:rPr>
  </w:style>
  <w:style w:type="paragraph" w:styleId="Heading1">
    <w:name w:val="heading 1"/>
    <w:basedOn w:val="Normal"/>
    <w:next w:val="Normal"/>
    <w:link w:val="Heading1Char"/>
    <w:uiPriority w:val="9"/>
    <w:qFormat/>
    <w:rsid w:val="00763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3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3E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3E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3E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3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3E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3E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3E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3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763E29"/>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763E29"/>
    <w:rPr>
      <w:rFonts w:asciiTheme="majorHAnsi" w:eastAsiaTheme="majorEastAsia" w:hAnsiTheme="majorHAnsi" w:cstheme="majorBidi"/>
      <w:b/>
      <w:bCs/>
      <w:color w:val="4F81BD" w:themeColor="accent1"/>
      <w:sz w:val="22"/>
      <w:szCs w:val="22"/>
    </w:rPr>
  </w:style>
  <w:style w:type="character" w:customStyle="1" w:styleId="Heading4Char">
    <w:name w:val="Heading 4 Char"/>
    <w:link w:val="Heading4"/>
    <w:uiPriority w:val="9"/>
    <w:semiHidden/>
    <w:rsid w:val="00763E29"/>
    <w:rPr>
      <w:rFonts w:asciiTheme="majorHAnsi" w:eastAsiaTheme="majorEastAsia" w:hAnsiTheme="majorHAnsi" w:cstheme="majorBidi"/>
      <w:b/>
      <w:bCs/>
      <w:i/>
      <w:iCs/>
      <w:color w:val="4F81BD" w:themeColor="accent1"/>
      <w:sz w:val="22"/>
      <w:szCs w:val="22"/>
    </w:rPr>
  </w:style>
  <w:style w:type="character" w:customStyle="1" w:styleId="Heading5Char">
    <w:name w:val="Heading 5 Char"/>
    <w:link w:val="Heading5"/>
    <w:uiPriority w:val="9"/>
    <w:semiHidden/>
    <w:rsid w:val="00763E29"/>
    <w:rPr>
      <w:rFonts w:asciiTheme="majorHAnsi" w:eastAsiaTheme="majorEastAsia" w:hAnsiTheme="majorHAnsi" w:cstheme="majorBidi"/>
      <w:color w:val="243F60" w:themeColor="accent1" w:themeShade="7F"/>
      <w:sz w:val="22"/>
      <w:szCs w:val="22"/>
    </w:rPr>
  </w:style>
  <w:style w:type="character" w:customStyle="1" w:styleId="Heading6Char">
    <w:name w:val="Heading 6 Char"/>
    <w:link w:val="Heading6"/>
    <w:uiPriority w:val="9"/>
    <w:semiHidden/>
    <w:rsid w:val="00763E2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link w:val="Heading7"/>
    <w:uiPriority w:val="9"/>
    <w:semiHidden/>
    <w:rsid w:val="00763E2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link w:val="Heading8"/>
    <w:uiPriority w:val="9"/>
    <w:semiHidden/>
    <w:rsid w:val="00763E29"/>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763E29"/>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763E29"/>
    <w:pPr>
      <w:spacing w:line="240" w:lineRule="auto"/>
    </w:pPr>
    <w:rPr>
      <w:b/>
      <w:bCs/>
      <w:color w:val="4F81BD" w:themeColor="accent1"/>
      <w:sz w:val="18"/>
      <w:szCs w:val="18"/>
    </w:rPr>
  </w:style>
  <w:style w:type="paragraph" w:styleId="Title">
    <w:name w:val="Title"/>
    <w:basedOn w:val="Normal"/>
    <w:next w:val="Normal"/>
    <w:link w:val="TitleChar"/>
    <w:uiPriority w:val="10"/>
    <w:qFormat/>
    <w:rsid w:val="00763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63E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3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763E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63E29"/>
    <w:rPr>
      <w:b/>
      <w:bCs/>
    </w:rPr>
  </w:style>
  <w:style w:type="character" w:styleId="Emphasis">
    <w:name w:val="Emphasis"/>
    <w:uiPriority w:val="20"/>
    <w:qFormat/>
    <w:rsid w:val="00763E29"/>
    <w:rPr>
      <w:i/>
      <w:iCs/>
    </w:rPr>
  </w:style>
  <w:style w:type="paragraph" w:styleId="NoSpacing">
    <w:name w:val="No Spacing"/>
    <w:basedOn w:val="Normal"/>
    <w:link w:val="NoSpacingChar"/>
    <w:uiPriority w:val="1"/>
    <w:qFormat/>
    <w:rsid w:val="00763E29"/>
    <w:pPr>
      <w:spacing w:after="0" w:line="240" w:lineRule="auto"/>
    </w:pPr>
  </w:style>
  <w:style w:type="character" w:customStyle="1" w:styleId="NoSpacingChar">
    <w:name w:val="No Spacing Char"/>
    <w:link w:val="NoSpacing"/>
    <w:uiPriority w:val="1"/>
    <w:rsid w:val="00763E29"/>
    <w:rPr>
      <w:sz w:val="22"/>
      <w:szCs w:val="22"/>
    </w:rPr>
  </w:style>
  <w:style w:type="paragraph" w:styleId="ListParagraph">
    <w:name w:val="List Paragraph"/>
    <w:basedOn w:val="Normal"/>
    <w:uiPriority w:val="34"/>
    <w:qFormat/>
    <w:rsid w:val="00763E29"/>
    <w:pPr>
      <w:ind w:left="720"/>
      <w:contextualSpacing/>
    </w:pPr>
  </w:style>
  <w:style w:type="paragraph" w:styleId="Quote">
    <w:name w:val="Quote"/>
    <w:basedOn w:val="Normal"/>
    <w:next w:val="Normal"/>
    <w:link w:val="QuoteChar"/>
    <w:uiPriority w:val="29"/>
    <w:qFormat/>
    <w:rsid w:val="00763E29"/>
    <w:rPr>
      <w:i/>
      <w:iCs/>
      <w:color w:val="000000" w:themeColor="text1"/>
    </w:rPr>
  </w:style>
  <w:style w:type="character" w:customStyle="1" w:styleId="QuoteChar">
    <w:name w:val="Quote Char"/>
    <w:link w:val="Quote"/>
    <w:uiPriority w:val="29"/>
    <w:rsid w:val="00763E29"/>
    <w:rPr>
      <w:i/>
      <w:iCs/>
      <w:color w:val="000000" w:themeColor="text1"/>
      <w:sz w:val="22"/>
      <w:szCs w:val="22"/>
    </w:rPr>
  </w:style>
  <w:style w:type="paragraph" w:styleId="IntenseQuote">
    <w:name w:val="Intense Quote"/>
    <w:basedOn w:val="Normal"/>
    <w:next w:val="Normal"/>
    <w:link w:val="IntenseQuoteChar"/>
    <w:uiPriority w:val="30"/>
    <w:qFormat/>
    <w:rsid w:val="00763E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63E29"/>
    <w:rPr>
      <w:b/>
      <w:bCs/>
      <w:i/>
      <w:iCs/>
      <w:color w:val="4F81BD" w:themeColor="accent1"/>
      <w:sz w:val="22"/>
      <w:szCs w:val="22"/>
    </w:rPr>
  </w:style>
  <w:style w:type="character" w:styleId="SubtleEmphasis">
    <w:name w:val="Subtle Emphasis"/>
    <w:uiPriority w:val="19"/>
    <w:qFormat/>
    <w:rsid w:val="00763E29"/>
    <w:rPr>
      <w:i/>
      <w:iCs/>
      <w:color w:val="808080" w:themeColor="text1" w:themeTint="7F"/>
    </w:rPr>
  </w:style>
  <w:style w:type="character" w:styleId="IntenseEmphasis">
    <w:name w:val="Intense Emphasis"/>
    <w:uiPriority w:val="21"/>
    <w:qFormat/>
    <w:rsid w:val="00763E29"/>
    <w:rPr>
      <w:b/>
      <w:bCs/>
      <w:i/>
      <w:iCs/>
      <w:color w:val="4F81BD" w:themeColor="accent1"/>
    </w:rPr>
  </w:style>
  <w:style w:type="character" w:styleId="SubtleReference">
    <w:name w:val="Subtle Reference"/>
    <w:uiPriority w:val="31"/>
    <w:qFormat/>
    <w:rsid w:val="00763E29"/>
    <w:rPr>
      <w:smallCaps/>
      <w:color w:val="C0504D" w:themeColor="accent2"/>
      <w:u w:val="single"/>
    </w:rPr>
  </w:style>
  <w:style w:type="character" w:styleId="IntenseReference">
    <w:name w:val="Intense Reference"/>
    <w:uiPriority w:val="32"/>
    <w:qFormat/>
    <w:rsid w:val="00763E29"/>
    <w:rPr>
      <w:b/>
      <w:bCs/>
      <w:smallCaps/>
      <w:color w:val="C0504D" w:themeColor="accent2"/>
      <w:spacing w:val="5"/>
      <w:u w:val="single"/>
    </w:rPr>
  </w:style>
  <w:style w:type="character" w:styleId="BookTitle">
    <w:name w:val="Book Title"/>
    <w:uiPriority w:val="33"/>
    <w:qFormat/>
    <w:rsid w:val="00763E29"/>
    <w:rPr>
      <w:b/>
      <w:bCs/>
      <w:smallCaps/>
      <w:spacing w:val="5"/>
    </w:rPr>
  </w:style>
  <w:style w:type="paragraph" w:styleId="TOCHeading">
    <w:name w:val="TOC Heading"/>
    <w:basedOn w:val="Heading1"/>
    <w:next w:val="Normal"/>
    <w:uiPriority w:val="39"/>
    <w:semiHidden/>
    <w:unhideWhenUsed/>
    <w:qFormat/>
    <w:rsid w:val="00763E29"/>
    <w:pPr>
      <w:outlineLvl w:val="9"/>
    </w:pPr>
  </w:style>
  <w:style w:type="character" w:customStyle="1" w:styleId="apple-converted-space">
    <w:name w:val="apple-converted-space"/>
    <w:basedOn w:val="DefaultParagraphFont"/>
    <w:rsid w:val="004266AD"/>
  </w:style>
  <w:style w:type="paragraph" w:styleId="BodyText">
    <w:name w:val="Body Text"/>
    <w:basedOn w:val="Normal"/>
    <w:link w:val="BodyTextChar"/>
    <w:rsid w:val="00C443F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443FF"/>
    <w:rPr>
      <w:rFonts w:ascii="Times New Roman" w:eastAsia="Times New Roman" w:hAnsi="Times New Roman"/>
      <w:sz w:val="24"/>
    </w:rPr>
  </w:style>
  <w:style w:type="paragraph" w:styleId="Header">
    <w:name w:val="header"/>
    <w:basedOn w:val="Normal"/>
    <w:link w:val="HeaderChar"/>
    <w:uiPriority w:val="99"/>
    <w:unhideWhenUsed/>
    <w:rsid w:val="00F7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65"/>
    <w:rPr>
      <w:sz w:val="22"/>
      <w:szCs w:val="22"/>
    </w:rPr>
  </w:style>
  <w:style w:type="paragraph" w:styleId="Footer">
    <w:name w:val="footer"/>
    <w:basedOn w:val="Normal"/>
    <w:link w:val="FooterChar"/>
    <w:uiPriority w:val="99"/>
    <w:unhideWhenUsed/>
    <w:rsid w:val="00F7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65"/>
    <w:rPr>
      <w:sz w:val="22"/>
      <w:szCs w:val="22"/>
    </w:rPr>
  </w:style>
  <w:style w:type="character" w:styleId="Hyperlink">
    <w:name w:val="Hyperlink"/>
    <w:basedOn w:val="DefaultParagraphFont"/>
    <w:uiPriority w:val="99"/>
    <w:unhideWhenUsed/>
    <w:rsid w:val="00E35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29"/>
    <w:pPr>
      <w:spacing w:after="200" w:line="276" w:lineRule="auto"/>
    </w:pPr>
    <w:rPr>
      <w:sz w:val="22"/>
      <w:szCs w:val="22"/>
    </w:rPr>
  </w:style>
  <w:style w:type="paragraph" w:styleId="Heading1">
    <w:name w:val="heading 1"/>
    <w:basedOn w:val="Normal"/>
    <w:next w:val="Normal"/>
    <w:link w:val="Heading1Char"/>
    <w:uiPriority w:val="9"/>
    <w:qFormat/>
    <w:rsid w:val="00763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3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3E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3E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3E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3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3E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3E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3E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3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763E29"/>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763E29"/>
    <w:rPr>
      <w:rFonts w:asciiTheme="majorHAnsi" w:eastAsiaTheme="majorEastAsia" w:hAnsiTheme="majorHAnsi" w:cstheme="majorBidi"/>
      <w:b/>
      <w:bCs/>
      <w:color w:val="4F81BD" w:themeColor="accent1"/>
      <w:sz w:val="22"/>
      <w:szCs w:val="22"/>
    </w:rPr>
  </w:style>
  <w:style w:type="character" w:customStyle="1" w:styleId="Heading4Char">
    <w:name w:val="Heading 4 Char"/>
    <w:link w:val="Heading4"/>
    <w:uiPriority w:val="9"/>
    <w:semiHidden/>
    <w:rsid w:val="00763E29"/>
    <w:rPr>
      <w:rFonts w:asciiTheme="majorHAnsi" w:eastAsiaTheme="majorEastAsia" w:hAnsiTheme="majorHAnsi" w:cstheme="majorBidi"/>
      <w:b/>
      <w:bCs/>
      <w:i/>
      <w:iCs/>
      <w:color w:val="4F81BD" w:themeColor="accent1"/>
      <w:sz w:val="22"/>
      <w:szCs w:val="22"/>
    </w:rPr>
  </w:style>
  <w:style w:type="character" w:customStyle="1" w:styleId="Heading5Char">
    <w:name w:val="Heading 5 Char"/>
    <w:link w:val="Heading5"/>
    <w:uiPriority w:val="9"/>
    <w:semiHidden/>
    <w:rsid w:val="00763E29"/>
    <w:rPr>
      <w:rFonts w:asciiTheme="majorHAnsi" w:eastAsiaTheme="majorEastAsia" w:hAnsiTheme="majorHAnsi" w:cstheme="majorBidi"/>
      <w:color w:val="243F60" w:themeColor="accent1" w:themeShade="7F"/>
      <w:sz w:val="22"/>
      <w:szCs w:val="22"/>
    </w:rPr>
  </w:style>
  <w:style w:type="character" w:customStyle="1" w:styleId="Heading6Char">
    <w:name w:val="Heading 6 Char"/>
    <w:link w:val="Heading6"/>
    <w:uiPriority w:val="9"/>
    <w:semiHidden/>
    <w:rsid w:val="00763E2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link w:val="Heading7"/>
    <w:uiPriority w:val="9"/>
    <w:semiHidden/>
    <w:rsid w:val="00763E2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link w:val="Heading8"/>
    <w:uiPriority w:val="9"/>
    <w:semiHidden/>
    <w:rsid w:val="00763E29"/>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763E29"/>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763E29"/>
    <w:pPr>
      <w:spacing w:line="240" w:lineRule="auto"/>
    </w:pPr>
    <w:rPr>
      <w:b/>
      <w:bCs/>
      <w:color w:val="4F81BD" w:themeColor="accent1"/>
      <w:sz w:val="18"/>
      <w:szCs w:val="18"/>
    </w:rPr>
  </w:style>
  <w:style w:type="paragraph" w:styleId="Title">
    <w:name w:val="Title"/>
    <w:basedOn w:val="Normal"/>
    <w:next w:val="Normal"/>
    <w:link w:val="TitleChar"/>
    <w:uiPriority w:val="10"/>
    <w:qFormat/>
    <w:rsid w:val="00763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63E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3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763E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63E29"/>
    <w:rPr>
      <w:b/>
      <w:bCs/>
    </w:rPr>
  </w:style>
  <w:style w:type="character" w:styleId="Emphasis">
    <w:name w:val="Emphasis"/>
    <w:uiPriority w:val="20"/>
    <w:qFormat/>
    <w:rsid w:val="00763E29"/>
    <w:rPr>
      <w:i/>
      <w:iCs/>
    </w:rPr>
  </w:style>
  <w:style w:type="paragraph" w:styleId="NoSpacing">
    <w:name w:val="No Spacing"/>
    <w:basedOn w:val="Normal"/>
    <w:link w:val="NoSpacingChar"/>
    <w:uiPriority w:val="1"/>
    <w:qFormat/>
    <w:rsid w:val="00763E29"/>
    <w:pPr>
      <w:spacing w:after="0" w:line="240" w:lineRule="auto"/>
    </w:pPr>
  </w:style>
  <w:style w:type="character" w:customStyle="1" w:styleId="NoSpacingChar">
    <w:name w:val="No Spacing Char"/>
    <w:link w:val="NoSpacing"/>
    <w:uiPriority w:val="1"/>
    <w:rsid w:val="00763E29"/>
    <w:rPr>
      <w:sz w:val="22"/>
      <w:szCs w:val="22"/>
    </w:rPr>
  </w:style>
  <w:style w:type="paragraph" w:styleId="ListParagraph">
    <w:name w:val="List Paragraph"/>
    <w:basedOn w:val="Normal"/>
    <w:uiPriority w:val="34"/>
    <w:qFormat/>
    <w:rsid w:val="00763E29"/>
    <w:pPr>
      <w:ind w:left="720"/>
      <w:contextualSpacing/>
    </w:pPr>
  </w:style>
  <w:style w:type="paragraph" w:styleId="Quote">
    <w:name w:val="Quote"/>
    <w:basedOn w:val="Normal"/>
    <w:next w:val="Normal"/>
    <w:link w:val="QuoteChar"/>
    <w:uiPriority w:val="29"/>
    <w:qFormat/>
    <w:rsid w:val="00763E29"/>
    <w:rPr>
      <w:i/>
      <w:iCs/>
      <w:color w:val="000000" w:themeColor="text1"/>
    </w:rPr>
  </w:style>
  <w:style w:type="character" w:customStyle="1" w:styleId="QuoteChar">
    <w:name w:val="Quote Char"/>
    <w:link w:val="Quote"/>
    <w:uiPriority w:val="29"/>
    <w:rsid w:val="00763E29"/>
    <w:rPr>
      <w:i/>
      <w:iCs/>
      <w:color w:val="000000" w:themeColor="text1"/>
      <w:sz w:val="22"/>
      <w:szCs w:val="22"/>
    </w:rPr>
  </w:style>
  <w:style w:type="paragraph" w:styleId="IntenseQuote">
    <w:name w:val="Intense Quote"/>
    <w:basedOn w:val="Normal"/>
    <w:next w:val="Normal"/>
    <w:link w:val="IntenseQuoteChar"/>
    <w:uiPriority w:val="30"/>
    <w:qFormat/>
    <w:rsid w:val="00763E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63E29"/>
    <w:rPr>
      <w:b/>
      <w:bCs/>
      <w:i/>
      <w:iCs/>
      <w:color w:val="4F81BD" w:themeColor="accent1"/>
      <w:sz w:val="22"/>
      <w:szCs w:val="22"/>
    </w:rPr>
  </w:style>
  <w:style w:type="character" w:styleId="SubtleEmphasis">
    <w:name w:val="Subtle Emphasis"/>
    <w:uiPriority w:val="19"/>
    <w:qFormat/>
    <w:rsid w:val="00763E29"/>
    <w:rPr>
      <w:i/>
      <w:iCs/>
      <w:color w:val="808080" w:themeColor="text1" w:themeTint="7F"/>
    </w:rPr>
  </w:style>
  <w:style w:type="character" w:styleId="IntenseEmphasis">
    <w:name w:val="Intense Emphasis"/>
    <w:uiPriority w:val="21"/>
    <w:qFormat/>
    <w:rsid w:val="00763E29"/>
    <w:rPr>
      <w:b/>
      <w:bCs/>
      <w:i/>
      <w:iCs/>
      <w:color w:val="4F81BD" w:themeColor="accent1"/>
    </w:rPr>
  </w:style>
  <w:style w:type="character" w:styleId="SubtleReference">
    <w:name w:val="Subtle Reference"/>
    <w:uiPriority w:val="31"/>
    <w:qFormat/>
    <w:rsid w:val="00763E29"/>
    <w:rPr>
      <w:smallCaps/>
      <w:color w:val="C0504D" w:themeColor="accent2"/>
      <w:u w:val="single"/>
    </w:rPr>
  </w:style>
  <w:style w:type="character" w:styleId="IntenseReference">
    <w:name w:val="Intense Reference"/>
    <w:uiPriority w:val="32"/>
    <w:qFormat/>
    <w:rsid w:val="00763E29"/>
    <w:rPr>
      <w:b/>
      <w:bCs/>
      <w:smallCaps/>
      <w:color w:val="C0504D" w:themeColor="accent2"/>
      <w:spacing w:val="5"/>
      <w:u w:val="single"/>
    </w:rPr>
  </w:style>
  <w:style w:type="character" w:styleId="BookTitle">
    <w:name w:val="Book Title"/>
    <w:uiPriority w:val="33"/>
    <w:qFormat/>
    <w:rsid w:val="00763E29"/>
    <w:rPr>
      <w:b/>
      <w:bCs/>
      <w:smallCaps/>
      <w:spacing w:val="5"/>
    </w:rPr>
  </w:style>
  <w:style w:type="paragraph" w:styleId="TOCHeading">
    <w:name w:val="TOC Heading"/>
    <w:basedOn w:val="Heading1"/>
    <w:next w:val="Normal"/>
    <w:uiPriority w:val="39"/>
    <w:semiHidden/>
    <w:unhideWhenUsed/>
    <w:qFormat/>
    <w:rsid w:val="00763E29"/>
    <w:pPr>
      <w:outlineLvl w:val="9"/>
    </w:pPr>
  </w:style>
  <w:style w:type="character" w:customStyle="1" w:styleId="apple-converted-space">
    <w:name w:val="apple-converted-space"/>
    <w:basedOn w:val="DefaultParagraphFont"/>
    <w:rsid w:val="004266AD"/>
  </w:style>
  <w:style w:type="paragraph" w:styleId="BodyText">
    <w:name w:val="Body Text"/>
    <w:basedOn w:val="Normal"/>
    <w:link w:val="BodyTextChar"/>
    <w:rsid w:val="00C443F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443FF"/>
    <w:rPr>
      <w:rFonts w:ascii="Times New Roman" w:eastAsia="Times New Roman" w:hAnsi="Times New Roman"/>
      <w:sz w:val="24"/>
    </w:rPr>
  </w:style>
  <w:style w:type="paragraph" w:styleId="Header">
    <w:name w:val="header"/>
    <w:basedOn w:val="Normal"/>
    <w:link w:val="HeaderChar"/>
    <w:uiPriority w:val="99"/>
    <w:unhideWhenUsed/>
    <w:rsid w:val="00F7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65"/>
    <w:rPr>
      <w:sz w:val="22"/>
      <w:szCs w:val="22"/>
    </w:rPr>
  </w:style>
  <w:style w:type="paragraph" w:styleId="Footer">
    <w:name w:val="footer"/>
    <w:basedOn w:val="Normal"/>
    <w:link w:val="FooterChar"/>
    <w:uiPriority w:val="99"/>
    <w:unhideWhenUsed/>
    <w:rsid w:val="00F7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65"/>
    <w:rPr>
      <w:sz w:val="22"/>
      <w:szCs w:val="22"/>
    </w:rPr>
  </w:style>
  <w:style w:type="character" w:styleId="Hyperlink">
    <w:name w:val="Hyperlink"/>
    <w:basedOn w:val="DefaultParagraphFont"/>
    <w:uiPriority w:val="99"/>
    <w:unhideWhenUsed/>
    <w:rsid w:val="00E35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HISH.37531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9</cp:revision>
  <dcterms:created xsi:type="dcterms:W3CDTF">2017-12-09T08:47:00Z</dcterms:created>
  <dcterms:modified xsi:type="dcterms:W3CDTF">2017-12-19T13:03:00Z</dcterms:modified>
</cp:coreProperties>
</file>