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1E" w:rsidRDefault="00543189" w:rsidP="00033247">
      <w:pPr>
        <w:spacing w:after="0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  <w:r w:rsidRPr="00A6665D"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  <w:t>MUHAMMED</w:t>
      </w:r>
      <w:r w:rsidR="00033247" w:rsidRPr="00033247">
        <w:rPr>
          <w:rFonts w:asciiTheme="majorHAnsi" w:hAnsiTheme="majorHAnsi" w:cstheme="minorHAns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113942" y="914400"/>
            <wp:positionH relativeFrom="margin">
              <wp:align>right</wp:align>
            </wp:positionH>
            <wp:positionV relativeFrom="margin">
              <wp:align>top</wp:align>
            </wp:positionV>
            <wp:extent cx="1087511" cy="1424354"/>
            <wp:effectExtent l="19050" t="0" r="0" b="0"/>
            <wp:wrapSquare wrapText="bothSides"/>
            <wp:docPr id="2" name="Picture 3" descr="G:\Scaned Copy\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caned Copy\6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11" cy="142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4D3" w:rsidRDefault="00722FE4" w:rsidP="00033247">
      <w:pPr>
        <w:spacing w:after="0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  <w:t>ELECTRICAL</w:t>
      </w:r>
      <w:r w:rsidR="00B26FB3"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EC4259">
        <w:rPr>
          <w:rFonts w:asciiTheme="majorHAnsi" w:hAnsiTheme="majorHAnsi" w:cstheme="minorHAnsi"/>
          <w:b/>
          <w:bCs/>
          <w:sz w:val="28"/>
          <w:szCs w:val="28"/>
        </w:rPr>
        <w:t>ENGINEER</w:t>
      </w:r>
      <w:r w:rsidR="00543189" w:rsidRPr="00A6665D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</w:p>
    <w:p w:rsidR="0034263B" w:rsidRDefault="00AC0DC8" w:rsidP="00033247">
      <w:pPr>
        <w:spacing w:after="0"/>
        <w:rPr>
          <w:rFonts w:asciiTheme="majorHAnsi" w:hAnsiTheme="majorHAnsi" w:cstheme="minorHAnsi"/>
          <w:b/>
          <w:bCs/>
        </w:rPr>
      </w:pPr>
      <w:r w:rsidRPr="00BC4C81">
        <w:rPr>
          <w:rFonts w:asciiTheme="majorHAnsi" w:hAnsiTheme="majorHAnsi" w:cstheme="minorHAnsi"/>
          <w:b/>
          <w:bCs/>
        </w:rPr>
        <w:t>Kerala-India</w:t>
      </w:r>
      <w:r w:rsidR="00543189" w:rsidRPr="00BC4C81">
        <w:rPr>
          <w:rFonts w:asciiTheme="majorHAnsi" w:hAnsiTheme="majorHAnsi" w:cstheme="minorHAnsi"/>
          <w:b/>
          <w:bCs/>
        </w:rPr>
        <w:tab/>
      </w:r>
      <w:r w:rsidR="00543189" w:rsidRPr="00BC4C81">
        <w:rPr>
          <w:rFonts w:asciiTheme="majorHAnsi" w:hAnsiTheme="majorHAnsi" w:cstheme="minorHAnsi"/>
          <w:b/>
          <w:bCs/>
        </w:rPr>
        <w:tab/>
      </w:r>
      <w:r w:rsidR="00543189" w:rsidRPr="00BC4C81">
        <w:rPr>
          <w:rFonts w:asciiTheme="majorHAnsi" w:hAnsiTheme="majorHAnsi" w:cstheme="minorHAnsi"/>
          <w:b/>
          <w:bCs/>
        </w:rPr>
        <w:tab/>
      </w:r>
      <w:r w:rsidR="00543189" w:rsidRPr="00BC4C81">
        <w:rPr>
          <w:rFonts w:asciiTheme="majorHAnsi" w:hAnsiTheme="majorHAnsi" w:cstheme="minorHAnsi"/>
          <w:b/>
          <w:bCs/>
        </w:rPr>
        <w:tab/>
      </w:r>
      <w:r w:rsidR="00543189" w:rsidRPr="00BC4C81">
        <w:rPr>
          <w:rFonts w:asciiTheme="majorHAnsi" w:hAnsiTheme="majorHAnsi" w:cstheme="minorHAnsi"/>
          <w:b/>
          <w:bCs/>
        </w:rPr>
        <w:tab/>
      </w:r>
    </w:p>
    <w:p w:rsidR="00787A4B" w:rsidRPr="0079221E" w:rsidRDefault="00543189" w:rsidP="00033247">
      <w:pPr>
        <w:spacing w:after="0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  <w:r w:rsidRPr="003659C3">
        <w:rPr>
          <w:rFonts w:asciiTheme="majorHAnsi" w:hAnsiTheme="majorHAnsi" w:cstheme="minorHAnsi"/>
          <w:b/>
          <w:bCs/>
          <w:noProof/>
        </w:rPr>
        <w:t>Email</w:t>
      </w:r>
      <w:r w:rsidR="0034263B">
        <w:rPr>
          <w:rFonts w:asciiTheme="majorHAnsi" w:hAnsiTheme="majorHAnsi" w:cstheme="minorHAnsi"/>
          <w:b/>
          <w:bCs/>
          <w:noProof/>
        </w:rPr>
        <w:t xml:space="preserve">: </w:t>
      </w:r>
      <w:hyperlink r:id="rId6" w:history="1">
        <w:r w:rsidR="0034263B" w:rsidRPr="00936FD2">
          <w:rPr>
            <w:rStyle w:val="Hyperlink"/>
            <w:rFonts w:asciiTheme="majorHAnsi" w:hAnsiTheme="majorHAnsi" w:cstheme="minorHAnsi"/>
            <w:b/>
            <w:bCs/>
            <w:noProof/>
          </w:rPr>
          <w:t>muhammed.375478@2freemail.com</w:t>
        </w:r>
      </w:hyperlink>
      <w:r w:rsidR="0034263B">
        <w:rPr>
          <w:rFonts w:asciiTheme="majorHAnsi" w:hAnsiTheme="majorHAnsi" w:cstheme="minorHAnsi"/>
          <w:b/>
          <w:bCs/>
          <w:noProof/>
        </w:rPr>
        <w:t xml:space="preserve"> </w:t>
      </w:r>
    </w:p>
    <w:p w:rsidR="00C16998" w:rsidRDefault="000257B0" w:rsidP="00C16998">
      <w:pPr>
        <w:spacing w:after="0"/>
        <w:rPr>
          <w:rFonts w:asciiTheme="majorHAnsi" w:hAnsiTheme="majorHAnsi" w:cstheme="minorHAnsi"/>
        </w:rPr>
      </w:pPr>
      <w:r w:rsidRPr="000257B0">
        <w:rPr>
          <w:rFonts w:asciiTheme="majorHAnsi" w:hAnsiTheme="majorHAnsi" w:cstheme="minorHAnsi"/>
        </w:rPr>
        <w:pict>
          <v:rect id="_x0000_i1025" style="width:446.4pt;height:.05pt" o:hrpct="989" o:hralign="center" o:hrstd="t" o:hr="t" fillcolor="#a0a0a0" stroked="f"/>
        </w:pict>
      </w:r>
    </w:p>
    <w:p w:rsidR="00543189" w:rsidRPr="004F28FD" w:rsidRDefault="00482485" w:rsidP="00A52757">
      <w:pPr>
        <w:spacing w:after="0" w:line="240" w:lineRule="auto"/>
        <w:rPr>
          <w:rFonts w:asciiTheme="majorHAnsi" w:hAnsiTheme="majorHAnsi" w:cstheme="minorHAnsi"/>
        </w:rPr>
      </w:pPr>
      <w:r w:rsidRPr="004F28FD">
        <w:rPr>
          <w:rFonts w:asciiTheme="majorHAnsi" w:hAnsiTheme="majorHAnsi" w:cstheme="minorHAnsi"/>
          <w:b/>
          <w:bCs/>
          <w:sz w:val="26"/>
          <w:szCs w:val="26"/>
        </w:rPr>
        <w:t>Professional over</w:t>
      </w:r>
      <w:r w:rsidR="00534D65" w:rsidRPr="004F28FD">
        <w:rPr>
          <w:rFonts w:asciiTheme="majorHAnsi" w:hAnsiTheme="majorHAnsi" w:cstheme="minorHAnsi"/>
          <w:b/>
          <w:bCs/>
          <w:sz w:val="26"/>
          <w:szCs w:val="26"/>
        </w:rPr>
        <w:t xml:space="preserve"> </w:t>
      </w:r>
      <w:r w:rsidRPr="004F28FD">
        <w:rPr>
          <w:rFonts w:asciiTheme="majorHAnsi" w:hAnsiTheme="majorHAnsi" w:cstheme="minorHAnsi"/>
          <w:b/>
          <w:bCs/>
          <w:sz w:val="26"/>
          <w:szCs w:val="26"/>
        </w:rPr>
        <w:t>view</w:t>
      </w:r>
      <w:r w:rsidR="002364AB" w:rsidRPr="004F28FD">
        <w:rPr>
          <w:rFonts w:asciiTheme="majorHAnsi" w:hAnsiTheme="majorHAnsi" w:cstheme="minorHAnsi"/>
          <w:b/>
          <w:bCs/>
          <w:sz w:val="26"/>
          <w:szCs w:val="26"/>
        </w:rPr>
        <w:t>:-</w:t>
      </w:r>
    </w:p>
    <w:p w:rsidR="00456984" w:rsidRPr="00F47160" w:rsidRDefault="00456984" w:rsidP="00A52757">
      <w:pPr>
        <w:spacing w:after="0" w:line="240" w:lineRule="auto"/>
        <w:rPr>
          <w:rFonts w:asciiTheme="majorHAnsi" w:hAnsiTheme="majorHAnsi" w:cstheme="minorHAnsi"/>
          <w:b/>
          <w:bCs/>
          <w:u w:val="single"/>
        </w:rPr>
      </w:pPr>
    </w:p>
    <w:p w:rsidR="00482485" w:rsidRPr="006649F3" w:rsidRDefault="00482485" w:rsidP="006D2F9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6649F3">
        <w:rPr>
          <w:rFonts w:asciiTheme="majorHAnsi" w:hAnsiTheme="majorHAnsi" w:cstheme="minorHAnsi"/>
          <w:bCs/>
          <w:sz w:val="24"/>
          <w:szCs w:val="24"/>
        </w:rPr>
        <w:t>A dynamic pro</w:t>
      </w:r>
      <w:r w:rsidR="003F13C8">
        <w:rPr>
          <w:rFonts w:asciiTheme="majorHAnsi" w:hAnsiTheme="majorHAnsi" w:cstheme="minorHAnsi"/>
          <w:bCs/>
          <w:sz w:val="24"/>
          <w:szCs w:val="24"/>
        </w:rPr>
        <w:t>fessional having</w:t>
      </w:r>
      <w:r w:rsidR="00F16A55">
        <w:rPr>
          <w:rFonts w:asciiTheme="majorHAnsi" w:hAnsiTheme="majorHAnsi" w:cstheme="minorHAnsi"/>
          <w:bCs/>
          <w:sz w:val="24"/>
          <w:szCs w:val="24"/>
        </w:rPr>
        <w:t xml:space="preserve"> FIVE </w:t>
      </w:r>
      <w:r w:rsidR="00B001C2" w:rsidRPr="006649F3">
        <w:rPr>
          <w:rFonts w:asciiTheme="majorHAnsi" w:hAnsiTheme="majorHAnsi" w:cstheme="minorHAnsi"/>
          <w:bCs/>
          <w:sz w:val="24"/>
          <w:szCs w:val="24"/>
        </w:rPr>
        <w:t xml:space="preserve">years </w:t>
      </w:r>
      <w:r w:rsidR="009621AA" w:rsidRPr="006649F3">
        <w:rPr>
          <w:rFonts w:asciiTheme="majorHAnsi" w:hAnsiTheme="majorHAnsi" w:cstheme="minorHAnsi"/>
          <w:bCs/>
          <w:sz w:val="24"/>
          <w:szCs w:val="24"/>
        </w:rPr>
        <w:t>of GCC</w:t>
      </w:r>
      <w:r w:rsidR="00265BF8" w:rsidRPr="006649F3">
        <w:rPr>
          <w:rFonts w:asciiTheme="majorHAnsi" w:hAnsiTheme="majorHAnsi" w:cstheme="minorHAnsi"/>
          <w:bCs/>
          <w:sz w:val="24"/>
          <w:szCs w:val="24"/>
        </w:rPr>
        <w:t xml:space="preserve"> experience</w:t>
      </w:r>
      <w:r w:rsidR="00B26FB3">
        <w:rPr>
          <w:rFonts w:asciiTheme="majorHAnsi" w:hAnsiTheme="majorHAnsi" w:cstheme="minorHAnsi"/>
          <w:bCs/>
          <w:sz w:val="24"/>
          <w:szCs w:val="24"/>
        </w:rPr>
        <w:t xml:space="preserve"> as MEP</w:t>
      </w:r>
      <w:r w:rsidR="0007468C">
        <w:rPr>
          <w:rFonts w:asciiTheme="majorHAnsi" w:hAnsiTheme="majorHAnsi" w:cstheme="minorHAnsi"/>
          <w:bCs/>
          <w:sz w:val="24"/>
          <w:szCs w:val="24"/>
        </w:rPr>
        <w:t xml:space="preserve"> Engineer</w:t>
      </w:r>
      <w:r w:rsidR="00DF778D" w:rsidRPr="006649F3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263DF0" w:rsidRPr="006649F3">
        <w:rPr>
          <w:rFonts w:asciiTheme="majorHAnsi" w:hAnsiTheme="majorHAnsi" w:cstheme="minorHAnsi"/>
          <w:bCs/>
          <w:sz w:val="24"/>
          <w:szCs w:val="24"/>
        </w:rPr>
        <w:t>in E</w:t>
      </w:r>
      <w:r w:rsidR="001C4467" w:rsidRPr="006649F3">
        <w:rPr>
          <w:rFonts w:asciiTheme="majorHAnsi" w:hAnsiTheme="majorHAnsi" w:cstheme="minorHAnsi"/>
          <w:bCs/>
          <w:sz w:val="24"/>
          <w:szCs w:val="24"/>
        </w:rPr>
        <w:t>l</w:t>
      </w:r>
      <w:r w:rsidR="00263DF0" w:rsidRPr="006649F3">
        <w:rPr>
          <w:rFonts w:asciiTheme="majorHAnsi" w:hAnsiTheme="majorHAnsi" w:cstheme="minorHAnsi"/>
          <w:bCs/>
          <w:sz w:val="24"/>
          <w:szCs w:val="24"/>
        </w:rPr>
        <w:t>ectrical</w:t>
      </w:r>
      <w:r w:rsidR="000A4921" w:rsidRPr="006649F3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67433C">
        <w:rPr>
          <w:rFonts w:asciiTheme="majorHAnsi" w:hAnsiTheme="majorHAnsi" w:cstheme="minorHAnsi"/>
          <w:bCs/>
          <w:sz w:val="24"/>
          <w:szCs w:val="24"/>
        </w:rPr>
        <w:t>HV/</w:t>
      </w:r>
      <w:r w:rsidR="00D478EB" w:rsidRPr="006649F3">
        <w:rPr>
          <w:rFonts w:asciiTheme="majorHAnsi" w:hAnsiTheme="majorHAnsi" w:cstheme="minorHAnsi"/>
          <w:bCs/>
          <w:sz w:val="24"/>
          <w:szCs w:val="24"/>
        </w:rPr>
        <w:t>MV/</w:t>
      </w:r>
      <w:r w:rsidR="00787A4B" w:rsidRPr="006649F3">
        <w:rPr>
          <w:rFonts w:asciiTheme="majorHAnsi" w:hAnsiTheme="majorHAnsi" w:cstheme="minorHAnsi"/>
          <w:bCs/>
          <w:sz w:val="24"/>
          <w:szCs w:val="24"/>
        </w:rPr>
        <w:t>LV</w:t>
      </w:r>
      <w:r w:rsidR="00954D45">
        <w:rPr>
          <w:rFonts w:asciiTheme="majorHAnsi" w:hAnsiTheme="majorHAnsi" w:cstheme="minorHAnsi"/>
          <w:bCs/>
          <w:sz w:val="24"/>
          <w:szCs w:val="24"/>
        </w:rPr>
        <w:t>/ELV</w:t>
      </w:r>
      <w:r w:rsidR="00787A4B" w:rsidRPr="006649F3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0A4921" w:rsidRPr="006649F3">
        <w:rPr>
          <w:rFonts w:asciiTheme="majorHAnsi" w:hAnsiTheme="majorHAnsi" w:cstheme="minorHAnsi"/>
          <w:bCs/>
          <w:sz w:val="24"/>
          <w:szCs w:val="24"/>
        </w:rPr>
        <w:t>construction</w:t>
      </w:r>
      <w:r w:rsidR="003F13C8">
        <w:rPr>
          <w:rFonts w:asciiTheme="majorHAnsi" w:hAnsiTheme="majorHAnsi" w:cstheme="minorHAnsi"/>
          <w:bCs/>
          <w:sz w:val="24"/>
          <w:szCs w:val="24"/>
        </w:rPr>
        <w:t>,</w:t>
      </w:r>
      <w:r w:rsidR="003417E8">
        <w:rPr>
          <w:rFonts w:asciiTheme="majorHAnsi" w:hAnsiTheme="majorHAnsi" w:cstheme="minorHAnsi"/>
          <w:bCs/>
          <w:sz w:val="24"/>
          <w:szCs w:val="24"/>
        </w:rPr>
        <w:t xml:space="preserve"> MEP,</w:t>
      </w:r>
      <w:r w:rsidR="00B26FB3">
        <w:rPr>
          <w:rFonts w:asciiTheme="majorHAnsi" w:hAnsiTheme="majorHAnsi" w:cstheme="minorHAnsi"/>
          <w:bCs/>
          <w:sz w:val="24"/>
          <w:szCs w:val="24"/>
        </w:rPr>
        <w:t>HVAC,</w:t>
      </w:r>
      <w:r w:rsidR="000D1B89">
        <w:rPr>
          <w:rFonts w:asciiTheme="majorHAnsi" w:hAnsiTheme="majorHAnsi" w:cstheme="minorHAnsi"/>
          <w:bCs/>
          <w:sz w:val="24"/>
          <w:szCs w:val="24"/>
        </w:rPr>
        <w:t xml:space="preserve"> Security systems</w:t>
      </w:r>
      <w:r w:rsidR="003F13C8">
        <w:rPr>
          <w:rFonts w:asciiTheme="majorHAnsi" w:hAnsiTheme="majorHAnsi" w:cstheme="minorHAnsi"/>
          <w:bCs/>
          <w:sz w:val="24"/>
          <w:szCs w:val="24"/>
        </w:rPr>
        <w:t xml:space="preserve">, </w:t>
      </w:r>
      <w:r w:rsidRPr="006649F3">
        <w:rPr>
          <w:rFonts w:asciiTheme="majorHAnsi" w:hAnsiTheme="majorHAnsi" w:cstheme="minorHAnsi"/>
          <w:bCs/>
          <w:sz w:val="24"/>
          <w:szCs w:val="24"/>
        </w:rPr>
        <w:t xml:space="preserve">Testing and </w:t>
      </w:r>
      <w:r w:rsidR="008600B1" w:rsidRPr="006649F3">
        <w:rPr>
          <w:rFonts w:asciiTheme="majorHAnsi" w:hAnsiTheme="majorHAnsi" w:cstheme="minorHAnsi"/>
          <w:bCs/>
          <w:sz w:val="24"/>
          <w:szCs w:val="24"/>
        </w:rPr>
        <w:t>Commissioning,</w:t>
      </w:r>
      <w:r w:rsidRPr="006649F3">
        <w:rPr>
          <w:rFonts w:asciiTheme="majorHAnsi" w:hAnsiTheme="majorHAnsi" w:cstheme="minorHAnsi"/>
          <w:bCs/>
          <w:sz w:val="24"/>
          <w:szCs w:val="24"/>
        </w:rPr>
        <w:t xml:space="preserve"> Operation and Maintenance.</w:t>
      </w:r>
    </w:p>
    <w:p w:rsidR="004F28FD" w:rsidRPr="004F28FD" w:rsidRDefault="004F28FD" w:rsidP="00954D4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4F28FD">
        <w:rPr>
          <w:rFonts w:asciiTheme="majorHAnsi" w:hAnsiTheme="majorHAnsi" w:cstheme="minorHAnsi"/>
          <w:b/>
          <w:bCs/>
          <w:sz w:val="26"/>
          <w:szCs w:val="26"/>
        </w:rPr>
        <w:t>Gulf Experience</w:t>
      </w:r>
      <w:r>
        <w:rPr>
          <w:rFonts w:asciiTheme="majorHAnsi" w:hAnsiTheme="majorHAnsi" w:cstheme="minorHAnsi"/>
          <w:b/>
          <w:bCs/>
          <w:sz w:val="26"/>
          <w:szCs w:val="26"/>
        </w:rPr>
        <w:t>:-</w:t>
      </w:r>
      <w:r w:rsidRPr="004F28FD">
        <w:rPr>
          <w:rFonts w:asciiTheme="majorHAnsi" w:hAnsiTheme="majorHAnsi" w:cstheme="minorHAnsi"/>
          <w:b/>
          <w:bCs/>
          <w:sz w:val="26"/>
          <w:szCs w:val="26"/>
        </w:rPr>
        <w:t xml:space="preserve"> </w:t>
      </w:r>
    </w:p>
    <w:p w:rsidR="004F28FD" w:rsidRPr="0009708A" w:rsidRDefault="0097713B" w:rsidP="00EC1A15">
      <w:pPr>
        <w:pStyle w:val="ListParagraph"/>
        <w:numPr>
          <w:ilvl w:val="0"/>
          <w:numId w:val="7"/>
        </w:numPr>
        <w:spacing w:line="240" w:lineRule="auto"/>
        <w:ind w:right="18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Experienced</w:t>
      </w:r>
      <w:r w:rsidR="004F28FD" w:rsidRPr="0009708A">
        <w:rPr>
          <w:rFonts w:asciiTheme="majorHAnsi" w:hAnsiTheme="majorHAnsi" w:cstheme="minorHAnsi"/>
          <w:sz w:val="24"/>
          <w:szCs w:val="24"/>
        </w:rPr>
        <w:t xml:space="preserve"> as Electrical Engineer</w:t>
      </w:r>
      <w:r w:rsidR="007E018F">
        <w:rPr>
          <w:rFonts w:asciiTheme="majorHAnsi" w:hAnsiTheme="majorHAnsi" w:cstheme="minorHAnsi"/>
          <w:sz w:val="24"/>
          <w:szCs w:val="24"/>
        </w:rPr>
        <w:t xml:space="preserve"> (MEP)</w:t>
      </w:r>
      <w:r w:rsidR="004F28FD" w:rsidRPr="0009708A">
        <w:rPr>
          <w:rFonts w:asciiTheme="majorHAnsi" w:hAnsiTheme="majorHAnsi" w:cstheme="minorHAnsi"/>
          <w:sz w:val="24"/>
          <w:szCs w:val="24"/>
        </w:rPr>
        <w:t xml:space="preserve"> in MEGA E&amp;M</w:t>
      </w:r>
      <w:r w:rsidR="00AC035B">
        <w:rPr>
          <w:rFonts w:asciiTheme="majorHAnsi" w:hAnsiTheme="majorHAnsi" w:cstheme="minorHAnsi"/>
          <w:sz w:val="24"/>
          <w:szCs w:val="24"/>
        </w:rPr>
        <w:t xml:space="preserve"> Trading and Contracting </w:t>
      </w:r>
      <w:r>
        <w:rPr>
          <w:rFonts w:asciiTheme="majorHAnsi" w:hAnsiTheme="majorHAnsi" w:cstheme="minorHAnsi"/>
          <w:sz w:val="24"/>
          <w:szCs w:val="24"/>
        </w:rPr>
        <w:t>LLC Doha-Qatar from</w:t>
      </w:r>
      <w:r w:rsidR="004F28FD" w:rsidRPr="0009708A">
        <w:rPr>
          <w:rFonts w:asciiTheme="majorHAnsi" w:hAnsiTheme="majorHAnsi" w:cstheme="minorHAnsi"/>
          <w:sz w:val="24"/>
          <w:szCs w:val="24"/>
        </w:rPr>
        <w:t xml:space="preserve"> </w:t>
      </w:r>
      <w:r w:rsidR="004F28FD" w:rsidRPr="0009708A">
        <w:rPr>
          <w:rFonts w:asciiTheme="majorHAnsi" w:hAnsiTheme="majorHAnsi" w:cstheme="minorHAnsi"/>
          <w:b/>
          <w:bCs/>
          <w:sz w:val="24"/>
          <w:szCs w:val="24"/>
        </w:rPr>
        <w:t xml:space="preserve">May 2014 </w:t>
      </w:r>
      <w:r>
        <w:rPr>
          <w:rFonts w:asciiTheme="majorHAnsi" w:hAnsiTheme="majorHAnsi" w:cstheme="minorHAnsi"/>
          <w:b/>
          <w:bCs/>
          <w:sz w:val="24"/>
          <w:szCs w:val="24"/>
        </w:rPr>
        <w:t>to February 2017</w:t>
      </w:r>
    </w:p>
    <w:p w:rsidR="004F28FD" w:rsidRPr="0009708A" w:rsidRDefault="004F28FD" w:rsidP="00EC1A15">
      <w:pPr>
        <w:pStyle w:val="ListParagraph"/>
        <w:numPr>
          <w:ilvl w:val="0"/>
          <w:numId w:val="7"/>
        </w:numPr>
        <w:ind w:right="180"/>
        <w:jc w:val="both"/>
        <w:rPr>
          <w:rFonts w:asciiTheme="majorHAnsi" w:hAnsiTheme="majorHAnsi" w:cstheme="minorHAnsi"/>
          <w:sz w:val="24"/>
          <w:szCs w:val="24"/>
        </w:rPr>
      </w:pPr>
      <w:r w:rsidRPr="0009708A">
        <w:rPr>
          <w:rFonts w:asciiTheme="majorHAnsi" w:hAnsiTheme="majorHAnsi" w:cstheme="minorHAnsi"/>
          <w:sz w:val="24"/>
          <w:szCs w:val="24"/>
        </w:rPr>
        <w:t xml:space="preserve">Experienced as Electrical Engineer </w:t>
      </w:r>
      <w:r w:rsidR="007E018F">
        <w:rPr>
          <w:rFonts w:asciiTheme="majorHAnsi" w:hAnsiTheme="majorHAnsi" w:cstheme="minorHAnsi"/>
          <w:sz w:val="24"/>
          <w:szCs w:val="24"/>
        </w:rPr>
        <w:t xml:space="preserve">(MEP) </w:t>
      </w:r>
      <w:r w:rsidRPr="0009708A">
        <w:rPr>
          <w:rFonts w:asciiTheme="majorHAnsi" w:hAnsiTheme="majorHAnsi" w:cstheme="minorHAnsi"/>
          <w:sz w:val="24"/>
          <w:szCs w:val="24"/>
        </w:rPr>
        <w:t xml:space="preserve">in Trey </w:t>
      </w:r>
      <w:r w:rsidR="00AC035B">
        <w:rPr>
          <w:rFonts w:asciiTheme="majorHAnsi" w:hAnsiTheme="majorHAnsi" w:cstheme="minorHAnsi"/>
          <w:sz w:val="24"/>
          <w:szCs w:val="24"/>
        </w:rPr>
        <w:t>Construction</w:t>
      </w:r>
      <w:r w:rsidR="0097713B">
        <w:rPr>
          <w:rFonts w:asciiTheme="majorHAnsi" w:hAnsiTheme="majorHAnsi" w:cstheme="minorHAnsi"/>
          <w:sz w:val="24"/>
          <w:szCs w:val="24"/>
        </w:rPr>
        <w:t xml:space="preserve"> W.L.L, Doha-Qatar, from</w:t>
      </w:r>
      <w:r w:rsidRPr="0009708A">
        <w:rPr>
          <w:rFonts w:asciiTheme="majorHAnsi" w:hAnsiTheme="majorHAnsi" w:cstheme="minorHAnsi"/>
          <w:sz w:val="24"/>
          <w:szCs w:val="24"/>
        </w:rPr>
        <w:t xml:space="preserve"> </w:t>
      </w:r>
      <w:r w:rsidRPr="0009708A">
        <w:rPr>
          <w:rFonts w:asciiTheme="majorHAnsi" w:hAnsiTheme="majorHAnsi" w:cstheme="minorHAnsi"/>
          <w:b/>
          <w:bCs/>
          <w:sz w:val="24"/>
          <w:szCs w:val="24"/>
        </w:rPr>
        <w:t>July 2013 to April 2014.</w:t>
      </w:r>
    </w:p>
    <w:p w:rsidR="004F28FD" w:rsidRDefault="004F28FD" w:rsidP="00EC1A15">
      <w:pPr>
        <w:pStyle w:val="ListParagraph"/>
        <w:numPr>
          <w:ilvl w:val="0"/>
          <w:numId w:val="7"/>
        </w:numPr>
        <w:ind w:right="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09708A">
        <w:rPr>
          <w:rFonts w:asciiTheme="majorHAnsi" w:hAnsiTheme="majorHAnsi" w:cstheme="minorHAnsi"/>
          <w:sz w:val="24"/>
          <w:szCs w:val="24"/>
        </w:rPr>
        <w:t xml:space="preserve">Kerala state Electricity Board (KSEB) from </w:t>
      </w:r>
      <w:r w:rsidRPr="0009708A">
        <w:rPr>
          <w:rFonts w:asciiTheme="majorHAnsi" w:hAnsiTheme="majorHAnsi" w:cstheme="minorHAnsi"/>
          <w:b/>
          <w:bCs/>
          <w:sz w:val="24"/>
          <w:szCs w:val="24"/>
        </w:rPr>
        <w:t>June 2012 to June 2013</w:t>
      </w:r>
    </w:p>
    <w:p w:rsidR="009231DD" w:rsidRPr="009231DD" w:rsidRDefault="0009708A" w:rsidP="0073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color w:val="000000"/>
        </w:rPr>
      </w:pPr>
      <w:r w:rsidRPr="004F28FD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  <w:t>Skills and area of Expertise</w:t>
      </w:r>
      <w:r w:rsidR="001C4467" w:rsidRPr="004F28FD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  <w:t>:-</w:t>
      </w:r>
    </w:p>
    <w:p w:rsidR="008B2B6A" w:rsidRDefault="00F60217" w:rsidP="008B2B6A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</w:t>
      </w:r>
      <w:r w:rsidR="008B2B6A">
        <w:rPr>
          <w:rFonts w:asciiTheme="majorHAnsi" w:hAnsiTheme="majorHAnsi" w:cs="Arial"/>
          <w:sz w:val="24"/>
          <w:szCs w:val="24"/>
        </w:rPr>
        <w:t>mplementation</w:t>
      </w:r>
      <w:r>
        <w:rPr>
          <w:rFonts w:asciiTheme="majorHAnsi" w:hAnsiTheme="majorHAnsi" w:cs="Arial"/>
          <w:sz w:val="24"/>
          <w:szCs w:val="24"/>
        </w:rPr>
        <w:t xml:space="preserve"> and maintenance</w:t>
      </w:r>
      <w:r w:rsidR="008B2B6A">
        <w:rPr>
          <w:rFonts w:asciiTheme="majorHAnsi" w:hAnsiTheme="majorHAnsi" w:cs="Arial"/>
          <w:sz w:val="24"/>
          <w:szCs w:val="24"/>
        </w:rPr>
        <w:t xml:space="preserve"> of MEP systems</w:t>
      </w:r>
    </w:p>
    <w:p w:rsidR="0007468C" w:rsidRPr="008B2B6A" w:rsidRDefault="0007468C" w:rsidP="0007468C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HVAC installation, Maintenance (ACCP,MCP,VAV and isolator  installation)</w:t>
      </w:r>
    </w:p>
    <w:p w:rsidR="0007468C" w:rsidRPr="008B2B6A" w:rsidRDefault="0007468C" w:rsidP="0007468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Design, </w:t>
      </w:r>
      <w:r w:rsidRPr="008B2B6A">
        <w:rPr>
          <w:rFonts w:asciiTheme="majorHAnsi" w:eastAsia="Times New Roman" w:hAnsiTheme="majorHAnsi" w:cstheme="minorHAnsi"/>
          <w:color w:val="000000"/>
          <w:sz w:val="24"/>
          <w:szCs w:val="24"/>
        </w:rPr>
        <w:t>implementation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and maintenance</w:t>
      </w:r>
      <w:r w:rsidRPr="008B2B6A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of  Electrical systems for Apartments, Substations, Road and bridges </w:t>
      </w:r>
    </w:p>
    <w:p w:rsidR="00CE24D3" w:rsidRPr="00CE24D3" w:rsidRDefault="0079221E" w:rsidP="0079221E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Electrical substations</w:t>
      </w:r>
      <w:r w:rsidR="00CE24D3">
        <w:rPr>
          <w:rFonts w:asciiTheme="majorHAnsi" w:eastAsia="Times New Roman" w:hAnsiTheme="majorHAnsi" w:cstheme="minorHAnsi"/>
          <w:color w:val="000000"/>
          <w:sz w:val="24"/>
          <w:szCs w:val="24"/>
        </w:rPr>
        <w:t>(220kV GIS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,</w:t>
      </w:r>
      <w:r w:rsidR="00CE24D3">
        <w:rPr>
          <w:rFonts w:asciiTheme="majorHAnsi" w:eastAsia="Times New Roman" w:hAnsiTheme="majorHAnsi" w:cstheme="minorHAnsi"/>
          <w:color w:val="000000"/>
          <w:sz w:val="24"/>
          <w:szCs w:val="24"/>
        </w:rPr>
        <w:t>132 kV GIS)</w:t>
      </w:r>
    </w:p>
    <w:p w:rsidR="0079221E" w:rsidRPr="008B2B6A" w:rsidRDefault="0079221E" w:rsidP="0079221E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HV/</w:t>
      </w:r>
      <w:r w:rsidR="00CE24D3">
        <w:rPr>
          <w:rFonts w:asciiTheme="majorHAnsi" w:eastAsia="Times New Roman" w:hAnsiTheme="majorHAnsi" w:cstheme="minorHAnsi"/>
          <w:color w:val="000000"/>
          <w:sz w:val="24"/>
          <w:szCs w:val="24"/>
        </w:rPr>
        <w:t>MV/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LV Construction (Over head line (OHL), Underground Distribution) </w:t>
      </w:r>
    </w:p>
    <w:p w:rsidR="0079221E" w:rsidRPr="008B2B6A" w:rsidRDefault="00CE24D3" w:rsidP="0079221E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11 k</w:t>
      </w:r>
      <w:r w:rsidR="0079221E">
        <w:rPr>
          <w:rFonts w:asciiTheme="majorHAnsi" w:eastAsia="Times New Roman" w:hAnsiTheme="majorHAnsi" w:cstheme="minorHAnsi"/>
          <w:color w:val="000000"/>
          <w:sz w:val="24"/>
          <w:szCs w:val="24"/>
        </w:rPr>
        <w:t>V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, 22kV</w:t>
      </w:r>
      <w:r w:rsidR="0079221E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switch gear, Transformer</w:t>
      </w:r>
      <w:r w:rsidR="007E7B0F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79221E">
        <w:rPr>
          <w:rFonts w:asciiTheme="majorHAnsi" w:eastAsia="Times New Roman" w:hAnsiTheme="majorHAnsi" w:cstheme="minorHAnsi"/>
          <w:color w:val="000000"/>
          <w:sz w:val="24"/>
          <w:szCs w:val="24"/>
        </w:rPr>
        <w:t>installation</w:t>
      </w:r>
    </w:p>
    <w:p w:rsidR="008B2B6A" w:rsidRPr="003F13C8" w:rsidRDefault="008B2B6A" w:rsidP="0079221E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Electrical system installation for booster pump, Transfer pump and diesel pump</w:t>
      </w:r>
    </w:p>
    <w:p w:rsidR="0079221E" w:rsidRPr="00F476C9" w:rsidRDefault="0079221E" w:rsidP="0079221E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HV/MV/LV Cable laying and termination</w:t>
      </w:r>
      <w:r w:rsidR="008B2B6A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(Control cable and power cable)</w:t>
      </w:r>
    </w:p>
    <w:p w:rsidR="00CE24D3" w:rsidRDefault="0079221E" w:rsidP="0079221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>Design calculations an</w:t>
      </w:r>
      <w:r w:rsidR="007E7B0F">
        <w:rPr>
          <w:rFonts w:asciiTheme="majorHAnsi" w:eastAsia="Times New Roman" w:hAnsiTheme="majorHAnsi" w:cstheme="minorHAnsi"/>
          <w:color w:val="000000"/>
          <w:sz w:val="24"/>
          <w:szCs w:val="24"/>
        </w:rPr>
        <w:t>d Documentation for L</w:t>
      </w:r>
      <w:r w:rsidR="00CE24D3">
        <w:rPr>
          <w:rFonts w:asciiTheme="majorHAnsi" w:eastAsia="Times New Roman" w:hAnsiTheme="majorHAnsi" w:cstheme="minorHAnsi"/>
          <w:color w:val="000000"/>
          <w:sz w:val="24"/>
          <w:szCs w:val="24"/>
        </w:rPr>
        <w:t>ighting and Small P</w:t>
      </w: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>ower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</w:p>
    <w:p w:rsidR="0079221E" w:rsidRPr="004402A7" w:rsidRDefault="00CE24D3" w:rsidP="0079221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Lightning Protection and </w:t>
      </w:r>
      <w:proofErr w:type="spellStart"/>
      <w:r w:rsidR="0079221E">
        <w:rPr>
          <w:rFonts w:asciiTheme="majorHAnsi" w:eastAsia="Times New Roman" w:hAnsiTheme="majorHAnsi" w:cstheme="minorHAnsi"/>
          <w:color w:val="000000"/>
          <w:sz w:val="24"/>
          <w:szCs w:val="24"/>
        </w:rPr>
        <w:t>Earthing</w:t>
      </w:r>
      <w:proofErr w:type="spellEnd"/>
    </w:p>
    <w:p w:rsidR="0079221E" w:rsidRPr="00CE24D3" w:rsidRDefault="0079221E" w:rsidP="0079221E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Street lighting And Bridge lighting (High mast light)</w:t>
      </w:r>
    </w:p>
    <w:p w:rsidR="00CE24D3" w:rsidRPr="00CE24D3" w:rsidRDefault="00CE24D3" w:rsidP="00CE24D3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Water treatment plant (complete electrical work)</w:t>
      </w:r>
    </w:p>
    <w:p w:rsidR="008B2B6A" w:rsidRDefault="002A2895" w:rsidP="002A289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8B2B6A">
        <w:rPr>
          <w:rFonts w:asciiTheme="majorHAnsi" w:eastAsia="Times New Roman" w:hAnsiTheme="majorHAnsi" w:cstheme="minorHAnsi"/>
          <w:color w:val="000000"/>
          <w:sz w:val="24"/>
          <w:szCs w:val="24"/>
        </w:rPr>
        <w:t>Design calculations and Documentation for lighting, power</w:t>
      </w:r>
      <w:r w:rsidR="008B2B6A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and Lightning Protection</w:t>
      </w:r>
      <w:r w:rsidRPr="008B2B6A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</w:p>
    <w:p w:rsidR="000D1B89" w:rsidRDefault="000D1B89" w:rsidP="00A6665D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0D1B89">
        <w:rPr>
          <w:rFonts w:asciiTheme="majorHAnsi" w:hAnsiTheme="majorHAnsi" w:cs="Arial"/>
          <w:sz w:val="24"/>
          <w:szCs w:val="24"/>
        </w:rPr>
        <w:t>Installation and commissioning of security systems</w:t>
      </w:r>
      <w:r>
        <w:rPr>
          <w:rFonts w:asciiTheme="majorHAnsi" w:hAnsiTheme="majorHAnsi" w:cs="Arial"/>
          <w:sz w:val="24"/>
          <w:szCs w:val="24"/>
        </w:rPr>
        <w:t xml:space="preserve"> (Access control ,CCTV)</w:t>
      </w:r>
    </w:p>
    <w:p w:rsidR="00FD0E9B" w:rsidRDefault="00FD0E9B" w:rsidP="00A6665D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Operation and maintenance of Equipments such as Power Transformers, Current transformers, Potential Transformers, Different types of breakers, lightning arrestors, Isolators, Different types of relays ,</w:t>
      </w:r>
    </w:p>
    <w:p w:rsidR="00FD0E9B" w:rsidRDefault="00FD0E9B" w:rsidP="00A6665D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Operation and maintenance of station battery and battery charging system </w:t>
      </w:r>
    </w:p>
    <w:p w:rsidR="00787A4B" w:rsidRPr="00456984" w:rsidRDefault="00827DC3" w:rsidP="00D84E3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>Project planning ,coordination and execution</w:t>
      </w:r>
    </w:p>
    <w:p w:rsidR="00787A4B" w:rsidRPr="00456984" w:rsidRDefault="000E305A" w:rsidP="007341E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Arranging</w:t>
      </w:r>
      <w:r w:rsidR="00787A4B"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meetings ,coordinating with sub contractor ,consultant and clients </w:t>
      </w:r>
    </w:p>
    <w:p w:rsidR="00787A4B" w:rsidRPr="006D2F96" w:rsidRDefault="00587EAA" w:rsidP="00EC1A15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 w:rsidRPr="00456984">
        <w:rPr>
          <w:rFonts w:asciiTheme="majorHAnsi" w:hAnsiTheme="majorHAnsi" w:cs="Arial"/>
          <w:color w:val="000000"/>
          <w:sz w:val="24"/>
          <w:szCs w:val="24"/>
        </w:rPr>
        <w:t>Day-to-day management of the site, including supervising and monitoring the site labor force and the work of any subcontractors</w:t>
      </w:r>
      <w:r w:rsidRPr="00456984">
        <w:rPr>
          <w:rFonts w:ascii="Century Gothic" w:hAnsi="Century Gothic" w:cs="Arial"/>
          <w:color w:val="000000"/>
          <w:sz w:val="24"/>
          <w:szCs w:val="24"/>
        </w:rPr>
        <w:t>.</w:t>
      </w: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</w:p>
    <w:p w:rsidR="009621AA" w:rsidRPr="00456984" w:rsidRDefault="009621AA" w:rsidP="007341E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>Preparation of project report and correct execution of the target.</w:t>
      </w:r>
    </w:p>
    <w:p w:rsidR="006477ED" w:rsidRPr="00456984" w:rsidRDefault="006477ED" w:rsidP="00EC1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>Prepa</w:t>
      </w:r>
      <w:r w:rsidR="00CE24D3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ration of method statements, Risk assessment, ITP and </w:t>
      </w: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>material submittals</w:t>
      </w:r>
      <w:r w:rsidR="007D225F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and invoice</w:t>
      </w:r>
    </w:p>
    <w:p w:rsidR="006D2F96" w:rsidRDefault="006D2F96" w:rsidP="006D2F96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sectPr w:rsidR="006D2F96" w:rsidSect="00D84E37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6D2F96" w:rsidRDefault="006D2F96" w:rsidP="008156FD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</w:pPr>
      <w:r w:rsidRPr="0097713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lastRenderedPageBreak/>
        <w:t>Software Skills:-</w:t>
      </w:r>
    </w:p>
    <w:p w:rsidR="006D2F96" w:rsidRPr="008156FD" w:rsidRDefault="006D2F96" w:rsidP="008156FD">
      <w:pPr>
        <w:pStyle w:val="ListParagraph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proofErr w:type="spellStart"/>
      <w:r w:rsidRPr="00803CA3">
        <w:rPr>
          <w:rFonts w:asciiTheme="majorHAnsi" w:eastAsia="Times New Roman" w:hAnsiTheme="majorHAnsi" w:cstheme="minorHAnsi"/>
          <w:color w:val="000000"/>
          <w:sz w:val="24"/>
          <w:szCs w:val="24"/>
        </w:rPr>
        <w:lastRenderedPageBreak/>
        <w:t>Autocad</w:t>
      </w:r>
      <w:proofErr w:type="spellEnd"/>
      <w:r w:rsidRPr="00803CA3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2D</w:t>
      </w:r>
      <w:r w:rsidR="008156FD">
        <w:rPr>
          <w:rFonts w:asciiTheme="majorHAnsi" w:eastAsia="Times New Roman" w:hAnsiTheme="majorHAnsi" w:cstheme="minorHAnsi"/>
          <w:color w:val="000000"/>
          <w:sz w:val="24"/>
          <w:szCs w:val="24"/>
        </w:rPr>
        <w:t>,Autocad E</w:t>
      </w:r>
    </w:p>
    <w:p w:rsidR="008156FD" w:rsidRDefault="006D2F96" w:rsidP="008156FD">
      <w:pPr>
        <w:pStyle w:val="ListParagraph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803CA3">
        <w:rPr>
          <w:rFonts w:asciiTheme="majorHAnsi" w:eastAsia="Times New Roman" w:hAnsiTheme="majorHAnsi" w:cstheme="minorHAnsi"/>
          <w:color w:val="000000"/>
          <w:sz w:val="24"/>
          <w:szCs w:val="24"/>
        </w:rPr>
        <w:lastRenderedPageBreak/>
        <w:t>Primavera P6</w:t>
      </w:r>
    </w:p>
    <w:p w:rsidR="008156FD" w:rsidRDefault="008156FD" w:rsidP="008156FD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Revit</w:t>
      </w:r>
      <w:proofErr w:type="spellEnd"/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MEP</w:t>
      </w:r>
    </w:p>
    <w:p w:rsidR="000D1B89" w:rsidRDefault="000D1B89" w:rsidP="000D1B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:rsidR="000D1B89" w:rsidRDefault="000D1B89" w:rsidP="000D1B8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8156FD">
        <w:rPr>
          <w:rFonts w:asciiTheme="majorHAnsi" w:eastAsia="Times New Roman" w:hAnsiTheme="majorHAnsi" w:cstheme="minorHAnsi"/>
          <w:color w:val="000000"/>
          <w:sz w:val="24"/>
          <w:szCs w:val="24"/>
        </w:rPr>
        <w:lastRenderedPageBreak/>
        <w:t>MS Office ,MS word</w:t>
      </w:r>
    </w:p>
    <w:p w:rsidR="000D1B89" w:rsidRPr="000D1B89" w:rsidRDefault="000D1B89" w:rsidP="000D1B8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  <w:sectPr w:rsidR="000D1B89" w:rsidRPr="000D1B89" w:rsidSect="000D1B89">
          <w:type w:val="continuous"/>
          <w:pgSz w:w="11907" w:h="16839" w:code="9"/>
          <w:pgMar w:top="1440" w:right="1080" w:bottom="1440" w:left="1080" w:header="720" w:footer="720" w:gutter="0"/>
          <w:cols w:num="2" w:space="708"/>
          <w:docGrid w:linePitch="360"/>
        </w:sectPr>
      </w:pPr>
      <w:proofErr w:type="spellStart"/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DiaLux</w:t>
      </w:r>
      <w:proofErr w:type="spellEnd"/>
    </w:p>
    <w:p w:rsidR="00893CE1" w:rsidRDefault="008156FD" w:rsidP="000D1B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</w:pPr>
      <w:r w:rsidRPr="008156FD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lastRenderedPageBreak/>
        <w:t>License Status:-</w:t>
      </w:r>
    </w:p>
    <w:p w:rsidR="000D1B89" w:rsidRPr="008156FD" w:rsidRDefault="000D1B89" w:rsidP="000D1B89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8156FD">
        <w:rPr>
          <w:rFonts w:asciiTheme="majorHAnsi" w:eastAsia="Times New Roman" w:hAnsiTheme="majorHAnsi" w:cstheme="minorHAnsi"/>
          <w:color w:val="000000"/>
          <w:sz w:val="24"/>
          <w:szCs w:val="24"/>
        </w:rPr>
        <w:t>Qatar Driving License</w:t>
      </w:r>
    </w:p>
    <w:p w:rsidR="000D1B89" w:rsidRPr="00AB2A17" w:rsidRDefault="008B2B6A" w:rsidP="000D1B89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  <w:sectPr w:rsidR="000D1B89" w:rsidRPr="00AB2A17" w:rsidSect="000D1B89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Indian Driving License</w:t>
      </w:r>
    </w:p>
    <w:p w:rsidR="000D1B89" w:rsidRDefault="000D1B89" w:rsidP="008156F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sectPr w:rsidR="000D1B89" w:rsidSect="006D2F96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3F13C8" w:rsidRPr="00F25EB6" w:rsidRDefault="007E7B0F" w:rsidP="003F13C8">
      <w:pPr>
        <w:spacing w:line="240" w:lineRule="auto"/>
        <w:ind w:right="180"/>
        <w:jc w:val="both"/>
        <w:rPr>
          <w:rFonts w:asciiTheme="majorHAnsi" w:hAnsiTheme="majorHAnsi" w:cstheme="minorHAnsi"/>
          <w:b/>
          <w:sz w:val="26"/>
          <w:szCs w:val="26"/>
          <w:u w:val="single"/>
        </w:rPr>
      </w:pPr>
      <w:r>
        <w:rPr>
          <w:rFonts w:asciiTheme="majorHAnsi" w:hAnsiTheme="majorHAnsi" w:cstheme="minorHAnsi"/>
          <w:b/>
          <w:sz w:val="26"/>
          <w:szCs w:val="26"/>
          <w:u w:val="single"/>
        </w:rPr>
        <w:lastRenderedPageBreak/>
        <w:t>Key Projects H</w:t>
      </w:r>
      <w:r w:rsidR="003F13C8" w:rsidRPr="00F25EB6">
        <w:rPr>
          <w:rFonts w:asciiTheme="majorHAnsi" w:hAnsiTheme="majorHAnsi" w:cstheme="minorHAnsi"/>
          <w:b/>
          <w:sz w:val="26"/>
          <w:szCs w:val="26"/>
          <w:u w:val="single"/>
        </w:rPr>
        <w:t>andled</w:t>
      </w:r>
    </w:p>
    <w:p w:rsidR="0007468C" w:rsidRPr="003F13C8" w:rsidRDefault="0007468C" w:rsidP="0007468C">
      <w:pPr>
        <w:pStyle w:val="ListParagraph"/>
        <w:numPr>
          <w:ilvl w:val="0"/>
          <w:numId w:val="24"/>
        </w:numPr>
        <w:spacing w:line="360" w:lineRule="auto"/>
        <w:ind w:right="18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F13C8">
        <w:rPr>
          <w:rFonts w:asciiTheme="majorHAnsi" w:hAnsiTheme="majorHAnsi" w:cstheme="minorHAnsi"/>
          <w:b/>
          <w:sz w:val="24"/>
          <w:szCs w:val="24"/>
        </w:rPr>
        <w:t>PROJECT:</w:t>
      </w:r>
      <w:r w:rsidRPr="003F13C8">
        <w:rPr>
          <w:rFonts w:asciiTheme="majorHAnsi" w:hAnsiTheme="majorHAnsi" w:cstheme="minorHAnsi"/>
          <w:sz w:val="24"/>
          <w:szCs w:val="24"/>
        </w:rPr>
        <w:t xml:space="preserve"> </w:t>
      </w:r>
      <w:r w:rsidRPr="003F13C8">
        <w:rPr>
          <w:rFonts w:asciiTheme="majorHAnsi" w:hAnsiTheme="majorHAnsi" w:cstheme="minorHAnsi"/>
          <w:b/>
          <w:sz w:val="24"/>
          <w:szCs w:val="24"/>
        </w:rPr>
        <w:t>New Doha International Airport (</w:t>
      </w:r>
      <w:proofErr w:type="spellStart"/>
      <w:r w:rsidRPr="003F13C8">
        <w:rPr>
          <w:rFonts w:asciiTheme="majorHAnsi" w:hAnsiTheme="majorHAnsi" w:cstheme="minorHAnsi"/>
          <w:b/>
          <w:sz w:val="24"/>
          <w:szCs w:val="24"/>
        </w:rPr>
        <w:t>Hamad</w:t>
      </w:r>
      <w:proofErr w:type="spellEnd"/>
      <w:r w:rsidRPr="003F13C8">
        <w:rPr>
          <w:rFonts w:asciiTheme="majorHAnsi" w:hAnsiTheme="majorHAnsi" w:cstheme="minorHAnsi"/>
          <w:b/>
          <w:sz w:val="24"/>
          <w:szCs w:val="24"/>
        </w:rPr>
        <w:t xml:space="preserve"> International Airport) Doha-Qatar </w:t>
      </w:r>
    </w:p>
    <w:p w:rsidR="0007468C" w:rsidRPr="003F13C8" w:rsidRDefault="0007468C" w:rsidP="0007468C">
      <w:pPr>
        <w:pStyle w:val="ListParagraph"/>
        <w:numPr>
          <w:ilvl w:val="0"/>
          <w:numId w:val="24"/>
        </w:numPr>
        <w:spacing w:line="360" w:lineRule="auto"/>
        <w:ind w:right="180"/>
        <w:jc w:val="both"/>
        <w:rPr>
          <w:rFonts w:asciiTheme="majorHAnsi" w:hAnsiTheme="majorHAnsi" w:cstheme="minorHAnsi"/>
          <w:sz w:val="24"/>
          <w:szCs w:val="24"/>
        </w:rPr>
      </w:pPr>
      <w:r w:rsidRPr="003F13C8">
        <w:rPr>
          <w:rFonts w:asciiTheme="majorHAnsi" w:hAnsiTheme="majorHAnsi" w:cstheme="minorHAnsi"/>
          <w:b/>
          <w:sz w:val="24"/>
          <w:szCs w:val="24"/>
        </w:rPr>
        <w:t>PROJECT:</w:t>
      </w:r>
      <w:r w:rsidRPr="003F13C8">
        <w:rPr>
          <w:rFonts w:asciiTheme="majorHAnsi" w:hAnsiTheme="majorHAnsi" w:cstheme="minorHAnsi"/>
          <w:sz w:val="24"/>
          <w:szCs w:val="24"/>
        </w:rPr>
        <w:t xml:space="preserve"> </w:t>
      </w:r>
      <w:r w:rsidRPr="003F13C8">
        <w:rPr>
          <w:rFonts w:asciiTheme="majorHAnsi" w:hAnsiTheme="majorHAnsi" w:cstheme="minorHAnsi"/>
          <w:b/>
          <w:sz w:val="24"/>
          <w:szCs w:val="24"/>
        </w:rPr>
        <w:t xml:space="preserve">Ministry of Interior Headquarters Building </w:t>
      </w:r>
      <w:r w:rsidRPr="003F13C8">
        <w:rPr>
          <w:rFonts w:asciiTheme="majorHAnsi" w:hAnsiTheme="majorHAnsi" w:cstheme="minorHAnsi"/>
          <w:sz w:val="24"/>
          <w:szCs w:val="24"/>
        </w:rPr>
        <w:t>(MOI)</w:t>
      </w:r>
    </w:p>
    <w:p w:rsidR="0007468C" w:rsidRPr="003F13C8" w:rsidRDefault="0007468C" w:rsidP="0007468C">
      <w:pPr>
        <w:pStyle w:val="ListParagraph"/>
        <w:numPr>
          <w:ilvl w:val="0"/>
          <w:numId w:val="24"/>
        </w:numPr>
        <w:spacing w:line="360" w:lineRule="auto"/>
        <w:ind w:right="18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F13C8">
        <w:rPr>
          <w:rFonts w:asciiTheme="majorHAnsi" w:hAnsiTheme="majorHAnsi" w:cstheme="minorHAnsi"/>
          <w:b/>
          <w:sz w:val="24"/>
          <w:szCs w:val="24"/>
        </w:rPr>
        <w:t>PROJECT:</w:t>
      </w:r>
      <w:r w:rsidRPr="003F13C8">
        <w:rPr>
          <w:rFonts w:asciiTheme="majorHAnsi" w:hAnsiTheme="majorHAnsi" w:cstheme="minorHAnsi"/>
          <w:sz w:val="24"/>
          <w:szCs w:val="24"/>
        </w:rPr>
        <w:t xml:space="preserve"> </w:t>
      </w:r>
      <w:r w:rsidRPr="003F13C8">
        <w:rPr>
          <w:rFonts w:asciiTheme="majorHAnsi" w:hAnsiTheme="majorHAnsi" w:cstheme="minorHAnsi"/>
          <w:b/>
          <w:sz w:val="24"/>
          <w:szCs w:val="24"/>
        </w:rPr>
        <w:t xml:space="preserve">Doha South Sewage Treatment Plant –Doha </w:t>
      </w:r>
    </w:p>
    <w:p w:rsidR="0079221E" w:rsidRPr="0079221E" w:rsidRDefault="0079221E" w:rsidP="0079221E">
      <w:pPr>
        <w:pStyle w:val="ListParagraph"/>
        <w:numPr>
          <w:ilvl w:val="0"/>
          <w:numId w:val="24"/>
        </w:numPr>
        <w:spacing w:line="360" w:lineRule="auto"/>
        <w:ind w:right="18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F13C8">
        <w:rPr>
          <w:rFonts w:asciiTheme="majorHAnsi" w:hAnsiTheme="majorHAnsi" w:cstheme="minorHAnsi"/>
          <w:b/>
          <w:sz w:val="24"/>
          <w:szCs w:val="24"/>
        </w:rPr>
        <w:t xml:space="preserve">PROJECT: Qatar Power Transmission System </w:t>
      </w:r>
      <w:r>
        <w:rPr>
          <w:rFonts w:asciiTheme="majorHAnsi" w:hAnsiTheme="majorHAnsi" w:cstheme="minorHAnsi"/>
          <w:b/>
          <w:sz w:val="24"/>
          <w:szCs w:val="24"/>
        </w:rPr>
        <w:t>Expansion Phase 10</w:t>
      </w:r>
      <w:r w:rsidRPr="003F13C8">
        <w:rPr>
          <w:rFonts w:asciiTheme="majorHAnsi" w:hAnsiTheme="majorHAnsi" w:cstheme="minorHAnsi"/>
          <w:b/>
          <w:sz w:val="24"/>
          <w:szCs w:val="24"/>
        </w:rPr>
        <w:t xml:space="preserve"> Stage -1                                       substation Packages (220/132/22 KV KHRAMA SUBSTATION</w:t>
      </w:r>
      <w:r w:rsidR="007E7B0F">
        <w:rPr>
          <w:rFonts w:asciiTheme="majorHAnsi" w:hAnsiTheme="majorHAnsi" w:cstheme="minorHAnsi"/>
          <w:b/>
          <w:sz w:val="24"/>
          <w:szCs w:val="24"/>
        </w:rPr>
        <w:t>S</w:t>
      </w:r>
      <w:r w:rsidRPr="003F13C8">
        <w:rPr>
          <w:rFonts w:asciiTheme="majorHAnsi" w:hAnsiTheme="majorHAnsi" w:cstheme="minorHAnsi"/>
          <w:b/>
          <w:sz w:val="24"/>
          <w:szCs w:val="24"/>
        </w:rPr>
        <w:t>-Doha, Qatar)</w:t>
      </w:r>
    </w:p>
    <w:p w:rsidR="003F13C8" w:rsidRPr="003F13C8" w:rsidRDefault="003F13C8" w:rsidP="003F13C8">
      <w:pPr>
        <w:pStyle w:val="ListParagraph"/>
        <w:numPr>
          <w:ilvl w:val="0"/>
          <w:numId w:val="24"/>
        </w:numPr>
        <w:spacing w:line="360" w:lineRule="auto"/>
        <w:ind w:right="18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F13C8">
        <w:rPr>
          <w:rFonts w:asciiTheme="majorHAnsi" w:hAnsiTheme="majorHAnsi" w:cstheme="minorHAnsi"/>
          <w:b/>
          <w:sz w:val="24"/>
          <w:szCs w:val="24"/>
        </w:rPr>
        <w:t>PROJECT: Qatar Power Transmission System Expansion Phase 11 Stage -1                                       substation Packages (220/132/22 KV KHRAMA SUBSTATION</w:t>
      </w:r>
      <w:r w:rsidR="007E7B0F">
        <w:rPr>
          <w:rFonts w:asciiTheme="majorHAnsi" w:hAnsiTheme="majorHAnsi" w:cstheme="minorHAnsi"/>
          <w:b/>
          <w:sz w:val="24"/>
          <w:szCs w:val="24"/>
        </w:rPr>
        <w:t>S</w:t>
      </w:r>
      <w:r w:rsidRPr="003F13C8">
        <w:rPr>
          <w:rFonts w:asciiTheme="majorHAnsi" w:hAnsiTheme="majorHAnsi" w:cstheme="minorHAnsi"/>
          <w:b/>
          <w:sz w:val="24"/>
          <w:szCs w:val="24"/>
        </w:rPr>
        <w:t>-Doha, Qatar)</w:t>
      </w:r>
    </w:p>
    <w:p w:rsidR="0079221E" w:rsidRPr="003F13C8" w:rsidRDefault="0079221E" w:rsidP="0079221E">
      <w:pPr>
        <w:pStyle w:val="ListParagraph"/>
        <w:numPr>
          <w:ilvl w:val="0"/>
          <w:numId w:val="24"/>
        </w:numPr>
        <w:spacing w:line="360" w:lineRule="auto"/>
        <w:ind w:right="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3F13C8">
        <w:rPr>
          <w:rFonts w:asciiTheme="majorHAnsi" w:hAnsiTheme="majorHAnsi" w:cstheme="minorHAnsi"/>
          <w:b/>
          <w:sz w:val="24"/>
          <w:szCs w:val="24"/>
        </w:rPr>
        <w:t>PROJECT:</w:t>
      </w:r>
      <w:r w:rsidRPr="003F13C8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3F13C8">
        <w:rPr>
          <w:rFonts w:asciiTheme="majorHAnsi" w:hAnsiTheme="majorHAnsi" w:cstheme="minorHAnsi"/>
          <w:b/>
          <w:sz w:val="24"/>
          <w:szCs w:val="24"/>
        </w:rPr>
        <w:t>Operation and Maintenance of</w:t>
      </w:r>
      <w:r w:rsidRPr="003F13C8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  <w:r w:rsidRPr="003F13C8">
        <w:rPr>
          <w:rFonts w:asciiTheme="majorHAnsi" w:hAnsiTheme="majorHAnsi" w:cstheme="minorHAnsi"/>
          <w:b/>
          <w:sz w:val="24"/>
          <w:szCs w:val="24"/>
        </w:rPr>
        <w:t>220/110/66/11 KV Substation</w:t>
      </w:r>
      <w:r w:rsidRPr="003F13C8">
        <w:rPr>
          <w:rFonts w:asciiTheme="majorHAnsi" w:hAnsiTheme="majorHAnsi" w:cstheme="minorHAnsi"/>
          <w:sz w:val="24"/>
          <w:szCs w:val="24"/>
        </w:rPr>
        <w:t xml:space="preserve">, </w:t>
      </w:r>
      <w:r w:rsidRPr="003F13C8">
        <w:rPr>
          <w:rFonts w:asciiTheme="majorHAnsi" w:hAnsiTheme="majorHAnsi" w:cstheme="minorHAnsi"/>
          <w:b/>
          <w:bCs/>
          <w:sz w:val="24"/>
          <w:szCs w:val="24"/>
        </w:rPr>
        <w:t>Kerala-India</w:t>
      </w:r>
    </w:p>
    <w:p w:rsidR="003F13C8" w:rsidRPr="003F13C8" w:rsidRDefault="003F13C8" w:rsidP="003F13C8">
      <w:pPr>
        <w:pStyle w:val="ListParagraph"/>
        <w:numPr>
          <w:ilvl w:val="0"/>
          <w:numId w:val="24"/>
        </w:numPr>
        <w:spacing w:line="360" w:lineRule="auto"/>
        <w:ind w:right="18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F13C8">
        <w:rPr>
          <w:rFonts w:asciiTheme="majorHAnsi" w:hAnsiTheme="majorHAnsi" w:cstheme="minorHAnsi"/>
          <w:b/>
          <w:sz w:val="24"/>
          <w:szCs w:val="24"/>
        </w:rPr>
        <w:t xml:space="preserve">PROJECT: Al </w:t>
      </w:r>
      <w:proofErr w:type="spellStart"/>
      <w:r w:rsidRPr="003F13C8">
        <w:rPr>
          <w:rFonts w:asciiTheme="majorHAnsi" w:hAnsiTheme="majorHAnsi" w:cstheme="minorHAnsi"/>
          <w:b/>
          <w:sz w:val="24"/>
          <w:szCs w:val="24"/>
        </w:rPr>
        <w:t>Wakra</w:t>
      </w:r>
      <w:proofErr w:type="spellEnd"/>
      <w:r w:rsidRPr="003F13C8">
        <w:rPr>
          <w:rFonts w:asciiTheme="majorHAnsi" w:hAnsiTheme="majorHAnsi" w:cstheme="minorHAnsi"/>
          <w:b/>
          <w:sz w:val="24"/>
          <w:szCs w:val="24"/>
        </w:rPr>
        <w:t xml:space="preserve"> Bypass Road EXW –P015 (Doha-Qatar)</w:t>
      </w:r>
    </w:p>
    <w:p w:rsidR="003F13C8" w:rsidRPr="00EC21D3" w:rsidRDefault="003F13C8" w:rsidP="00EC21D3">
      <w:pPr>
        <w:pStyle w:val="ListParagraph"/>
        <w:numPr>
          <w:ilvl w:val="0"/>
          <w:numId w:val="24"/>
        </w:numPr>
        <w:spacing w:line="360" w:lineRule="auto"/>
        <w:ind w:right="180"/>
        <w:jc w:val="both"/>
        <w:rPr>
          <w:rFonts w:asciiTheme="majorHAnsi" w:hAnsiTheme="majorHAnsi" w:cstheme="minorHAnsi"/>
          <w:b/>
        </w:rPr>
      </w:pPr>
      <w:r w:rsidRPr="003F13C8">
        <w:rPr>
          <w:rFonts w:asciiTheme="majorHAnsi" w:hAnsiTheme="majorHAnsi" w:cstheme="minorHAnsi"/>
          <w:b/>
        </w:rPr>
        <w:t>PROJECT: New Orbital Highway and Truck Route-P023 (Doha-Qatar)</w:t>
      </w:r>
    </w:p>
    <w:p w:rsidR="00EC21D3" w:rsidRDefault="00EC21D3" w:rsidP="00EC21D3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</w:pPr>
    </w:p>
    <w:p w:rsidR="00EC21D3" w:rsidRDefault="00EC21D3" w:rsidP="00EC21D3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</w:pPr>
    </w:p>
    <w:p w:rsidR="003F13C8" w:rsidRPr="006D2F96" w:rsidRDefault="003F13C8" w:rsidP="003F13C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</w:pPr>
      <w:r w:rsidRPr="006D2F9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Supervision and inspection for the following works:-</w:t>
      </w:r>
    </w:p>
    <w:p w:rsidR="003F13C8" w:rsidRDefault="003F13C8" w:rsidP="003F13C8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inorHAnsi"/>
          <w:color w:val="000000"/>
        </w:rPr>
      </w:pPr>
    </w:p>
    <w:p w:rsidR="0007468C" w:rsidRPr="0007468C" w:rsidRDefault="00641381" w:rsidP="000746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Installation of </w:t>
      </w:r>
      <w:r w:rsidR="007E7B0F">
        <w:rPr>
          <w:rFonts w:asciiTheme="majorHAnsi" w:eastAsia="Times New Roman" w:hAnsiTheme="majorHAnsi" w:cstheme="minorHAnsi"/>
          <w:color w:val="000000"/>
          <w:sz w:val="24"/>
          <w:szCs w:val="24"/>
        </w:rPr>
        <w:t>220/132/22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KV </w:t>
      </w: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>GIS substations, Lighting and small power system</w:t>
      </w:r>
    </w:p>
    <w:p w:rsidR="00641381" w:rsidRDefault="00641381" w:rsidP="003F13C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HV/MV/LV cable laying and termination</w:t>
      </w:r>
      <w:r w:rsidR="008B2B6A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</w:p>
    <w:p w:rsidR="008B2B6A" w:rsidRDefault="008B2B6A" w:rsidP="006413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Installation of ACCP,SDB,DB,ELCP AND various types of isolators for pumps, motors and AC systems</w:t>
      </w:r>
    </w:p>
    <w:p w:rsidR="008B2B6A" w:rsidRDefault="008B2B6A" w:rsidP="006413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Battery pack installation </w:t>
      </w:r>
    </w:p>
    <w:p w:rsidR="00641381" w:rsidRPr="00456984" w:rsidRDefault="00641381" w:rsidP="006413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Installation of Transmission, Distribution substations </w:t>
      </w:r>
    </w:p>
    <w:p w:rsidR="00641381" w:rsidRPr="006D2F96" w:rsidRDefault="00641381" w:rsidP="006413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Bus bar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trunking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MV/LV cable protection </w:t>
      </w:r>
    </w:p>
    <w:p w:rsidR="00641381" w:rsidRDefault="00641381" w:rsidP="003F13C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Cable tray, Cable </w:t>
      </w:r>
      <w:proofErr w:type="spellStart"/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trunking</w:t>
      </w:r>
      <w:proofErr w:type="spellEnd"/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works</w:t>
      </w:r>
    </w:p>
    <w:p w:rsidR="003F13C8" w:rsidRPr="00456984" w:rsidRDefault="003F13C8" w:rsidP="003F13C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0D1B89">
        <w:rPr>
          <w:rFonts w:asciiTheme="majorHAnsi" w:eastAsia="Times New Roman" w:hAnsiTheme="majorHAnsi" w:cstheme="minorHAnsi"/>
          <w:color w:val="000000"/>
          <w:sz w:val="24"/>
          <w:szCs w:val="24"/>
        </w:rPr>
        <w:t>Installation and commissioning of street lights, High Mast lights, Road and bridge lighting</w:t>
      </w:r>
    </w:p>
    <w:p w:rsidR="00EC4259" w:rsidRDefault="00EC4259" w:rsidP="003F13C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Electrical system design and installation of Industrial ,Commercial buildings</w:t>
      </w:r>
    </w:p>
    <w:p w:rsidR="003F13C8" w:rsidRPr="00456984" w:rsidRDefault="003F13C8" w:rsidP="003F13C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lastRenderedPageBreak/>
        <w:t>Expert in Installation ,testing ,commissioning of  various type of lighting system and small power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</w:p>
    <w:p w:rsidR="003F13C8" w:rsidRPr="00456984" w:rsidRDefault="003F13C8" w:rsidP="003F13C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Expert in Installation, testing  of  all electrical  fittings, out lets </w:t>
      </w:r>
      <w:r w:rsidR="007E7B0F">
        <w:rPr>
          <w:rFonts w:asciiTheme="majorHAnsi" w:eastAsia="Times New Roman" w:hAnsiTheme="majorHAnsi" w:cstheme="minorHAnsi"/>
          <w:color w:val="000000"/>
          <w:sz w:val="24"/>
          <w:szCs w:val="24"/>
        </w:rPr>
        <w:t>,Transformers (315M</w:t>
      </w:r>
      <w:r w:rsidR="00EC4259">
        <w:rPr>
          <w:rFonts w:asciiTheme="majorHAnsi" w:eastAsia="Times New Roman" w:hAnsiTheme="majorHAnsi" w:cstheme="minorHAnsi"/>
          <w:color w:val="000000"/>
          <w:sz w:val="24"/>
          <w:szCs w:val="24"/>
        </w:rPr>
        <w:t>VA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)</w:t>
      </w:r>
    </w:p>
    <w:p w:rsidR="003F13C8" w:rsidRPr="00456984" w:rsidRDefault="003F13C8" w:rsidP="003F13C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KHARAMA Shut down works for over head lines (OHL)</w:t>
      </w:r>
    </w:p>
    <w:p w:rsidR="003F13C8" w:rsidRPr="004667BB" w:rsidRDefault="003F13C8" w:rsidP="003F13C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Installation </w:t>
      </w: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of HV/LV panels </w:t>
      </w:r>
      <w:r w:rsidR="007E7B0F">
        <w:rPr>
          <w:rFonts w:asciiTheme="majorHAnsi" w:eastAsia="Times New Roman" w:hAnsiTheme="majorHAnsi" w:cstheme="minorHAnsi"/>
          <w:color w:val="000000"/>
          <w:sz w:val="24"/>
          <w:szCs w:val="24"/>
        </w:rPr>
        <w:t>and 11k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V</w:t>
      </w:r>
      <w:r w:rsidR="007E7B0F">
        <w:rPr>
          <w:rFonts w:asciiTheme="majorHAnsi" w:eastAsia="Times New Roman" w:hAnsiTheme="majorHAnsi" w:cstheme="minorHAnsi"/>
          <w:color w:val="000000"/>
          <w:sz w:val="24"/>
          <w:szCs w:val="24"/>
        </w:rPr>
        <w:t>,22 kV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switch gears,</w:t>
      </w:r>
      <w:r w:rsidRPr="004667B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earth system, lightning protection </w:t>
      </w:r>
    </w:p>
    <w:p w:rsidR="003F13C8" w:rsidRPr="00456984" w:rsidRDefault="003F13C8" w:rsidP="003F13C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Installation of BUS BAR trunk, SMDB, DB , LCB , VFDB etc, Fire alarm , MCC panels </w:t>
      </w:r>
    </w:p>
    <w:p w:rsidR="003F13C8" w:rsidRPr="00456984" w:rsidRDefault="003F13C8" w:rsidP="003F13C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456984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Cable tray installation for power and control cables, Power and control cable laying </w:t>
      </w:r>
    </w:p>
    <w:p w:rsidR="003F13C8" w:rsidRPr="00EC4259" w:rsidRDefault="003F13C8" w:rsidP="003F13C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45698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Operation, monitoring and maintenance of electrical equipments including transformer and high voltage circuit breakers and relay</w:t>
      </w:r>
    </w:p>
    <w:p w:rsidR="007341EF" w:rsidRPr="007341EF" w:rsidRDefault="007341EF" w:rsidP="007341EF">
      <w:pPr>
        <w:spacing w:after="22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341EF">
        <w:rPr>
          <w:rFonts w:asciiTheme="majorHAnsi" w:hAnsiTheme="majorHAnsi" w:cstheme="minorHAnsi"/>
          <w:b/>
          <w:bCs/>
          <w:sz w:val="24"/>
          <w:szCs w:val="24"/>
          <w:u w:val="single"/>
        </w:rPr>
        <w:t>Industrial Training:</w:t>
      </w:r>
    </w:p>
    <w:p w:rsidR="007341EF" w:rsidRPr="007341EF" w:rsidRDefault="007341EF" w:rsidP="007341EF">
      <w:pPr>
        <w:pStyle w:val="ListParagraph"/>
        <w:numPr>
          <w:ilvl w:val="0"/>
          <w:numId w:val="7"/>
        </w:numPr>
        <w:spacing w:after="22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341EF">
        <w:rPr>
          <w:rFonts w:asciiTheme="majorHAnsi" w:hAnsiTheme="majorHAnsi" w:cstheme="minorHAnsi"/>
          <w:sz w:val="24"/>
          <w:szCs w:val="24"/>
        </w:rPr>
        <w:t>Undergone Industrial</w:t>
      </w:r>
      <w:r w:rsidRPr="007341EF">
        <w:rPr>
          <w:rFonts w:asciiTheme="majorHAnsi" w:hAnsiTheme="majorHAnsi" w:cstheme="minorHAnsi"/>
          <w:b/>
          <w:sz w:val="24"/>
          <w:szCs w:val="24"/>
        </w:rPr>
        <w:t xml:space="preserve"> Training</w:t>
      </w:r>
      <w:r w:rsidRPr="007341EF">
        <w:rPr>
          <w:rFonts w:asciiTheme="majorHAnsi" w:hAnsiTheme="majorHAnsi" w:cstheme="minorHAnsi"/>
          <w:sz w:val="24"/>
          <w:szCs w:val="24"/>
        </w:rPr>
        <w:t xml:space="preserve"> program at </w:t>
      </w:r>
      <w:r w:rsidRPr="007341EF">
        <w:rPr>
          <w:rFonts w:asciiTheme="majorHAnsi" w:hAnsiTheme="majorHAnsi" w:cstheme="minorHAnsi"/>
          <w:b/>
          <w:sz w:val="24"/>
          <w:szCs w:val="24"/>
        </w:rPr>
        <w:t xml:space="preserve">Transformers and Electricals Kerala Ltd (TELK) </w:t>
      </w:r>
      <w:r w:rsidRPr="007341EF">
        <w:rPr>
          <w:rFonts w:asciiTheme="majorHAnsi" w:hAnsiTheme="majorHAnsi" w:cstheme="minorHAnsi"/>
          <w:sz w:val="24"/>
          <w:szCs w:val="24"/>
        </w:rPr>
        <w:t>Ernakulum, Kerala , India  Pin: 683573</w:t>
      </w:r>
    </w:p>
    <w:p w:rsidR="007341EF" w:rsidRPr="007341EF" w:rsidRDefault="007341EF" w:rsidP="007341EF">
      <w:pPr>
        <w:tabs>
          <w:tab w:val="left" w:pos="5040"/>
        </w:tabs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341EF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Languages Known   </w:t>
      </w:r>
    </w:p>
    <w:p w:rsidR="00803CA3" w:rsidRPr="003F13C8" w:rsidRDefault="007341EF" w:rsidP="003F13C8">
      <w:pPr>
        <w:pStyle w:val="ListParagraph"/>
        <w:tabs>
          <w:tab w:val="left" w:pos="5040"/>
        </w:tabs>
        <w:rPr>
          <w:rFonts w:asciiTheme="majorHAnsi" w:hAnsiTheme="majorHAnsi" w:cstheme="minorHAnsi"/>
          <w:sz w:val="24"/>
          <w:szCs w:val="24"/>
        </w:rPr>
      </w:pPr>
      <w:r w:rsidRPr="007341EF">
        <w:rPr>
          <w:rFonts w:asciiTheme="majorHAnsi" w:hAnsiTheme="majorHAnsi" w:cstheme="minorHAnsi"/>
          <w:sz w:val="24"/>
          <w:szCs w:val="24"/>
        </w:rPr>
        <w:t xml:space="preserve">English (speak, read &amp; write), Malayalam (Mother tongue), Tamil, Arabic and Hindi </w:t>
      </w:r>
    </w:p>
    <w:p w:rsidR="00543189" w:rsidRPr="00433C6B" w:rsidRDefault="00543189" w:rsidP="00F76935">
      <w:pPr>
        <w:ind w:right="180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433C6B">
        <w:rPr>
          <w:rFonts w:asciiTheme="majorHAnsi" w:hAnsiTheme="majorHAnsi" w:cstheme="minorHAnsi"/>
          <w:b/>
          <w:bCs/>
          <w:sz w:val="24"/>
          <w:szCs w:val="24"/>
          <w:u w:val="single"/>
        </w:rPr>
        <w:t>Educational Qualifications</w:t>
      </w:r>
    </w:p>
    <w:tbl>
      <w:tblPr>
        <w:tblpPr w:leftFromText="180" w:rightFromText="180" w:vertAnchor="text" w:tblpX="108" w:tblpY="1"/>
        <w:tblOverlap w:val="never"/>
        <w:tblW w:w="99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080"/>
        <w:gridCol w:w="3523"/>
        <w:gridCol w:w="1946"/>
        <w:gridCol w:w="2416"/>
      </w:tblGrid>
      <w:tr w:rsidR="00543189" w:rsidRPr="00FC07E4" w:rsidTr="00C22F60">
        <w:trPr>
          <w:trHeight w:val="331"/>
        </w:trPr>
        <w:tc>
          <w:tcPr>
            <w:tcW w:w="2080" w:type="dxa"/>
            <w:shd w:val="clear" w:color="auto" w:fill="BFBFBF"/>
          </w:tcPr>
          <w:p w:rsidR="00543189" w:rsidRPr="00FC07E4" w:rsidRDefault="00543189" w:rsidP="00E2062A">
            <w:pPr>
              <w:keepNext/>
              <w:spacing w:after="0" w:line="240" w:lineRule="auto"/>
              <w:outlineLvl w:val="6"/>
              <w:rPr>
                <w:rFonts w:asciiTheme="majorHAnsi" w:eastAsia="Times New Roman" w:hAnsiTheme="majorHAnsi" w:cstheme="minorHAnsi"/>
                <w:b/>
                <w:bCs/>
              </w:rPr>
            </w:pPr>
            <w:r w:rsidRPr="00FC07E4">
              <w:rPr>
                <w:rFonts w:asciiTheme="majorHAnsi" w:eastAsia="Times New Roman" w:hAnsiTheme="majorHAnsi" w:cstheme="minorHAnsi"/>
                <w:b/>
                <w:bCs/>
              </w:rPr>
              <w:t>Education:</w:t>
            </w:r>
          </w:p>
        </w:tc>
        <w:tc>
          <w:tcPr>
            <w:tcW w:w="7885" w:type="dxa"/>
            <w:gridSpan w:val="3"/>
            <w:vMerge w:val="restart"/>
          </w:tcPr>
          <w:p w:rsidR="00543189" w:rsidRPr="001532F1" w:rsidRDefault="00543189" w:rsidP="001532F1">
            <w:pPr>
              <w:numPr>
                <w:ilvl w:val="0"/>
                <w:numId w:val="1"/>
              </w:numPr>
              <w:spacing w:after="0" w:line="240" w:lineRule="auto"/>
              <w:ind w:right="-216"/>
              <w:rPr>
                <w:rFonts w:asciiTheme="majorHAnsi" w:eastAsia="Times New Roman" w:hAnsiTheme="majorHAnsi" w:cstheme="minorHAnsi"/>
              </w:rPr>
            </w:pPr>
            <w:r w:rsidRPr="00FC07E4">
              <w:rPr>
                <w:rFonts w:asciiTheme="majorHAnsi" w:eastAsia="Times New Roman" w:hAnsiTheme="majorHAnsi" w:cstheme="minorHAnsi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</w:rPr>
              <w:t>B</w:t>
            </w:r>
            <w:r w:rsidR="00C45DA1">
              <w:rPr>
                <w:rFonts w:asciiTheme="majorHAnsi" w:eastAsia="Times New Roman" w:hAnsiTheme="majorHAnsi" w:cstheme="minorHAnsi"/>
                <w:b/>
              </w:rPr>
              <w:t>achelor of  Technology</w:t>
            </w:r>
            <w:r>
              <w:rPr>
                <w:rFonts w:asciiTheme="majorHAnsi" w:eastAsia="Times New Roman" w:hAnsiTheme="majorHAnsi" w:cstheme="minorHAnsi"/>
                <w:b/>
              </w:rPr>
              <w:t xml:space="preserve"> </w:t>
            </w:r>
            <w:r w:rsidR="00C45DA1">
              <w:rPr>
                <w:rFonts w:asciiTheme="majorHAnsi" w:eastAsia="Times New Roman" w:hAnsiTheme="majorHAnsi" w:cstheme="minorHAnsi"/>
                <w:b/>
              </w:rPr>
              <w:t>(B -</w:t>
            </w:r>
            <w:r w:rsidRPr="00FC07E4">
              <w:rPr>
                <w:rFonts w:asciiTheme="majorHAnsi" w:eastAsia="Times New Roman" w:hAnsiTheme="majorHAnsi" w:cstheme="minorHAnsi"/>
                <w:b/>
              </w:rPr>
              <w:t>Tech</w:t>
            </w:r>
            <w:r w:rsidR="00C45DA1">
              <w:rPr>
                <w:rFonts w:asciiTheme="majorHAnsi" w:eastAsia="Times New Roman" w:hAnsiTheme="majorHAnsi" w:cstheme="minorHAnsi"/>
                <w:b/>
              </w:rPr>
              <w:t>)</w:t>
            </w:r>
            <w:r w:rsidRPr="00FC07E4">
              <w:rPr>
                <w:rFonts w:asciiTheme="majorHAnsi" w:eastAsia="Times New Roman" w:hAnsiTheme="majorHAnsi" w:cstheme="minorHAnsi"/>
                <w:b/>
              </w:rPr>
              <w:t xml:space="preserve"> in Electrical &amp; Electronic Engineering</w:t>
            </w:r>
            <w:r w:rsidR="00C45DA1">
              <w:rPr>
                <w:rFonts w:asciiTheme="majorHAnsi" w:eastAsia="Times New Roman" w:hAnsiTheme="majorHAnsi" w:cstheme="minorHAnsi"/>
              </w:rPr>
              <w:t xml:space="preserve"> from </w:t>
            </w:r>
            <w:r w:rsidRPr="00FC07E4">
              <w:rPr>
                <w:rFonts w:asciiTheme="majorHAnsi" w:eastAsia="Times New Roman" w:hAnsiTheme="majorHAnsi" w:cstheme="minorHAnsi"/>
              </w:rPr>
              <w:t xml:space="preserve">Cochin University of Science and </w:t>
            </w:r>
            <w:r w:rsidRPr="00C45DA1">
              <w:rPr>
                <w:rFonts w:asciiTheme="majorHAnsi" w:eastAsia="Times New Roman" w:hAnsiTheme="majorHAnsi" w:cstheme="minorHAnsi"/>
                <w:bCs/>
              </w:rPr>
              <w:t>Technology</w:t>
            </w:r>
            <w:r w:rsidR="00C45DA1">
              <w:rPr>
                <w:rFonts w:asciiTheme="majorHAnsi" w:eastAsia="Times New Roman" w:hAnsiTheme="majorHAnsi" w:cstheme="minorHAnsi"/>
                <w:bCs/>
              </w:rPr>
              <w:t>(CUSAT)</w:t>
            </w:r>
            <w:r w:rsidRPr="00FC07E4">
              <w:rPr>
                <w:rFonts w:asciiTheme="majorHAnsi" w:eastAsia="Times New Roman" w:hAnsiTheme="majorHAnsi" w:cstheme="minorHAnsi"/>
              </w:rPr>
              <w:t xml:space="preserve"> </w:t>
            </w:r>
            <w:r w:rsidR="003313D6">
              <w:rPr>
                <w:rFonts w:asciiTheme="majorHAnsi" w:eastAsia="Times New Roman" w:hAnsiTheme="majorHAnsi" w:cstheme="minorHAnsi"/>
              </w:rPr>
              <w:t xml:space="preserve">Cochin </w:t>
            </w:r>
            <w:r w:rsidR="007341EF">
              <w:rPr>
                <w:rFonts w:asciiTheme="majorHAnsi" w:eastAsia="Times New Roman" w:hAnsiTheme="majorHAnsi" w:cstheme="minorHAnsi"/>
              </w:rPr>
              <w:t>–</w:t>
            </w:r>
            <w:r w:rsidR="003313D6">
              <w:rPr>
                <w:rFonts w:asciiTheme="majorHAnsi" w:eastAsia="Times New Roman" w:hAnsiTheme="majorHAnsi" w:cstheme="minorHAnsi"/>
              </w:rPr>
              <w:t xml:space="preserve"> India</w:t>
            </w:r>
          </w:p>
        </w:tc>
      </w:tr>
      <w:tr w:rsidR="00543189" w:rsidRPr="00FC07E4" w:rsidTr="00C22F60">
        <w:trPr>
          <w:trHeight w:val="383"/>
        </w:trPr>
        <w:tc>
          <w:tcPr>
            <w:tcW w:w="2080" w:type="dxa"/>
          </w:tcPr>
          <w:p w:rsidR="00543189" w:rsidRPr="00FC07E4" w:rsidRDefault="00543189" w:rsidP="00E2062A">
            <w:pPr>
              <w:keepNext/>
              <w:spacing w:after="0" w:line="240" w:lineRule="auto"/>
              <w:outlineLvl w:val="6"/>
              <w:rPr>
                <w:rFonts w:asciiTheme="majorHAnsi" w:eastAsia="Times New Roman" w:hAnsiTheme="majorHAnsi" w:cstheme="minorHAnsi"/>
                <w:b/>
                <w:bCs/>
              </w:rPr>
            </w:pPr>
          </w:p>
        </w:tc>
        <w:tc>
          <w:tcPr>
            <w:tcW w:w="7885" w:type="dxa"/>
            <w:gridSpan w:val="3"/>
            <w:vMerge/>
          </w:tcPr>
          <w:p w:rsidR="00543189" w:rsidRPr="00FC07E4" w:rsidRDefault="00543189" w:rsidP="00E2062A">
            <w:pPr>
              <w:spacing w:after="0" w:line="240" w:lineRule="auto"/>
              <w:rPr>
                <w:rFonts w:asciiTheme="majorHAnsi" w:eastAsia="Times New Roman" w:hAnsiTheme="majorHAnsi" w:cstheme="minorHAnsi"/>
              </w:rPr>
            </w:pPr>
          </w:p>
        </w:tc>
      </w:tr>
      <w:tr w:rsidR="00543189" w:rsidRPr="00FC07E4" w:rsidTr="00C22F60">
        <w:trPr>
          <w:trHeight w:val="240"/>
        </w:trPr>
        <w:tc>
          <w:tcPr>
            <w:tcW w:w="2080" w:type="dxa"/>
            <w:shd w:val="clear" w:color="auto" w:fill="BFBFBF"/>
            <w:vAlign w:val="center"/>
          </w:tcPr>
          <w:p w:rsidR="00543189" w:rsidRPr="00FC07E4" w:rsidRDefault="00543189" w:rsidP="00E2062A">
            <w:pPr>
              <w:keepNext/>
              <w:spacing w:after="0" w:line="240" w:lineRule="auto"/>
              <w:outlineLvl w:val="6"/>
              <w:rPr>
                <w:rFonts w:asciiTheme="majorHAnsi" w:eastAsia="Times New Roman" w:hAnsiTheme="majorHAnsi" w:cstheme="minorHAnsi"/>
                <w:b/>
                <w:bCs/>
              </w:rPr>
            </w:pPr>
            <w:r w:rsidRPr="00FC07E4">
              <w:rPr>
                <w:rFonts w:asciiTheme="majorHAnsi" w:eastAsia="Times New Roman" w:hAnsiTheme="majorHAnsi" w:cstheme="minorHAnsi"/>
                <w:b/>
                <w:bCs/>
              </w:rPr>
              <w:t>Examinations</w:t>
            </w:r>
          </w:p>
        </w:tc>
        <w:tc>
          <w:tcPr>
            <w:tcW w:w="3523" w:type="dxa"/>
            <w:shd w:val="clear" w:color="auto" w:fill="BFBFBF"/>
            <w:vAlign w:val="center"/>
          </w:tcPr>
          <w:p w:rsidR="00543189" w:rsidRPr="00FC07E4" w:rsidRDefault="00543189" w:rsidP="00E2062A">
            <w:pPr>
              <w:keepNext/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theme="minorHAnsi"/>
                <w:b/>
                <w:bCs/>
              </w:rPr>
            </w:pPr>
            <w:r w:rsidRPr="00FC07E4">
              <w:rPr>
                <w:rFonts w:asciiTheme="majorHAnsi" w:eastAsia="Times New Roman" w:hAnsiTheme="majorHAnsi" w:cstheme="minorHAnsi"/>
                <w:b/>
                <w:bCs/>
              </w:rPr>
              <w:t>Board / University</w:t>
            </w:r>
          </w:p>
        </w:tc>
        <w:tc>
          <w:tcPr>
            <w:tcW w:w="1946" w:type="dxa"/>
            <w:shd w:val="clear" w:color="auto" w:fill="BFBFBF"/>
            <w:vAlign w:val="center"/>
          </w:tcPr>
          <w:p w:rsidR="00543189" w:rsidRPr="00FC07E4" w:rsidRDefault="00543189" w:rsidP="00E2062A">
            <w:pPr>
              <w:keepNext/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theme="minorHAnsi"/>
                <w:b/>
                <w:bCs/>
              </w:rPr>
            </w:pPr>
            <w:r w:rsidRPr="00FC07E4">
              <w:rPr>
                <w:rFonts w:asciiTheme="majorHAnsi" w:eastAsia="Times New Roman" w:hAnsiTheme="majorHAnsi" w:cstheme="minorHAnsi"/>
                <w:b/>
                <w:bCs/>
              </w:rPr>
              <w:t xml:space="preserve">     Year</w:t>
            </w:r>
          </w:p>
        </w:tc>
        <w:tc>
          <w:tcPr>
            <w:tcW w:w="2416" w:type="dxa"/>
            <w:shd w:val="clear" w:color="auto" w:fill="BFBFBF"/>
            <w:vAlign w:val="center"/>
          </w:tcPr>
          <w:p w:rsidR="00543189" w:rsidRPr="00FC07E4" w:rsidRDefault="00543189" w:rsidP="00E2062A">
            <w:pPr>
              <w:keepNext/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theme="minorHAnsi"/>
                <w:b/>
                <w:bCs/>
              </w:rPr>
            </w:pPr>
            <w:r w:rsidRPr="00FC07E4">
              <w:rPr>
                <w:rFonts w:asciiTheme="majorHAnsi" w:eastAsia="Times New Roman" w:hAnsiTheme="majorHAnsi" w:cstheme="minorHAnsi"/>
                <w:b/>
                <w:bCs/>
              </w:rPr>
              <w:t>Percentage</w:t>
            </w:r>
          </w:p>
        </w:tc>
      </w:tr>
      <w:tr w:rsidR="00543189" w:rsidRPr="00FC07E4" w:rsidTr="00C22F60">
        <w:trPr>
          <w:trHeight w:val="258"/>
        </w:trPr>
        <w:tc>
          <w:tcPr>
            <w:tcW w:w="2080" w:type="dxa"/>
          </w:tcPr>
          <w:p w:rsidR="00543189" w:rsidRPr="00FC07E4" w:rsidRDefault="00C45DA1" w:rsidP="00C45DA1">
            <w:pPr>
              <w:tabs>
                <w:tab w:val="left" w:pos="1551"/>
              </w:tabs>
              <w:spacing w:after="60" w:line="220" w:lineRule="atLeast"/>
              <w:ind w:right="-360"/>
              <w:jc w:val="both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 xml:space="preserve"> B -Tech Graduation </w:t>
            </w:r>
          </w:p>
        </w:tc>
        <w:tc>
          <w:tcPr>
            <w:tcW w:w="3523" w:type="dxa"/>
          </w:tcPr>
          <w:p w:rsidR="00543189" w:rsidRPr="00FC07E4" w:rsidRDefault="00543189" w:rsidP="00E2062A">
            <w:pPr>
              <w:spacing w:after="60" w:line="220" w:lineRule="atLeast"/>
              <w:ind w:right="-360"/>
              <w:rPr>
                <w:rFonts w:asciiTheme="majorHAnsi" w:eastAsia="Times New Roman" w:hAnsiTheme="majorHAnsi" w:cstheme="minorHAnsi"/>
              </w:rPr>
            </w:pPr>
            <w:r w:rsidRPr="00FC07E4">
              <w:rPr>
                <w:rFonts w:asciiTheme="majorHAnsi" w:eastAsia="Times New Roman" w:hAnsiTheme="majorHAnsi" w:cstheme="minorHAnsi"/>
              </w:rPr>
              <w:t xml:space="preserve">             </w:t>
            </w:r>
            <w:r w:rsidR="004F3597">
              <w:rPr>
                <w:rFonts w:asciiTheme="majorHAnsi" w:eastAsia="Times New Roman" w:hAnsiTheme="majorHAnsi" w:cstheme="minorHAnsi"/>
              </w:rPr>
              <w:t xml:space="preserve"> </w:t>
            </w:r>
            <w:r w:rsidRPr="00FC07E4">
              <w:rPr>
                <w:rFonts w:asciiTheme="majorHAnsi" w:eastAsia="Times New Roman" w:hAnsiTheme="majorHAnsi" w:cstheme="minorHAnsi"/>
              </w:rPr>
              <w:t>CUSAT</w:t>
            </w:r>
            <w:r w:rsidRPr="00FC07E4">
              <w:rPr>
                <w:rFonts w:asciiTheme="majorHAnsi" w:eastAsia="Times New Roman" w:hAnsiTheme="majorHAnsi" w:cstheme="minorHAnsi"/>
              </w:rPr>
              <w:tab/>
            </w:r>
          </w:p>
        </w:tc>
        <w:tc>
          <w:tcPr>
            <w:tcW w:w="1946" w:type="dxa"/>
          </w:tcPr>
          <w:p w:rsidR="00543189" w:rsidRPr="00FC07E4" w:rsidRDefault="00543189" w:rsidP="00E2062A">
            <w:pPr>
              <w:spacing w:after="60" w:line="220" w:lineRule="atLeast"/>
              <w:ind w:right="-360"/>
              <w:rPr>
                <w:rFonts w:asciiTheme="majorHAnsi" w:eastAsia="Times New Roman" w:hAnsiTheme="majorHAnsi" w:cstheme="minorHAnsi"/>
              </w:rPr>
            </w:pPr>
            <w:r w:rsidRPr="00FC07E4">
              <w:rPr>
                <w:rFonts w:asciiTheme="majorHAnsi" w:eastAsia="Times New Roman" w:hAnsiTheme="majorHAnsi" w:cstheme="minorHAnsi"/>
              </w:rPr>
              <w:t xml:space="preserve">             2012</w:t>
            </w:r>
          </w:p>
        </w:tc>
        <w:tc>
          <w:tcPr>
            <w:tcW w:w="2416" w:type="dxa"/>
          </w:tcPr>
          <w:p w:rsidR="00543189" w:rsidRPr="00FC07E4" w:rsidRDefault="00543189" w:rsidP="00E2062A">
            <w:pPr>
              <w:spacing w:after="60" w:line="220" w:lineRule="atLeast"/>
              <w:ind w:right="-360"/>
              <w:jc w:val="center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>67.97</w:t>
            </w:r>
            <w:r w:rsidRPr="00FC07E4">
              <w:rPr>
                <w:rFonts w:asciiTheme="majorHAnsi" w:eastAsia="Times New Roman" w:hAnsiTheme="majorHAnsi" w:cstheme="minorHAnsi"/>
              </w:rPr>
              <w:t>%</w:t>
            </w:r>
          </w:p>
        </w:tc>
      </w:tr>
      <w:tr w:rsidR="00543189" w:rsidRPr="00FC07E4" w:rsidTr="00C22F60">
        <w:trPr>
          <w:trHeight w:val="163"/>
        </w:trPr>
        <w:tc>
          <w:tcPr>
            <w:tcW w:w="2080" w:type="dxa"/>
          </w:tcPr>
          <w:p w:rsidR="00543189" w:rsidRPr="00FC07E4" w:rsidRDefault="00543189" w:rsidP="00C45DA1">
            <w:pPr>
              <w:spacing w:after="60" w:line="220" w:lineRule="atLeast"/>
              <w:ind w:right="-360"/>
              <w:jc w:val="both"/>
              <w:rPr>
                <w:rFonts w:asciiTheme="majorHAnsi" w:eastAsia="Times New Roman" w:hAnsiTheme="majorHAnsi" w:cstheme="minorHAnsi"/>
              </w:rPr>
            </w:pPr>
            <w:r w:rsidRPr="00FC07E4">
              <w:rPr>
                <w:rFonts w:asciiTheme="majorHAnsi" w:eastAsia="Times New Roman" w:hAnsiTheme="majorHAnsi" w:cstheme="minorHAnsi"/>
              </w:rPr>
              <w:t>Higher Secondary</w:t>
            </w:r>
          </w:p>
        </w:tc>
        <w:tc>
          <w:tcPr>
            <w:tcW w:w="3523" w:type="dxa"/>
          </w:tcPr>
          <w:p w:rsidR="00543189" w:rsidRPr="00FC07E4" w:rsidRDefault="00543189" w:rsidP="00E2062A">
            <w:pPr>
              <w:spacing w:after="60" w:line="220" w:lineRule="atLeast"/>
              <w:ind w:right="-360"/>
              <w:rPr>
                <w:rFonts w:asciiTheme="majorHAnsi" w:eastAsia="Times New Roman" w:hAnsiTheme="majorHAnsi" w:cstheme="minorHAnsi"/>
              </w:rPr>
            </w:pPr>
            <w:r w:rsidRPr="00FC07E4">
              <w:rPr>
                <w:rFonts w:asciiTheme="majorHAnsi" w:eastAsia="Times New Roman" w:hAnsiTheme="majorHAnsi" w:cstheme="minorHAnsi"/>
              </w:rPr>
              <w:t xml:space="preserve">              Kerala State Board</w:t>
            </w:r>
          </w:p>
        </w:tc>
        <w:tc>
          <w:tcPr>
            <w:tcW w:w="1946" w:type="dxa"/>
          </w:tcPr>
          <w:p w:rsidR="00543189" w:rsidRPr="00FC07E4" w:rsidRDefault="00543189" w:rsidP="00E2062A">
            <w:pPr>
              <w:spacing w:after="60" w:line="220" w:lineRule="atLeast"/>
              <w:ind w:right="-360"/>
              <w:rPr>
                <w:rFonts w:asciiTheme="majorHAnsi" w:eastAsia="Times New Roman" w:hAnsiTheme="majorHAnsi" w:cstheme="minorHAnsi"/>
              </w:rPr>
            </w:pPr>
            <w:r w:rsidRPr="00FC07E4">
              <w:rPr>
                <w:rFonts w:asciiTheme="majorHAnsi" w:eastAsia="Times New Roman" w:hAnsiTheme="majorHAnsi" w:cstheme="minorHAnsi"/>
                <w:b/>
              </w:rPr>
              <w:t xml:space="preserve">             </w:t>
            </w:r>
            <w:r w:rsidRPr="00FC07E4">
              <w:rPr>
                <w:rFonts w:asciiTheme="majorHAnsi" w:eastAsia="Times New Roman" w:hAnsiTheme="majorHAnsi" w:cstheme="minorHAnsi"/>
              </w:rPr>
              <w:t>2007</w:t>
            </w:r>
          </w:p>
        </w:tc>
        <w:tc>
          <w:tcPr>
            <w:tcW w:w="2416" w:type="dxa"/>
          </w:tcPr>
          <w:p w:rsidR="00543189" w:rsidRPr="00FC07E4" w:rsidRDefault="00543189" w:rsidP="00E2062A">
            <w:pPr>
              <w:spacing w:after="60" w:line="220" w:lineRule="atLeast"/>
              <w:ind w:right="-360"/>
              <w:jc w:val="center"/>
              <w:rPr>
                <w:rFonts w:asciiTheme="majorHAnsi" w:eastAsia="Times New Roman" w:hAnsiTheme="majorHAnsi" w:cstheme="minorHAnsi"/>
              </w:rPr>
            </w:pPr>
            <w:r w:rsidRPr="00FC07E4">
              <w:rPr>
                <w:rFonts w:asciiTheme="majorHAnsi" w:eastAsia="Times New Roman" w:hAnsiTheme="majorHAnsi" w:cstheme="minorHAnsi"/>
              </w:rPr>
              <w:t>74.5%</w:t>
            </w:r>
          </w:p>
        </w:tc>
      </w:tr>
      <w:tr w:rsidR="00543189" w:rsidRPr="00FC07E4" w:rsidTr="00C22F60">
        <w:trPr>
          <w:trHeight w:val="346"/>
        </w:trPr>
        <w:tc>
          <w:tcPr>
            <w:tcW w:w="2080" w:type="dxa"/>
          </w:tcPr>
          <w:p w:rsidR="00543189" w:rsidRPr="00FC07E4" w:rsidRDefault="00C45DA1" w:rsidP="00C45DA1">
            <w:pPr>
              <w:spacing w:after="60" w:line="220" w:lineRule="atLeast"/>
              <w:ind w:right="-360"/>
              <w:jc w:val="both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 xml:space="preserve"> </w:t>
            </w:r>
            <w:r w:rsidR="00543189" w:rsidRPr="00FC07E4">
              <w:rPr>
                <w:rFonts w:asciiTheme="majorHAnsi" w:eastAsia="Times New Roman" w:hAnsiTheme="majorHAnsi" w:cstheme="minorHAnsi"/>
              </w:rPr>
              <w:t xml:space="preserve"> Secondary</w:t>
            </w:r>
          </w:p>
        </w:tc>
        <w:tc>
          <w:tcPr>
            <w:tcW w:w="3523" w:type="dxa"/>
          </w:tcPr>
          <w:p w:rsidR="00543189" w:rsidRPr="00FC07E4" w:rsidRDefault="00543189" w:rsidP="00E2062A">
            <w:pPr>
              <w:spacing w:after="60" w:line="220" w:lineRule="atLeast"/>
              <w:ind w:right="-360"/>
              <w:rPr>
                <w:rFonts w:asciiTheme="majorHAnsi" w:eastAsia="Times New Roman" w:hAnsiTheme="majorHAnsi" w:cstheme="minorHAnsi"/>
              </w:rPr>
            </w:pPr>
            <w:r w:rsidRPr="00FC07E4">
              <w:rPr>
                <w:rFonts w:asciiTheme="majorHAnsi" w:eastAsia="Times New Roman" w:hAnsiTheme="majorHAnsi" w:cstheme="minorHAnsi"/>
              </w:rPr>
              <w:t xml:space="preserve">              Kerala State Board</w:t>
            </w:r>
          </w:p>
        </w:tc>
        <w:tc>
          <w:tcPr>
            <w:tcW w:w="1946" w:type="dxa"/>
          </w:tcPr>
          <w:p w:rsidR="00543189" w:rsidRPr="00FC07E4" w:rsidRDefault="00543189" w:rsidP="00E2062A">
            <w:pPr>
              <w:spacing w:after="60" w:line="220" w:lineRule="atLeast"/>
              <w:ind w:right="-360"/>
              <w:rPr>
                <w:rFonts w:asciiTheme="majorHAnsi" w:eastAsia="Times New Roman" w:hAnsiTheme="majorHAnsi" w:cstheme="minorHAnsi"/>
              </w:rPr>
            </w:pPr>
            <w:r w:rsidRPr="00FC07E4">
              <w:rPr>
                <w:rFonts w:asciiTheme="majorHAnsi" w:eastAsia="Times New Roman" w:hAnsiTheme="majorHAnsi" w:cstheme="minorHAnsi"/>
                <w:b/>
              </w:rPr>
              <w:t xml:space="preserve">             </w:t>
            </w:r>
            <w:r w:rsidRPr="00FC07E4">
              <w:rPr>
                <w:rFonts w:asciiTheme="majorHAnsi" w:eastAsia="Times New Roman" w:hAnsiTheme="majorHAnsi" w:cstheme="minorHAnsi"/>
              </w:rPr>
              <w:t>2005</w:t>
            </w:r>
          </w:p>
        </w:tc>
        <w:tc>
          <w:tcPr>
            <w:tcW w:w="2416" w:type="dxa"/>
          </w:tcPr>
          <w:p w:rsidR="00543189" w:rsidRPr="00FC07E4" w:rsidRDefault="00543189" w:rsidP="00E2062A">
            <w:pPr>
              <w:spacing w:after="60" w:line="220" w:lineRule="atLeast"/>
              <w:ind w:right="-360"/>
              <w:jc w:val="center"/>
              <w:rPr>
                <w:rFonts w:asciiTheme="majorHAnsi" w:eastAsia="Times New Roman" w:hAnsiTheme="majorHAnsi" w:cstheme="minorHAnsi"/>
              </w:rPr>
            </w:pPr>
            <w:r w:rsidRPr="00FC07E4">
              <w:rPr>
                <w:rFonts w:asciiTheme="majorHAnsi" w:eastAsia="Times New Roman" w:hAnsiTheme="majorHAnsi" w:cstheme="minorHAnsi"/>
              </w:rPr>
              <w:t>70.3%</w:t>
            </w:r>
          </w:p>
        </w:tc>
      </w:tr>
    </w:tbl>
    <w:p w:rsidR="004402A7" w:rsidRDefault="004402A7" w:rsidP="008E5822">
      <w:pPr>
        <w:widowControl w:val="0"/>
        <w:tabs>
          <w:tab w:val="left" w:pos="2025"/>
        </w:tabs>
        <w:autoSpaceDE w:val="0"/>
        <w:autoSpaceDN w:val="0"/>
        <w:adjustRightInd w:val="0"/>
        <w:spacing w:after="22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:rsidR="00543189" w:rsidRPr="00F21720" w:rsidRDefault="00543189" w:rsidP="008E5822">
      <w:pPr>
        <w:widowControl w:val="0"/>
        <w:tabs>
          <w:tab w:val="left" w:pos="2025"/>
        </w:tabs>
        <w:autoSpaceDE w:val="0"/>
        <w:autoSpaceDN w:val="0"/>
        <w:adjustRightInd w:val="0"/>
        <w:spacing w:after="22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21720">
        <w:rPr>
          <w:rFonts w:asciiTheme="majorHAnsi" w:hAnsiTheme="majorHAnsi" w:cstheme="minorHAnsi"/>
          <w:b/>
          <w:bCs/>
          <w:sz w:val="24"/>
          <w:szCs w:val="24"/>
          <w:u w:val="single"/>
        </w:rPr>
        <w:t>Personal profile</w:t>
      </w:r>
    </w:p>
    <w:p w:rsidR="00543189" w:rsidRPr="00F21720" w:rsidRDefault="00543189" w:rsidP="00521EDF">
      <w:pPr>
        <w:widowControl w:val="0"/>
        <w:tabs>
          <w:tab w:val="left" w:pos="2025"/>
          <w:tab w:val="left" w:pos="225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21720">
        <w:rPr>
          <w:rFonts w:asciiTheme="majorHAnsi" w:hAnsiTheme="majorHAnsi" w:cstheme="minorHAnsi"/>
          <w:sz w:val="24"/>
          <w:szCs w:val="24"/>
        </w:rPr>
        <w:t xml:space="preserve">Name </w:t>
      </w:r>
      <w:r w:rsidRPr="00F21720">
        <w:rPr>
          <w:rFonts w:asciiTheme="majorHAnsi" w:hAnsiTheme="majorHAnsi" w:cstheme="minorHAnsi"/>
          <w:sz w:val="24"/>
          <w:szCs w:val="24"/>
        </w:rPr>
        <w:tab/>
      </w:r>
      <w:r w:rsidRPr="00F21720">
        <w:rPr>
          <w:rFonts w:asciiTheme="majorHAnsi" w:hAnsiTheme="majorHAnsi" w:cstheme="minorHAnsi"/>
          <w:sz w:val="24"/>
          <w:szCs w:val="24"/>
        </w:rPr>
        <w:tab/>
        <w:t>:</w:t>
      </w:r>
      <w:r w:rsidRPr="00F21720">
        <w:rPr>
          <w:rFonts w:asciiTheme="majorHAnsi" w:hAnsiTheme="majorHAnsi" w:cstheme="minorHAnsi"/>
          <w:sz w:val="24"/>
          <w:szCs w:val="24"/>
        </w:rPr>
        <w:tab/>
        <w:t>MUHAMMED MUSAMMIL. KP</w:t>
      </w:r>
      <w:r w:rsidRPr="00F21720">
        <w:rPr>
          <w:rFonts w:asciiTheme="majorHAnsi" w:hAnsiTheme="majorHAnsi" w:cstheme="minorHAnsi"/>
          <w:sz w:val="24"/>
          <w:szCs w:val="24"/>
        </w:rPr>
        <w:tab/>
      </w:r>
    </w:p>
    <w:p w:rsidR="00543189" w:rsidRPr="00F21720" w:rsidRDefault="00543189" w:rsidP="00521EDF">
      <w:pPr>
        <w:widowControl w:val="0"/>
        <w:tabs>
          <w:tab w:val="left" w:pos="2025"/>
          <w:tab w:val="left" w:pos="225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21720">
        <w:rPr>
          <w:rFonts w:asciiTheme="majorHAnsi" w:hAnsiTheme="majorHAnsi" w:cstheme="minorHAnsi"/>
          <w:sz w:val="24"/>
          <w:szCs w:val="24"/>
        </w:rPr>
        <w:t xml:space="preserve">Date of Birth          </w:t>
      </w:r>
      <w:r w:rsidRPr="00F21720">
        <w:rPr>
          <w:rFonts w:asciiTheme="majorHAnsi" w:hAnsiTheme="majorHAnsi" w:cstheme="minorHAnsi"/>
          <w:sz w:val="24"/>
          <w:szCs w:val="24"/>
        </w:rPr>
        <w:tab/>
      </w:r>
      <w:r w:rsidRPr="00F21720">
        <w:rPr>
          <w:rFonts w:asciiTheme="majorHAnsi" w:hAnsiTheme="majorHAnsi" w:cstheme="minorHAnsi"/>
          <w:sz w:val="24"/>
          <w:szCs w:val="24"/>
        </w:rPr>
        <w:tab/>
        <w:t>:</w:t>
      </w:r>
      <w:r w:rsidRPr="00F21720">
        <w:rPr>
          <w:rFonts w:asciiTheme="majorHAnsi" w:hAnsiTheme="majorHAnsi" w:cstheme="minorHAnsi"/>
          <w:sz w:val="24"/>
          <w:szCs w:val="24"/>
        </w:rPr>
        <w:tab/>
        <w:t>20-05-1990</w:t>
      </w:r>
    </w:p>
    <w:p w:rsidR="00543189" w:rsidRPr="00F21720" w:rsidRDefault="00543189" w:rsidP="00521EDF">
      <w:pPr>
        <w:widowControl w:val="0"/>
        <w:tabs>
          <w:tab w:val="left" w:pos="2025"/>
          <w:tab w:val="left" w:pos="225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21720">
        <w:rPr>
          <w:rFonts w:asciiTheme="majorHAnsi" w:hAnsiTheme="majorHAnsi" w:cstheme="minorHAnsi"/>
          <w:sz w:val="24"/>
          <w:szCs w:val="24"/>
        </w:rPr>
        <w:t>Marital Status</w:t>
      </w:r>
      <w:r w:rsidRPr="00F21720">
        <w:rPr>
          <w:rFonts w:asciiTheme="majorHAnsi" w:hAnsiTheme="majorHAnsi" w:cstheme="minorHAnsi"/>
          <w:sz w:val="24"/>
          <w:szCs w:val="24"/>
        </w:rPr>
        <w:tab/>
        <w:t xml:space="preserve">  </w:t>
      </w:r>
      <w:r w:rsidRPr="00F21720">
        <w:rPr>
          <w:rFonts w:asciiTheme="majorHAnsi" w:hAnsiTheme="majorHAnsi" w:cstheme="minorHAnsi"/>
          <w:sz w:val="24"/>
          <w:szCs w:val="24"/>
        </w:rPr>
        <w:tab/>
        <w:t xml:space="preserve">:          </w:t>
      </w:r>
      <w:r w:rsidR="00C803C4" w:rsidRPr="00F21720">
        <w:rPr>
          <w:rFonts w:asciiTheme="majorHAnsi" w:hAnsiTheme="majorHAnsi" w:cstheme="minorHAnsi"/>
          <w:sz w:val="24"/>
          <w:szCs w:val="24"/>
        </w:rPr>
        <w:t xml:space="preserve"> </w:t>
      </w:r>
      <w:r w:rsidRPr="00F21720">
        <w:rPr>
          <w:rFonts w:asciiTheme="majorHAnsi" w:hAnsiTheme="majorHAnsi" w:cstheme="minorHAnsi"/>
          <w:sz w:val="24"/>
          <w:szCs w:val="24"/>
        </w:rPr>
        <w:t>Unmarried</w:t>
      </w:r>
    </w:p>
    <w:p w:rsidR="00543189" w:rsidRPr="00F21720" w:rsidRDefault="00543189" w:rsidP="00521EDF">
      <w:pPr>
        <w:widowControl w:val="0"/>
        <w:tabs>
          <w:tab w:val="left" w:pos="2025"/>
          <w:tab w:val="left" w:pos="225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21720">
        <w:rPr>
          <w:rFonts w:asciiTheme="majorHAnsi" w:hAnsiTheme="majorHAnsi" w:cstheme="minorHAnsi"/>
          <w:sz w:val="24"/>
          <w:szCs w:val="24"/>
        </w:rPr>
        <w:t xml:space="preserve">Nationality </w:t>
      </w:r>
      <w:r w:rsidRPr="00F21720">
        <w:rPr>
          <w:rFonts w:asciiTheme="majorHAnsi" w:hAnsiTheme="majorHAnsi" w:cstheme="minorHAnsi"/>
          <w:sz w:val="24"/>
          <w:szCs w:val="24"/>
        </w:rPr>
        <w:tab/>
        <w:t xml:space="preserve">   </w:t>
      </w:r>
      <w:r w:rsidR="00F54C24" w:rsidRPr="00F21720">
        <w:rPr>
          <w:rFonts w:asciiTheme="majorHAnsi" w:hAnsiTheme="majorHAnsi" w:cstheme="minorHAnsi"/>
          <w:sz w:val="24"/>
          <w:szCs w:val="24"/>
        </w:rPr>
        <w:t xml:space="preserve"> </w:t>
      </w:r>
      <w:r w:rsidRPr="00F21720">
        <w:rPr>
          <w:rFonts w:asciiTheme="majorHAnsi" w:hAnsiTheme="majorHAnsi" w:cstheme="minorHAnsi"/>
          <w:sz w:val="24"/>
          <w:szCs w:val="24"/>
        </w:rPr>
        <w:t xml:space="preserve">: </w:t>
      </w:r>
      <w:r w:rsidRPr="00F21720">
        <w:rPr>
          <w:rFonts w:asciiTheme="majorHAnsi" w:hAnsiTheme="majorHAnsi" w:cstheme="minorHAnsi"/>
          <w:sz w:val="24"/>
          <w:szCs w:val="24"/>
        </w:rPr>
        <w:tab/>
        <w:t>Indian</w:t>
      </w:r>
    </w:p>
    <w:p w:rsidR="003659C3" w:rsidRDefault="003659C3" w:rsidP="00521EDF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EC21D3" w:rsidRDefault="004402A7" w:rsidP="00521EDF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C21D3">
        <w:rPr>
          <w:rFonts w:asciiTheme="majorHAnsi" w:hAnsiTheme="majorHAnsi" w:cstheme="minorHAnsi"/>
          <w:sz w:val="24"/>
          <w:szCs w:val="24"/>
        </w:rPr>
        <w:t xml:space="preserve">                               </w:t>
      </w:r>
    </w:p>
    <w:p w:rsidR="003313D6" w:rsidRPr="004402A7" w:rsidRDefault="00543189" w:rsidP="00521EDF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F21720">
        <w:rPr>
          <w:rFonts w:asciiTheme="majorHAnsi" w:hAnsiTheme="majorHAnsi" w:cstheme="minorHAnsi"/>
          <w:sz w:val="24"/>
          <w:szCs w:val="24"/>
        </w:rPr>
        <w:t>Place:</w:t>
      </w:r>
      <w:r w:rsidRPr="00F21720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  <w:r w:rsidR="00C41EE1" w:rsidRPr="00F21720">
        <w:rPr>
          <w:rFonts w:asciiTheme="majorHAnsi" w:eastAsia="Times New Roman" w:hAnsiTheme="majorHAnsi" w:cstheme="minorHAnsi"/>
          <w:sz w:val="24"/>
          <w:szCs w:val="24"/>
        </w:rPr>
        <w:t>Kerala-India</w:t>
      </w:r>
      <w:r w:rsidR="00C675BA">
        <w:rPr>
          <w:rFonts w:asciiTheme="majorHAnsi" w:eastAsia="Times New Roman" w:hAnsiTheme="majorHAnsi" w:cstheme="minorHAnsi"/>
          <w:sz w:val="24"/>
          <w:szCs w:val="24"/>
        </w:rPr>
        <w:t xml:space="preserve">     </w:t>
      </w:r>
      <w:r w:rsidR="00476D33" w:rsidRPr="00F21720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="003659C3">
        <w:rPr>
          <w:rFonts w:asciiTheme="majorHAnsi" w:eastAsia="Times New Roman" w:hAnsiTheme="majorHAnsi" w:cstheme="minorHAnsi"/>
          <w:sz w:val="24"/>
          <w:szCs w:val="24"/>
        </w:rPr>
        <w:t xml:space="preserve">                                                                                    </w:t>
      </w:r>
      <w:r w:rsidR="003659C3">
        <w:rPr>
          <w:rFonts w:asciiTheme="majorHAnsi" w:hAnsiTheme="majorHAnsi" w:cstheme="minorHAnsi"/>
          <w:sz w:val="24"/>
          <w:szCs w:val="24"/>
        </w:rPr>
        <w:t xml:space="preserve">MUHAMMED </w:t>
      </w:r>
    </w:p>
    <w:p w:rsidR="00476D33" w:rsidRPr="00885040" w:rsidRDefault="0007468C" w:rsidP="00521EDF">
      <w:pPr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Date: 13</w:t>
      </w:r>
      <w:r w:rsidR="00A400DC">
        <w:rPr>
          <w:rFonts w:asciiTheme="majorHAnsi" w:hAnsiTheme="majorHAnsi" w:cstheme="minorHAnsi"/>
          <w:bCs/>
          <w:sz w:val="24"/>
          <w:szCs w:val="24"/>
        </w:rPr>
        <w:t>/09</w:t>
      </w:r>
      <w:r w:rsidR="003602B5">
        <w:rPr>
          <w:rFonts w:asciiTheme="majorHAnsi" w:hAnsiTheme="majorHAnsi" w:cstheme="minorHAnsi"/>
          <w:bCs/>
          <w:sz w:val="24"/>
          <w:szCs w:val="24"/>
        </w:rPr>
        <w:t>/2017</w:t>
      </w:r>
      <w:r w:rsidR="00543189" w:rsidRPr="00F21720">
        <w:rPr>
          <w:rFonts w:asciiTheme="majorHAnsi" w:hAnsiTheme="majorHAnsi" w:cstheme="minorHAnsi"/>
          <w:bCs/>
          <w:sz w:val="24"/>
          <w:szCs w:val="24"/>
        </w:rPr>
        <w:t xml:space="preserve">                      </w:t>
      </w:r>
      <w:r w:rsidR="00490394" w:rsidRPr="00F21720">
        <w:rPr>
          <w:rFonts w:asciiTheme="majorHAnsi" w:hAnsiTheme="majorHAnsi" w:cstheme="minorHAnsi"/>
          <w:bCs/>
          <w:sz w:val="24"/>
          <w:szCs w:val="24"/>
        </w:rPr>
        <w:t xml:space="preserve">                   </w:t>
      </w:r>
      <w:r w:rsidR="00AE010D" w:rsidRPr="00F21720">
        <w:rPr>
          <w:rFonts w:asciiTheme="majorHAnsi" w:hAnsiTheme="majorHAnsi" w:cstheme="minorHAnsi"/>
          <w:bCs/>
          <w:sz w:val="24"/>
          <w:szCs w:val="24"/>
        </w:rPr>
        <w:t xml:space="preserve">                          </w:t>
      </w:r>
      <w:r w:rsidR="00490394" w:rsidRPr="00F21720">
        <w:rPr>
          <w:rFonts w:asciiTheme="majorHAnsi" w:hAnsiTheme="majorHAnsi" w:cstheme="minorHAnsi"/>
          <w:bCs/>
          <w:sz w:val="24"/>
          <w:szCs w:val="24"/>
        </w:rPr>
        <w:t xml:space="preserve">       </w:t>
      </w:r>
      <w:r w:rsidR="00543189" w:rsidRPr="00F21720">
        <w:rPr>
          <w:rFonts w:asciiTheme="majorHAnsi" w:hAnsiTheme="majorHAnsi" w:cstheme="minorHAnsi"/>
          <w:bCs/>
          <w:sz w:val="24"/>
          <w:szCs w:val="24"/>
        </w:rPr>
        <w:t xml:space="preserve">                                               </w:t>
      </w:r>
      <w:r w:rsidR="00543189" w:rsidRPr="00F21720">
        <w:rPr>
          <w:rFonts w:asciiTheme="majorHAnsi" w:hAnsiTheme="majorHAnsi" w:cstheme="minorHAnsi"/>
          <w:b/>
          <w:bCs/>
          <w:sz w:val="24"/>
          <w:szCs w:val="24"/>
        </w:rPr>
        <w:t xml:space="preserve">              </w:t>
      </w:r>
      <w:r w:rsidR="00673048" w:rsidRPr="00F21720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sectPr w:rsidR="00476D33" w:rsidRPr="00885040" w:rsidSect="006D2F96">
      <w:type w:val="continuous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4pt;height:9.4pt" o:bullet="t">
        <v:imagedata r:id="rId1" o:title="BD21298_"/>
      </v:shape>
    </w:pict>
  </w:numPicBullet>
  <w:abstractNum w:abstractNumId="0">
    <w:nsid w:val="01392160"/>
    <w:multiLevelType w:val="hybridMultilevel"/>
    <w:tmpl w:val="200CC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1294"/>
    <w:multiLevelType w:val="hybridMultilevel"/>
    <w:tmpl w:val="E2D6E5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6027"/>
    <w:multiLevelType w:val="multilevel"/>
    <w:tmpl w:val="2654DC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D654D7"/>
    <w:multiLevelType w:val="hybridMultilevel"/>
    <w:tmpl w:val="140C6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033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CE00E04"/>
    <w:multiLevelType w:val="hybridMultilevel"/>
    <w:tmpl w:val="B13830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F4CC6"/>
    <w:multiLevelType w:val="hybridMultilevel"/>
    <w:tmpl w:val="16D676C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2C37D1"/>
    <w:multiLevelType w:val="hybridMultilevel"/>
    <w:tmpl w:val="06506336"/>
    <w:lvl w:ilvl="0" w:tplc="D18EE7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04217"/>
    <w:multiLevelType w:val="hybridMultilevel"/>
    <w:tmpl w:val="57FA6CF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B547B9"/>
    <w:multiLevelType w:val="multilevel"/>
    <w:tmpl w:val="AA60C2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F41334D"/>
    <w:multiLevelType w:val="hybridMultilevel"/>
    <w:tmpl w:val="0F8A97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BD6FD6"/>
    <w:multiLevelType w:val="hybridMultilevel"/>
    <w:tmpl w:val="746004D6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692265"/>
    <w:multiLevelType w:val="multilevel"/>
    <w:tmpl w:val="AA60C2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DA3FB7"/>
    <w:multiLevelType w:val="hybridMultilevel"/>
    <w:tmpl w:val="1DF459EA"/>
    <w:lvl w:ilvl="0" w:tplc="4C54CA2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220E62"/>
    <w:multiLevelType w:val="hybridMultilevel"/>
    <w:tmpl w:val="DF78AE9E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07CE6"/>
    <w:multiLevelType w:val="hybridMultilevel"/>
    <w:tmpl w:val="D2964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649FD"/>
    <w:multiLevelType w:val="hybridMultilevel"/>
    <w:tmpl w:val="74102D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6D7F71"/>
    <w:multiLevelType w:val="hybridMultilevel"/>
    <w:tmpl w:val="E37C9B3C"/>
    <w:lvl w:ilvl="0" w:tplc="4C54CA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C54CA24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0070C0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F25B2"/>
    <w:multiLevelType w:val="hybridMultilevel"/>
    <w:tmpl w:val="94C4A6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C07E73"/>
    <w:multiLevelType w:val="hybridMultilevel"/>
    <w:tmpl w:val="93E0A46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9549D2"/>
    <w:multiLevelType w:val="hybridMultilevel"/>
    <w:tmpl w:val="8EC0FA16"/>
    <w:lvl w:ilvl="0" w:tplc="D18EE7E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A67091"/>
    <w:multiLevelType w:val="hybridMultilevel"/>
    <w:tmpl w:val="7722F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A1384"/>
    <w:multiLevelType w:val="hybridMultilevel"/>
    <w:tmpl w:val="BC1880C8"/>
    <w:lvl w:ilvl="0" w:tplc="D18EE7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2637A2"/>
    <w:multiLevelType w:val="hybridMultilevel"/>
    <w:tmpl w:val="D354D83A"/>
    <w:lvl w:ilvl="0" w:tplc="4C54CA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14"/>
  </w:num>
  <w:num w:numId="6">
    <w:abstractNumId w:val="11"/>
  </w:num>
  <w:num w:numId="7">
    <w:abstractNumId w:val="13"/>
  </w:num>
  <w:num w:numId="8">
    <w:abstractNumId w:val="23"/>
  </w:num>
  <w:num w:numId="9">
    <w:abstractNumId w:val="1"/>
  </w:num>
  <w:num w:numId="10">
    <w:abstractNumId w:val="18"/>
  </w:num>
  <w:num w:numId="11">
    <w:abstractNumId w:val="6"/>
  </w:num>
  <w:num w:numId="12">
    <w:abstractNumId w:val="22"/>
  </w:num>
  <w:num w:numId="13">
    <w:abstractNumId w:val="16"/>
  </w:num>
  <w:num w:numId="14">
    <w:abstractNumId w:val="19"/>
  </w:num>
  <w:num w:numId="15">
    <w:abstractNumId w:val="8"/>
  </w:num>
  <w:num w:numId="16">
    <w:abstractNumId w:val="10"/>
  </w:num>
  <w:num w:numId="17">
    <w:abstractNumId w:val="21"/>
  </w:num>
  <w:num w:numId="18">
    <w:abstractNumId w:val="3"/>
  </w:num>
  <w:num w:numId="19">
    <w:abstractNumId w:val="5"/>
  </w:num>
  <w:num w:numId="20">
    <w:abstractNumId w:val="4"/>
  </w:num>
  <w:num w:numId="21">
    <w:abstractNumId w:val="9"/>
  </w:num>
  <w:num w:numId="22">
    <w:abstractNumId w:val="12"/>
  </w:num>
  <w:num w:numId="23">
    <w:abstractNumId w:val="2"/>
  </w:num>
  <w:num w:numId="24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3189"/>
    <w:rsid w:val="00003B7F"/>
    <w:rsid w:val="000257B0"/>
    <w:rsid w:val="00033247"/>
    <w:rsid w:val="0003508F"/>
    <w:rsid w:val="00061C59"/>
    <w:rsid w:val="0007468C"/>
    <w:rsid w:val="00077BF7"/>
    <w:rsid w:val="0009708A"/>
    <w:rsid w:val="000A4921"/>
    <w:rsid w:val="000B1ACE"/>
    <w:rsid w:val="000B435A"/>
    <w:rsid w:val="000B50A4"/>
    <w:rsid w:val="000B7E39"/>
    <w:rsid w:val="000C504D"/>
    <w:rsid w:val="000D1B89"/>
    <w:rsid w:val="000D5662"/>
    <w:rsid w:val="000D5E7B"/>
    <w:rsid w:val="000D65F1"/>
    <w:rsid w:val="000E305A"/>
    <w:rsid w:val="00117203"/>
    <w:rsid w:val="00122E92"/>
    <w:rsid w:val="001453B6"/>
    <w:rsid w:val="001477C1"/>
    <w:rsid w:val="001532F1"/>
    <w:rsid w:val="0015421C"/>
    <w:rsid w:val="00155941"/>
    <w:rsid w:val="00167D39"/>
    <w:rsid w:val="0017384C"/>
    <w:rsid w:val="001747C5"/>
    <w:rsid w:val="001902D8"/>
    <w:rsid w:val="00191CB7"/>
    <w:rsid w:val="0019276B"/>
    <w:rsid w:val="001A1DB2"/>
    <w:rsid w:val="001C4467"/>
    <w:rsid w:val="001C7362"/>
    <w:rsid w:val="001E13CE"/>
    <w:rsid w:val="001E37F2"/>
    <w:rsid w:val="00223FA1"/>
    <w:rsid w:val="002304CE"/>
    <w:rsid w:val="00232E83"/>
    <w:rsid w:val="002364AB"/>
    <w:rsid w:val="00236F2A"/>
    <w:rsid w:val="00252019"/>
    <w:rsid w:val="00255DA9"/>
    <w:rsid w:val="00262154"/>
    <w:rsid w:val="00263DF0"/>
    <w:rsid w:val="00265BF8"/>
    <w:rsid w:val="00265C57"/>
    <w:rsid w:val="00265D7D"/>
    <w:rsid w:val="0026797F"/>
    <w:rsid w:val="00276DEF"/>
    <w:rsid w:val="00295EAA"/>
    <w:rsid w:val="002A2895"/>
    <w:rsid w:val="002A2C1C"/>
    <w:rsid w:val="002B01F8"/>
    <w:rsid w:val="002F62DD"/>
    <w:rsid w:val="002F692D"/>
    <w:rsid w:val="00306790"/>
    <w:rsid w:val="003313D6"/>
    <w:rsid w:val="00331B86"/>
    <w:rsid w:val="00333F7C"/>
    <w:rsid w:val="00334A81"/>
    <w:rsid w:val="00334B3E"/>
    <w:rsid w:val="00337DBB"/>
    <w:rsid w:val="003417E8"/>
    <w:rsid w:val="0034263B"/>
    <w:rsid w:val="00345EED"/>
    <w:rsid w:val="00357F82"/>
    <w:rsid w:val="003602B5"/>
    <w:rsid w:val="003659C3"/>
    <w:rsid w:val="00376405"/>
    <w:rsid w:val="003856EF"/>
    <w:rsid w:val="00396195"/>
    <w:rsid w:val="003C36BB"/>
    <w:rsid w:val="003E6CA7"/>
    <w:rsid w:val="003F13C8"/>
    <w:rsid w:val="00406441"/>
    <w:rsid w:val="00406A63"/>
    <w:rsid w:val="004219C8"/>
    <w:rsid w:val="00424EDE"/>
    <w:rsid w:val="004264CE"/>
    <w:rsid w:val="00433C6B"/>
    <w:rsid w:val="00434B14"/>
    <w:rsid w:val="004402A7"/>
    <w:rsid w:val="00442B5A"/>
    <w:rsid w:val="00456984"/>
    <w:rsid w:val="00464256"/>
    <w:rsid w:val="004659D9"/>
    <w:rsid w:val="004667BB"/>
    <w:rsid w:val="00471A08"/>
    <w:rsid w:val="00476D33"/>
    <w:rsid w:val="0047720E"/>
    <w:rsid w:val="00482485"/>
    <w:rsid w:val="00490394"/>
    <w:rsid w:val="00494401"/>
    <w:rsid w:val="00497175"/>
    <w:rsid w:val="004A13FD"/>
    <w:rsid w:val="004C0560"/>
    <w:rsid w:val="004C1752"/>
    <w:rsid w:val="004C18C4"/>
    <w:rsid w:val="004C364C"/>
    <w:rsid w:val="004E10EC"/>
    <w:rsid w:val="004E401C"/>
    <w:rsid w:val="004E7330"/>
    <w:rsid w:val="004F28FD"/>
    <w:rsid w:val="004F3597"/>
    <w:rsid w:val="005028D0"/>
    <w:rsid w:val="00521EDF"/>
    <w:rsid w:val="005233AE"/>
    <w:rsid w:val="005323B8"/>
    <w:rsid w:val="00534D65"/>
    <w:rsid w:val="00543189"/>
    <w:rsid w:val="00565A80"/>
    <w:rsid w:val="00566024"/>
    <w:rsid w:val="00571FF8"/>
    <w:rsid w:val="00577612"/>
    <w:rsid w:val="00587EAA"/>
    <w:rsid w:val="005C53C7"/>
    <w:rsid w:val="005E6A29"/>
    <w:rsid w:val="005F7A5E"/>
    <w:rsid w:val="00602369"/>
    <w:rsid w:val="00613F79"/>
    <w:rsid w:val="006344BA"/>
    <w:rsid w:val="00641381"/>
    <w:rsid w:val="00642B0C"/>
    <w:rsid w:val="006477ED"/>
    <w:rsid w:val="00660888"/>
    <w:rsid w:val="006649F3"/>
    <w:rsid w:val="0066763C"/>
    <w:rsid w:val="00673048"/>
    <w:rsid w:val="0067433C"/>
    <w:rsid w:val="006811D1"/>
    <w:rsid w:val="00696367"/>
    <w:rsid w:val="006C003E"/>
    <w:rsid w:val="006D2F96"/>
    <w:rsid w:val="006E4BFD"/>
    <w:rsid w:val="0071103D"/>
    <w:rsid w:val="00722FE4"/>
    <w:rsid w:val="00730603"/>
    <w:rsid w:val="007341EF"/>
    <w:rsid w:val="00763DDB"/>
    <w:rsid w:val="0077486C"/>
    <w:rsid w:val="00787A4B"/>
    <w:rsid w:val="0079221E"/>
    <w:rsid w:val="007976A1"/>
    <w:rsid w:val="007A099F"/>
    <w:rsid w:val="007C728F"/>
    <w:rsid w:val="007D225F"/>
    <w:rsid w:val="007D63A7"/>
    <w:rsid w:val="007E018F"/>
    <w:rsid w:val="007E2A56"/>
    <w:rsid w:val="007E7B0F"/>
    <w:rsid w:val="007F0C67"/>
    <w:rsid w:val="007F3362"/>
    <w:rsid w:val="0080136D"/>
    <w:rsid w:val="00803CA3"/>
    <w:rsid w:val="0080406E"/>
    <w:rsid w:val="008156FD"/>
    <w:rsid w:val="00827DC3"/>
    <w:rsid w:val="008600B1"/>
    <w:rsid w:val="0086013B"/>
    <w:rsid w:val="00871C32"/>
    <w:rsid w:val="00885040"/>
    <w:rsid w:val="00893CE1"/>
    <w:rsid w:val="008B2906"/>
    <w:rsid w:val="008B2B6A"/>
    <w:rsid w:val="008D0CAD"/>
    <w:rsid w:val="008E5822"/>
    <w:rsid w:val="008F2919"/>
    <w:rsid w:val="00916ED1"/>
    <w:rsid w:val="009231DD"/>
    <w:rsid w:val="009309D4"/>
    <w:rsid w:val="0093141C"/>
    <w:rsid w:val="00944D6D"/>
    <w:rsid w:val="00954D45"/>
    <w:rsid w:val="00954DC9"/>
    <w:rsid w:val="009564C1"/>
    <w:rsid w:val="009621AA"/>
    <w:rsid w:val="009673F6"/>
    <w:rsid w:val="00971289"/>
    <w:rsid w:val="009744AF"/>
    <w:rsid w:val="009759EA"/>
    <w:rsid w:val="0097713B"/>
    <w:rsid w:val="00993F16"/>
    <w:rsid w:val="00997B50"/>
    <w:rsid w:val="009A130C"/>
    <w:rsid w:val="009A56C4"/>
    <w:rsid w:val="009A718A"/>
    <w:rsid w:val="009A7AE5"/>
    <w:rsid w:val="009D78BE"/>
    <w:rsid w:val="00A06C8C"/>
    <w:rsid w:val="00A1684B"/>
    <w:rsid w:val="00A17CB3"/>
    <w:rsid w:val="00A400DC"/>
    <w:rsid w:val="00A52272"/>
    <w:rsid w:val="00A52757"/>
    <w:rsid w:val="00A63571"/>
    <w:rsid w:val="00A6665D"/>
    <w:rsid w:val="00A71427"/>
    <w:rsid w:val="00A75469"/>
    <w:rsid w:val="00AA67C1"/>
    <w:rsid w:val="00AB08EC"/>
    <w:rsid w:val="00AB2A17"/>
    <w:rsid w:val="00AB621A"/>
    <w:rsid w:val="00AC035B"/>
    <w:rsid w:val="00AC0DC8"/>
    <w:rsid w:val="00AC27AA"/>
    <w:rsid w:val="00AC718A"/>
    <w:rsid w:val="00AE010D"/>
    <w:rsid w:val="00B001C2"/>
    <w:rsid w:val="00B14A5C"/>
    <w:rsid w:val="00B26FB3"/>
    <w:rsid w:val="00B31FC3"/>
    <w:rsid w:val="00B53751"/>
    <w:rsid w:val="00B72324"/>
    <w:rsid w:val="00B75F7D"/>
    <w:rsid w:val="00BB5F5A"/>
    <w:rsid w:val="00BC4C81"/>
    <w:rsid w:val="00BC52E0"/>
    <w:rsid w:val="00BC76C5"/>
    <w:rsid w:val="00BE03E3"/>
    <w:rsid w:val="00BE6D4B"/>
    <w:rsid w:val="00BF5123"/>
    <w:rsid w:val="00BF7FC4"/>
    <w:rsid w:val="00C1018E"/>
    <w:rsid w:val="00C1131C"/>
    <w:rsid w:val="00C16998"/>
    <w:rsid w:val="00C22F60"/>
    <w:rsid w:val="00C26372"/>
    <w:rsid w:val="00C26B67"/>
    <w:rsid w:val="00C41EE1"/>
    <w:rsid w:val="00C45DA1"/>
    <w:rsid w:val="00C675BA"/>
    <w:rsid w:val="00C802F7"/>
    <w:rsid w:val="00C803C4"/>
    <w:rsid w:val="00CE24D3"/>
    <w:rsid w:val="00CE5178"/>
    <w:rsid w:val="00CF3A41"/>
    <w:rsid w:val="00D26075"/>
    <w:rsid w:val="00D478EB"/>
    <w:rsid w:val="00D544E3"/>
    <w:rsid w:val="00D83B89"/>
    <w:rsid w:val="00D84E37"/>
    <w:rsid w:val="00DA3557"/>
    <w:rsid w:val="00DC3070"/>
    <w:rsid w:val="00DC5CD6"/>
    <w:rsid w:val="00DC6A46"/>
    <w:rsid w:val="00DD0159"/>
    <w:rsid w:val="00DE2EF8"/>
    <w:rsid w:val="00DE6FDF"/>
    <w:rsid w:val="00DF778D"/>
    <w:rsid w:val="00E01A2C"/>
    <w:rsid w:val="00E01E81"/>
    <w:rsid w:val="00E064BF"/>
    <w:rsid w:val="00E069D1"/>
    <w:rsid w:val="00E201DD"/>
    <w:rsid w:val="00E333AE"/>
    <w:rsid w:val="00E45B26"/>
    <w:rsid w:val="00E55B5E"/>
    <w:rsid w:val="00E71AA4"/>
    <w:rsid w:val="00E92E17"/>
    <w:rsid w:val="00EB4A8F"/>
    <w:rsid w:val="00EC1A15"/>
    <w:rsid w:val="00EC21D3"/>
    <w:rsid w:val="00EC4259"/>
    <w:rsid w:val="00ED2FA9"/>
    <w:rsid w:val="00EE130A"/>
    <w:rsid w:val="00EE70F8"/>
    <w:rsid w:val="00F00645"/>
    <w:rsid w:val="00F130BD"/>
    <w:rsid w:val="00F16A55"/>
    <w:rsid w:val="00F21720"/>
    <w:rsid w:val="00F231A1"/>
    <w:rsid w:val="00F25EB6"/>
    <w:rsid w:val="00F47160"/>
    <w:rsid w:val="00F476C9"/>
    <w:rsid w:val="00F54C24"/>
    <w:rsid w:val="00F5571A"/>
    <w:rsid w:val="00F60217"/>
    <w:rsid w:val="00F76935"/>
    <w:rsid w:val="00F8143F"/>
    <w:rsid w:val="00F8380A"/>
    <w:rsid w:val="00F87CCE"/>
    <w:rsid w:val="00FB3F32"/>
    <w:rsid w:val="00FB3F5C"/>
    <w:rsid w:val="00FC6892"/>
    <w:rsid w:val="00FD0E9B"/>
    <w:rsid w:val="00FD54EC"/>
    <w:rsid w:val="00FE3B50"/>
    <w:rsid w:val="00FF032F"/>
    <w:rsid w:val="00FF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89"/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318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431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543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1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53C7"/>
  </w:style>
  <w:style w:type="paragraph" w:styleId="BalloonText">
    <w:name w:val="Balloon Text"/>
    <w:basedOn w:val="Normal"/>
    <w:link w:val="BalloonTextChar"/>
    <w:uiPriority w:val="99"/>
    <w:semiHidden/>
    <w:unhideWhenUsed/>
    <w:rsid w:val="0003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ed.375478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musammil kp</dc:creator>
  <cp:lastModifiedBy>348370422</cp:lastModifiedBy>
  <cp:revision>2</cp:revision>
  <cp:lastPrinted>2017-05-17T15:19:00Z</cp:lastPrinted>
  <dcterms:created xsi:type="dcterms:W3CDTF">2017-12-23T10:51:00Z</dcterms:created>
  <dcterms:modified xsi:type="dcterms:W3CDTF">2017-12-23T10:51:00Z</dcterms:modified>
</cp:coreProperties>
</file>