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898"/>
        <w:gridCol w:w="4242"/>
      </w:tblGrid>
      <w:tr w:rsidR="00BD1E38">
        <w:trPr>
          <w:trHeight w:val="1517"/>
        </w:trPr>
        <w:tc>
          <w:tcPr>
            <w:tcW w:w="5898" w:type="dxa"/>
          </w:tcPr>
          <w:tbl>
            <w:tblPr>
              <w:tblW w:w="6138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298"/>
              <w:gridCol w:w="3285"/>
              <w:gridCol w:w="464"/>
            </w:tblGrid>
            <w:tr w:rsidR="00BD1E38">
              <w:trPr>
                <w:gridAfter w:val="1"/>
                <w:wAfter w:w="464" w:type="dxa"/>
                <w:trHeight w:val="255"/>
              </w:trPr>
              <w:tc>
                <w:tcPr>
                  <w:tcW w:w="5674" w:type="dxa"/>
                  <w:gridSpan w:val="3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p w:rsidR="00DC639E" w:rsidRDefault="00DC639E">
                  <w:pPr>
                    <w:pStyle w:val="Title"/>
                    <w:jc w:val="left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KARTHIKEYAN</w:t>
                  </w:r>
                </w:p>
                <w:p w:rsidR="00BD1E38" w:rsidRDefault="00DC639E">
                  <w:pPr>
                    <w:pStyle w:val="Title"/>
                    <w:jc w:val="left"/>
                    <w:rPr>
                      <w:rFonts w:ascii="Verdana" w:hAnsi="Verdana" w:cs="Arial"/>
                      <w:sz w:val="28"/>
                      <w:szCs w:val="28"/>
                    </w:rPr>
                  </w:pPr>
                  <w:hyperlink r:id="rId7" w:history="1">
                    <w:r w:rsidRPr="00F3691F">
                      <w:rPr>
                        <w:rStyle w:val="Hyperlink"/>
                        <w:rFonts w:ascii="Verdana" w:hAnsi="Verdana" w:cs="Arial"/>
                        <w:sz w:val="28"/>
                        <w:szCs w:val="28"/>
                      </w:rPr>
                      <w:t>KARTHIKEYAN.375520@2freemail.com</w:t>
                    </w:r>
                  </w:hyperlink>
                  <w:r>
                    <w:rPr>
                      <w:rFonts w:ascii="Verdana" w:hAnsi="Verdana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28"/>
                      <w:szCs w:val="28"/>
                    </w:rPr>
                    <w:t xml:space="preserve">  </w:t>
                  </w:r>
                </w:p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BD1E38">
              <w:trPr>
                <w:trHeight w:val="255"/>
              </w:trPr>
              <w:tc>
                <w:tcPr>
                  <w:tcW w:w="2091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gridSpan w:val="2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D1E38">
              <w:trPr>
                <w:trHeight w:val="271"/>
              </w:trPr>
              <w:tc>
                <w:tcPr>
                  <w:tcW w:w="2091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gridSpan w:val="2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D1E38">
              <w:trPr>
                <w:trHeight w:val="255"/>
              </w:trPr>
              <w:tc>
                <w:tcPr>
                  <w:tcW w:w="2091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gridSpan w:val="2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D1E38">
              <w:trPr>
                <w:gridAfter w:val="1"/>
                <w:wAfter w:w="464" w:type="dxa"/>
                <w:trHeight w:val="255"/>
              </w:trPr>
              <w:tc>
                <w:tcPr>
                  <w:tcW w:w="2091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D1E38" w:rsidRDefault="00BD1E38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BD1E38" w:rsidRDefault="00BD1E38">
            <w:pPr>
              <w:pStyle w:val="Title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242" w:type="dxa"/>
          </w:tcPr>
          <w:p w:rsidR="00BD1E38" w:rsidRDefault="00DC639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margin">
                    <wp:posOffset>1198880</wp:posOffset>
                  </wp:positionH>
                  <wp:positionV relativeFrom="margin">
                    <wp:posOffset>-276225</wp:posOffset>
                  </wp:positionV>
                  <wp:extent cx="1445895" cy="1828800"/>
                  <wp:effectExtent l="0" t="0" r="1905" b="0"/>
                  <wp:wrapSquare wrapText="bothSides"/>
                  <wp:docPr id="1026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8" cstate="print"/>
                          <a:srcRect t="2591"/>
                          <a:stretch/>
                        </pic:blipFill>
                        <pic:spPr>
                          <a:xfrm>
                            <a:off x="0" y="0"/>
                            <a:ext cx="144589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1E38" w:rsidRDefault="00BD1E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BD1E38" w:rsidRDefault="00DC639E">
      <w:pPr>
        <w:pStyle w:val="Heading5"/>
        <w:shd w:val="clear" w:color="auto" w:fill="BFBFBF"/>
        <w:spacing w:before="20" w:after="20"/>
        <w:jc w:val="left"/>
        <w:rPr>
          <w:sz w:val="18"/>
          <w:szCs w:val="18"/>
        </w:rPr>
      </w:pPr>
      <w:r>
        <w:rPr>
          <w:sz w:val="21"/>
          <w:szCs w:val="21"/>
        </w:rPr>
        <w:t>Objective</w:t>
      </w:r>
    </w:p>
    <w:p w:rsidR="00BD1E38" w:rsidRDefault="00DC639E" w:rsidP="00DC639E">
      <w:pPr>
        <w:pStyle w:val="CommentText"/>
        <w:tabs>
          <w:tab w:val="left" w:pos="9"/>
        </w:tabs>
        <w:spacing w:beforeLines="50" w:before="120" w:afterLines="50" w:after="120"/>
        <w:jc w:val="both"/>
        <w:rPr>
          <w:rFonts w:ascii="Verdana" w:hAnsi="Verdana" w:cs="Arial"/>
          <w:b/>
        </w:rPr>
      </w:pPr>
      <w:r>
        <w:rPr>
          <w:rFonts w:ascii="Verdana" w:hAnsi="Verdana"/>
        </w:rPr>
        <w:t xml:space="preserve">I am seeking an exciting and challenging position within a </w:t>
      </w:r>
      <w:r>
        <w:rPr>
          <w:rFonts w:ascii="Verdana" w:hAnsi="Verdana"/>
        </w:rPr>
        <w:t>dynamic and innovative organization which offers variety and the opportunity for my career growth.</w:t>
      </w:r>
    </w:p>
    <w:p w:rsidR="00BD1E38" w:rsidRDefault="00DC639E">
      <w:pPr>
        <w:pStyle w:val="Heading5"/>
        <w:shd w:val="clear" w:color="auto" w:fill="BFBFBF"/>
        <w:tabs>
          <w:tab w:val="clear" w:pos="2520"/>
          <w:tab w:val="clear" w:pos="10980"/>
        </w:tabs>
        <w:spacing w:before="20" w:after="20"/>
        <w:jc w:val="left"/>
        <w:rPr>
          <w:sz w:val="18"/>
          <w:szCs w:val="18"/>
        </w:rPr>
      </w:pPr>
      <w:r>
        <w:rPr>
          <w:sz w:val="22"/>
          <w:szCs w:val="22"/>
        </w:rPr>
        <w:t>EDUCATIONAL QUALIFICATIONS</w:t>
      </w:r>
      <w:r>
        <w:rPr>
          <w:sz w:val="22"/>
          <w:szCs w:val="22"/>
        </w:rPr>
        <w:tab/>
      </w:r>
    </w:p>
    <w:p w:rsidR="00BD1E38" w:rsidRDefault="00DC639E" w:rsidP="00DC639E">
      <w:pPr>
        <w:pStyle w:val="BodyTextIndent3"/>
        <w:spacing w:beforeLines="50" w:before="120" w:afterLines="50" w:after="12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B.E – </w:t>
      </w:r>
      <w:proofErr w:type="gramStart"/>
      <w:r>
        <w:rPr>
          <w:rFonts w:ascii="Verdana" w:hAnsi="Verdana" w:cs="Arial"/>
          <w:b/>
          <w:sz w:val="20"/>
          <w:szCs w:val="20"/>
        </w:rPr>
        <w:t>Electrical  &amp;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Electronics Engineering</w:t>
      </w:r>
      <w:r>
        <w:rPr>
          <w:rFonts w:ascii="Verdana" w:hAnsi="Verdana" w:cs="Arial"/>
          <w:sz w:val="20"/>
          <w:szCs w:val="20"/>
        </w:rPr>
        <w:t xml:space="preserve">  from </w:t>
      </w:r>
      <w:proofErr w:type="spellStart"/>
      <w:r>
        <w:rPr>
          <w:rFonts w:ascii="Verdana" w:hAnsi="Verdana" w:cs="Arial"/>
          <w:sz w:val="20"/>
          <w:szCs w:val="20"/>
        </w:rPr>
        <w:t>Mookambigai</w:t>
      </w:r>
      <w:proofErr w:type="spellEnd"/>
      <w:r>
        <w:rPr>
          <w:rFonts w:ascii="Verdana" w:hAnsi="Verdana" w:cs="Arial"/>
          <w:sz w:val="20"/>
          <w:szCs w:val="20"/>
        </w:rPr>
        <w:t xml:space="preserve"> College of Engineering,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Tamilnadu</w:t>
      </w:r>
      <w:proofErr w:type="spellEnd"/>
      <w:r>
        <w:rPr>
          <w:rFonts w:ascii="Verdana" w:hAnsi="Verdana" w:cs="Arial"/>
          <w:sz w:val="20"/>
          <w:szCs w:val="20"/>
        </w:rPr>
        <w:t xml:space="preserve"> in India, secured  70% (First </w:t>
      </w:r>
      <w:r>
        <w:rPr>
          <w:rFonts w:ascii="Verdana" w:hAnsi="Verdana" w:cs="Arial"/>
          <w:sz w:val="20"/>
          <w:szCs w:val="20"/>
        </w:rPr>
        <w:t>Class) , April 2012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:rsidR="00BD1E38" w:rsidRDefault="00DC639E">
      <w:pPr>
        <w:pStyle w:val="Heading5"/>
        <w:shd w:val="clear" w:color="auto" w:fill="BFBFBF"/>
        <w:tabs>
          <w:tab w:val="clear" w:pos="2520"/>
          <w:tab w:val="clear" w:pos="10980"/>
        </w:tabs>
        <w:spacing w:before="20" w:after="20"/>
        <w:jc w:val="left"/>
        <w:rPr>
          <w:sz w:val="18"/>
          <w:szCs w:val="18"/>
        </w:rPr>
      </w:pPr>
      <w:r>
        <w:rPr>
          <w:sz w:val="22"/>
          <w:szCs w:val="22"/>
        </w:rPr>
        <w:t>EXPERIENCE SUMMARY</w:t>
      </w:r>
    </w:p>
    <w:p w:rsidR="00BD1E38" w:rsidRDefault="00BD1E38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7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40"/>
        <w:gridCol w:w="6087"/>
      </w:tblGrid>
      <w:tr w:rsidR="00BD1E38">
        <w:trPr>
          <w:trHeight w:val="376"/>
        </w:trPr>
        <w:tc>
          <w:tcPr>
            <w:tcW w:w="1488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rganization</w:t>
            </w:r>
          </w:p>
        </w:tc>
        <w:tc>
          <w:tcPr>
            <w:tcW w:w="240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087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Zahran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Operations &amp; Maintenance Co.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KSA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:rsidR="00BD1E38" w:rsidRDefault="00BD1E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E38">
        <w:trPr>
          <w:trHeight w:val="376"/>
        </w:trPr>
        <w:tc>
          <w:tcPr>
            <w:tcW w:w="1488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Location      </w:t>
            </w:r>
          </w:p>
        </w:tc>
        <w:tc>
          <w:tcPr>
            <w:tcW w:w="240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087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King Saud University Project, Saudi Arabia</w:t>
            </w:r>
          </w:p>
        </w:tc>
      </w:tr>
      <w:tr w:rsidR="00BD1E38">
        <w:trPr>
          <w:trHeight w:val="273"/>
        </w:trPr>
        <w:tc>
          <w:tcPr>
            <w:tcW w:w="1488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Designation</w:t>
            </w:r>
          </w:p>
        </w:tc>
        <w:tc>
          <w:tcPr>
            <w:tcW w:w="240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087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Electrical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Engineer</w:t>
            </w:r>
          </w:p>
          <w:p w:rsidR="00BD1E38" w:rsidRDefault="00BD1E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E38">
        <w:trPr>
          <w:trHeight w:val="389"/>
        </w:trPr>
        <w:tc>
          <w:tcPr>
            <w:tcW w:w="1488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Duration</w:t>
            </w:r>
          </w:p>
        </w:tc>
        <w:tc>
          <w:tcPr>
            <w:tcW w:w="240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087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June 2015 to May 2017</w:t>
            </w:r>
          </w:p>
        </w:tc>
      </w:tr>
    </w:tbl>
    <w:p w:rsidR="00BD1E38" w:rsidRDefault="00BD1E38">
      <w:pPr>
        <w:rPr>
          <w:rFonts w:ascii="Verdana" w:hAnsi="Verdana"/>
          <w:b/>
          <w:sz w:val="18"/>
          <w:szCs w:val="18"/>
        </w:rPr>
      </w:pPr>
    </w:p>
    <w:p w:rsidR="00BD1E38" w:rsidRDefault="00DC639E">
      <w:pPr>
        <w:pStyle w:val="Heading5"/>
        <w:shd w:val="clear" w:color="auto" w:fill="BFBFBF"/>
        <w:tabs>
          <w:tab w:val="clear" w:pos="2520"/>
          <w:tab w:val="clear" w:pos="10980"/>
        </w:tabs>
        <w:spacing w:before="20" w:after="20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Job Responsibility</w:t>
      </w:r>
      <w:r>
        <w:rPr>
          <w:sz w:val="21"/>
          <w:szCs w:val="21"/>
        </w:rPr>
        <w:tab/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Supervision of Switch-gear operation system &amp; sub-stations.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Daily maintain the total plant power consumption report</w:t>
      </w:r>
      <w:r>
        <w:rPr>
          <w:rFonts w:ascii="Verdana" w:hAnsi="Verdana" w:cs="Verdana"/>
          <w:lang w:val="en-GB"/>
        </w:rPr>
        <w:t xml:space="preserve"> and </w:t>
      </w:r>
      <w:r>
        <w:rPr>
          <w:rFonts w:ascii="Verdana" w:hAnsi="Verdana" w:cs="Verdana"/>
        </w:rPr>
        <w:t>Analysis of electrical consumption &amp; consumed demand.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Responsible for the electrical maintenance work procedures, Check lists, </w:t>
      </w:r>
      <w:proofErr w:type="gramStart"/>
      <w:r>
        <w:rPr>
          <w:rFonts w:ascii="Verdana" w:hAnsi="Verdana" w:cs="Verdana"/>
        </w:rPr>
        <w:t>Daily ,</w:t>
      </w:r>
      <w:proofErr w:type="gramEnd"/>
      <w:r>
        <w:rPr>
          <w:rFonts w:ascii="Verdana" w:hAnsi="Verdana" w:cs="Verdana"/>
        </w:rPr>
        <w:t xml:space="preserve"> W</w:t>
      </w:r>
      <w:r>
        <w:rPr>
          <w:rFonts w:ascii="Verdana" w:hAnsi="Verdana" w:cs="Verdana"/>
        </w:rPr>
        <w:t>eekly &amp; Monthly progress reports.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Updating and closing the Preventive maintenance &amp; Breakdown maintenance work orders and reported to </w:t>
      </w:r>
      <w:r>
        <w:rPr>
          <w:rFonts w:ascii="Verdana" w:hAnsi="Verdana" w:cs="Verdana"/>
          <w:lang w:val="en-GB"/>
        </w:rPr>
        <w:t xml:space="preserve">project manager </w:t>
      </w:r>
      <w:r>
        <w:rPr>
          <w:rFonts w:ascii="Verdana" w:hAnsi="Verdana" w:cs="Verdana"/>
        </w:rPr>
        <w:t>at the right time.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Conducting daily tool-box meeting and preparing Job safety analysis with crews before s</w:t>
      </w:r>
      <w:r>
        <w:rPr>
          <w:rFonts w:ascii="Verdana" w:hAnsi="Verdana" w:cs="Verdana"/>
        </w:rPr>
        <w:t>tart any job.</w:t>
      </w:r>
    </w:p>
    <w:p w:rsidR="00BD1E38" w:rsidRDefault="00DC639E" w:rsidP="00DC639E">
      <w:pPr>
        <w:pStyle w:val="ListParagraph2beed661-777c-4f84-a1f4-e7af6f5ce98f"/>
        <w:numPr>
          <w:ilvl w:val="0"/>
          <w:numId w:val="4"/>
        </w:numPr>
        <w:spacing w:beforeLines="50" w:before="120"/>
        <w:ind w:left="363" w:hanging="363"/>
        <w:rPr>
          <w:rFonts w:ascii="Verdana" w:hAnsi="Verdana" w:cs="Verdana"/>
        </w:rPr>
      </w:pPr>
      <w:r>
        <w:rPr>
          <w:rFonts w:ascii="Verdana" w:hAnsi="Verdana" w:cs="Verdana"/>
        </w:rPr>
        <w:t>Good experience in maintenance of plant and equipment, such as heavy electro-mechanical rotating machines, pumps, compressor</w:t>
      </w:r>
      <w:r>
        <w:rPr>
          <w:rFonts w:ascii="Verdana" w:hAnsi="Verdana" w:cs="Verdana"/>
          <w:lang w:val="en-GB"/>
        </w:rPr>
        <w:t xml:space="preserve"> and </w:t>
      </w:r>
      <w:r>
        <w:rPr>
          <w:rFonts w:ascii="Verdana" w:hAnsi="Verdana" w:cs="Verdana"/>
        </w:rPr>
        <w:t>blower</w:t>
      </w:r>
      <w:r>
        <w:rPr>
          <w:rFonts w:ascii="Verdana" w:hAnsi="Verdana" w:cs="Verdana"/>
          <w:lang w:val="en-GB"/>
        </w:rPr>
        <w:t>s.</w:t>
      </w:r>
    </w:p>
    <w:p w:rsidR="00BD1E38" w:rsidRDefault="00DC639E" w:rsidP="00DC639E">
      <w:pPr>
        <w:pStyle w:val="ListParagraph2beed661-777c-4f84-a1f4-e7af6f5ce98f"/>
        <w:numPr>
          <w:ilvl w:val="0"/>
          <w:numId w:val="4"/>
        </w:numPr>
        <w:spacing w:beforeLines="50" w:before="120"/>
        <w:ind w:left="363" w:hanging="363"/>
        <w:rPr>
          <w:rFonts w:ascii="Verdana" w:hAnsi="Verdana" w:cs="Verdana"/>
        </w:rPr>
      </w:pPr>
      <w:r>
        <w:rPr>
          <w:rFonts w:ascii="Verdana" w:hAnsi="Verdana" w:cs="Verdana"/>
        </w:rPr>
        <w:t>Preparing Preventive maintenance schedule and maintaining equipment history, vibration, temperature reco</w:t>
      </w:r>
      <w:r>
        <w:rPr>
          <w:rFonts w:ascii="Verdana" w:hAnsi="Verdana" w:cs="Verdana"/>
        </w:rPr>
        <w:t>rd for Rotating equipment.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Good knowledge of VFD.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Checking of both power and hand tools for maintaining good condition.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Carrying out daily</w:t>
      </w:r>
      <w:r>
        <w:rPr>
          <w:rFonts w:ascii="Verdana" w:hAnsi="Verdana" w:cs="Verdana"/>
        </w:rPr>
        <w:t xml:space="preserve"> electrical</w:t>
      </w:r>
      <w:r>
        <w:rPr>
          <w:rFonts w:ascii="Verdana" w:hAnsi="Verdana" w:cs="Verdana"/>
        </w:rPr>
        <w:t xml:space="preserve"> safety inspection to identify unsafe working condition</w:t>
      </w:r>
      <w:r>
        <w:rPr>
          <w:rFonts w:ascii="Verdana" w:hAnsi="Verdana" w:cs="Verdana"/>
        </w:rPr>
        <w:t xml:space="preserve"> and </w:t>
      </w:r>
      <w:r>
        <w:rPr>
          <w:rFonts w:ascii="Verdana" w:hAnsi="Verdana" w:cs="Verdana"/>
        </w:rPr>
        <w:t>unsafe practices</w:t>
      </w:r>
      <w:r>
        <w:rPr>
          <w:rFonts w:ascii="Verdana" w:hAnsi="Verdana" w:cs="Verdana"/>
        </w:rPr>
        <w:t>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Attend the weekly safety </w:t>
      </w:r>
      <w:r>
        <w:rPr>
          <w:rFonts w:ascii="Verdana" w:hAnsi="Verdana" w:cs="Verdana"/>
        </w:rPr>
        <w:t xml:space="preserve">committee </w:t>
      </w:r>
      <w:r>
        <w:rPr>
          <w:rFonts w:ascii="Verdana" w:hAnsi="Verdana" w:cs="Verdana"/>
        </w:rPr>
        <w:t>meetings.</w:t>
      </w:r>
    </w:p>
    <w:p w:rsidR="00BD1E38" w:rsidRDefault="00DC639E" w:rsidP="00DC639E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/>
          <w:b/>
        </w:rPr>
      </w:pPr>
      <w:r>
        <w:rPr>
          <w:rFonts w:ascii="Verdana" w:hAnsi="Verdana" w:cs="Verdana"/>
        </w:rPr>
        <w:t>Shift Handing individually.</w:t>
      </w:r>
    </w:p>
    <w:p w:rsidR="00BD1E38" w:rsidRDefault="00BD1E38" w:rsidP="00DC639E">
      <w:pPr>
        <w:spacing w:beforeLines="50" w:before="120" w:afterLines="50" w:after="120"/>
        <w:rPr>
          <w:rFonts w:ascii="Verdana" w:hAnsi="Verdana"/>
          <w:b/>
          <w:sz w:val="20"/>
          <w:szCs w:val="20"/>
        </w:rPr>
      </w:pPr>
    </w:p>
    <w:p w:rsidR="00BD1E38" w:rsidRDefault="00BD1E38" w:rsidP="00DC639E">
      <w:pPr>
        <w:spacing w:beforeLines="50" w:before="120" w:afterLines="50" w:after="120"/>
        <w:rPr>
          <w:rFonts w:ascii="Verdana" w:hAnsi="Verdana"/>
          <w:b/>
          <w:sz w:val="20"/>
          <w:szCs w:val="20"/>
        </w:rPr>
      </w:pPr>
    </w:p>
    <w:p w:rsidR="00BD1E38" w:rsidRDefault="00BD1E38" w:rsidP="00DC639E">
      <w:pPr>
        <w:spacing w:beforeLines="50" w:before="120" w:afterLines="50" w:after="120"/>
        <w:rPr>
          <w:rFonts w:ascii="Verdana" w:hAnsi="Verdana"/>
          <w:b/>
          <w:sz w:val="20"/>
          <w:szCs w:val="20"/>
        </w:rPr>
      </w:pPr>
    </w:p>
    <w:p w:rsidR="00BD1E38" w:rsidRDefault="00BD1E38" w:rsidP="00DC639E">
      <w:pPr>
        <w:spacing w:beforeLines="50" w:before="120" w:afterLines="50" w:after="12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240"/>
        <w:gridCol w:w="7109"/>
      </w:tblGrid>
      <w:tr w:rsidR="00BD1E38">
        <w:trPr>
          <w:trHeight w:val="764"/>
        </w:trPr>
        <w:tc>
          <w:tcPr>
            <w:tcW w:w="1758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rganization</w:t>
            </w:r>
          </w:p>
        </w:tc>
        <w:tc>
          <w:tcPr>
            <w:tcW w:w="240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09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hint="eastAsia"/>
                <w:b/>
                <w:sz w:val="20"/>
                <w:szCs w:val="20"/>
              </w:rPr>
              <w:t>Memiontec</w:t>
            </w:r>
            <w:proofErr w:type="spellEnd"/>
            <w:r>
              <w:rPr>
                <w:rFonts w:ascii="Verdana" w:hAnsi="Verdana" w:hint="eastAsi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hint="eastAsia"/>
                <w:b/>
                <w:sz w:val="20"/>
                <w:szCs w:val="20"/>
              </w:rPr>
              <w:t>Pte</w:t>
            </w:r>
            <w:proofErr w:type="spellEnd"/>
            <w:r>
              <w:rPr>
                <w:rFonts w:ascii="Verdana" w:hAnsi="Verdana" w:hint="eastAsia"/>
                <w:b/>
                <w:sz w:val="20"/>
                <w:szCs w:val="20"/>
              </w:rPr>
              <w:t>) Ltd.,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Singapore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sz w:val="20"/>
                <w:szCs w:val="20"/>
              </w:rPr>
              <w:t>(Specialists in water &amp; waste water treatment)</w:t>
            </w:r>
          </w:p>
          <w:p w:rsidR="00BD1E38" w:rsidRDefault="00BD1E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E38">
        <w:trPr>
          <w:trHeight w:val="273"/>
        </w:trPr>
        <w:tc>
          <w:tcPr>
            <w:tcW w:w="1758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Designation</w:t>
            </w:r>
          </w:p>
        </w:tc>
        <w:tc>
          <w:tcPr>
            <w:tcW w:w="240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09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Plant Supervisor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Kranji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Ne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water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Plant) </w:t>
            </w:r>
          </w:p>
        </w:tc>
      </w:tr>
      <w:tr w:rsidR="00BD1E38">
        <w:trPr>
          <w:trHeight w:val="389"/>
        </w:trPr>
        <w:tc>
          <w:tcPr>
            <w:tcW w:w="1758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Duration</w:t>
            </w:r>
          </w:p>
        </w:tc>
        <w:tc>
          <w:tcPr>
            <w:tcW w:w="240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09" w:type="dxa"/>
          </w:tcPr>
          <w:p w:rsidR="00BD1E38" w:rsidRDefault="00DC63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sz w:val="20"/>
                <w:szCs w:val="20"/>
              </w:rPr>
              <w:t>April 2014 to March 2015</w:t>
            </w:r>
          </w:p>
        </w:tc>
      </w:tr>
    </w:tbl>
    <w:p w:rsidR="00BD1E38" w:rsidRDefault="00DC639E" w:rsidP="00DC639E">
      <w:pPr>
        <w:pStyle w:val="Heading5"/>
        <w:shd w:val="clear" w:color="auto" w:fill="BFBFBF"/>
        <w:tabs>
          <w:tab w:val="clear" w:pos="2520"/>
          <w:tab w:val="clear" w:pos="10980"/>
        </w:tabs>
        <w:spacing w:beforeLines="50" w:before="12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Job </w:t>
      </w:r>
      <w:r>
        <w:rPr>
          <w:sz w:val="21"/>
          <w:szCs w:val="21"/>
        </w:rPr>
        <w:t>Responsibility</w:t>
      </w:r>
      <w:r>
        <w:rPr>
          <w:sz w:val="21"/>
          <w:szCs w:val="21"/>
        </w:rPr>
        <w:tab/>
      </w:r>
    </w:p>
    <w:p w:rsidR="00BD1E38" w:rsidRDefault="00DC639E" w:rsidP="00DC639E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Responsible for the total plant electrical maintenance work procedures, Check lists, </w:t>
      </w:r>
      <w:proofErr w:type="gramStart"/>
      <w:r>
        <w:rPr>
          <w:rFonts w:ascii="Verdana" w:hAnsi="Verdana" w:cs="Verdana"/>
        </w:rPr>
        <w:t>Daily ,</w:t>
      </w:r>
      <w:proofErr w:type="gramEnd"/>
      <w:r>
        <w:rPr>
          <w:rFonts w:ascii="Verdana" w:hAnsi="Verdana" w:cs="Verdana"/>
        </w:rPr>
        <w:t xml:space="preserve"> Weekly &amp; Monthly progress reports and systematic approach with PTW and maintain operation records such as PM &amp; BM properly.</w:t>
      </w:r>
    </w:p>
    <w:p w:rsidR="00BD1E38" w:rsidRDefault="00DC639E" w:rsidP="00DC639E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Experience in water tre</w:t>
      </w:r>
      <w:r>
        <w:rPr>
          <w:rFonts w:ascii="Verdana" w:hAnsi="Verdana" w:cs="Verdana"/>
        </w:rPr>
        <w:t xml:space="preserve">atment processes such as MF and RO &amp; UV sterilizing. </w:t>
      </w:r>
    </w:p>
    <w:p w:rsidR="00BD1E38" w:rsidRDefault="00DC639E" w:rsidP="00DC639E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Handled projects of RO and MF membrane replacement.</w:t>
      </w:r>
    </w:p>
    <w:p w:rsidR="00BD1E38" w:rsidRDefault="00DC639E" w:rsidP="00DC639E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Good experience in maintenance of plant and equipment, </w:t>
      </w:r>
      <w:r>
        <w:rPr>
          <w:rFonts w:ascii="Verdana" w:hAnsi="Verdana" w:cs="Verdana"/>
        </w:rPr>
        <w:t xml:space="preserve">such as </w:t>
      </w:r>
      <w:r>
        <w:rPr>
          <w:rFonts w:ascii="Verdana" w:hAnsi="Verdana" w:cs="Verdana"/>
        </w:rPr>
        <w:t>electro-mechanica</w:t>
      </w:r>
      <w:r>
        <w:rPr>
          <w:rFonts w:ascii="Verdana" w:hAnsi="Verdana" w:cs="Verdana"/>
        </w:rPr>
        <w:t xml:space="preserve">l </w:t>
      </w:r>
      <w:proofErr w:type="spellStart"/>
      <w:r>
        <w:rPr>
          <w:rFonts w:ascii="Verdana" w:hAnsi="Verdana" w:cs="Verdana"/>
        </w:rPr>
        <w:t>machines</w:t>
      </w:r>
      <w:proofErr w:type="gramStart"/>
      <w:r>
        <w:rPr>
          <w:rFonts w:ascii="Verdana" w:hAnsi="Verdana" w:cs="Verdana"/>
        </w:rPr>
        <w:t>,pumps</w:t>
      </w:r>
      <w:proofErr w:type="spellEnd"/>
      <w:proofErr w:type="gram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compressor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</w:rPr>
        <w:t>blower</w:t>
      </w:r>
      <w:proofErr w:type="spellEnd"/>
      <w:r>
        <w:rPr>
          <w:rFonts w:ascii="Verdana" w:hAnsi="Verdana" w:cs="Verdana"/>
        </w:rPr>
        <w:t>, valves and instrumentation.</w:t>
      </w:r>
    </w:p>
    <w:p w:rsidR="00BD1E38" w:rsidRDefault="00DC639E" w:rsidP="00DC639E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Attend the weekly safety</w:t>
      </w:r>
      <w:r>
        <w:rPr>
          <w:rFonts w:ascii="Verdana" w:hAnsi="Verdana" w:cs="Verdana"/>
        </w:rPr>
        <w:t xml:space="preserve"> committee</w:t>
      </w:r>
      <w:r>
        <w:rPr>
          <w:rFonts w:ascii="Verdana" w:hAnsi="Verdana" w:cs="Verdana"/>
        </w:rPr>
        <w:t xml:space="preserve"> meeting. </w:t>
      </w:r>
    </w:p>
    <w:p w:rsidR="00BD1E38" w:rsidRDefault="00DC639E" w:rsidP="00DC639E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Shift Handing individually.</w:t>
      </w:r>
    </w:p>
    <w:p w:rsidR="00BD1E38" w:rsidRDefault="00DC639E">
      <w:pPr>
        <w:pStyle w:val="Heading1"/>
        <w:shd w:val="clear" w:color="auto" w:fill="BFBFBF"/>
        <w:tabs>
          <w:tab w:val="left" w:pos="2520"/>
          <w:tab w:val="right" w:pos="10980"/>
        </w:tabs>
        <w:spacing w:before="20" w:after="20"/>
        <w:ind w:left="2160" w:hanging="2160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TRAININGS &amp; SKILLS</w:t>
      </w:r>
    </w:p>
    <w:p w:rsidR="00BD1E38" w:rsidRDefault="00DC639E" w:rsidP="00DC639E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NEBOSH IGC</w:t>
      </w:r>
      <w:r>
        <w:rPr>
          <w:rFonts w:ascii="Verdana" w:hAnsi="Verdana" w:cs="Verdana"/>
        </w:rPr>
        <w:t xml:space="preserve"> (Level-3) course completion certificate, HSE UK Approved.</w:t>
      </w:r>
    </w:p>
    <w:p w:rsidR="00BD1E38" w:rsidRDefault="00DC639E" w:rsidP="00DC639E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Diploma in industrial </w:t>
      </w:r>
      <w:proofErr w:type="gramStart"/>
      <w:r>
        <w:rPr>
          <w:rFonts w:ascii="Verdana" w:hAnsi="Verdana" w:cs="Verdana"/>
          <w:b/>
        </w:rPr>
        <w:t>Safety</w:t>
      </w:r>
      <w:r>
        <w:rPr>
          <w:rFonts w:ascii="Verdana" w:hAnsi="Verdana" w:cs="Verdana"/>
        </w:rPr>
        <w:t>(</w:t>
      </w:r>
      <w:proofErr w:type="gramEnd"/>
      <w:r>
        <w:rPr>
          <w:rFonts w:ascii="Verdana" w:hAnsi="Verdana" w:cs="Verdana"/>
        </w:rPr>
        <w:t>1 Year course)</w:t>
      </w:r>
      <w:r>
        <w:rPr>
          <w:rFonts w:ascii="Verdana" w:hAnsi="Verdana" w:cs="Verdana"/>
        </w:rPr>
        <w:t xml:space="preserve">– Accredited by BHARAT SEVAK SAMAJ </w:t>
      </w:r>
      <w:r>
        <w:rPr>
          <w:rFonts w:ascii="Verdana" w:hAnsi="Verdana" w:cs="Verdana"/>
          <w:b/>
        </w:rPr>
        <w:t>(BSS)</w:t>
      </w:r>
      <w:r>
        <w:rPr>
          <w:rFonts w:ascii="Verdana" w:hAnsi="Verdana" w:cs="Verdana"/>
        </w:rPr>
        <w:t>, India.</w:t>
      </w:r>
    </w:p>
    <w:p w:rsidR="00BD1E38" w:rsidRDefault="00DC639E" w:rsidP="00DC639E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Safety Supervisor (</w:t>
      </w:r>
      <w:r>
        <w:rPr>
          <w:rFonts w:ascii="Verdana" w:hAnsi="Verdana" w:cs="Verdana"/>
          <w:b/>
        </w:rPr>
        <w:t>BCSS)</w:t>
      </w:r>
      <w:r>
        <w:rPr>
          <w:rFonts w:ascii="Verdana" w:hAnsi="Verdana" w:cs="Verdana"/>
        </w:rPr>
        <w:t xml:space="preserve"> course in Singapore.</w:t>
      </w:r>
    </w:p>
    <w:p w:rsidR="00BD1E38" w:rsidRDefault="00DC639E" w:rsidP="00DC639E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Computer Aided Designing</w:t>
      </w:r>
      <w:r>
        <w:rPr>
          <w:rFonts w:ascii="Verdana" w:hAnsi="Verdana" w:cs="Verdana"/>
          <w:b/>
        </w:rPr>
        <w:t xml:space="preserve"> (Auto-CAD)</w:t>
      </w:r>
      <w:r>
        <w:rPr>
          <w:rFonts w:ascii="Verdana" w:hAnsi="Verdana" w:cs="Verdana"/>
        </w:rPr>
        <w:t>.</w:t>
      </w:r>
    </w:p>
    <w:p w:rsidR="00BD1E38" w:rsidRDefault="00DC639E" w:rsidP="00DC639E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</w:rPr>
        <w:t xml:space="preserve">Attended In-plant Training in Central Workshops, Southern </w:t>
      </w:r>
      <w:proofErr w:type="spellStart"/>
      <w:r>
        <w:rPr>
          <w:rFonts w:ascii="Verdana" w:hAnsi="Verdana" w:cs="Verdana"/>
        </w:rPr>
        <w:t>Railwa</w:t>
      </w:r>
      <w:r>
        <w:rPr>
          <w:rFonts w:ascii="Verdana" w:hAnsi="Verdana" w:cs="Verdana"/>
          <w:lang w:val="en-GB"/>
        </w:rPr>
        <w:t>y</w:t>
      </w:r>
      <w:proofErr w:type="gramStart"/>
      <w:r>
        <w:rPr>
          <w:rFonts w:ascii="Verdana" w:hAnsi="Verdana" w:cs="Verdana"/>
          <w:lang w:val="en-GB"/>
        </w:rPr>
        <w:t>,Tamilnadu</w:t>
      </w:r>
      <w:proofErr w:type="spellEnd"/>
      <w:proofErr w:type="gramEnd"/>
      <w:r>
        <w:rPr>
          <w:rFonts w:ascii="Verdana" w:hAnsi="Verdana" w:cs="Verdana"/>
          <w:lang w:val="en-GB"/>
        </w:rPr>
        <w:t xml:space="preserve"> in India.</w:t>
      </w:r>
    </w:p>
    <w:p w:rsidR="00BD1E38" w:rsidRDefault="00DC639E">
      <w:pPr>
        <w:pStyle w:val="Heading1"/>
        <w:shd w:val="clear" w:color="auto" w:fill="BFBFBF"/>
        <w:tabs>
          <w:tab w:val="left" w:pos="2520"/>
          <w:tab w:val="right" w:pos="10980"/>
        </w:tabs>
        <w:spacing w:before="20" w:after="20"/>
        <w:ind w:left="2160" w:hanging="2160"/>
        <w:jc w:val="left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PERSONAL QUALITIES</w:t>
      </w:r>
    </w:p>
    <w:p w:rsidR="00BD1E38" w:rsidRDefault="00DC639E" w:rsidP="00DC639E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Self-confidence and Pro-Active approach.</w:t>
      </w:r>
    </w:p>
    <w:p w:rsidR="00BD1E38" w:rsidRDefault="00DC639E" w:rsidP="00DC639E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Effective Co-ordination.</w:t>
      </w:r>
    </w:p>
    <w:p w:rsidR="00BD1E38" w:rsidRDefault="00DC639E" w:rsidP="00DC639E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Accepting responsibility.</w:t>
      </w:r>
    </w:p>
    <w:p w:rsidR="00BD1E38" w:rsidRDefault="00DC639E" w:rsidP="00DC639E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Ability to communicate clearly and effectively.</w:t>
      </w:r>
    </w:p>
    <w:p w:rsidR="00BD1E38" w:rsidRDefault="00DC639E" w:rsidP="00DC639E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Good analytical and problem solving skills.</w:t>
      </w:r>
    </w:p>
    <w:p w:rsidR="00BD1E38" w:rsidRDefault="00DC639E">
      <w:pPr>
        <w:pStyle w:val="Heading1"/>
        <w:shd w:val="clear" w:color="auto" w:fill="BFBFBF"/>
        <w:tabs>
          <w:tab w:val="left" w:pos="2520"/>
          <w:tab w:val="right" w:pos="10980"/>
        </w:tabs>
        <w:spacing w:before="10" w:after="10"/>
        <w:ind w:left="2160" w:hanging="2160"/>
        <w:jc w:val="left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Personal Details</w:t>
      </w:r>
    </w:p>
    <w:p w:rsidR="00BD1E38" w:rsidRDefault="00BD1E38"/>
    <w:tbl>
      <w:tblPr>
        <w:tblStyle w:val="TableGrid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528"/>
        <w:gridCol w:w="2287"/>
      </w:tblGrid>
      <w:tr w:rsidR="00BD1E38">
        <w:trPr>
          <w:trHeight w:val="393"/>
        </w:trPr>
        <w:tc>
          <w:tcPr>
            <w:tcW w:w="2005" w:type="dxa"/>
          </w:tcPr>
          <w:p w:rsidR="00BD1E38" w:rsidRDefault="00BD1E38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28" w:type="dxa"/>
          </w:tcPr>
          <w:p w:rsidR="00BD1E38" w:rsidRDefault="00BD1E38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BD1E38" w:rsidRDefault="00BD1E38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BD1E38">
        <w:trPr>
          <w:trHeight w:val="393"/>
        </w:trPr>
        <w:tc>
          <w:tcPr>
            <w:tcW w:w="2005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DOB</w:t>
            </w:r>
          </w:p>
        </w:tc>
        <w:tc>
          <w:tcPr>
            <w:tcW w:w="528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2287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27-05-1991</w:t>
            </w:r>
          </w:p>
        </w:tc>
      </w:tr>
      <w:tr w:rsidR="00BD1E38">
        <w:trPr>
          <w:trHeight w:val="393"/>
        </w:trPr>
        <w:tc>
          <w:tcPr>
            <w:tcW w:w="2005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</w:t>
            </w:r>
          </w:p>
        </w:tc>
        <w:tc>
          <w:tcPr>
            <w:tcW w:w="528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2287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</w:tc>
      </w:tr>
      <w:tr w:rsidR="00BD1E38">
        <w:trPr>
          <w:trHeight w:val="393"/>
        </w:trPr>
        <w:tc>
          <w:tcPr>
            <w:tcW w:w="2005" w:type="dxa"/>
          </w:tcPr>
          <w:p w:rsidR="00BD1E38" w:rsidRDefault="00BD1E38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528" w:type="dxa"/>
          </w:tcPr>
          <w:p w:rsidR="00BD1E38" w:rsidRDefault="00BD1E38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BD1E38" w:rsidRDefault="00BD1E38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BD1E38">
        <w:trPr>
          <w:trHeight w:val="393"/>
        </w:trPr>
        <w:tc>
          <w:tcPr>
            <w:tcW w:w="2005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Passport Expiry</w:t>
            </w:r>
          </w:p>
        </w:tc>
        <w:tc>
          <w:tcPr>
            <w:tcW w:w="528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2287" w:type="dxa"/>
          </w:tcPr>
          <w:p w:rsidR="00BD1E38" w:rsidRDefault="00DC639E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13/08/2023</w:t>
            </w:r>
          </w:p>
        </w:tc>
      </w:tr>
    </w:tbl>
    <w:p w:rsidR="00BD1E38" w:rsidRDefault="00DC639E" w:rsidP="00DC639E">
      <w:pPr>
        <w:pStyle w:val="Heading1"/>
        <w:shd w:val="clear" w:color="auto" w:fill="BFBFBF"/>
        <w:tabs>
          <w:tab w:val="left" w:pos="2520"/>
          <w:tab w:val="right" w:pos="10980"/>
        </w:tabs>
        <w:spacing w:beforeLines="50" w:before="120" w:after="2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21"/>
          <w:szCs w:val="21"/>
        </w:rPr>
        <w:t>Declaration</w:t>
      </w:r>
    </w:p>
    <w:p w:rsidR="00BD1E38" w:rsidRDefault="00DC639E" w:rsidP="00DC639E">
      <w:pPr>
        <w:pStyle w:val="BodyTextIndent3"/>
        <w:spacing w:beforeLines="50" w:before="120" w:afterLines="50" w:after="12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hereby declare that the information furnished above is true to the best of my knowledge.</w:t>
      </w:r>
    </w:p>
    <w:p w:rsidR="00BD1E38" w:rsidRDefault="00BD1E38" w:rsidP="00DC639E">
      <w:pPr>
        <w:pStyle w:val="BodyTextIndent3"/>
        <w:spacing w:beforeLines="50" w:before="120" w:afterLines="50" w:after="120"/>
        <w:ind w:left="0"/>
        <w:rPr>
          <w:rFonts w:ascii="Verdana" w:hAnsi="Verdana" w:cs="Arial"/>
          <w:b/>
          <w:sz w:val="20"/>
          <w:szCs w:val="20"/>
        </w:rPr>
      </w:pPr>
    </w:p>
    <w:p w:rsidR="00BD1E38" w:rsidRDefault="00DC639E">
      <w:pPr>
        <w:pStyle w:val="BodyText"/>
        <w:spacing w:before="120" w:line="276" w:lineRule="auto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Place</w:t>
      </w:r>
      <w:r>
        <w:rPr>
          <w:rFonts w:ascii="Verdana" w:hAnsi="Verdana" w:cs="Arial"/>
          <w:sz w:val="20"/>
          <w:szCs w:val="20"/>
        </w:rPr>
        <w:t>: Abu Dhabi.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BD1E38" w:rsidRDefault="00BD1E38"/>
    <w:sectPr w:rsidR="00BD1E38">
      <w:pgSz w:w="12240" w:h="15840"/>
      <w:pgMar w:top="54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7"/>
    <w:lvl w:ilvl="0">
      <w:start w:val="1"/>
      <w:numFmt w:val="bullet"/>
      <w:lvlText w:val=""/>
      <w:lvlJc w:val="left"/>
      <w:pPr>
        <w:ind w:left="3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38"/>
    <w:rsid w:val="00BD1E38"/>
    <w:rsid w:val="00D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520"/>
        <w:tab w:val="right" w:pos="10980"/>
      </w:tabs>
      <w:ind w:left="2160" w:hanging="2160"/>
      <w:jc w:val="both"/>
      <w:outlineLvl w:val="4"/>
    </w:pPr>
    <w:rPr>
      <w:rFonts w:ascii="Verdana" w:hAnsi="Verdana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  <w:rPr>
      <w:sz w:val="28"/>
    </w:rPr>
  </w:style>
  <w:style w:type="paragraph" w:styleId="BodyTextIndent3">
    <w:name w:val="Body Text Indent 3"/>
    <w:basedOn w:val="Normal"/>
    <w:link w:val="BodyTextIndent3Char"/>
    <w:qFormat/>
    <w:pPr>
      <w:ind w:left="360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qFormat/>
    <w:rPr>
      <w:rFonts w:ascii="Verdana" w:eastAsia="Times New Roman" w:hAnsi="Verdana"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2beed661-777c-4f84-a1f4-e7af6f5ce98f">
    <w:name w:val="List Paragraph_2beed661-777c-4f84-a1f4-e7af6f5ce98f"/>
    <w:basedOn w:val="Normal"/>
    <w:uiPriority w:val="99"/>
    <w:qFormat/>
    <w:pPr>
      <w:ind w:left="720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520"/>
        <w:tab w:val="right" w:pos="10980"/>
      </w:tabs>
      <w:ind w:left="2160" w:hanging="2160"/>
      <w:jc w:val="both"/>
      <w:outlineLvl w:val="4"/>
    </w:pPr>
    <w:rPr>
      <w:rFonts w:ascii="Verdana" w:hAnsi="Verdana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  <w:rPr>
      <w:sz w:val="28"/>
    </w:rPr>
  </w:style>
  <w:style w:type="paragraph" w:styleId="BodyTextIndent3">
    <w:name w:val="Body Text Indent 3"/>
    <w:basedOn w:val="Normal"/>
    <w:link w:val="BodyTextIndent3Char"/>
    <w:qFormat/>
    <w:pPr>
      <w:ind w:left="360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qFormat/>
    <w:rPr>
      <w:rFonts w:ascii="Verdana" w:eastAsia="Times New Roman" w:hAnsi="Verdana"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2beed661-777c-4f84-a1f4-e7af6f5ce98f">
    <w:name w:val="List Paragraph_2beed661-777c-4f84-a1f4-e7af6f5ce98f"/>
    <w:basedOn w:val="Normal"/>
    <w:uiPriority w:val="99"/>
    <w:qFormat/>
    <w:pPr>
      <w:ind w:left="720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ARTHIKEYAN.3755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 RAJENDRAN</dc:creator>
  <cp:lastModifiedBy>784812338</cp:lastModifiedBy>
  <cp:revision>13</cp:revision>
  <dcterms:created xsi:type="dcterms:W3CDTF">2017-11-19T15:30:00Z</dcterms:created>
  <dcterms:modified xsi:type="dcterms:W3CDTF">2017-12-30T12:14:00Z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