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06"/>
        <w:tblW w:w="11340" w:type="dxa"/>
        <w:tblLayout w:type="fixed"/>
        <w:tblLook w:val="0000"/>
      </w:tblPr>
      <w:tblGrid>
        <w:gridCol w:w="2898"/>
        <w:gridCol w:w="8442"/>
      </w:tblGrid>
      <w:tr w:rsidR="00444B89" w:rsidRPr="00B76D9E" w:rsidTr="00B06E29">
        <w:trPr>
          <w:trHeight w:val="69"/>
        </w:trPr>
        <w:tc>
          <w:tcPr>
            <w:tcW w:w="2898" w:type="dxa"/>
            <w:vMerge w:val="restart"/>
            <w:tcBorders>
              <w:right w:val="single" w:sz="4" w:space="0" w:color="auto"/>
            </w:tcBorders>
          </w:tcPr>
          <w:p w:rsidR="00B76D9E" w:rsidRPr="00B76D9E" w:rsidRDefault="00B76D9E" w:rsidP="00444B89">
            <w:pPr>
              <w:pStyle w:val="YourName"/>
              <w:jc w:val="left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      </w:t>
            </w:r>
          </w:p>
          <w:p w:rsidR="00D462EB" w:rsidRDefault="00D462EB" w:rsidP="00444B89">
            <w:pPr>
              <w:pStyle w:val="YourName"/>
              <w:jc w:val="left"/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noProof/>
                <w:color w:val="833C0B" w:themeColor="accent2" w:themeShade="80"/>
                <w:sz w:val="32"/>
                <w:szCs w:val="32"/>
              </w:rPr>
              <w:drawing>
                <wp:inline distT="0" distB="0" distL="0" distR="0">
                  <wp:extent cx="1008888" cy="1261872"/>
                  <wp:effectExtent l="19050" t="19050" r="20320" b="146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arine whi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261872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B89" w:rsidRPr="00B76D9E" w:rsidRDefault="00B76D9E" w:rsidP="00444B89">
            <w:pPr>
              <w:pStyle w:val="YourName"/>
              <w:jc w:val="left"/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  <w:proofErr w:type="spellStart"/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>Zarine</w:t>
            </w:r>
            <w:proofErr w:type="spellEnd"/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 xml:space="preserve"> </w:t>
            </w:r>
          </w:p>
          <w:p w:rsidR="00D40BED" w:rsidRPr="00B76D9E" w:rsidRDefault="00D40BED" w:rsidP="00D40B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PHYSIOTHERAPIST</w:t>
            </w:r>
          </w:p>
          <w:p w:rsidR="00382A7F" w:rsidRDefault="00382A7F" w:rsidP="00382A7F">
            <w:pPr>
              <w:pStyle w:val="ContactInf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44B89" w:rsidRPr="00382A7F" w:rsidRDefault="00B06E29" w:rsidP="00382A7F">
            <w:pPr>
              <w:pStyle w:val="ContactInfo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B40D4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Zarine.375597@2freemail.com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40BED" w:rsidRDefault="00D40BED" w:rsidP="00D40BED">
            <w:pPr>
              <w:pStyle w:val="BodyText"/>
              <w:ind w:left="0"/>
              <w:rPr>
                <w:rFonts w:ascii="Times New Roman" w:hAnsi="Times New Roman" w:cs="Times New Roman"/>
              </w:rPr>
            </w:pPr>
          </w:p>
          <w:p w:rsidR="00382A7F" w:rsidRPr="00B76D9E" w:rsidRDefault="00382A7F" w:rsidP="00D40BED">
            <w:pPr>
              <w:pStyle w:val="BodyText"/>
              <w:ind w:left="0"/>
              <w:rPr>
                <w:rFonts w:ascii="Times New Roman" w:hAnsi="Times New Roman" w:cs="Times New Roman"/>
              </w:rPr>
            </w:pPr>
          </w:p>
          <w:p w:rsidR="00444B89" w:rsidRPr="00B76D9E" w:rsidRDefault="00D40BED" w:rsidP="00D40BED">
            <w:pPr>
              <w:pStyle w:val="BodyTex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b/>
                <w:sz w:val="24"/>
                <w:szCs w:val="24"/>
              </w:rPr>
              <w:t>Member of Maharashtra State OT&amp;PT Council.</w:t>
            </w:r>
          </w:p>
          <w:p w:rsidR="00D40BED" w:rsidRPr="00B76D9E" w:rsidRDefault="00D40BED" w:rsidP="00D40BED">
            <w:pPr>
              <w:pStyle w:val="BodyTex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BED" w:rsidRPr="00B76D9E" w:rsidRDefault="00D40BED" w:rsidP="00D40BED">
            <w:pPr>
              <w:pStyle w:val="BodyTex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b/>
                <w:sz w:val="24"/>
                <w:szCs w:val="24"/>
              </w:rPr>
              <w:t>DHA Eligibility Letter Holder</w:t>
            </w:r>
          </w:p>
          <w:p w:rsidR="00291284" w:rsidRPr="00B76D9E" w:rsidRDefault="00291284" w:rsidP="00D40BED">
            <w:pPr>
              <w:pStyle w:val="BodyTex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9E">
              <w:rPr>
                <w:rFonts w:ascii="Times New Roman" w:eastAsiaTheme="minorHAnsi" w:hAnsi="Times New Roman" w:cs="Times New Roman"/>
              </w:rPr>
              <w:t>DHA/LS/14122016/668881</w:t>
            </w:r>
          </w:p>
          <w:p w:rsidR="00444B89" w:rsidRDefault="00444B89" w:rsidP="00444B89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</w:p>
          <w:p w:rsidR="00F118BA" w:rsidRPr="00B76D9E" w:rsidRDefault="00F118BA" w:rsidP="00444B89">
            <w:pPr>
              <w:pStyle w:val="BodyText"/>
              <w:rPr>
                <w:rFonts w:ascii="Times New Roman" w:hAnsi="Times New Roman" w:cs="Times New Roman"/>
                <w:sz w:val="22"/>
              </w:rPr>
            </w:pPr>
          </w:p>
          <w:p w:rsidR="00D40BED" w:rsidRPr="00B76D9E" w:rsidRDefault="00D40BED" w:rsidP="00444B8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AREAS OF EXPERTISE 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 xml:space="preserve">Musculoskeletal physiotherapy 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Orthopedics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 xml:space="preserve">Stroke management 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Patient care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Neurological conditions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Acute rehabilitation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2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2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2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2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2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PERSONAL SKILLS</w:t>
            </w:r>
            <w:r w:rsidRPr="00B76D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Professional Mannerisms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Patient Handling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Good interpersonal &amp; communication</w:t>
            </w: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B89" w:rsidRPr="00B76D9E" w:rsidRDefault="00444B89" w:rsidP="00444B8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Time &amp; Workload management</w:t>
            </w:r>
          </w:p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</w:rPr>
            </w:pPr>
          </w:p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</w:rPr>
            </w:pPr>
          </w:p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</w:rPr>
            </w:pPr>
          </w:p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</w:rPr>
            </w:pPr>
          </w:p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</w:rPr>
            </w:pPr>
          </w:p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</w:rPr>
            </w:pPr>
          </w:p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</w:rPr>
              <w:t>PERSONAL DETAILS</w:t>
            </w:r>
          </w:p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</w:rPr>
            </w:pPr>
          </w:p>
          <w:p w:rsidR="00444B89" w:rsidRPr="00A91BEE" w:rsidRDefault="00444B89" w:rsidP="00444B89">
            <w:pPr>
              <w:pStyle w:val="Heading2"/>
              <w:ind w:left="0"/>
              <w:rPr>
                <w:rFonts w:ascii="Times New Roman" w:hAnsi="Times New Roman" w:cs="Times New Roman"/>
                <w:szCs w:val="22"/>
              </w:rPr>
            </w:pPr>
            <w:r w:rsidRPr="00A91BEE">
              <w:rPr>
                <w:rFonts w:ascii="Times New Roman" w:hAnsi="Times New Roman" w:cs="Times New Roman"/>
                <w:b/>
                <w:szCs w:val="22"/>
              </w:rPr>
              <w:t>Date of Birth:</w:t>
            </w:r>
            <w:r w:rsidRPr="00A91BEE">
              <w:rPr>
                <w:rFonts w:ascii="Times New Roman" w:hAnsi="Times New Roman" w:cs="Times New Roman"/>
                <w:szCs w:val="22"/>
              </w:rPr>
              <w:t xml:space="preserve"> 06/11/1991</w:t>
            </w:r>
          </w:p>
          <w:p w:rsidR="00444B89" w:rsidRPr="00A91BEE" w:rsidRDefault="00444B89" w:rsidP="00444B89">
            <w:pPr>
              <w:pStyle w:val="Body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B89" w:rsidRPr="00A91BEE" w:rsidRDefault="00444B89" w:rsidP="00444B89">
            <w:pPr>
              <w:pStyle w:val="BodyText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1BEE">
              <w:rPr>
                <w:rFonts w:ascii="Times New Roman" w:hAnsi="Times New Roman" w:cs="Times New Roman"/>
                <w:b/>
                <w:sz w:val="22"/>
                <w:szCs w:val="22"/>
              </w:rPr>
              <w:t>Gender:</w:t>
            </w:r>
            <w:r w:rsidRPr="00A91BEE">
              <w:rPr>
                <w:rFonts w:ascii="Times New Roman" w:hAnsi="Times New Roman" w:cs="Times New Roman"/>
                <w:sz w:val="22"/>
                <w:szCs w:val="22"/>
              </w:rPr>
              <w:t xml:space="preserve"> Female</w:t>
            </w:r>
          </w:p>
          <w:p w:rsidR="00444B89" w:rsidRPr="00A91BEE" w:rsidRDefault="00444B89" w:rsidP="00444B89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B89" w:rsidRPr="00A91BEE" w:rsidRDefault="00444B89" w:rsidP="00444B89">
            <w:pPr>
              <w:pStyle w:val="Heading2"/>
              <w:ind w:left="0"/>
              <w:rPr>
                <w:rFonts w:ascii="Times New Roman" w:hAnsi="Times New Roman" w:cs="Times New Roman"/>
                <w:szCs w:val="22"/>
              </w:rPr>
            </w:pPr>
            <w:r w:rsidRPr="00A91BEE">
              <w:rPr>
                <w:rFonts w:ascii="Times New Roman" w:hAnsi="Times New Roman" w:cs="Times New Roman"/>
                <w:b/>
                <w:szCs w:val="22"/>
              </w:rPr>
              <w:t>Nationality:</w:t>
            </w:r>
            <w:r w:rsidRPr="00A91BEE">
              <w:rPr>
                <w:rFonts w:ascii="Times New Roman" w:hAnsi="Times New Roman" w:cs="Times New Roman"/>
                <w:szCs w:val="22"/>
              </w:rPr>
              <w:t xml:space="preserve">  Indian</w:t>
            </w:r>
          </w:p>
          <w:p w:rsidR="00444B89" w:rsidRPr="00A91BEE" w:rsidRDefault="00444B89" w:rsidP="00444B89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B89" w:rsidRPr="00A91BEE" w:rsidRDefault="00444B89" w:rsidP="00444B89">
            <w:pPr>
              <w:pStyle w:val="Heading2"/>
              <w:ind w:left="0"/>
              <w:rPr>
                <w:rFonts w:ascii="Times New Roman" w:hAnsi="Times New Roman" w:cs="Times New Roman"/>
                <w:szCs w:val="22"/>
              </w:rPr>
            </w:pPr>
            <w:r w:rsidRPr="00A91BEE">
              <w:rPr>
                <w:rFonts w:ascii="Times New Roman" w:hAnsi="Times New Roman" w:cs="Times New Roman"/>
                <w:b/>
                <w:szCs w:val="22"/>
              </w:rPr>
              <w:t>Marital Status:</w:t>
            </w:r>
            <w:r w:rsidRPr="00A91BEE">
              <w:rPr>
                <w:rFonts w:ascii="Times New Roman" w:hAnsi="Times New Roman" w:cs="Times New Roman"/>
                <w:szCs w:val="22"/>
              </w:rPr>
              <w:t xml:space="preserve"> Married</w:t>
            </w:r>
          </w:p>
          <w:p w:rsidR="00444B89" w:rsidRPr="00A91BEE" w:rsidRDefault="00444B89" w:rsidP="00444B89">
            <w:pPr>
              <w:pStyle w:val="BodyTex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44B89" w:rsidRPr="00A91BEE" w:rsidRDefault="00444B89" w:rsidP="00444B89">
            <w:pPr>
              <w:pStyle w:val="Heading2"/>
              <w:ind w:left="0"/>
              <w:rPr>
                <w:rFonts w:ascii="Times New Roman" w:hAnsi="Times New Roman" w:cs="Times New Roman"/>
                <w:szCs w:val="22"/>
              </w:rPr>
            </w:pPr>
            <w:r w:rsidRPr="00A91BEE">
              <w:rPr>
                <w:rFonts w:ascii="Times New Roman" w:hAnsi="Times New Roman" w:cs="Times New Roman"/>
                <w:b/>
                <w:szCs w:val="22"/>
              </w:rPr>
              <w:t>Language Known</w:t>
            </w:r>
            <w:r w:rsidR="00305914">
              <w:rPr>
                <w:rFonts w:ascii="Times New Roman" w:hAnsi="Times New Roman" w:cs="Times New Roman"/>
                <w:b/>
                <w:szCs w:val="22"/>
              </w:rPr>
              <w:t xml:space="preserve"> (Fluent)</w:t>
            </w:r>
            <w:r w:rsidRPr="00A91BEE">
              <w:rPr>
                <w:rFonts w:ascii="Times New Roman" w:hAnsi="Times New Roman" w:cs="Times New Roman"/>
                <w:szCs w:val="22"/>
              </w:rPr>
              <w:t>: English, Hindi, Marathi</w:t>
            </w:r>
          </w:p>
          <w:p w:rsidR="00444B89" w:rsidRPr="00A91BEE" w:rsidRDefault="00444B89" w:rsidP="00444B89">
            <w:pPr>
              <w:pStyle w:val="BodyTex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4B89" w:rsidRPr="00B76D9E" w:rsidRDefault="00444B89" w:rsidP="00444B89">
            <w:pPr>
              <w:pStyle w:val="BodyText"/>
              <w:rPr>
                <w:rFonts w:ascii="Times New Roman" w:hAnsi="Times New Roman" w:cs="Times New Roman"/>
                <w:highlight w:val="yellow"/>
              </w:rPr>
            </w:pPr>
          </w:p>
          <w:p w:rsidR="00444B89" w:rsidRPr="00B76D9E" w:rsidRDefault="00444B89" w:rsidP="00444B89">
            <w:pPr>
              <w:pStyle w:val="BodyText"/>
              <w:rPr>
                <w:rFonts w:ascii="Times New Roman" w:hAnsi="Times New Roman" w:cs="Times New Roman"/>
                <w:highlight w:val="yellow"/>
              </w:rPr>
            </w:pPr>
          </w:p>
          <w:p w:rsidR="00444B89" w:rsidRPr="00B76D9E" w:rsidRDefault="00444B89" w:rsidP="00444B89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6B4142" w:rsidRDefault="006B4142" w:rsidP="00444B89">
            <w:pPr>
              <w:pStyle w:val="Heading2"/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</w:rPr>
            </w:pPr>
          </w:p>
          <w:p w:rsidR="00444B89" w:rsidRPr="00B76D9E" w:rsidRDefault="00444B89" w:rsidP="00444B89">
            <w:pPr>
              <w:pStyle w:val="Heading2"/>
              <w:rPr>
                <w:rFonts w:ascii="Times New Roman" w:hAnsi="Times New Roman" w:cs="Times New Roman"/>
                <w:b/>
                <w:sz w:val="32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</w:rPr>
              <w:t>Objective</w:t>
            </w:r>
          </w:p>
        </w:tc>
      </w:tr>
      <w:tr w:rsidR="00444B89" w:rsidRPr="00B76D9E" w:rsidTr="00B06E29">
        <w:tc>
          <w:tcPr>
            <w:tcW w:w="2898" w:type="dxa"/>
            <w:vMerge/>
            <w:tcBorders>
              <w:right w:val="single" w:sz="4" w:space="0" w:color="auto"/>
            </w:tcBorders>
          </w:tcPr>
          <w:p w:rsidR="00444B89" w:rsidRPr="00B76D9E" w:rsidRDefault="00444B89" w:rsidP="0044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444B89" w:rsidRPr="00B76D9E" w:rsidRDefault="00444B89" w:rsidP="00A714FB">
            <w:pPr>
              <w:pStyle w:val="Heading2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A highly motivated, confident individual with exceptional multi-tasking and</w:t>
            </w:r>
            <w:r w:rsidR="00A71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organizational skills.</w:t>
            </w:r>
            <w:proofErr w:type="gramEnd"/>
            <w:r w:rsidRPr="00B76D9E">
              <w:rPr>
                <w:rFonts w:ascii="Times New Roman" w:hAnsi="Times New Roman" w:cs="Times New Roman"/>
                <w:sz w:val="24"/>
                <w:szCs w:val="24"/>
              </w:rPr>
              <w:t xml:space="preserve"> Able to communicate effectively and sensitively with patients and caters to maximize the rehabilitation of patients and to ensure understanding of often complex clinical issues impacting on recovery.</w:t>
            </w:r>
          </w:p>
          <w:p w:rsidR="00444B89" w:rsidRPr="00B76D9E" w:rsidRDefault="00444B89" w:rsidP="00444B89">
            <w:pPr>
              <w:pStyle w:val="Heading2"/>
              <w:rPr>
                <w:rFonts w:ascii="Times New Roman" w:hAnsi="Times New Roman" w:cs="Times New Roman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Ready and qualified for the next stage in a successful career and looking forward to making a significant contribution as a physiotherapist</w:t>
            </w:r>
            <w:r w:rsidRPr="00B76D9E">
              <w:rPr>
                <w:rFonts w:ascii="Times New Roman" w:hAnsi="Times New Roman" w:cs="Times New Roman"/>
              </w:rPr>
              <w:t>.</w:t>
            </w:r>
          </w:p>
        </w:tc>
      </w:tr>
      <w:tr w:rsidR="00444B89" w:rsidRPr="00B76D9E" w:rsidTr="00B06E29">
        <w:tc>
          <w:tcPr>
            <w:tcW w:w="2898" w:type="dxa"/>
            <w:vMerge/>
            <w:tcBorders>
              <w:right w:val="single" w:sz="4" w:space="0" w:color="auto"/>
            </w:tcBorders>
          </w:tcPr>
          <w:p w:rsidR="00444B89" w:rsidRPr="00B76D9E" w:rsidRDefault="00444B89" w:rsidP="0044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4B89" w:rsidRPr="00B76D9E" w:rsidTr="00B06E29">
        <w:tc>
          <w:tcPr>
            <w:tcW w:w="2898" w:type="dxa"/>
            <w:vMerge/>
            <w:tcBorders>
              <w:right w:val="single" w:sz="4" w:space="0" w:color="auto"/>
            </w:tcBorders>
          </w:tcPr>
          <w:p w:rsidR="00444B89" w:rsidRPr="00B76D9E" w:rsidRDefault="00444B89" w:rsidP="0044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444B89" w:rsidRPr="00B76D9E" w:rsidRDefault="00444B89" w:rsidP="00444B89">
            <w:pPr>
              <w:pStyle w:val="Heading1"/>
              <w:ind w:left="0"/>
              <w:rPr>
                <w:rFonts w:ascii="Times New Roman" w:hAnsi="Times New Roman" w:cs="Times New Roman"/>
                <w:color w:val="833C0B" w:themeColor="accent2" w:themeShade="80"/>
                <w:sz w:val="32"/>
              </w:rPr>
            </w:pPr>
            <w:r w:rsidRPr="00B76D9E">
              <w:rPr>
                <w:rFonts w:ascii="Times New Roman" w:hAnsi="Times New Roman" w:cs="Times New Roman"/>
                <w:sz w:val="32"/>
              </w:rPr>
              <w:t xml:space="preserve">  </w:t>
            </w:r>
            <w:r w:rsidRPr="00B76D9E">
              <w:rPr>
                <w:rFonts w:ascii="Times New Roman" w:hAnsi="Times New Roman" w:cs="Times New Roman"/>
                <w:color w:val="833C0B" w:themeColor="accent2" w:themeShade="80"/>
                <w:sz w:val="32"/>
              </w:rPr>
              <w:t>Work Experience</w:t>
            </w:r>
          </w:p>
          <w:p w:rsidR="00444B89" w:rsidRPr="00B76D9E" w:rsidRDefault="00444B89" w:rsidP="00444B89">
            <w:pPr>
              <w:pStyle w:val="Body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444B89" w:rsidRPr="00B76D9E" w:rsidTr="00B06E29">
        <w:tc>
          <w:tcPr>
            <w:tcW w:w="2898" w:type="dxa"/>
            <w:vMerge/>
            <w:tcBorders>
              <w:right w:val="single" w:sz="4" w:space="0" w:color="auto"/>
            </w:tcBorders>
          </w:tcPr>
          <w:p w:rsidR="00444B89" w:rsidRPr="00B76D9E" w:rsidRDefault="00444B89" w:rsidP="0044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444B89" w:rsidRPr="00B76D9E" w:rsidRDefault="00444B89" w:rsidP="00444B89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b/>
                <w:sz w:val="24"/>
                <w:szCs w:val="24"/>
              </w:rPr>
              <w:t>Rainbow Physiotherapy and Rehabilitation Centre – Mumbai</w:t>
            </w:r>
          </w:p>
          <w:p w:rsidR="00444B89" w:rsidRPr="00B76D9E" w:rsidRDefault="00444B89" w:rsidP="00444B89">
            <w:pPr>
              <w:pStyle w:val="BodyText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    SENIOR PHYSIOTHERAPIST        </w:t>
            </w:r>
            <w:r w:rsidR="00CB7280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November 2015 to</w:t>
            </w:r>
            <w:r w:rsidRPr="00B76D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r w:rsidR="000E2352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November 2017</w:t>
            </w:r>
          </w:p>
          <w:p w:rsidR="00444B89" w:rsidRPr="00B76D9E" w:rsidRDefault="00444B89" w:rsidP="00444B89">
            <w:pPr>
              <w:pStyle w:val="BodyTex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D9E">
              <w:rPr>
                <w:rFonts w:ascii="Times New Roman" w:hAnsi="Times New Roman" w:cs="Times New Roman"/>
                <w:b/>
                <w:sz w:val="24"/>
                <w:szCs w:val="24"/>
              </w:rPr>
              <w:t>Noor</w:t>
            </w:r>
            <w:proofErr w:type="spellEnd"/>
            <w:r w:rsidRPr="00B7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Hospital - Mumbai.</w:t>
            </w:r>
          </w:p>
          <w:p w:rsidR="00444B89" w:rsidRPr="00B76D9E" w:rsidRDefault="00444B89" w:rsidP="00444B89">
            <w:pPr>
              <w:pStyle w:val="Heading2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PHYSIOTHERAPIST   </w:t>
            </w:r>
            <w:r w:rsidRPr="00B76D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September 2014 to November 2015  </w:t>
            </w:r>
          </w:p>
          <w:p w:rsidR="00444B89" w:rsidRPr="00B76D9E" w:rsidRDefault="00444B89" w:rsidP="00444B89">
            <w:pPr>
              <w:pStyle w:val="Heading2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proofErr w:type="gramStart"/>
            <w:r w:rsidRPr="00B76D9E">
              <w:rPr>
                <w:rFonts w:ascii="Times New Roman" w:hAnsi="Times New Roman" w:cs="Times New Roman"/>
                <w:b/>
                <w:sz w:val="24"/>
                <w:szCs w:val="24"/>
              </w:rPr>
              <w:t>Healthcare Hospital and Trauma Care Unit -   Mumbai.</w:t>
            </w:r>
            <w:proofErr w:type="gramEnd"/>
          </w:p>
          <w:p w:rsidR="00444B89" w:rsidRPr="00B76D9E" w:rsidRDefault="00444B89" w:rsidP="00444B89">
            <w:pPr>
              <w:pStyle w:val="BodyText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PHYSIOTHERAPIST        </w:t>
            </w:r>
            <w:r w:rsidRPr="00B76D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February 2014 to August 2014</w:t>
            </w:r>
          </w:p>
          <w:p w:rsidR="00444B89" w:rsidRPr="00B76D9E" w:rsidRDefault="00444B89" w:rsidP="00444B89">
            <w:pPr>
              <w:pStyle w:val="BodyTex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b/>
                <w:sz w:val="24"/>
                <w:szCs w:val="24"/>
              </w:rPr>
              <w:t>Healthcare Hospital and Trauma Care Unit -  Mumbai</w:t>
            </w:r>
          </w:p>
          <w:p w:rsidR="00444B89" w:rsidRPr="00B76D9E" w:rsidRDefault="00444B89" w:rsidP="00444B89">
            <w:pPr>
              <w:pStyle w:val="BodyText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OBSERVERSHIP         </w:t>
            </w:r>
            <w:r w:rsidRPr="00B76D9E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April 2012 to March 2013</w:t>
            </w:r>
          </w:p>
          <w:p w:rsidR="00444B89" w:rsidRDefault="00444B89" w:rsidP="008A3A5C">
            <w:pPr>
              <w:pStyle w:val="BodyText"/>
              <w:ind w:left="0"/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  <w:szCs w:val="22"/>
              </w:rPr>
            </w:pPr>
          </w:p>
          <w:p w:rsidR="003A2BC9" w:rsidRPr="00B76D9E" w:rsidRDefault="003A2BC9" w:rsidP="008A3A5C">
            <w:pPr>
              <w:pStyle w:val="BodyText"/>
              <w:ind w:left="0"/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  <w:szCs w:val="22"/>
              </w:rPr>
            </w:pPr>
          </w:p>
          <w:p w:rsidR="00444B89" w:rsidRPr="00B76D9E" w:rsidRDefault="00444B89" w:rsidP="00444B89">
            <w:pPr>
              <w:pStyle w:val="Heading2"/>
              <w:rPr>
                <w:rFonts w:ascii="Times New Roman" w:hAnsi="Times New Roman" w:cs="Times New Roman"/>
                <w:sz w:val="24"/>
                <w:szCs w:val="24"/>
              </w:rPr>
            </w:pPr>
            <w:r w:rsidRPr="00B76D9E">
              <w:rPr>
                <w:rFonts w:ascii="Times New Roman" w:hAnsi="Times New Roman" w:cs="Times New Roman"/>
                <w:sz w:val="24"/>
                <w:szCs w:val="24"/>
              </w:rPr>
              <w:t xml:space="preserve">Provide physiotherapy and treatment for both outpatients and inpatients.     </w:t>
            </w:r>
            <w:proofErr w:type="gramStart"/>
            <w:r w:rsidRPr="00B76D9E">
              <w:rPr>
                <w:rFonts w:ascii="Times New Roman" w:hAnsi="Times New Roman" w:cs="Times New Roman"/>
                <w:sz w:val="24"/>
                <w:szCs w:val="24"/>
              </w:rPr>
              <w:t>Responsible for managing a clinical caseload, providing physiotherapy assessment and treatment to the highest standard.</w:t>
            </w:r>
            <w:proofErr w:type="gramEnd"/>
          </w:p>
          <w:p w:rsidR="00444B89" w:rsidRPr="00B76D9E" w:rsidRDefault="00444B89" w:rsidP="00444B89">
            <w:pPr>
              <w:pStyle w:val="Heading2"/>
              <w:rPr>
                <w:rFonts w:ascii="Times New Roman" w:hAnsi="Times New Roman" w:cs="Times New Roman"/>
                <w:b/>
                <w:color w:val="833C0B" w:themeColor="accent2" w:themeShade="80"/>
                <w:szCs w:val="22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Cs w:val="22"/>
              </w:rPr>
              <w:t>Selected Contributions: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Providing a high standard of physiotherapy service to patients and working with them to identify physical problem.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Organizing &amp; prioritizing own workload &amp; delegating responsibilities accordingly.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Involved in ward rounds, meetings and case conferences.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Supervising and teaching recently qualified physiotherapist assistants.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Evaluating, planning and delivering care plans in response to complex needs.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 xml:space="preserve">Based in various clinical settings i.e. </w:t>
            </w:r>
            <w:proofErr w:type="spellStart"/>
            <w:r w:rsidRPr="00B76D9E">
              <w:rPr>
                <w:rFonts w:ascii="Times New Roman"/>
                <w:szCs w:val="22"/>
              </w:rPr>
              <w:t>neuro</w:t>
            </w:r>
            <w:proofErr w:type="spellEnd"/>
            <w:r w:rsidRPr="00B76D9E">
              <w:rPr>
                <w:rFonts w:ascii="Times New Roman"/>
                <w:szCs w:val="22"/>
              </w:rPr>
              <w:t>-rehab, community, wheelchairs.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Implementing relevant standards and policies;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Working with respiratory, orthopedic, acute neurological and multi-pathology patients.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Writing patient case notes and reports and collecting statistics;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Educating and advising patients and their caretakers about how to prevent and/or improve conditions.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Keeping up to date with new techniques and technologies available for treating patients.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Liaising with other healthcare personnel to supply and receive relevant information about the background and progress of patients, as well as referring patients who require other specific medical attention.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Working within a team environment.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>Ability to spot Safety Hazards and act on them to put a stop to injury to patients.</w:t>
            </w:r>
          </w:p>
          <w:p w:rsidR="008A3A5C" w:rsidRPr="00B76D9E" w:rsidRDefault="008A3A5C" w:rsidP="008A3A5C">
            <w:pPr>
              <w:pStyle w:val="ListParagraph"/>
              <w:ind w:left="720"/>
              <w:jc w:val="both"/>
              <w:rPr>
                <w:rFonts w:ascii="Times New Roman"/>
                <w:sz w:val="24"/>
                <w:szCs w:val="24"/>
              </w:rPr>
            </w:pPr>
          </w:p>
          <w:p w:rsidR="00444B89" w:rsidRPr="00B76D9E" w:rsidRDefault="00444B89" w:rsidP="00444B89">
            <w:pPr>
              <w:pStyle w:val="ListParagraph"/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b/>
                <w:color w:val="833C0B" w:themeColor="accent2" w:themeShade="80"/>
                <w:sz w:val="20"/>
              </w:rPr>
              <w:t xml:space="preserve">     </w:t>
            </w:r>
            <w:r w:rsidRPr="00B76D9E">
              <w:rPr>
                <w:rStyle w:val="Heading2Char"/>
                <w:rFonts w:ascii="Times New Roman" w:hAnsi="Times New Roman" w:cs="Times New Roman"/>
                <w:b/>
                <w:color w:val="833C0B" w:themeColor="accent2" w:themeShade="80"/>
                <w:szCs w:val="22"/>
              </w:rPr>
              <w:t>Internship institution (under-graduation):</w:t>
            </w:r>
            <w:r w:rsidRPr="00B76D9E">
              <w:rPr>
                <w:rFonts w:ascii="Times New Roman"/>
                <w:szCs w:val="22"/>
              </w:rPr>
              <w:t xml:space="preserve"> Mahatma Gandhi Mission School of    Physiotherapy, </w:t>
            </w:r>
            <w:proofErr w:type="spellStart"/>
            <w:r w:rsidRPr="00B76D9E">
              <w:rPr>
                <w:rFonts w:ascii="Times New Roman"/>
                <w:szCs w:val="22"/>
              </w:rPr>
              <w:t>Navi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Mumbai. </w:t>
            </w:r>
          </w:p>
          <w:p w:rsidR="00444B89" w:rsidRPr="00B76D9E" w:rsidRDefault="00444B89" w:rsidP="00B76D9E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/>
                <w:szCs w:val="22"/>
              </w:rPr>
            </w:pPr>
            <w:proofErr w:type="spellStart"/>
            <w:r w:rsidRPr="00B76D9E">
              <w:rPr>
                <w:rFonts w:ascii="Times New Roman"/>
                <w:szCs w:val="22"/>
              </w:rPr>
              <w:lastRenderedPageBreak/>
              <w:t>Belapur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- Narmada </w:t>
            </w:r>
            <w:proofErr w:type="spellStart"/>
            <w:r w:rsidRPr="00B76D9E">
              <w:rPr>
                <w:rFonts w:ascii="Times New Roman"/>
                <w:szCs w:val="22"/>
              </w:rPr>
              <w:t>niketan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(Geriatric home)</w:t>
            </w:r>
          </w:p>
          <w:p w:rsidR="00444B89" w:rsidRPr="00B76D9E" w:rsidRDefault="00444B89" w:rsidP="00444B89">
            <w:pPr>
              <w:pStyle w:val="ListParagraph"/>
              <w:numPr>
                <w:ilvl w:val="2"/>
                <w:numId w:val="4"/>
              </w:numPr>
              <w:ind w:left="1454" w:hanging="187"/>
              <w:jc w:val="both"/>
              <w:rPr>
                <w:rFonts w:ascii="Times New Roman"/>
                <w:szCs w:val="22"/>
              </w:rPr>
            </w:pPr>
            <w:proofErr w:type="spellStart"/>
            <w:r w:rsidRPr="00B76D9E">
              <w:rPr>
                <w:rFonts w:ascii="Times New Roman"/>
                <w:szCs w:val="22"/>
              </w:rPr>
              <w:t>Vashi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</w:t>
            </w:r>
            <w:proofErr w:type="spellStart"/>
            <w:r w:rsidRPr="00B76D9E">
              <w:rPr>
                <w:rFonts w:ascii="Times New Roman"/>
                <w:szCs w:val="22"/>
              </w:rPr>
              <w:t>M.G.M.hospital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(</w:t>
            </w:r>
            <w:proofErr w:type="spellStart"/>
            <w:r w:rsidRPr="00B76D9E">
              <w:rPr>
                <w:rFonts w:ascii="Times New Roman"/>
                <w:szCs w:val="22"/>
              </w:rPr>
              <w:t>neurophysiotherapy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and cardiopulmonary rehabilitation)</w:t>
            </w:r>
          </w:p>
          <w:p w:rsidR="00444B89" w:rsidRPr="00B76D9E" w:rsidRDefault="00444B89" w:rsidP="00444B89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/>
                <w:szCs w:val="22"/>
              </w:rPr>
            </w:pPr>
            <w:proofErr w:type="spellStart"/>
            <w:r w:rsidRPr="00B76D9E">
              <w:rPr>
                <w:rFonts w:ascii="Times New Roman"/>
                <w:szCs w:val="22"/>
              </w:rPr>
              <w:t>Kamothe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 </w:t>
            </w:r>
            <w:proofErr w:type="spellStart"/>
            <w:r w:rsidRPr="00B76D9E">
              <w:rPr>
                <w:rFonts w:ascii="Times New Roman"/>
                <w:szCs w:val="22"/>
              </w:rPr>
              <w:t>M.G.M.hospital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(</w:t>
            </w:r>
            <w:proofErr w:type="spellStart"/>
            <w:r w:rsidRPr="00B76D9E">
              <w:rPr>
                <w:rFonts w:ascii="Times New Roman"/>
                <w:szCs w:val="22"/>
              </w:rPr>
              <w:t>neurophysiotherapy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,cardiopulmonary rehabilitation and musculoskeletal physiotherapy)</w:t>
            </w:r>
          </w:p>
          <w:p w:rsidR="00444B89" w:rsidRPr="00B76D9E" w:rsidRDefault="00444B89" w:rsidP="00444B89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/>
                <w:szCs w:val="22"/>
              </w:rPr>
            </w:pPr>
            <w:proofErr w:type="spellStart"/>
            <w:r w:rsidRPr="00B76D9E">
              <w:rPr>
                <w:rFonts w:ascii="Times New Roman"/>
                <w:szCs w:val="22"/>
              </w:rPr>
              <w:t>Kalamboli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(Women’s health and pediatric) M.G.M. baby friendly hospital.</w:t>
            </w:r>
          </w:p>
          <w:p w:rsidR="00444B89" w:rsidRPr="00B76D9E" w:rsidRDefault="00444B89" w:rsidP="00444B89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 xml:space="preserve">M.G.M Physiotherapy O.P.D, </w:t>
            </w:r>
            <w:proofErr w:type="spellStart"/>
            <w:r w:rsidRPr="00B76D9E">
              <w:rPr>
                <w:rFonts w:ascii="Times New Roman"/>
                <w:szCs w:val="22"/>
              </w:rPr>
              <w:t>Sanpada</w:t>
            </w:r>
            <w:proofErr w:type="spellEnd"/>
            <w:r w:rsidRPr="00B76D9E">
              <w:rPr>
                <w:rFonts w:ascii="Times New Roman"/>
                <w:szCs w:val="22"/>
              </w:rPr>
              <w:t>.</w:t>
            </w:r>
          </w:p>
          <w:p w:rsidR="00444B89" w:rsidRPr="00B76D9E" w:rsidRDefault="00444B89" w:rsidP="00444B89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/>
                <w:szCs w:val="22"/>
              </w:rPr>
            </w:pPr>
            <w:proofErr w:type="spellStart"/>
            <w:r w:rsidRPr="00B76D9E">
              <w:rPr>
                <w:rFonts w:ascii="Times New Roman"/>
                <w:szCs w:val="22"/>
              </w:rPr>
              <w:t>Mathadi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hospital, </w:t>
            </w:r>
            <w:proofErr w:type="spellStart"/>
            <w:r w:rsidRPr="00B76D9E">
              <w:rPr>
                <w:rFonts w:ascii="Times New Roman"/>
                <w:szCs w:val="22"/>
              </w:rPr>
              <w:t>Koperkhairne</w:t>
            </w:r>
            <w:proofErr w:type="spellEnd"/>
            <w:r w:rsidRPr="00B76D9E">
              <w:rPr>
                <w:rFonts w:ascii="Times New Roman"/>
                <w:szCs w:val="22"/>
              </w:rPr>
              <w:t>.</w:t>
            </w:r>
          </w:p>
          <w:p w:rsidR="00444B89" w:rsidRPr="00B76D9E" w:rsidRDefault="00444B89" w:rsidP="00444B89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/>
                <w:szCs w:val="22"/>
              </w:rPr>
            </w:pPr>
            <w:proofErr w:type="spellStart"/>
            <w:r w:rsidRPr="00B76D9E">
              <w:rPr>
                <w:rFonts w:ascii="Times New Roman"/>
                <w:szCs w:val="22"/>
              </w:rPr>
              <w:t>Ashray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special school, </w:t>
            </w:r>
            <w:proofErr w:type="spellStart"/>
            <w:r w:rsidRPr="00B76D9E">
              <w:rPr>
                <w:rFonts w:ascii="Times New Roman"/>
                <w:szCs w:val="22"/>
              </w:rPr>
              <w:t>Sanpada</w:t>
            </w:r>
            <w:proofErr w:type="spellEnd"/>
            <w:r w:rsidRPr="00B76D9E">
              <w:rPr>
                <w:rFonts w:ascii="Times New Roman"/>
                <w:szCs w:val="22"/>
              </w:rPr>
              <w:t>.</w:t>
            </w:r>
          </w:p>
          <w:p w:rsidR="00444B89" w:rsidRPr="00B76D9E" w:rsidRDefault="00444B89" w:rsidP="00444B89">
            <w:pPr>
              <w:pStyle w:val="ListParagraph"/>
              <w:numPr>
                <w:ilvl w:val="2"/>
                <w:numId w:val="4"/>
              </w:numPr>
              <w:jc w:val="both"/>
              <w:rPr>
                <w:rFonts w:ascii="Times New Roman"/>
                <w:szCs w:val="22"/>
              </w:rPr>
            </w:pPr>
            <w:proofErr w:type="spellStart"/>
            <w:r w:rsidRPr="00B76D9E">
              <w:rPr>
                <w:rFonts w:ascii="Times New Roman"/>
                <w:szCs w:val="22"/>
              </w:rPr>
              <w:t>Sharan</w:t>
            </w:r>
            <w:proofErr w:type="spellEnd"/>
            <w:r w:rsidRPr="00B76D9E">
              <w:rPr>
                <w:rFonts w:ascii="Times New Roman"/>
                <w:szCs w:val="22"/>
              </w:rPr>
              <w:t xml:space="preserve"> paraplegic rehabilitation center, </w:t>
            </w:r>
            <w:proofErr w:type="spellStart"/>
            <w:r w:rsidRPr="00B76D9E">
              <w:rPr>
                <w:rFonts w:ascii="Times New Roman"/>
                <w:szCs w:val="22"/>
              </w:rPr>
              <w:t>Vashi</w:t>
            </w:r>
            <w:proofErr w:type="spellEnd"/>
            <w:r w:rsidRPr="00B76D9E">
              <w:rPr>
                <w:rFonts w:ascii="Times New Roman"/>
                <w:szCs w:val="22"/>
              </w:rPr>
              <w:t>.</w:t>
            </w:r>
          </w:p>
          <w:p w:rsidR="00444B89" w:rsidRPr="00B76D9E" w:rsidRDefault="00444B89" w:rsidP="00444B89">
            <w:pPr>
              <w:pStyle w:val="ListParagraph"/>
              <w:ind w:left="1440"/>
              <w:jc w:val="both"/>
              <w:rPr>
                <w:rFonts w:ascii="Times New Roman"/>
                <w:sz w:val="20"/>
              </w:rPr>
            </w:pPr>
          </w:p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  <w:lang w:eastAsia="en-IN" w:bidi="mr-IN"/>
              </w:rPr>
            </w:pPr>
            <w:r w:rsidRPr="00B76D9E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</w:rPr>
              <w:t>PROJECTS (</w:t>
            </w: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  <w:lang w:eastAsia="en-IN" w:bidi="mr-IN"/>
              </w:rPr>
              <w:t>Done during under graduation)</w:t>
            </w:r>
          </w:p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lang w:eastAsia="en-IN" w:bidi="mr-IN"/>
              </w:rPr>
            </w:pP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/>
                <w:b/>
                <w:color w:val="833C0B" w:themeColor="accent2" w:themeShade="80"/>
                <w:lang w:bidi="mr-IN"/>
              </w:rPr>
            </w:pPr>
            <w:r w:rsidRPr="00B76D9E">
              <w:rPr>
                <w:rFonts w:ascii="Times New Roman"/>
                <w:b/>
                <w:color w:val="833C0B" w:themeColor="accent2" w:themeShade="80"/>
                <w:lang w:bidi="mr-IN"/>
              </w:rPr>
              <w:t>Title: Physical Fitness in the Age Group of 9-15 years using Fitness Test Battery.</w:t>
            </w:r>
          </w:p>
          <w:p w:rsidR="00444B89" w:rsidRPr="00B76D9E" w:rsidRDefault="00444B89" w:rsidP="00444B89">
            <w:pPr>
              <w:pStyle w:val="ListParagraph"/>
              <w:jc w:val="both"/>
              <w:rPr>
                <w:rFonts w:ascii="Times New Roman"/>
                <w:b/>
                <w:color w:val="833C0B" w:themeColor="accent2" w:themeShade="80"/>
                <w:lang w:bidi="mr-IN"/>
              </w:rPr>
            </w:pP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Calibri"/>
                <w:b/>
                <w:color w:val="75381B"/>
              </w:rPr>
            </w:pPr>
            <w:r w:rsidRPr="00B76D9E">
              <w:rPr>
                <w:rFonts w:ascii="Times New Roman"/>
                <w:b/>
                <w:color w:val="833C0B" w:themeColor="accent2" w:themeShade="80"/>
                <w:lang w:bidi="mr-IN"/>
              </w:rPr>
              <w:t>Title: To find prevalence of respiratory symptoms among local flour mill workers</w:t>
            </w:r>
            <w:r w:rsidRPr="00B76D9E">
              <w:rPr>
                <w:rFonts w:ascii="Times New Roman" w:eastAsia="Calibri"/>
                <w:b/>
                <w:color w:val="833C0B" w:themeColor="accent2" w:themeShade="80"/>
                <w:lang w:bidi="mr-IN"/>
              </w:rPr>
              <w:t xml:space="preserve">. </w:t>
            </w:r>
          </w:p>
          <w:p w:rsidR="00444B89" w:rsidRPr="00B76D9E" w:rsidRDefault="00444B89" w:rsidP="00444B89">
            <w:pPr>
              <w:pStyle w:val="ListParagraph"/>
              <w:jc w:val="both"/>
              <w:rPr>
                <w:rFonts w:ascii="Times New Roman" w:eastAsia="Calibri"/>
                <w:b/>
                <w:color w:val="75381B"/>
              </w:rPr>
            </w:pPr>
          </w:p>
          <w:p w:rsidR="00444B89" w:rsidRPr="00B76D9E" w:rsidRDefault="00444B89" w:rsidP="00444B89">
            <w:pPr>
              <w:pStyle w:val="ListParagraph"/>
              <w:jc w:val="both"/>
              <w:rPr>
                <w:rFonts w:ascii="Times New Roman" w:eastAsia="Calibri"/>
                <w:b/>
                <w:color w:val="75381B"/>
              </w:rPr>
            </w:pPr>
            <w:r w:rsidRPr="00B76D9E">
              <w:rPr>
                <w:rFonts w:ascii="Times New Roman" w:eastAsia="Calibri"/>
                <w:b/>
                <w:color w:val="75381B"/>
              </w:rPr>
              <w:t xml:space="preserve">       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15"/>
              </w:numPr>
              <w:ind w:left="0"/>
              <w:jc w:val="both"/>
              <w:rPr>
                <w:rFonts w:ascii="Times New Roman" w:eastAsia="Calibri"/>
                <w:b/>
                <w:color w:val="000000"/>
                <w:sz w:val="20"/>
              </w:rPr>
            </w:pPr>
            <w:r w:rsidRPr="00B76D9E">
              <w:rPr>
                <w:rFonts w:ascii="Times New Roman" w:eastAsia="Calibri"/>
                <w:b/>
                <w:color w:val="75381B"/>
              </w:rPr>
              <w:t xml:space="preserve">      TECHNICAL SKILLS</w:t>
            </w:r>
          </w:p>
          <w:p w:rsidR="00444B89" w:rsidRPr="00B76D9E" w:rsidRDefault="00444B89" w:rsidP="00444B89">
            <w:pPr>
              <w:pStyle w:val="ListParagraph"/>
              <w:jc w:val="both"/>
              <w:rPr>
                <w:rFonts w:ascii="Times New Roman" w:eastAsia="Calibri"/>
                <w:b/>
                <w:color w:val="75381B"/>
              </w:rPr>
            </w:pP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16"/>
              </w:numPr>
              <w:ind w:left="0"/>
              <w:jc w:val="both"/>
              <w:rPr>
                <w:rFonts w:ascii="Times New Roman" w:eastAsia="Calibri"/>
                <w:color w:val="000000"/>
                <w:szCs w:val="22"/>
              </w:rPr>
            </w:pPr>
            <w:r w:rsidRPr="00B76D9E">
              <w:rPr>
                <w:rFonts w:ascii="Times New Roman" w:eastAsia="Calibri"/>
                <w:color w:val="000000"/>
                <w:szCs w:val="22"/>
              </w:rPr>
              <w:t xml:space="preserve">         Proficient in Microsoft Word, Excel and </w:t>
            </w:r>
            <w:r w:rsidR="00B76D9E" w:rsidRPr="00B76D9E">
              <w:rPr>
                <w:rFonts w:ascii="Times New Roman" w:eastAsia="Calibri"/>
                <w:color w:val="000000"/>
                <w:szCs w:val="22"/>
              </w:rPr>
              <w:t>PowerPoint</w:t>
            </w:r>
          </w:p>
          <w:p w:rsidR="00444B89" w:rsidRPr="00B76D9E" w:rsidRDefault="00444B89" w:rsidP="00444B8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44B89" w:rsidRPr="00B76D9E" w:rsidRDefault="00444B89" w:rsidP="00444B89">
            <w:pPr>
              <w:jc w:val="both"/>
              <w:rPr>
                <w:rFonts w:ascii="Times New Roman" w:eastAsia="Calibri" w:hAnsi="Times New Roman" w:cs="Times New Roman"/>
                <w:b/>
                <w:color w:val="75381B"/>
                <w:sz w:val="22"/>
              </w:rPr>
            </w:pPr>
            <w:r w:rsidRPr="00B76D9E">
              <w:rPr>
                <w:rFonts w:ascii="Times New Roman" w:eastAsia="Calibri" w:hAnsi="Times New Roman" w:cs="Times New Roman"/>
                <w:b/>
                <w:color w:val="75381B"/>
                <w:sz w:val="22"/>
              </w:rPr>
              <w:t xml:space="preserve">      WORKSHOPS &amp; CONFERENCES ATTENDED</w:t>
            </w:r>
          </w:p>
          <w:p w:rsidR="00444B89" w:rsidRPr="00B76D9E" w:rsidRDefault="00444B89" w:rsidP="00444B89">
            <w:pPr>
              <w:jc w:val="both"/>
              <w:rPr>
                <w:rFonts w:ascii="Times New Roman" w:eastAsia="Calibri" w:hAnsi="Times New Roman" w:cs="Times New Roman"/>
                <w:b/>
                <w:color w:val="75381B"/>
                <w:sz w:val="22"/>
              </w:rPr>
            </w:pPr>
          </w:p>
          <w:p w:rsidR="00B76D9E" w:rsidRPr="00B76D9E" w:rsidRDefault="00B76D9E" w:rsidP="00B76D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/>
              </w:rPr>
            </w:pPr>
            <w:r w:rsidRPr="00B76D9E">
              <w:rPr>
                <w:rFonts w:ascii="Times New Roman"/>
              </w:rPr>
              <w:t>Basic ‘Cupping Kinetics’ Course in 2017</w:t>
            </w:r>
          </w:p>
          <w:p w:rsidR="00444B89" w:rsidRPr="00B76D9E" w:rsidRDefault="00444B89" w:rsidP="00B76D9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/>
              </w:rPr>
            </w:pPr>
            <w:r w:rsidRPr="00B76D9E">
              <w:rPr>
                <w:rFonts w:ascii="Times New Roman"/>
              </w:rPr>
              <w:t>Basic Kinesiology Taping Course in 2015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/>
                <w:szCs w:val="22"/>
              </w:rPr>
            </w:pPr>
            <w:r w:rsidRPr="00B76D9E">
              <w:rPr>
                <w:rFonts w:ascii="Times New Roman"/>
                <w:szCs w:val="22"/>
              </w:rPr>
              <w:t xml:space="preserve">Cardio </w:t>
            </w:r>
            <w:r w:rsidR="009A6357" w:rsidRPr="00B76D9E">
              <w:rPr>
                <w:rFonts w:ascii="Times New Roman"/>
                <w:szCs w:val="22"/>
              </w:rPr>
              <w:t>Pulmonary</w:t>
            </w:r>
            <w:r w:rsidRPr="00B76D9E">
              <w:rPr>
                <w:rFonts w:ascii="Times New Roman"/>
                <w:szCs w:val="22"/>
              </w:rPr>
              <w:t xml:space="preserve"> Cerebral Resuscitation (CPCR) in 2013</w:t>
            </w: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/>
                <w:lang w:eastAsia="en-IN" w:bidi="mr-IN"/>
              </w:rPr>
            </w:pPr>
            <w:r w:rsidRPr="00B76D9E">
              <w:rPr>
                <w:rFonts w:ascii="Times New Roman"/>
                <w:szCs w:val="22"/>
              </w:rPr>
              <w:t>CPD on Clinical &amp; Research Update in Musculoskeletal Pain in 2013</w:t>
            </w:r>
          </w:p>
        </w:tc>
      </w:tr>
      <w:tr w:rsidR="00444B89" w:rsidRPr="00B76D9E" w:rsidTr="00B06E29">
        <w:trPr>
          <w:trHeight w:val="80"/>
        </w:trPr>
        <w:tc>
          <w:tcPr>
            <w:tcW w:w="2898" w:type="dxa"/>
            <w:vMerge/>
            <w:tcBorders>
              <w:right w:val="single" w:sz="4" w:space="0" w:color="auto"/>
            </w:tcBorders>
          </w:tcPr>
          <w:p w:rsidR="00444B89" w:rsidRPr="00B76D9E" w:rsidRDefault="00444B89" w:rsidP="0044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444B89" w:rsidRPr="00B76D9E" w:rsidRDefault="00444B89" w:rsidP="00444B89">
            <w:pPr>
              <w:pStyle w:val="BulletedLi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444B89" w:rsidRPr="00B76D9E" w:rsidTr="00B06E29">
        <w:trPr>
          <w:trHeight w:val="5403"/>
        </w:trPr>
        <w:tc>
          <w:tcPr>
            <w:tcW w:w="2898" w:type="dxa"/>
            <w:vMerge/>
            <w:tcBorders>
              <w:right w:val="single" w:sz="4" w:space="0" w:color="auto"/>
            </w:tcBorders>
          </w:tcPr>
          <w:p w:rsidR="00444B89" w:rsidRPr="00B76D9E" w:rsidRDefault="00444B89" w:rsidP="00444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2" w:type="dxa"/>
            <w:tcBorders>
              <w:left w:val="single" w:sz="4" w:space="0" w:color="auto"/>
            </w:tcBorders>
          </w:tcPr>
          <w:p w:rsidR="00444B89" w:rsidRPr="00B76D9E" w:rsidRDefault="00444B89" w:rsidP="00444B89">
            <w:pPr>
              <w:pStyle w:val="Heading1"/>
              <w:ind w:left="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  </w:t>
            </w:r>
            <w:r w:rsidR="003A2BC9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  </w:t>
            </w: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ACADEMIC QUALIFICATIONS</w:t>
            </w:r>
          </w:p>
          <w:p w:rsidR="008A3A5C" w:rsidRPr="00F06F5B" w:rsidRDefault="008A3A5C" w:rsidP="00F06F5B">
            <w:pPr>
              <w:jc w:val="both"/>
              <w:rPr>
                <w:rFonts w:ascii="Times New Roman"/>
                <w:color w:val="833C0B" w:themeColor="accent2" w:themeShade="80"/>
              </w:rPr>
            </w:pP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/>
                <w:color w:val="833C0B" w:themeColor="accent2" w:themeShade="80"/>
              </w:rPr>
            </w:pPr>
            <w:proofErr w:type="spellStart"/>
            <w:r w:rsidRPr="00B76D9E">
              <w:rPr>
                <w:rFonts w:ascii="Times New Roman"/>
                <w:color w:val="833C0B" w:themeColor="accent2" w:themeShade="80"/>
              </w:rPr>
              <w:t>B.P.Th</w:t>
            </w:r>
            <w:proofErr w:type="spellEnd"/>
            <w:r w:rsidRPr="00B76D9E">
              <w:rPr>
                <w:rFonts w:ascii="Times New Roman"/>
                <w:color w:val="833C0B" w:themeColor="accent2" w:themeShade="80"/>
              </w:rPr>
              <w:t xml:space="preserve"> (Bachelor of physiotherapy)</w:t>
            </w:r>
            <w:r w:rsidRPr="00B76D9E">
              <w:rPr>
                <w:rFonts w:ascii="Times New Roman"/>
                <w:b/>
                <w:color w:val="833C0B" w:themeColor="accent2" w:themeShade="80"/>
              </w:rPr>
              <w:t xml:space="preserve"> </w:t>
            </w:r>
            <w:r w:rsidRPr="00B76D9E">
              <w:rPr>
                <w:rFonts w:ascii="Times New Roman"/>
                <w:b/>
              </w:rPr>
              <w:t xml:space="preserve">from Mahatma Gandhi Mission’s School of Physiotherapy,  </w:t>
            </w:r>
            <w:r w:rsidR="008A3A5C" w:rsidRPr="00B76D9E">
              <w:rPr>
                <w:rFonts w:ascii="Times New Roman"/>
                <w:b/>
              </w:rPr>
              <w:t xml:space="preserve">Mumbai: </w:t>
            </w:r>
            <w:r w:rsidR="008A3A5C" w:rsidRPr="00B76D9E">
              <w:rPr>
                <w:rFonts w:ascii="Times New Roman"/>
                <w:b/>
                <w:i/>
              </w:rPr>
              <w:t>Aggregate 63.40% in 2013</w:t>
            </w:r>
          </w:p>
          <w:p w:rsidR="00444B89" w:rsidRPr="00B76D9E" w:rsidRDefault="00444B89" w:rsidP="00444B89">
            <w:pPr>
              <w:pStyle w:val="ListParagraph"/>
              <w:jc w:val="both"/>
              <w:rPr>
                <w:rFonts w:ascii="Times New Roman"/>
                <w:color w:val="833C0B" w:themeColor="accent2" w:themeShade="80"/>
              </w:rPr>
            </w:pPr>
          </w:p>
          <w:p w:rsidR="00444B89" w:rsidRPr="00B76D9E" w:rsidRDefault="00444B89" w:rsidP="00444B8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/>
                <w:b/>
              </w:rPr>
            </w:pPr>
            <w:r w:rsidRPr="00B76D9E">
              <w:rPr>
                <w:rFonts w:ascii="Times New Roman"/>
                <w:color w:val="833C0B" w:themeColor="accent2" w:themeShade="80"/>
              </w:rPr>
              <w:t>HSC</w:t>
            </w:r>
            <w:r w:rsidRPr="00B76D9E">
              <w:rPr>
                <w:rFonts w:ascii="Times New Roman"/>
                <w:b/>
              </w:rPr>
              <w:t xml:space="preserve"> (Maharashtra board)  </w:t>
            </w:r>
            <w:r w:rsidRPr="00B76D9E">
              <w:rPr>
                <w:rFonts w:ascii="Times New Roman"/>
                <w:b/>
                <w:i/>
              </w:rPr>
              <w:t>68% in 2009</w:t>
            </w:r>
          </w:p>
          <w:p w:rsidR="00444B89" w:rsidRPr="00B76D9E" w:rsidRDefault="00444B89" w:rsidP="00444B89">
            <w:pPr>
              <w:pStyle w:val="ListParagraph"/>
              <w:jc w:val="both"/>
              <w:rPr>
                <w:rFonts w:ascii="Times New Roman"/>
                <w:b/>
              </w:rPr>
            </w:pPr>
          </w:p>
          <w:p w:rsidR="00444B89" w:rsidRPr="00B76D9E" w:rsidRDefault="00444B89" w:rsidP="0034726D">
            <w:pPr>
              <w:pStyle w:val="ListParagraph"/>
              <w:numPr>
                <w:ilvl w:val="0"/>
                <w:numId w:val="6"/>
              </w:numPr>
              <w:ind w:left="1037"/>
              <w:contextualSpacing w:val="0"/>
              <w:jc w:val="both"/>
              <w:rPr>
                <w:rFonts w:ascii="Times New Roman"/>
                <w:b/>
              </w:rPr>
            </w:pPr>
            <w:r w:rsidRPr="00B76D9E">
              <w:rPr>
                <w:rFonts w:ascii="Times New Roman"/>
                <w:color w:val="833C0B" w:themeColor="accent2" w:themeShade="80"/>
              </w:rPr>
              <w:t>SSC</w:t>
            </w:r>
            <w:r w:rsidRPr="00B76D9E">
              <w:rPr>
                <w:rFonts w:ascii="Times New Roman"/>
                <w:b/>
              </w:rPr>
              <w:t xml:space="preserve"> (State board) </w:t>
            </w:r>
            <w:r w:rsidRPr="00B76D9E">
              <w:rPr>
                <w:rFonts w:ascii="Times New Roman"/>
                <w:b/>
                <w:i/>
              </w:rPr>
              <w:t>82% in 2007</w:t>
            </w:r>
          </w:p>
          <w:p w:rsidR="00444B89" w:rsidRPr="00B76D9E" w:rsidRDefault="00444B89" w:rsidP="00444B89">
            <w:pPr>
              <w:pStyle w:val="BodyText"/>
              <w:ind w:left="0"/>
              <w:rPr>
                <w:rFonts w:ascii="Times New Roman" w:hAnsi="Times New Roman" w:cs="Times New Roman"/>
              </w:rPr>
            </w:pPr>
          </w:p>
          <w:p w:rsidR="00444B89" w:rsidRPr="00B76D9E" w:rsidRDefault="00444B89" w:rsidP="00444B89">
            <w:pPr>
              <w:pStyle w:val="BodyText"/>
              <w:rPr>
                <w:rFonts w:ascii="Times New Roman" w:hAnsi="Times New Roman" w:cs="Times New Roman"/>
              </w:rPr>
            </w:pPr>
            <w:r w:rsidRPr="00B76D9E">
              <w:rPr>
                <w:rFonts w:ascii="Times New Roman" w:hAnsi="Times New Roman" w:cs="Times New Roman"/>
                <w:b/>
                <w:color w:val="833C0B" w:themeColor="accent2" w:themeShade="80"/>
                <w:sz w:val="22"/>
              </w:rPr>
              <w:t>DECLARATION:</w:t>
            </w:r>
            <w:r w:rsidRPr="00B76D9E">
              <w:rPr>
                <w:rFonts w:ascii="Times New Roman" w:hAnsi="Times New Roman" w:cs="Times New Roman"/>
                <w:color w:val="833C0B" w:themeColor="accent2" w:themeShade="80"/>
              </w:rPr>
              <w:t xml:space="preserve"> </w:t>
            </w:r>
            <w:r w:rsidRPr="00B76D9E">
              <w:rPr>
                <w:rFonts w:ascii="Times New Roman" w:hAnsi="Times New Roman" w:cs="Times New Roman"/>
                <w:sz w:val="22"/>
                <w:szCs w:val="22"/>
              </w:rPr>
              <w:t>I hereby declare that the information furnished above is true to the best of my knowledge.</w:t>
            </w:r>
          </w:p>
        </w:tc>
      </w:tr>
    </w:tbl>
    <w:p w:rsidR="00E75090" w:rsidRPr="00B76D9E" w:rsidRDefault="00E75090">
      <w:pPr>
        <w:rPr>
          <w:rFonts w:ascii="Times New Roman" w:hAnsi="Times New Roman" w:cs="Times New Roman"/>
        </w:rPr>
      </w:pPr>
    </w:p>
    <w:sectPr w:rsidR="00E75090" w:rsidRPr="00B76D9E" w:rsidSect="00C870AE">
      <w:pgSz w:w="11907" w:h="16839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A7" w:rsidRDefault="000850A7">
      <w:r>
        <w:separator/>
      </w:r>
    </w:p>
  </w:endnote>
  <w:endnote w:type="continuationSeparator" w:id="0">
    <w:p w:rsidR="000850A7" w:rsidRDefault="0008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A7" w:rsidRDefault="000850A7">
      <w:r>
        <w:separator/>
      </w:r>
    </w:p>
  </w:footnote>
  <w:footnote w:type="continuationSeparator" w:id="0">
    <w:p w:rsidR="000850A7" w:rsidRDefault="000850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71A"/>
    <w:multiLevelType w:val="hybridMultilevel"/>
    <w:tmpl w:val="45E4CCA2"/>
    <w:lvl w:ilvl="0" w:tplc="2BF00DE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02F9"/>
    <w:multiLevelType w:val="hybridMultilevel"/>
    <w:tmpl w:val="75EC6FD6"/>
    <w:lvl w:ilvl="0" w:tplc="E96EBA2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E460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28EFB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FC4E8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7029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7A495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AA5F8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10C8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9CB8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C47822"/>
    <w:multiLevelType w:val="hybridMultilevel"/>
    <w:tmpl w:val="0436C8F2"/>
    <w:lvl w:ilvl="0" w:tplc="A74C96B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47285C7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0AD4B2A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FDA575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C32D2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E3CC90A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DDC9FC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1C8C821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F3E2FC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0EAB5756"/>
    <w:multiLevelType w:val="hybridMultilevel"/>
    <w:tmpl w:val="7E5AD640"/>
    <w:lvl w:ilvl="0" w:tplc="81C26EF0">
      <w:start w:val="4"/>
      <w:numFmt w:val="bullet"/>
      <w:lvlText w:val="-"/>
      <w:lvlJc w:val="left"/>
      <w:pPr>
        <w:ind w:left="51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4">
    <w:nsid w:val="185D4B37"/>
    <w:multiLevelType w:val="hybridMultilevel"/>
    <w:tmpl w:val="7DD26C0E"/>
    <w:lvl w:ilvl="0" w:tplc="D80AA28C">
      <w:start w:val="1"/>
      <w:numFmt w:val="decimal"/>
      <w:lvlText w:val="%1."/>
      <w:lvlJc w:val="left"/>
      <w:pPr>
        <w:ind w:left="360" w:hanging="360"/>
      </w:pPr>
    </w:lvl>
    <w:lvl w:ilvl="1" w:tplc="6A666B58">
      <w:start w:val="1"/>
      <w:numFmt w:val="lowerLetter"/>
      <w:lvlText w:val="%2."/>
      <w:lvlJc w:val="left"/>
      <w:pPr>
        <w:ind w:left="720" w:hanging="360"/>
      </w:pPr>
    </w:lvl>
    <w:lvl w:ilvl="2" w:tplc="8F1E0F16">
      <w:start w:val="1"/>
      <w:numFmt w:val="lowerRoman"/>
      <w:lvlText w:val="%3."/>
      <w:lvlJc w:val="right"/>
      <w:pPr>
        <w:ind w:left="1080" w:hanging="360"/>
      </w:pPr>
    </w:lvl>
    <w:lvl w:ilvl="3" w:tplc="2012D656">
      <w:start w:val="1"/>
      <w:numFmt w:val="decimal"/>
      <w:lvlText w:val="%4."/>
      <w:lvlJc w:val="left"/>
      <w:pPr>
        <w:ind w:left="1440" w:hanging="360"/>
      </w:pPr>
    </w:lvl>
    <w:lvl w:ilvl="4" w:tplc="30B4AF28">
      <w:start w:val="1"/>
      <w:numFmt w:val="lowerLetter"/>
      <w:lvlText w:val="%5."/>
      <w:lvlJc w:val="left"/>
      <w:pPr>
        <w:ind w:left="1800" w:hanging="360"/>
      </w:pPr>
    </w:lvl>
    <w:lvl w:ilvl="5" w:tplc="1A349082">
      <w:start w:val="1"/>
      <w:numFmt w:val="lowerRoman"/>
      <w:lvlText w:val="%6."/>
      <w:lvlJc w:val="right"/>
      <w:pPr>
        <w:ind w:left="2160" w:hanging="360"/>
      </w:pPr>
    </w:lvl>
    <w:lvl w:ilvl="6" w:tplc="3D1E011A">
      <w:start w:val="1"/>
      <w:numFmt w:val="decimal"/>
      <w:lvlText w:val="%7."/>
      <w:lvlJc w:val="left"/>
      <w:pPr>
        <w:ind w:left="2520" w:hanging="360"/>
      </w:pPr>
    </w:lvl>
    <w:lvl w:ilvl="7" w:tplc="97B2F876">
      <w:start w:val="1"/>
      <w:numFmt w:val="lowerLetter"/>
      <w:lvlText w:val="%8."/>
      <w:lvlJc w:val="left"/>
      <w:pPr>
        <w:ind w:left="2880" w:hanging="360"/>
      </w:pPr>
    </w:lvl>
    <w:lvl w:ilvl="8" w:tplc="53346682">
      <w:start w:val="1"/>
      <w:numFmt w:val="lowerRoman"/>
      <w:lvlText w:val="%9."/>
      <w:lvlJc w:val="right"/>
      <w:pPr>
        <w:ind w:left="3240" w:hanging="360"/>
      </w:pPr>
    </w:lvl>
  </w:abstractNum>
  <w:abstractNum w:abstractNumId="5">
    <w:nsid w:val="19940431"/>
    <w:multiLevelType w:val="hybridMultilevel"/>
    <w:tmpl w:val="A3BE3862"/>
    <w:lvl w:ilvl="0" w:tplc="66C89796">
      <w:start w:val="1"/>
      <w:numFmt w:val="decimal"/>
      <w:lvlText w:val="%1)"/>
      <w:lvlJc w:val="left"/>
      <w:pPr>
        <w:ind w:left="518" w:hanging="360"/>
      </w:pPr>
      <w:rPr>
        <w:b/>
        <w:color w:val="000000" w:themeColor="text1"/>
      </w:rPr>
    </w:lvl>
    <w:lvl w:ilvl="1" w:tplc="72BABA74">
      <w:start w:val="1"/>
      <w:numFmt w:val="lowerLetter"/>
      <w:lvlText w:val="%2."/>
      <w:lvlJc w:val="left"/>
      <w:pPr>
        <w:ind w:left="1238" w:hanging="360"/>
      </w:pPr>
    </w:lvl>
    <w:lvl w:ilvl="2" w:tplc="9E3C15C6">
      <w:start w:val="1"/>
      <w:numFmt w:val="lowerRoman"/>
      <w:lvlText w:val="%3."/>
      <w:lvlJc w:val="right"/>
      <w:pPr>
        <w:ind w:left="1958" w:hanging="180"/>
      </w:pPr>
    </w:lvl>
    <w:lvl w:ilvl="3" w:tplc="B0F64C2E">
      <w:start w:val="1"/>
      <w:numFmt w:val="decimal"/>
      <w:lvlText w:val="%4."/>
      <w:lvlJc w:val="left"/>
      <w:pPr>
        <w:ind w:left="2678" w:hanging="360"/>
      </w:pPr>
    </w:lvl>
    <w:lvl w:ilvl="4" w:tplc="14D8E4C6">
      <w:start w:val="1"/>
      <w:numFmt w:val="lowerLetter"/>
      <w:lvlText w:val="%5."/>
      <w:lvlJc w:val="left"/>
      <w:pPr>
        <w:ind w:left="3398" w:hanging="360"/>
      </w:pPr>
    </w:lvl>
    <w:lvl w:ilvl="5" w:tplc="202EDEE2">
      <w:start w:val="1"/>
      <w:numFmt w:val="lowerRoman"/>
      <w:lvlText w:val="%6."/>
      <w:lvlJc w:val="right"/>
      <w:pPr>
        <w:ind w:left="4118" w:hanging="180"/>
      </w:pPr>
    </w:lvl>
    <w:lvl w:ilvl="6" w:tplc="3342EB6E">
      <w:start w:val="1"/>
      <w:numFmt w:val="decimal"/>
      <w:lvlText w:val="%7."/>
      <w:lvlJc w:val="left"/>
      <w:pPr>
        <w:ind w:left="4838" w:hanging="360"/>
      </w:pPr>
    </w:lvl>
    <w:lvl w:ilvl="7" w:tplc="725EE64E">
      <w:start w:val="1"/>
      <w:numFmt w:val="lowerLetter"/>
      <w:lvlText w:val="%8."/>
      <w:lvlJc w:val="left"/>
      <w:pPr>
        <w:ind w:left="5558" w:hanging="360"/>
      </w:pPr>
    </w:lvl>
    <w:lvl w:ilvl="8" w:tplc="DEBC8504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1E1708BC"/>
    <w:multiLevelType w:val="hybridMultilevel"/>
    <w:tmpl w:val="972E6B64"/>
    <w:lvl w:ilvl="0" w:tplc="0E460B96">
      <w:start w:val="1"/>
      <w:numFmt w:val="bullet"/>
      <w:lvlText w:val="o"/>
      <w:lvlJc w:val="left"/>
      <w:pPr>
        <w:ind w:left="878" w:hanging="360"/>
      </w:pPr>
      <w:rPr>
        <w:rFonts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244F2F67"/>
    <w:multiLevelType w:val="hybridMultilevel"/>
    <w:tmpl w:val="5F1292EA"/>
    <w:lvl w:ilvl="0" w:tplc="81226176">
      <w:start w:val="1"/>
      <w:numFmt w:val="decimal"/>
      <w:lvlText w:val="%1."/>
      <w:lvlJc w:val="left"/>
      <w:pPr>
        <w:ind w:left="360" w:hanging="360"/>
      </w:pPr>
    </w:lvl>
    <w:lvl w:ilvl="1" w:tplc="74CA0E44">
      <w:start w:val="1"/>
      <w:numFmt w:val="lowerLetter"/>
      <w:lvlText w:val="%2."/>
      <w:lvlJc w:val="left"/>
      <w:pPr>
        <w:ind w:left="720" w:hanging="360"/>
      </w:pPr>
    </w:lvl>
    <w:lvl w:ilvl="2" w:tplc="C72A454C">
      <w:start w:val="1"/>
      <w:numFmt w:val="lowerRoman"/>
      <w:lvlText w:val="%3."/>
      <w:lvlJc w:val="right"/>
      <w:pPr>
        <w:ind w:left="1080" w:hanging="360"/>
      </w:pPr>
    </w:lvl>
    <w:lvl w:ilvl="3" w:tplc="E3C69FBC">
      <w:start w:val="1"/>
      <w:numFmt w:val="decimal"/>
      <w:lvlText w:val="%4."/>
      <w:lvlJc w:val="left"/>
      <w:pPr>
        <w:ind w:left="1440" w:hanging="360"/>
      </w:pPr>
    </w:lvl>
    <w:lvl w:ilvl="4" w:tplc="7062028A">
      <w:start w:val="1"/>
      <w:numFmt w:val="lowerLetter"/>
      <w:lvlText w:val="%5."/>
      <w:lvlJc w:val="left"/>
      <w:pPr>
        <w:ind w:left="1800" w:hanging="360"/>
      </w:pPr>
    </w:lvl>
    <w:lvl w:ilvl="5" w:tplc="B62074DA">
      <w:start w:val="1"/>
      <w:numFmt w:val="lowerRoman"/>
      <w:lvlText w:val="%6."/>
      <w:lvlJc w:val="right"/>
      <w:pPr>
        <w:ind w:left="2160" w:hanging="360"/>
      </w:pPr>
    </w:lvl>
    <w:lvl w:ilvl="6" w:tplc="33A6DA62">
      <w:start w:val="1"/>
      <w:numFmt w:val="decimal"/>
      <w:lvlText w:val="%7."/>
      <w:lvlJc w:val="left"/>
      <w:pPr>
        <w:ind w:left="2520" w:hanging="360"/>
      </w:pPr>
    </w:lvl>
    <w:lvl w:ilvl="7" w:tplc="8D86E8F6">
      <w:start w:val="1"/>
      <w:numFmt w:val="lowerLetter"/>
      <w:lvlText w:val="%8."/>
      <w:lvlJc w:val="left"/>
      <w:pPr>
        <w:ind w:left="2880" w:hanging="360"/>
      </w:pPr>
    </w:lvl>
    <w:lvl w:ilvl="8" w:tplc="A65EEBC2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25196AC7"/>
    <w:multiLevelType w:val="hybridMultilevel"/>
    <w:tmpl w:val="723A99DA"/>
    <w:lvl w:ilvl="0" w:tplc="EF622E48">
      <w:numFmt w:val="lowerRoman"/>
      <w:lvlText w:val="%1."/>
      <w:lvlJc w:val="right"/>
      <w:pPr>
        <w:ind w:left="720" w:hanging="360"/>
      </w:pPr>
    </w:lvl>
    <w:lvl w:ilvl="1" w:tplc="DA5810A6">
      <w:numFmt w:val="lowerLetter"/>
      <w:lvlText w:val="%2."/>
      <w:lvlJc w:val="left"/>
      <w:pPr>
        <w:ind w:left="1440" w:hanging="360"/>
      </w:pPr>
    </w:lvl>
    <w:lvl w:ilvl="2" w:tplc="CEA061A0">
      <w:start w:val="1"/>
      <w:numFmt w:val="decimal"/>
      <w:lvlText w:val="%3."/>
      <w:lvlJc w:val="right"/>
      <w:pPr>
        <w:ind w:left="1440" w:hanging="180"/>
      </w:pPr>
      <w:rPr>
        <w:rFonts w:ascii="Times New Roman" w:eastAsia="Times New Roman" w:hAnsi="Arial" w:cs="Arial"/>
      </w:rPr>
    </w:lvl>
    <w:lvl w:ilvl="3" w:tplc="CC266174">
      <w:numFmt w:val="decimal"/>
      <w:lvlText w:val="%4."/>
      <w:lvlJc w:val="left"/>
      <w:pPr>
        <w:ind w:left="2880" w:hanging="360"/>
      </w:pPr>
    </w:lvl>
    <w:lvl w:ilvl="4" w:tplc="32649216">
      <w:numFmt w:val="lowerLetter"/>
      <w:lvlText w:val="%5."/>
      <w:lvlJc w:val="left"/>
      <w:pPr>
        <w:ind w:left="3600" w:hanging="360"/>
      </w:pPr>
    </w:lvl>
    <w:lvl w:ilvl="5" w:tplc="EB1C2E0A">
      <w:numFmt w:val="lowerRoman"/>
      <w:lvlText w:val="%6."/>
      <w:lvlJc w:val="right"/>
      <w:pPr>
        <w:ind w:left="4320" w:hanging="180"/>
      </w:pPr>
    </w:lvl>
    <w:lvl w:ilvl="6" w:tplc="8832677A">
      <w:numFmt w:val="decimal"/>
      <w:lvlText w:val="%7."/>
      <w:lvlJc w:val="left"/>
      <w:pPr>
        <w:ind w:left="5040" w:hanging="360"/>
      </w:pPr>
    </w:lvl>
    <w:lvl w:ilvl="7" w:tplc="52841238">
      <w:numFmt w:val="lowerLetter"/>
      <w:lvlText w:val="%8."/>
      <w:lvlJc w:val="left"/>
      <w:pPr>
        <w:ind w:left="5760" w:hanging="360"/>
      </w:pPr>
    </w:lvl>
    <w:lvl w:ilvl="8" w:tplc="66123AC4">
      <w:numFmt w:val="lowerRoman"/>
      <w:lvlText w:val="%9."/>
      <w:lvlJc w:val="right"/>
      <w:pPr>
        <w:ind w:left="6480" w:hanging="180"/>
      </w:pPr>
    </w:lvl>
  </w:abstractNum>
  <w:abstractNum w:abstractNumId="9">
    <w:nsid w:val="25415A19"/>
    <w:multiLevelType w:val="hybridMultilevel"/>
    <w:tmpl w:val="6A40895E"/>
    <w:lvl w:ilvl="0" w:tplc="3E5A5430">
      <w:start w:val="1"/>
      <w:numFmt w:val="decimal"/>
      <w:lvlText w:val="%1."/>
      <w:lvlJc w:val="left"/>
      <w:pPr>
        <w:ind w:left="360" w:hanging="360"/>
      </w:pPr>
    </w:lvl>
    <w:lvl w:ilvl="1" w:tplc="0E1EDDD2">
      <w:start w:val="1"/>
      <w:numFmt w:val="lowerLetter"/>
      <w:lvlText w:val="%2."/>
      <w:lvlJc w:val="left"/>
      <w:pPr>
        <w:ind w:left="720" w:hanging="360"/>
      </w:pPr>
    </w:lvl>
    <w:lvl w:ilvl="2" w:tplc="5BD204CE">
      <w:start w:val="1"/>
      <w:numFmt w:val="lowerRoman"/>
      <w:lvlText w:val="%3."/>
      <w:lvlJc w:val="right"/>
      <w:pPr>
        <w:ind w:left="1080" w:hanging="360"/>
      </w:pPr>
    </w:lvl>
    <w:lvl w:ilvl="3" w:tplc="AC62D42C">
      <w:start w:val="1"/>
      <w:numFmt w:val="decimal"/>
      <w:lvlText w:val="%4."/>
      <w:lvlJc w:val="left"/>
      <w:pPr>
        <w:ind w:left="1440" w:hanging="360"/>
      </w:pPr>
    </w:lvl>
    <w:lvl w:ilvl="4" w:tplc="5DDC45A8">
      <w:start w:val="1"/>
      <w:numFmt w:val="lowerLetter"/>
      <w:lvlText w:val="%5."/>
      <w:lvlJc w:val="left"/>
      <w:pPr>
        <w:ind w:left="1800" w:hanging="360"/>
      </w:pPr>
    </w:lvl>
    <w:lvl w:ilvl="5" w:tplc="C59455BE">
      <w:start w:val="1"/>
      <w:numFmt w:val="lowerRoman"/>
      <w:lvlText w:val="%6."/>
      <w:lvlJc w:val="right"/>
      <w:pPr>
        <w:ind w:left="2160" w:hanging="360"/>
      </w:pPr>
    </w:lvl>
    <w:lvl w:ilvl="6" w:tplc="C478D656">
      <w:start w:val="1"/>
      <w:numFmt w:val="decimal"/>
      <w:lvlText w:val="%7."/>
      <w:lvlJc w:val="left"/>
      <w:pPr>
        <w:ind w:left="2520" w:hanging="360"/>
      </w:pPr>
    </w:lvl>
    <w:lvl w:ilvl="7" w:tplc="438833D4">
      <w:start w:val="1"/>
      <w:numFmt w:val="lowerLetter"/>
      <w:lvlText w:val="%8."/>
      <w:lvlJc w:val="left"/>
      <w:pPr>
        <w:ind w:left="2880" w:hanging="360"/>
      </w:pPr>
    </w:lvl>
    <w:lvl w:ilvl="8" w:tplc="B964CFFC">
      <w:start w:val="1"/>
      <w:numFmt w:val="lowerRoman"/>
      <w:lvlText w:val="%9."/>
      <w:lvlJc w:val="right"/>
      <w:pPr>
        <w:ind w:left="3240" w:hanging="360"/>
      </w:pPr>
    </w:lvl>
  </w:abstractNum>
  <w:abstractNum w:abstractNumId="10">
    <w:nsid w:val="264909CD"/>
    <w:multiLevelType w:val="hybridMultilevel"/>
    <w:tmpl w:val="70DE691E"/>
    <w:lvl w:ilvl="0" w:tplc="0E1A36EE">
      <w:start w:val="1"/>
      <w:numFmt w:val="bullet"/>
      <w:lvlText w:val=""/>
      <w:lvlJc w:val="left"/>
      <w:pPr>
        <w:ind w:left="1035" w:hanging="360"/>
      </w:pPr>
      <w:rPr>
        <w:rFonts w:ascii="Wingdings" w:hAnsi="Wingdings"/>
      </w:rPr>
    </w:lvl>
    <w:lvl w:ilvl="1" w:tplc="B490897E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/>
      </w:rPr>
    </w:lvl>
    <w:lvl w:ilvl="2" w:tplc="31FAB6E8">
      <w:start w:val="1"/>
      <w:numFmt w:val="bullet"/>
      <w:lvlText w:val=""/>
      <w:lvlJc w:val="left"/>
      <w:pPr>
        <w:ind w:left="2475" w:hanging="360"/>
      </w:pPr>
      <w:rPr>
        <w:rFonts w:ascii="Wingdings" w:hAnsi="Wingdings"/>
      </w:rPr>
    </w:lvl>
    <w:lvl w:ilvl="3" w:tplc="7FDED0CC">
      <w:start w:val="1"/>
      <w:numFmt w:val="bullet"/>
      <w:lvlText w:val=""/>
      <w:lvlJc w:val="left"/>
      <w:pPr>
        <w:ind w:left="3195" w:hanging="360"/>
      </w:pPr>
      <w:rPr>
        <w:rFonts w:ascii="Symbol" w:hAnsi="Symbol"/>
      </w:rPr>
    </w:lvl>
    <w:lvl w:ilvl="4" w:tplc="A92EEA48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/>
      </w:rPr>
    </w:lvl>
    <w:lvl w:ilvl="5" w:tplc="9244E492">
      <w:start w:val="1"/>
      <w:numFmt w:val="bullet"/>
      <w:lvlText w:val=""/>
      <w:lvlJc w:val="left"/>
      <w:pPr>
        <w:ind w:left="4635" w:hanging="360"/>
      </w:pPr>
      <w:rPr>
        <w:rFonts w:ascii="Wingdings" w:hAnsi="Wingdings"/>
      </w:rPr>
    </w:lvl>
    <w:lvl w:ilvl="6" w:tplc="53AA20BA">
      <w:start w:val="1"/>
      <w:numFmt w:val="bullet"/>
      <w:lvlText w:val=""/>
      <w:lvlJc w:val="left"/>
      <w:pPr>
        <w:ind w:left="5355" w:hanging="360"/>
      </w:pPr>
      <w:rPr>
        <w:rFonts w:ascii="Symbol" w:hAnsi="Symbol"/>
      </w:rPr>
    </w:lvl>
    <w:lvl w:ilvl="7" w:tplc="0144F3DE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/>
      </w:rPr>
    </w:lvl>
    <w:lvl w:ilvl="8" w:tplc="2F24DA94">
      <w:start w:val="1"/>
      <w:numFmt w:val="bullet"/>
      <w:lvlText w:val=""/>
      <w:lvlJc w:val="left"/>
      <w:pPr>
        <w:ind w:left="6795" w:hanging="360"/>
      </w:pPr>
      <w:rPr>
        <w:rFonts w:ascii="Wingdings" w:hAnsi="Wingdings"/>
      </w:rPr>
    </w:lvl>
  </w:abstractNum>
  <w:abstractNum w:abstractNumId="11">
    <w:nsid w:val="37113E60"/>
    <w:multiLevelType w:val="hybridMultilevel"/>
    <w:tmpl w:val="4B4631BC"/>
    <w:lvl w:ilvl="0" w:tplc="6720BDD2">
      <w:start w:val="1"/>
      <w:numFmt w:val="decimal"/>
      <w:lvlText w:val="%1."/>
      <w:lvlJc w:val="left"/>
      <w:pPr>
        <w:ind w:left="360" w:hanging="360"/>
      </w:pPr>
    </w:lvl>
    <w:lvl w:ilvl="1" w:tplc="9B964C1A">
      <w:start w:val="1"/>
      <w:numFmt w:val="lowerLetter"/>
      <w:lvlText w:val="%2."/>
      <w:lvlJc w:val="left"/>
      <w:pPr>
        <w:ind w:left="720" w:hanging="360"/>
      </w:pPr>
    </w:lvl>
    <w:lvl w:ilvl="2" w:tplc="0860B0B8">
      <w:start w:val="1"/>
      <w:numFmt w:val="lowerRoman"/>
      <w:lvlText w:val="%3."/>
      <w:lvlJc w:val="right"/>
      <w:pPr>
        <w:ind w:left="1080" w:hanging="360"/>
      </w:pPr>
    </w:lvl>
    <w:lvl w:ilvl="3" w:tplc="2D44F4A2">
      <w:start w:val="1"/>
      <w:numFmt w:val="decimal"/>
      <w:lvlText w:val="%4."/>
      <w:lvlJc w:val="left"/>
      <w:pPr>
        <w:ind w:left="1440" w:hanging="360"/>
      </w:pPr>
    </w:lvl>
    <w:lvl w:ilvl="4" w:tplc="B6F09C7E">
      <w:start w:val="1"/>
      <w:numFmt w:val="lowerLetter"/>
      <w:lvlText w:val="%5."/>
      <w:lvlJc w:val="left"/>
      <w:pPr>
        <w:ind w:left="1800" w:hanging="360"/>
      </w:pPr>
    </w:lvl>
    <w:lvl w:ilvl="5" w:tplc="FDAEBDB6">
      <w:start w:val="1"/>
      <w:numFmt w:val="lowerRoman"/>
      <w:lvlText w:val="%6."/>
      <w:lvlJc w:val="right"/>
      <w:pPr>
        <w:ind w:left="2160" w:hanging="360"/>
      </w:pPr>
    </w:lvl>
    <w:lvl w:ilvl="6" w:tplc="6F105026">
      <w:start w:val="1"/>
      <w:numFmt w:val="decimal"/>
      <w:lvlText w:val="%7."/>
      <w:lvlJc w:val="left"/>
      <w:pPr>
        <w:ind w:left="2520" w:hanging="360"/>
      </w:pPr>
    </w:lvl>
    <w:lvl w:ilvl="7" w:tplc="49D252A6">
      <w:start w:val="1"/>
      <w:numFmt w:val="lowerLetter"/>
      <w:lvlText w:val="%8."/>
      <w:lvlJc w:val="left"/>
      <w:pPr>
        <w:ind w:left="2880" w:hanging="360"/>
      </w:pPr>
    </w:lvl>
    <w:lvl w:ilvl="8" w:tplc="FB28D13C">
      <w:start w:val="1"/>
      <w:numFmt w:val="lowerRoman"/>
      <w:lvlText w:val="%9."/>
      <w:lvlJc w:val="right"/>
      <w:pPr>
        <w:ind w:left="3240" w:hanging="360"/>
      </w:pPr>
    </w:lvl>
  </w:abstractNum>
  <w:abstractNum w:abstractNumId="12">
    <w:nsid w:val="45145235"/>
    <w:multiLevelType w:val="hybridMultilevel"/>
    <w:tmpl w:val="23885C2E"/>
    <w:lvl w:ilvl="0" w:tplc="D9A065BE">
      <w:start w:val="1"/>
      <w:numFmt w:val="decimal"/>
      <w:lvlText w:val="%1."/>
      <w:lvlJc w:val="left"/>
      <w:pPr>
        <w:ind w:left="360" w:hanging="360"/>
      </w:pPr>
    </w:lvl>
    <w:lvl w:ilvl="1" w:tplc="87BA95BE">
      <w:start w:val="1"/>
      <w:numFmt w:val="lowerLetter"/>
      <w:lvlText w:val="%2."/>
      <w:lvlJc w:val="left"/>
      <w:pPr>
        <w:ind w:left="2136" w:hanging="360"/>
      </w:pPr>
    </w:lvl>
    <w:lvl w:ilvl="2" w:tplc="290ABD16">
      <w:start w:val="1"/>
      <w:numFmt w:val="lowerRoman"/>
      <w:lvlText w:val="%3."/>
      <w:lvlJc w:val="right"/>
      <w:pPr>
        <w:ind w:left="2496" w:hanging="360"/>
      </w:pPr>
    </w:lvl>
    <w:lvl w:ilvl="3" w:tplc="8DDA58CE">
      <w:start w:val="1"/>
      <w:numFmt w:val="decimal"/>
      <w:lvlText w:val="%4."/>
      <w:lvlJc w:val="left"/>
      <w:pPr>
        <w:ind w:left="2856" w:hanging="360"/>
      </w:pPr>
    </w:lvl>
    <w:lvl w:ilvl="4" w:tplc="3ECA5BD8">
      <w:start w:val="1"/>
      <w:numFmt w:val="lowerLetter"/>
      <w:lvlText w:val="%5."/>
      <w:lvlJc w:val="left"/>
      <w:pPr>
        <w:ind w:left="3216" w:hanging="360"/>
      </w:pPr>
    </w:lvl>
    <w:lvl w:ilvl="5" w:tplc="CA3CE316">
      <w:start w:val="1"/>
      <w:numFmt w:val="lowerRoman"/>
      <w:lvlText w:val="%6."/>
      <w:lvlJc w:val="right"/>
      <w:pPr>
        <w:ind w:left="3576" w:hanging="360"/>
      </w:pPr>
    </w:lvl>
    <w:lvl w:ilvl="6" w:tplc="5348573A">
      <w:start w:val="1"/>
      <w:numFmt w:val="decimal"/>
      <w:lvlText w:val="%7."/>
      <w:lvlJc w:val="left"/>
      <w:pPr>
        <w:ind w:left="3936" w:hanging="360"/>
      </w:pPr>
    </w:lvl>
    <w:lvl w:ilvl="7" w:tplc="B394D582">
      <w:start w:val="1"/>
      <w:numFmt w:val="lowerLetter"/>
      <w:lvlText w:val="%8."/>
      <w:lvlJc w:val="left"/>
      <w:pPr>
        <w:ind w:left="4296" w:hanging="360"/>
      </w:pPr>
    </w:lvl>
    <w:lvl w:ilvl="8" w:tplc="6A20D468">
      <w:start w:val="1"/>
      <w:numFmt w:val="lowerRoman"/>
      <w:lvlText w:val="%9."/>
      <w:lvlJc w:val="right"/>
      <w:pPr>
        <w:ind w:left="4656" w:hanging="360"/>
      </w:pPr>
    </w:lvl>
  </w:abstractNum>
  <w:abstractNum w:abstractNumId="13">
    <w:nsid w:val="4D696D39"/>
    <w:multiLevelType w:val="hybridMultilevel"/>
    <w:tmpl w:val="EABE439C"/>
    <w:lvl w:ilvl="0" w:tplc="34EA6C5C">
      <w:start w:val="1"/>
      <w:numFmt w:val="decimal"/>
      <w:lvlText w:val="%1."/>
      <w:lvlJc w:val="left"/>
      <w:pPr>
        <w:ind w:left="360" w:hanging="360"/>
      </w:pPr>
    </w:lvl>
    <w:lvl w:ilvl="1" w:tplc="86D4E506">
      <w:start w:val="1"/>
      <w:numFmt w:val="lowerLetter"/>
      <w:lvlText w:val="%2."/>
      <w:lvlJc w:val="left"/>
      <w:pPr>
        <w:ind w:left="720" w:hanging="360"/>
      </w:pPr>
    </w:lvl>
    <w:lvl w:ilvl="2" w:tplc="920A2052">
      <w:start w:val="1"/>
      <w:numFmt w:val="lowerRoman"/>
      <w:lvlText w:val="%3."/>
      <w:lvlJc w:val="right"/>
      <w:pPr>
        <w:ind w:left="1080" w:hanging="360"/>
      </w:pPr>
    </w:lvl>
    <w:lvl w:ilvl="3" w:tplc="2FAAEB5A">
      <w:start w:val="1"/>
      <w:numFmt w:val="decimal"/>
      <w:lvlText w:val="%4."/>
      <w:lvlJc w:val="left"/>
      <w:pPr>
        <w:ind w:left="1440" w:hanging="360"/>
      </w:pPr>
    </w:lvl>
    <w:lvl w:ilvl="4" w:tplc="74F0A1C0">
      <w:start w:val="1"/>
      <w:numFmt w:val="lowerLetter"/>
      <w:lvlText w:val="%5."/>
      <w:lvlJc w:val="left"/>
      <w:pPr>
        <w:ind w:left="1800" w:hanging="360"/>
      </w:pPr>
    </w:lvl>
    <w:lvl w:ilvl="5" w:tplc="C93A74A4">
      <w:start w:val="1"/>
      <w:numFmt w:val="lowerRoman"/>
      <w:lvlText w:val="%6."/>
      <w:lvlJc w:val="right"/>
      <w:pPr>
        <w:ind w:left="2160" w:hanging="360"/>
      </w:pPr>
    </w:lvl>
    <w:lvl w:ilvl="6" w:tplc="44388670">
      <w:start w:val="1"/>
      <w:numFmt w:val="decimal"/>
      <w:lvlText w:val="%7."/>
      <w:lvlJc w:val="left"/>
      <w:pPr>
        <w:ind w:left="2520" w:hanging="360"/>
      </w:pPr>
    </w:lvl>
    <w:lvl w:ilvl="7" w:tplc="F0268278">
      <w:start w:val="1"/>
      <w:numFmt w:val="lowerLetter"/>
      <w:lvlText w:val="%8."/>
      <w:lvlJc w:val="left"/>
      <w:pPr>
        <w:ind w:left="2880" w:hanging="360"/>
      </w:pPr>
    </w:lvl>
    <w:lvl w:ilvl="8" w:tplc="A9C2F1EA">
      <w:start w:val="1"/>
      <w:numFmt w:val="lowerRoman"/>
      <w:lvlText w:val="%9."/>
      <w:lvlJc w:val="right"/>
      <w:pPr>
        <w:ind w:left="3240" w:hanging="360"/>
      </w:pPr>
    </w:lvl>
  </w:abstractNum>
  <w:abstractNum w:abstractNumId="14">
    <w:nsid w:val="50796CCD"/>
    <w:multiLevelType w:val="hybridMultilevel"/>
    <w:tmpl w:val="9E0A8F34"/>
    <w:lvl w:ilvl="0" w:tplc="2A985FD4">
      <w:start w:val="1"/>
      <w:numFmt w:val="decimal"/>
      <w:lvlText w:val="%1."/>
      <w:lvlJc w:val="left"/>
      <w:pPr>
        <w:ind w:left="555" w:hanging="360"/>
      </w:pPr>
      <w:rPr>
        <w:rFonts w:cs="Times New Roman"/>
        <w:color w:val="000000"/>
      </w:rPr>
    </w:lvl>
    <w:lvl w:ilvl="1" w:tplc="B99651A6">
      <w:start w:val="1"/>
      <w:numFmt w:val="lowerLetter"/>
      <w:lvlText w:val="%2."/>
      <w:lvlJc w:val="left"/>
      <w:pPr>
        <w:ind w:left="1275" w:hanging="360"/>
      </w:pPr>
    </w:lvl>
    <w:lvl w:ilvl="2" w:tplc="AC1E8D80">
      <w:start w:val="1"/>
      <w:numFmt w:val="lowerRoman"/>
      <w:lvlText w:val="%3."/>
      <w:lvlJc w:val="right"/>
      <w:pPr>
        <w:ind w:left="1995" w:hanging="180"/>
      </w:pPr>
    </w:lvl>
    <w:lvl w:ilvl="3" w:tplc="D6C83CB2">
      <w:start w:val="1"/>
      <w:numFmt w:val="decimal"/>
      <w:lvlText w:val="%4."/>
      <w:lvlJc w:val="left"/>
      <w:pPr>
        <w:ind w:left="2715" w:hanging="360"/>
      </w:pPr>
    </w:lvl>
    <w:lvl w:ilvl="4" w:tplc="CBE8F88E">
      <w:start w:val="1"/>
      <w:numFmt w:val="lowerLetter"/>
      <w:lvlText w:val="%5."/>
      <w:lvlJc w:val="left"/>
      <w:pPr>
        <w:ind w:left="3435" w:hanging="360"/>
      </w:pPr>
    </w:lvl>
    <w:lvl w:ilvl="5" w:tplc="E0CEB9F8">
      <w:start w:val="1"/>
      <w:numFmt w:val="lowerRoman"/>
      <w:lvlText w:val="%6."/>
      <w:lvlJc w:val="right"/>
      <w:pPr>
        <w:ind w:left="4155" w:hanging="180"/>
      </w:pPr>
    </w:lvl>
    <w:lvl w:ilvl="6" w:tplc="EABE3AC2">
      <w:start w:val="1"/>
      <w:numFmt w:val="decimal"/>
      <w:lvlText w:val="%7."/>
      <w:lvlJc w:val="left"/>
      <w:pPr>
        <w:ind w:left="4875" w:hanging="360"/>
      </w:pPr>
    </w:lvl>
    <w:lvl w:ilvl="7" w:tplc="76CE525E">
      <w:start w:val="1"/>
      <w:numFmt w:val="lowerLetter"/>
      <w:lvlText w:val="%8."/>
      <w:lvlJc w:val="left"/>
      <w:pPr>
        <w:ind w:left="5595" w:hanging="360"/>
      </w:pPr>
    </w:lvl>
    <w:lvl w:ilvl="8" w:tplc="3864ABF4">
      <w:start w:val="1"/>
      <w:numFmt w:val="lowerRoman"/>
      <w:lvlText w:val="%9."/>
      <w:lvlJc w:val="right"/>
      <w:pPr>
        <w:ind w:left="6315" w:hanging="180"/>
      </w:pPr>
    </w:lvl>
  </w:abstractNum>
  <w:abstractNum w:abstractNumId="15">
    <w:nsid w:val="65AA7F46"/>
    <w:multiLevelType w:val="singleLevel"/>
    <w:tmpl w:val="0D8E4890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16">
    <w:nsid w:val="6D674DC4"/>
    <w:multiLevelType w:val="hybridMultilevel"/>
    <w:tmpl w:val="5C768C14"/>
    <w:lvl w:ilvl="0" w:tplc="6DD04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Arial" w:cs="Arial"/>
      </w:rPr>
    </w:lvl>
    <w:lvl w:ilvl="1" w:tplc="78086FD0">
      <w:numFmt w:val="lowerLetter"/>
      <w:lvlText w:val="%2."/>
      <w:lvlJc w:val="left"/>
      <w:pPr>
        <w:ind w:left="1440" w:hanging="360"/>
      </w:pPr>
    </w:lvl>
    <w:lvl w:ilvl="2" w:tplc="0EA4266C">
      <w:numFmt w:val="lowerRoman"/>
      <w:lvlText w:val="%3."/>
      <w:lvlJc w:val="right"/>
      <w:pPr>
        <w:ind w:left="2160" w:hanging="180"/>
      </w:pPr>
    </w:lvl>
    <w:lvl w:ilvl="3" w:tplc="7EC6ED50">
      <w:numFmt w:val="decimal"/>
      <w:lvlText w:val="%4."/>
      <w:lvlJc w:val="left"/>
      <w:pPr>
        <w:ind w:left="2880" w:hanging="360"/>
      </w:pPr>
    </w:lvl>
    <w:lvl w:ilvl="4" w:tplc="D996CCEE">
      <w:numFmt w:val="lowerLetter"/>
      <w:lvlText w:val="%5."/>
      <w:lvlJc w:val="left"/>
      <w:pPr>
        <w:ind w:left="3600" w:hanging="360"/>
      </w:pPr>
    </w:lvl>
    <w:lvl w:ilvl="5" w:tplc="85F8E792">
      <w:numFmt w:val="lowerRoman"/>
      <w:lvlText w:val="%6."/>
      <w:lvlJc w:val="right"/>
      <w:pPr>
        <w:ind w:left="4320" w:hanging="180"/>
      </w:pPr>
    </w:lvl>
    <w:lvl w:ilvl="6" w:tplc="687A8098">
      <w:numFmt w:val="decimal"/>
      <w:lvlText w:val="%7."/>
      <w:lvlJc w:val="left"/>
      <w:pPr>
        <w:ind w:left="5040" w:hanging="360"/>
      </w:pPr>
    </w:lvl>
    <w:lvl w:ilvl="7" w:tplc="C9682858">
      <w:numFmt w:val="lowerLetter"/>
      <w:lvlText w:val="%8."/>
      <w:lvlJc w:val="left"/>
      <w:pPr>
        <w:ind w:left="5760" w:hanging="360"/>
      </w:pPr>
    </w:lvl>
    <w:lvl w:ilvl="8" w:tplc="2B98BFB4">
      <w:numFmt w:val="lowerRoman"/>
      <w:lvlText w:val="%9."/>
      <w:lvlJc w:val="right"/>
      <w:pPr>
        <w:ind w:left="6480" w:hanging="180"/>
      </w:pPr>
    </w:lvl>
  </w:abstractNum>
  <w:abstractNum w:abstractNumId="17">
    <w:nsid w:val="6EC9656D"/>
    <w:multiLevelType w:val="hybridMultilevel"/>
    <w:tmpl w:val="B8144FCE"/>
    <w:lvl w:ilvl="0" w:tplc="FCE23476">
      <w:numFmt w:val="decimal"/>
      <w:lvlText w:val="%1."/>
      <w:lvlJc w:val="left"/>
      <w:pPr>
        <w:ind w:left="720" w:hanging="360"/>
      </w:pPr>
    </w:lvl>
    <w:lvl w:ilvl="1" w:tplc="FF3C3AFA">
      <w:numFmt w:val="lowerLetter"/>
      <w:lvlText w:val="%2."/>
      <w:lvlJc w:val="left"/>
      <w:pPr>
        <w:ind w:left="1440" w:hanging="360"/>
      </w:pPr>
    </w:lvl>
    <w:lvl w:ilvl="2" w:tplc="ECCCE0C2">
      <w:numFmt w:val="lowerRoman"/>
      <w:lvlText w:val="%3."/>
      <w:lvlJc w:val="right"/>
      <w:pPr>
        <w:ind w:left="2160" w:hanging="180"/>
      </w:pPr>
    </w:lvl>
    <w:lvl w:ilvl="3" w:tplc="F43EB60E">
      <w:numFmt w:val="decimal"/>
      <w:lvlText w:val="%4."/>
      <w:lvlJc w:val="left"/>
      <w:pPr>
        <w:ind w:left="2880" w:hanging="360"/>
      </w:pPr>
    </w:lvl>
    <w:lvl w:ilvl="4" w:tplc="BFCEB948">
      <w:numFmt w:val="lowerLetter"/>
      <w:lvlText w:val="%5."/>
      <w:lvlJc w:val="left"/>
      <w:pPr>
        <w:ind w:left="3600" w:hanging="360"/>
      </w:pPr>
    </w:lvl>
    <w:lvl w:ilvl="5" w:tplc="6E367BDC">
      <w:numFmt w:val="lowerRoman"/>
      <w:lvlText w:val="%6."/>
      <w:lvlJc w:val="right"/>
      <w:pPr>
        <w:ind w:left="4320" w:hanging="180"/>
      </w:pPr>
    </w:lvl>
    <w:lvl w:ilvl="6" w:tplc="0A98E8FC">
      <w:numFmt w:val="decimal"/>
      <w:lvlText w:val="%7."/>
      <w:lvlJc w:val="left"/>
      <w:pPr>
        <w:ind w:left="5040" w:hanging="360"/>
      </w:pPr>
    </w:lvl>
    <w:lvl w:ilvl="7" w:tplc="C5FAA592">
      <w:numFmt w:val="lowerLetter"/>
      <w:lvlText w:val="%8."/>
      <w:lvlJc w:val="left"/>
      <w:pPr>
        <w:ind w:left="5760" w:hanging="360"/>
      </w:pPr>
    </w:lvl>
    <w:lvl w:ilvl="8" w:tplc="84A2ACFA">
      <w:numFmt w:val="lowerRoman"/>
      <w:lvlText w:val="%9."/>
      <w:lvlJc w:val="right"/>
      <w:pPr>
        <w:ind w:left="6480" w:hanging="180"/>
      </w:pPr>
    </w:lvl>
  </w:abstractNum>
  <w:abstractNum w:abstractNumId="18">
    <w:nsid w:val="79615469"/>
    <w:multiLevelType w:val="hybridMultilevel"/>
    <w:tmpl w:val="F7A6411A"/>
    <w:lvl w:ilvl="0" w:tplc="E770537E">
      <w:start w:val="1"/>
      <w:numFmt w:val="decimal"/>
      <w:lvlText w:val="%1."/>
      <w:lvlJc w:val="left"/>
      <w:pPr>
        <w:ind w:left="360" w:hanging="360"/>
      </w:pPr>
    </w:lvl>
    <w:lvl w:ilvl="1" w:tplc="A374097C">
      <w:start w:val="1"/>
      <w:numFmt w:val="lowerLetter"/>
      <w:lvlText w:val="%2."/>
      <w:lvlJc w:val="left"/>
      <w:pPr>
        <w:ind w:left="720" w:hanging="360"/>
      </w:pPr>
    </w:lvl>
    <w:lvl w:ilvl="2" w:tplc="5082E74A">
      <w:start w:val="1"/>
      <w:numFmt w:val="lowerRoman"/>
      <w:lvlText w:val="%3."/>
      <w:lvlJc w:val="right"/>
      <w:pPr>
        <w:ind w:left="1080" w:hanging="360"/>
      </w:pPr>
    </w:lvl>
    <w:lvl w:ilvl="3" w:tplc="BEF43392">
      <w:start w:val="1"/>
      <w:numFmt w:val="decimal"/>
      <w:lvlText w:val="%4."/>
      <w:lvlJc w:val="left"/>
      <w:pPr>
        <w:ind w:left="1440" w:hanging="360"/>
      </w:pPr>
    </w:lvl>
    <w:lvl w:ilvl="4" w:tplc="C4DE0A24">
      <w:start w:val="1"/>
      <w:numFmt w:val="lowerLetter"/>
      <w:lvlText w:val="%5."/>
      <w:lvlJc w:val="left"/>
      <w:pPr>
        <w:ind w:left="1800" w:hanging="360"/>
      </w:pPr>
    </w:lvl>
    <w:lvl w:ilvl="5" w:tplc="5DA4DABE">
      <w:start w:val="1"/>
      <w:numFmt w:val="lowerRoman"/>
      <w:lvlText w:val="%6."/>
      <w:lvlJc w:val="right"/>
      <w:pPr>
        <w:ind w:left="2160" w:hanging="360"/>
      </w:pPr>
    </w:lvl>
    <w:lvl w:ilvl="6" w:tplc="22CEBFD4">
      <w:start w:val="1"/>
      <w:numFmt w:val="decimal"/>
      <w:lvlText w:val="%7."/>
      <w:lvlJc w:val="left"/>
      <w:pPr>
        <w:ind w:left="2520" w:hanging="360"/>
      </w:pPr>
    </w:lvl>
    <w:lvl w:ilvl="7" w:tplc="CF5A3AF4">
      <w:start w:val="1"/>
      <w:numFmt w:val="lowerLetter"/>
      <w:lvlText w:val="%8."/>
      <w:lvlJc w:val="left"/>
      <w:pPr>
        <w:ind w:left="2880" w:hanging="360"/>
      </w:pPr>
    </w:lvl>
    <w:lvl w:ilvl="8" w:tplc="11FA11A6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8"/>
  </w:num>
  <w:num w:numId="5">
    <w:abstractNumId w:val="14"/>
  </w:num>
  <w:num w:numId="6">
    <w:abstractNumId w:val="10"/>
  </w:num>
  <w:num w:numId="7">
    <w:abstractNumId w:val="2"/>
  </w:num>
  <w:num w:numId="8">
    <w:abstractNumId w:val="16"/>
  </w:num>
  <w:num w:numId="9">
    <w:abstractNumId w:val="17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18"/>
  </w:num>
  <w:num w:numId="15">
    <w:abstractNumId w:val="9"/>
  </w:num>
  <w:num w:numId="16">
    <w:abstractNumId w:val="12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157"/>
    <w:rsid w:val="00011160"/>
    <w:rsid w:val="00026FBB"/>
    <w:rsid w:val="000850A7"/>
    <w:rsid w:val="000E2352"/>
    <w:rsid w:val="000F2095"/>
    <w:rsid w:val="001163D0"/>
    <w:rsid w:val="00142725"/>
    <w:rsid w:val="001535DF"/>
    <w:rsid w:val="00164A1E"/>
    <w:rsid w:val="001851F8"/>
    <w:rsid w:val="00244D5C"/>
    <w:rsid w:val="00291284"/>
    <w:rsid w:val="002F6F57"/>
    <w:rsid w:val="00305914"/>
    <w:rsid w:val="00305C63"/>
    <w:rsid w:val="00334EC2"/>
    <w:rsid w:val="0034726D"/>
    <w:rsid w:val="00382A7F"/>
    <w:rsid w:val="00395FE1"/>
    <w:rsid w:val="003A2BC9"/>
    <w:rsid w:val="00444B89"/>
    <w:rsid w:val="004E6803"/>
    <w:rsid w:val="00555F1A"/>
    <w:rsid w:val="005A52D8"/>
    <w:rsid w:val="006A3088"/>
    <w:rsid w:val="006B4142"/>
    <w:rsid w:val="00744769"/>
    <w:rsid w:val="00746AB6"/>
    <w:rsid w:val="007A2975"/>
    <w:rsid w:val="007F1157"/>
    <w:rsid w:val="008667CA"/>
    <w:rsid w:val="008830D3"/>
    <w:rsid w:val="008A3A5C"/>
    <w:rsid w:val="00913DC5"/>
    <w:rsid w:val="00922914"/>
    <w:rsid w:val="009A219B"/>
    <w:rsid w:val="009A6357"/>
    <w:rsid w:val="00A1054A"/>
    <w:rsid w:val="00A50EB7"/>
    <w:rsid w:val="00A714FB"/>
    <w:rsid w:val="00A91BEE"/>
    <w:rsid w:val="00AE072D"/>
    <w:rsid w:val="00AF08D6"/>
    <w:rsid w:val="00B06E29"/>
    <w:rsid w:val="00B76D9E"/>
    <w:rsid w:val="00BF2E23"/>
    <w:rsid w:val="00C23328"/>
    <w:rsid w:val="00C40B78"/>
    <w:rsid w:val="00C41400"/>
    <w:rsid w:val="00C870AE"/>
    <w:rsid w:val="00CB7280"/>
    <w:rsid w:val="00D40BED"/>
    <w:rsid w:val="00D462EB"/>
    <w:rsid w:val="00D97E86"/>
    <w:rsid w:val="00E75090"/>
    <w:rsid w:val="00E75F81"/>
    <w:rsid w:val="00EB22FF"/>
    <w:rsid w:val="00F06F5B"/>
    <w:rsid w:val="00F118BA"/>
    <w:rsid w:val="00F3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870AE"/>
    <w:pPr>
      <w:spacing w:after="0" w:line="240" w:lineRule="auto"/>
    </w:pPr>
    <w:rPr>
      <w:rFonts w:ascii="Arial" w:eastAsia="Times New Roman" w:hAnsi="Arial" w:cs="Arial"/>
      <w:sz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870AE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870AE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7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0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0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0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0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870AE"/>
    <w:rPr>
      <w:rFonts w:asciiTheme="majorHAnsi" w:eastAsiaTheme="majorEastAsia" w:hAnsiTheme="majorHAnsi" w:cstheme="majorBidi"/>
      <w:b/>
      <w:i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C870AE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rsid w:val="00C870AE"/>
    <w:rPr>
      <w:rFonts w:ascii="Arial" w:eastAsia="Times New Roman" w:hAnsi="Arial" w:cs="Arial"/>
      <w:spacing w:val="-5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870AE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sid w:val="00C870AE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0AE"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0AE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870AE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0AE"/>
  </w:style>
  <w:style w:type="paragraph" w:styleId="EndnoteText">
    <w:name w:val="endnote text"/>
    <w:basedOn w:val="Normal"/>
    <w:link w:val="EndnoteTextChar"/>
    <w:uiPriority w:val="99"/>
    <w:semiHidden/>
    <w:unhideWhenUsed/>
    <w:rsid w:val="00C870AE"/>
  </w:style>
  <w:style w:type="character" w:styleId="SubtleReference">
    <w:name w:val="Subtle Reference"/>
    <w:basedOn w:val="DefaultParagraphFont"/>
    <w:uiPriority w:val="31"/>
    <w:qFormat/>
    <w:rsid w:val="00C870AE"/>
    <w:rPr>
      <w:smallCaps/>
      <w:color w:val="ED7D31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C870AE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870AE"/>
    <w:pPr>
      <w:tabs>
        <w:tab w:val="center" w:pos="4680"/>
        <w:tab w:val="right" w:pos="9360"/>
      </w:tabs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C870AE"/>
    <w:rPr>
      <w:b/>
      <w:i/>
      <w:color w:val="5B9BD5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AE"/>
    <w:rPr>
      <w:sz w:val="20"/>
    </w:rPr>
  </w:style>
  <w:style w:type="character" w:styleId="Hyperlink">
    <w:name w:val="Hyperlink"/>
    <w:basedOn w:val="DefaultParagraphFont"/>
    <w:uiPriority w:val="99"/>
    <w:unhideWhenUsed/>
    <w:rsid w:val="00C870AE"/>
    <w:rPr>
      <w:color w:val="0563C1" w:themeColor="hyperlink"/>
      <w:u w:val="single"/>
    </w:rPr>
  </w:style>
  <w:style w:type="paragraph" w:customStyle="1" w:styleId="ContactInfo">
    <w:name w:val="Contact Info"/>
    <w:basedOn w:val="Normal"/>
    <w:next w:val="BodyText"/>
    <w:uiPriority w:val="99"/>
    <w:rsid w:val="00C870AE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C870AE"/>
    <w:pPr>
      <w:tabs>
        <w:tab w:val="center" w:pos="4680"/>
        <w:tab w:val="right" w:pos="9360"/>
      </w:tabs>
    </w:pPr>
  </w:style>
  <w:style w:type="character" w:styleId="IntenseReference">
    <w:name w:val="Intense Reference"/>
    <w:basedOn w:val="DefaultParagraphFont"/>
    <w:uiPriority w:val="32"/>
    <w:qFormat/>
    <w:rsid w:val="00C870AE"/>
    <w:rPr>
      <w:b/>
      <w:smallCaps/>
      <w:color w:val="ED7D31" w:themeColor="accent2"/>
      <w:spacing w:val="5"/>
      <w:u w:val="single"/>
    </w:rPr>
  </w:style>
  <w:style w:type="paragraph" w:styleId="NoSpacing">
    <w:name w:val="No Spacing"/>
    <w:uiPriority w:val="1"/>
    <w:qFormat/>
    <w:rsid w:val="00C870A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870AE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C870A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C870AE"/>
    <w:rPr>
      <w:i/>
      <w:color w:val="808080" w:themeColor="text1" w:themeTint="7F"/>
    </w:rPr>
  </w:style>
  <w:style w:type="character" w:customStyle="1" w:styleId="PlainTextChar">
    <w:name w:val="Plain Text Char"/>
    <w:basedOn w:val="DefaultParagraphFont"/>
    <w:link w:val="PlainText"/>
    <w:uiPriority w:val="99"/>
    <w:rsid w:val="00C870AE"/>
    <w:rPr>
      <w:rFonts w:ascii="Courier New" w:hAnsi="Courier New" w:cs="Courier New"/>
      <w:sz w:val="21"/>
    </w:rPr>
  </w:style>
  <w:style w:type="paragraph" w:styleId="BodyText">
    <w:name w:val="Body Text"/>
    <w:basedOn w:val="Normal"/>
    <w:link w:val="BodyTextChar"/>
    <w:uiPriority w:val="99"/>
    <w:rsid w:val="00C870AE"/>
    <w:pPr>
      <w:spacing w:before="60" w:after="60" w:line="220" w:lineRule="atLeast"/>
      <w:ind w:left="158"/>
      <w:jc w:val="both"/>
    </w:pPr>
    <w:rPr>
      <w:spacing w:val="-5"/>
    </w:rPr>
  </w:style>
  <w:style w:type="character" w:customStyle="1" w:styleId="QuoteChar">
    <w:name w:val="Quote Char"/>
    <w:basedOn w:val="DefaultParagraphFont"/>
    <w:link w:val="Quote"/>
    <w:uiPriority w:val="29"/>
    <w:rsid w:val="00C870AE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70AE"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9"/>
    <w:rsid w:val="00C870AE"/>
    <w:rPr>
      <w:rFonts w:ascii="Arial Black" w:eastAsia="Times New Roman" w:hAnsi="Arial Black" w:cs="Arial Black"/>
    </w:rPr>
  </w:style>
  <w:style w:type="character" w:customStyle="1" w:styleId="YourNameChar">
    <w:name w:val="Your Name Char"/>
    <w:basedOn w:val="DefaultParagraphFont"/>
    <w:link w:val="YourName"/>
    <w:uiPriority w:val="99"/>
    <w:rsid w:val="00C870AE"/>
    <w:rPr>
      <w:rFonts w:ascii="Arial Black" w:eastAsia="Times New Roman" w:hAnsi="Arial Black" w:cs="Arial Black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70AE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70AE"/>
    <w:rPr>
      <w:rFonts w:ascii="Arial" w:eastAsia="Times New Roman" w:hAnsi="Arial" w:cs="Arial"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C870AE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C870AE"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C870AE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C870AE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C870AE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rsid w:val="00C870A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YourName">
    <w:name w:val="Your Name"/>
    <w:basedOn w:val="Normal"/>
    <w:next w:val="Normal"/>
    <w:link w:val="YourNameChar"/>
    <w:uiPriority w:val="99"/>
    <w:rsid w:val="00C870AE"/>
    <w:pPr>
      <w:spacing w:after="60" w:line="220" w:lineRule="atLeast"/>
      <w:jc w:val="right"/>
    </w:pPr>
    <w:rPr>
      <w:rFonts w:ascii="Arial Black" w:hAnsi="Arial Black" w:cs="Arial Black"/>
      <w:sz w:val="28"/>
    </w:rPr>
  </w:style>
  <w:style w:type="paragraph" w:styleId="ListParagraph">
    <w:name w:val="List Paragraph"/>
    <w:basedOn w:val="Normal"/>
    <w:uiPriority w:val="34"/>
    <w:qFormat/>
    <w:rsid w:val="00C870AE"/>
    <w:pPr>
      <w:spacing w:after="200" w:line="276" w:lineRule="auto"/>
      <w:contextualSpacing/>
    </w:pPr>
    <w:rPr>
      <w:rFonts w:ascii="Calibri" w:hAnsi="Times New Roman" w:cs="Times New Roman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C870AE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C870AE"/>
    <w:rPr>
      <w:b/>
      <w:i/>
      <w:color w:val="5B9B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C870AE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870AE"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C870AE"/>
    <w:rPr>
      <w:b/>
      <w:smallCaps/>
      <w:spacing w:val="5"/>
    </w:rPr>
  </w:style>
  <w:style w:type="character" w:customStyle="1" w:styleId="HeaderChar">
    <w:name w:val="Header Char"/>
    <w:basedOn w:val="DefaultParagraphFont"/>
    <w:link w:val="Header"/>
    <w:uiPriority w:val="99"/>
    <w:rsid w:val="00C870AE"/>
    <w:rPr>
      <w:rFonts w:ascii="Arial" w:eastAsia="Times New Roman" w:hAnsi="Arial" w:cs="Arial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0AE"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paragraph" w:customStyle="1" w:styleId="BulletedList">
    <w:name w:val="Bulleted List"/>
    <w:basedOn w:val="BodyText"/>
    <w:uiPriority w:val="99"/>
    <w:rsid w:val="00C870AE"/>
    <w:pPr>
      <w:ind w:left="0"/>
    </w:pPr>
  </w:style>
  <w:style w:type="paragraph" w:customStyle="1" w:styleId="Default">
    <w:name w:val="Default"/>
    <w:rsid w:val="008A3A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E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ine.37559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Sakharkar (System &amp; Network Administrator)</dc:creator>
  <cp:lastModifiedBy>348370422</cp:lastModifiedBy>
  <cp:revision>2</cp:revision>
  <cp:lastPrinted>2017-11-29T11:18:00Z</cp:lastPrinted>
  <dcterms:created xsi:type="dcterms:W3CDTF">2017-12-27T10:54:00Z</dcterms:created>
  <dcterms:modified xsi:type="dcterms:W3CDTF">2017-12-27T10:54:00Z</dcterms:modified>
</cp:coreProperties>
</file>