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3A" w:rsidRDefault="0004263A" w:rsidP="008718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4956838</wp:posOffset>
            </wp:positionH>
            <wp:positionV relativeFrom="paragraph">
              <wp:posOffset>-457039</wp:posOffset>
            </wp:positionV>
            <wp:extent cx="1095375" cy="1123950"/>
            <wp:effectExtent l="0" t="0" r="9525" b="0"/>
            <wp:wrapNone/>
            <wp:docPr id="6" name="Picture 6" descr="C:\Users\Rahesh\AppData\Local\Microsoft\Windows\INetCacheContent.Word\240-RAJ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hesh\AppData\Local\Microsoft\Windows\INetCacheContent.Word\240-RAJE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8E9" w:rsidRDefault="008227C6" w:rsidP="0004263A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r w:rsidRPr="00934B04">
        <w:rPr>
          <w:rFonts w:ascii="Times New Roman" w:hAnsi="Times New Roman"/>
          <w:b/>
          <w:sz w:val="24"/>
          <w:szCs w:val="24"/>
        </w:rPr>
        <w:t>Rahesh</w:t>
      </w:r>
      <w:proofErr w:type="spellEnd"/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04263A">
        <w:rPr>
          <w:rFonts w:ascii="Times New Roman" w:hAnsi="Times New Roman"/>
          <w:b/>
          <w:noProof/>
          <w:sz w:val="24"/>
          <w:szCs w:val="24"/>
        </w:rPr>
        <w:tab/>
      </w:r>
      <w:r w:rsidR="008718E9">
        <w:rPr>
          <w:rFonts w:ascii="Times New Roman" w:hAnsi="Times New Roman"/>
          <w:b/>
          <w:noProof/>
          <w:sz w:val="24"/>
          <w:szCs w:val="24"/>
        </w:rPr>
        <w:tab/>
      </w:r>
    </w:p>
    <w:p w:rsidR="008718E9" w:rsidRPr="008718E9" w:rsidRDefault="008718E9" w:rsidP="008718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</w:p>
    <w:p w:rsidR="004D55A4" w:rsidRDefault="008718E9" w:rsidP="008227C6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="00326D7D" w:rsidRPr="00AF6886">
          <w:rPr>
            <w:rStyle w:val="Hyperlink"/>
            <w:rFonts w:ascii="Times New Roman" w:hAnsi="Times New Roman"/>
            <w:b/>
            <w:sz w:val="24"/>
            <w:szCs w:val="24"/>
          </w:rPr>
          <w:t>Rahesh.375666@2freemail.com</w:t>
        </w:r>
      </w:hyperlink>
      <w:r w:rsidR="00326D7D">
        <w:rPr>
          <w:rFonts w:ascii="Times New Roman" w:hAnsi="Times New Roman"/>
          <w:b/>
          <w:sz w:val="24"/>
          <w:szCs w:val="24"/>
        </w:rPr>
        <w:t xml:space="preserve"> </w:t>
      </w:r>
    </w:p>
    <w:p w:rsidR="008718E9" w:rsidRPr="00E451A4" w:rsidRDefault="00017E95" w:rsidP="008227C6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934B04">
        <w:rPr>
          <w:rFonts w:ascii="Times New Roman" w:hAnsi="Times New Roman"/>
          <w:b/>
          <w:noProof/>
          <w:sz w:val="24"/>
          <w:szCs w:val="24"/>
        </w:rPr>
        <w:t xml:space="preserve">                   </w:t>
      </w:r>
      <w:r w:rsidR="008718E9">
        <w:rPr>
          <w:rFonts w:ascii="Times New Roman" w:hAnsi="Times New Roman"/>
          <w:b/>
          <w:noProof/>
          <w:sz w:val="24"/>
          <w:szCs w:val="24"/>
        </w:rPr>
        <w:t xml:space="preserve">               </w:t>
      </w:r>
      <w:r w:rsidR="008718E9">
        <w:rPr>
          <w:rFonts w:ascii="Times New Roman" w:hAnsi="Times New Roman"/>
          <w:b/>
          <w:noProof/>
          <w:sz w:val="24"/>
          <w:szCs w:val="24"/>
        </w:rPr>
        <w:tab/>
      </w:r>
      <w:r w:rsidR="008718E9">
        <w:rPr>
          <w:rFonts w:ascii="Times New Roman" w:hAnsi="Times New Roman"/>
          <w:b/>
          <w:noProof/>
          <w:sz w:val="24"/>
          <w:szCs w:val="24"/>
        </w:rPr>
        <w:tab/>
      </w:r>
      <w:r w:rsidR="008718E9">
        <w:rPr>
          <w:rFonts w:ascii="Times New Roman" w:hAnsi="Times New Roman"/>
          <w:b/>
          <w:noProof/>
          <w:sz w:val="24"/>
          <w:szCs w:val="24"/>
        </w:rPr>
        <w:tab/>
      </w:r>
      <w:r w:rsidR="008718E9">
        <w:rPr>
          <w:rFonts w:ascii="Times New Roman" w:hAnsi="Times New Roman"/>
          <w:b/>
          <w:noProof/>
          <w:sz w:val="24"/>
          <w:szCs w:val="24"/>
        </w:rPr>
        <w:tab/>
      </w:r>
    </w:p>
    <w:p w:rsidR="003B593A" w:rsidRPr="003B593A" w:rsidRDefault="008718E9" w:rsidP="008227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667375" cy="0"/>
                <wp:effectExtent l="9525" t="10795" r="952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9F1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5.35pt;width:44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Z3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mofy9MblYFWqnQ0J0pN6NS+afndI6bIlquHR+O1swDcLHsk7l3BxBoLs+8+agQ0B/Fir&#10;U227AAlVQKfYkvOtJfzkEYXH6Ww2f5xPMaKDLiH54Gis85+47lAQCuy8JaJpfamVgsZrm8Uw5Pji&#10;fKBF8sEhRFV6K6SM/ZcK9QVeTsfT6OC0FCwog5mzzb6UFh1JmKD4xRxBc29m9UGxCNZywjZX2RMh&#10;LzIElyrgQWJA5ypdRuTHMl1uFpvFZDQZzzajSVpVo+dtORnNttl8Wj1WZVllPwO1bJK3gjGuArth&#10;XLPJ343DdXEug3Yb2FsZkvfosV5AdvhH0rGzoZmXsdhrdt7ZoeMwodH4uk1hBe7vIN/v/PoXAAAA&#10;//8DAFBLAwQUAAYACAAAACEArA6hKNsAAAAGAQAADwAAAGRycy9kb3ducmV2LnhtbEyPwW7CMBBE&#10;70j8g7WVekHFJhIthDgIIfXQYwGpVxNvk9B4HcUOSfn6btVDOc7MauZtth1dI67YhdqThsVcgUAq&#10;vK2p1HA6vj6tQIRoyJrGE2r4xgDbfDrJTGr9QO94PcRScAmF1GioYmxTKUNRoTNh7lskzj5950xk&#10;2ZXSdmbgctfIRKln6UxNvFCZFvcVFl+H3mnA0C8Xard25entNsw+kttlaI9aPz6Muw2IiGP8P4Zf&#10;fEaHnJnOvicbRKOBH4nsqhcQnK7WyRLE+c+QeSbv8fMfAAAA//8DAFBLAQItABQABgAIAAAAIQC2&#10;gziS/gAAAOEBAAATAAAAAAAAAAAAAAAAAAAAAABbQ29udGVudF9UeXBlc10ueG1sUEsBAi0AFAAG&#10;AAgAAAAhADj9If/WAAAAlAEAAAsAAAAAAAAAAAAAAAAALwEAAF9yZWxzLy5yZWxzUEsBAi0AFAAG&#10;AAgAAAAhAOIWhnceAgAAOwQAAA4AAAAAAAAAAAAAAAAALgIAAGRycy9lMm9Eb2MueG1sUEsBAi0A&#10;FAAGAAgAAAAhAKwOoSj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   </w:t>
      </w:r>
    </w:p>
    <w:p w:rsidR="006265BC" w:rsidRPr="00934B04" w:rsidRDefault="006265BC" w:rsidP="006265B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Professional Objective:</w:t>
      </w:r>
    </w:p>
    <w:p w:rsidR="006265BC" w:rsidRPr="00934B04" w:rsidRDefault="006265BC" w:rsidP="006265BC">
      <w:pPr>
        <w:rPr>
          <w:rFonts w:ascii="Times New Roman" w:hAnsi="Times New Roman"/>
          <w:sz w:val="24"/>
          <w:szCs w:val="24"/>
        </w:rPr>
      </w:pPr>
      <w:proofErr w:type="gramStart"/>
      <w:r w:rsidRPr="00934B04">
        <w:rPr>
          <w:rFonts w:ascii="Times New Roman" w:hAnsi="Times New Roman"/>
          <w:sz w:val="24"/>
          <w:szCs w:val="24"/>
        </w:rPr>
        <w:t>Seeking employment as</w:t>
      </w:r>
      <w:r>
        <w:rPr>
          <w:rFonts w:ascii="Times New Roman" w:hAnsi="Times New Roman"/>
          <w:sz w:val="24"/>
          <w:szCs w:val="24"/>
        </w:rPr>
        <w:t xml:space="preserve"> HR </w:t>
      </w:r>
      <w:r w:rsidRPr="00934B04">
        <w:rPr>
          <w:rFonts w:ascii="Times New Roman" w:hAnsi="Times New Roman"/>
          <w:sz w:val="24"/>
          <w:szCs w:val="24"/>
        </w:rPr>
        <w:t>in a dynamic, goal – driven company in need of agile, versatile, goal driven employee who is willing to put time, effort and hard won experience in to the job.</w:t>
      </w:r>
      <w:proofErr w:type="gramEnd"/>
    </w:p>
    <w:p w:rsidR="00E94D11" w:rsidRPr="00934B04" w:rsidRDefault="00E94D11" w:rsidP="00E94D11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Profile Summary:</w:t>
      </w:r>
    </w:p>
    <w:p w:rsidR="00E94D11" w:rsidRPr="00934B04" w:rsidRDefault="00C43D25" w:rsidP="008227C6">
      <w:p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Over f</w:t>
      </w:r>
      <w:r w:rsidR="00EF07DA" w:rsidRPr="00934B04">
        <w:rPr>
          <w:rFonts w:ascii="Times New Roman" w:hAnsi="Times New Roman"/>
          <w:sz w:val="24"/>
          <w:szCs w:val="24"/>
        </w:rPr>
        <w:t>ive</w:t>
      </w:r>
      <w:r w:rsidR="00E94D11" w:rsidRPr="00934B04">
        <w:rPr>
          <w:rFonts w:ascii="Times New Roman" w:hAnsi="Times New Roman"/>
          <w:sz w:val="24"/>
          <w:szCs w:val="24"/>
        </w:rPr>
        <w:t xml:space="preserve"> </w:t>
      </w:r>
      <w:r w:rsidR="008718E9" w:rsidRPr="00934B04">
        <w:rPr>
          <w:rFonts w:ascii="Times New Roman" w:hAnsi="Times New Roman"/>
          <w:sz w:val="24"/>
          <w:szCs w:val="24"/>
        </w:rPr>
        <w:t>years</w:t>
      </w:r>
      <w:r w:rsidR="00E451A4">
        <w:rPr>
          <w:rFonts w:ascii="Times New Roman" w:hAnsi="Times New Roman"/>
          <w:sz w:val="24"/>
          <w:szCs w:val="24"/>
        </w:rPr>
        <w:t xml:space="preserve"> of experience in HR </w:t>
      </w:r>
      <w:r w:rsidR="00D53F0E">
        <w:rPr>
          <w:rFonts w:ascii="Times New Roman" w:hAnsi="Times New Roman"/>
          <w:sz w:val="24"/>
          <w:szCs w:val="24"/>
        </w:rPr>
        <w:t>dep</w:t>
      </w:r>
      <w:r w:rsidR="003D5520">
        <w:rPr>
          <w:rFonts w:ascii="Times New Roman" w:hAnsi="Times New Roman"/>
          <w:sz w:val="24"/>
          <w:szCs w:val="24"/>
        </w:rPr>
        <w:t xml:space="preserve">artment working as an Executive </w:t>
      </w:r>
      <w:r w:rsidR="00D53F0E">
        <w:rPr>
          <w:rFonts w:ascii="Times New Roman" w:hAnsi="Times New Roman"/>
          <w:sz w:val="24"/>
          <w:szCs w:val="24"/>
        </w:rPr>
        <w:t>/ Officer</w:t>
      </w:r>
      <w:r w:rsidR="00E22D3B" w:rsidRPr="00934B04">
        <w:rPr>
          <w:rFonts w:ascii="Times New Roman" w:hAnsi="Times New Roman"/>
          <w:sz w:val="24"/>
          <w:szCs w:val="24"/>
        </w:rPr>
        <w:t>.</w:t>
      </w:r>
      <w:r w:rsidR="008718E9" w:rsidRPr="008718E9">
        <w:rPr>
          <w:noProof/>
          <w:lang w:val="en-GB" w:eastAsia="en-GB"/>
        </w:rPr>
        <w:t xml:space="preserve"> </w:t>
      </w:r>
    </w:p>
    <w:p w:rsidR="00E94D11" w:rsidRPr="00934B04" w:rsidRDefault="00E94D11" w:rsidP="008227C6">
      <w:p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Acquired highly developed sets of skills, demonstrating constant interest in learning and specialized HR related fields.</w:t>
      </w:r>
    </w:p>
    <w:p w:rsidR="00E94D11" w:rsidRPr="00934B04" w:rsidRDefault="00E94D11" w:rsidP="008227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Considerable qualification includes:</w:t>
      </w:r>
    </w:p>
    <w:p w:rsidR="00E94D11" w:rsidRPr="00934B04" w:rsidRDefault="00E94D11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Organizational abilities, Multi-tasking, Detail ori</w:t>
      </w:r>
      <w:r w:rsidR="006265BC">
        <w:rPr>
          <w:rFonts w:ascii="Times New Roman" w:hAnsi="Times New Roman"/>
          <w:sz w:val="24"/>
          <w:szCs w:val="24"/>
        </w:rPr>
        <w:t>ented, Meticulous performer with p</w:t>
      </w:r>
      <w:r w:rsidRPr="00934B04">
        <w:rPr>
          <w:rFonts w:ascii="Times New Roman" w:hAnsi="Times New Roman"/>
          <w:sz w:val="24"/>
          <w:szCs w:val="24"/>
        </w:rPr>
        <w:t>ositive attitude.</w:t>
      </w:r>
    </w:p>
    <w:p w:rsidR="00E94D11" w:rsidRPr="00934B04" w:rsidRDefault="00E94D11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Ability to handle sensitive, confidential and interpersonal matters </w:t>
      </w:r>
      <w:r w:rsidR="004D6E64" w:rsidRPr="00934B04">
        <w:rPr>
          <w:rFonts w:ascii="Times New Roman" w:hAnsi="Times New Roman"/>
          <w:sz w:val="24"/>
          <w:szCs w:val="24"/>
        </w:rPr>
        <w:t>adequately.</w:t>
      </w:r>
    </w:p>
    <w:p w:rsidR="004D6E64" w:rsidRPr="00934B04" w:rsidRDefault="004D6E64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Effective communication both written and oral.</w:t>
      </w:r>
    </w:p>
    <w:p w:rsidR="004D6E64" w:rsidRPr="00934B04" w:rsidRDefault="004D6E64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Master degree in Business Administration with HR specialization.</w:t>
      </w:r>
    </w:p>
    <w:p w:rsidR="004D6E64" w:rsidRPr="00B7689A" w:rsidRDefault="004D6E64" w:rsidP="004D6E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89A">
        <w:rPr>
          <w:rFonts w:ascii="Times New Roman" w:hAnsi="Times New Roman"/>
          <w:b/>
          <w:sz w:val="24"/>
          <w:szCs w:val="24"/>
        </w:rPr>
        <w:t>Professional Experience:</w:t>
      </w:r>
    </w:p>
    <w:p w:rsidR="00872082" w:rsidRPr="00620B76" w:rsidRDefault="00872082" w:rsidP="00620B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 xml:space="preserve">HR </w:t>
      </w:r>
      <w:r w:rsidR="004D55A4">
        <w:rPr>
          <w:rFonts w:ascii="Times New Roman" w:hAnsi="Times New Roman"/>
          <w:b/>
          <w:sz w:val="24"/>
          <w:szCs w:val="24"/>
        </w:rPr>
        <w:t>Executive</w:t>
      </w:r>
      <w:r w:rsidRPr="00934B04">
        <w:rPr>
          <w:rFonts w:ascii="Times New Roman" w:hAnsi="Times New Roman"/>
          <w:b/>
          <w:sz w:val="24"/>
          <w:szCs w:val="24"/>
        </w:rPr>
        <w:t xml:space="preserve"> with Overseas Distribution Services </w:t>
      </w:r>
      <w:proofErr w:type="spellStart"/>
      <w:r w:rsidRPr="00934B04">
        <w:rPr>
          <w:rFonts w:ascii="Times New Roman" w:hAnsi="Times New Roman"/>
          <w:b/>
          <w:sz w:val="24"/>
          <w:szCs w:val="24"/>
        </w:rPr>
        <w:t>I</w:t>
      </w:r>
      <w:r w:rsidR="00E451A4">
        <w:rPr>
          <w:rFonts w:ascii="Times New Roman" w:hAnsi="Times New Roman"/>
          <w:b/>
          <w:sz w:val="24"/>
          <w:szCs w:val="24"/>
        </w:rPr>
        <w:t>nc</w:t>
      </w:r>
      <w:proofErr w:type="spellEnd"/>
      <w:r w:rsidR="00E451A4">
        <w:rPr>
          <w:rFonts w:ascii="Times New Roman" w:hAnsi="Times New Roman"/>
          <w:b/>
          <w:sz w:val="24"/>
          <w:szCs w:val="24"/>
        </w:rPr>
        <w:t>, JAFZA, Dubai, UAE (June</w:t>
      </w:r>
      <w:r w:rsidR="00E1063F" w:rsidRPr="00934B04">
        <w:rPr>
          <w:rFonts w:ascii="Times New Roman" w:hAnsi="Times New Roman"/>
          <w:b/>
          <w:sz w:val="24"/>
          <w:szCs w:val="24"/>
        </w:rPr>
        <w:t xml:space="preserve"> 2014</w:t>
      </w:r>
      <w:r w:rsidR="005A54AF">
        <w:rPr>
          <w:rFonts w:ascii="Times New Roman" w:hAnsi="Times New Roman"/>
          <w:b/>
          <w:sz w:val="24"/>
          <w:szCs w:val="24"/>
        </w:rPr>
        <w:t xml:space="preserve"> – April 2017</w:t>
      </w:r>
      <w:r w:rsidRPr="00934B04">
        <w:rPr>
          <w:rFonts w:ascii="Times New Roman" w:hAnsi="Times New Roman"/>
          <w:b/>
          <w:sz w:val="24"/>
          <w:szCs w:val="24"/>
        </w:rPr>
        <w:t>)</w:t>
      </w:r>
      <w:r w:rsidR="00055A21" w:rsidRPr="00934B04">
        <w:rPr>
          <w:rFonts w:ascii="Times New Roman" w:hAnsi="Times New Roman"/>
          <w:sz w:val="24"/>
          <w:szCs w:val="24"/>
        </w:rPr>
        <w:t xml:space="preserve"> </w:t>
      </w:r>
    </w:p>
    <w:p w:rsidR="00055A21" w:rsidRPr="00934B04" w:rsidRDefault="00055A21" w:rsidP="00FA302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Key Assignments:</w:t>
      </w:r>
    </w:p>
    <w:p w:rsidR="00620B76" w:rsidRDefault="00620B76" w:rsidP="00620B76">
      <w:pPr>
        <w:pStyle w:val="ListParagraph"/>
        <w:rPr>
          <w:rFonts w:ascii="Times New Roman" w:hAnsi="Times New Roman"/>
          <w:sz w:val="24"/>
          <w:szCs w:val="24"/>
        </w:rPr>
      </w:pPr>
    </w:p>
    <w:p w:rsidR="00055A21" w:rsidRPr="00934B04" w:rsidRDefault="006265BC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Overall in</w:t>
      </w:r>
      <w:r w:rsidR="00E22D3B" w:rsidRPr="00934B04">
        <w:rPr>
          <w:rFonts w:ascii="Times New Roman" w:hAnsi="Times New Roman"/>
          <w:sz w:val="24"/>
          <w:szCs w:val="24"/>
        </w:rPr>
        <w:t xml:space="preserve"> charge</w:t>
      </w:r>
      <w:r w:rsidR="00055A21" w:rsidRPr="00934B04">
        <w:rPr>
          <w:rFonts w:ascii="Times New Roman" w:hAnsi="Times New Roman"/>
          <w:sz w:val="24"/>
          <w:szCs w:val="24"/>
        </w:rPr>
        <w:t xml:space="preserve"> of the </w:t>
      </w:r>
      <w:r w:rsidR="001B6294">
        <w:rPr>
          <w:rFonts w:ascii="Times New Roman" w:hAnsi="Times New Roman"/>
          <w:sz w:val="24"/>
          <w:szCs w:val="24"/>
        </w:rPr>
        <w:t xml:space="preserve">HR and </w:t>
      </w:r>
      <w:r>
        <w:rPr>
          <w:rFonts w:ascii="Times New Roman" w:hAnsi="Times New Roman"/>
          <w:sz w:val="24"/>
          <w:szCs w:val="24"/>
        </w:rPr>
        <w:t xml:space="preserve">PR </w:t>
      </w:r>
      <w:r w:rsidR="00055A21" w:rsidRPr="00934B04">
        <w:rPr>
          <w:rFonts w:ascii="Times New Roman" w:hAnsi="Times New Roman"/>
          <w:sz w:val="24"/>
          <w:szCs w:val="24"/>
        </w:rPr>
        <w:t xml:space="preserve">functions of the company and all the JAFZA (Jebel Ali Free </w:t>
      </w:r>
      <w:r w:rsidR="0054370F" w:rsidRPr="00934B04">
        <w:rPr>
          <w:rFonts w:ascii="Times New Roman" w:hAnsi="Times New Roman"/>
          <w:sz w:val="24"/>
          <w:szCs w:val="24"/>
        </w:rPr>
        <w:t>Zone) related</w:t>
      </w:r>
      <w:r w:rsidR="00307860">
        <w:rPr>
          <w:rFonts w:ascii="Times New Roman" w:hAnsi="Times New Roman"/>
          <w:sz w:val="24"/>
          <w:szCs w:val="24"/>
        </w:rPr>
        <w:t xml:space="preserve"> works like applying new visa, v</w:t>
      </w:r>
      <w:r w:rsidR="00055A21" w:rsidRPr="00934B04">
        <w:rPr>
          <w:rFonts w:ascii="Times New Roman" w:hAnsi="Times New Roman"/>
          <w:sz w:val="24"/>
          <w:szCs w:val="24"/>
        </w:rPr>
        <w:t>isa renewals, cancellation procedure for Resigned / Terminated staffs</w:t>
      </w:r>
      <w:r w:rsidR="00E22D3B" w:rsidRPr="00934B04">
        <w:rPr>
          <w:rFonts w:ascii="Times New Roman" w:hAnsi="Times New Roman"/>
          <w:sz w:val="24"/>
          <w:szCs w:val="24"/>
        </w:rPr>
        <w:t xml:space="preserve"> and employees</w:t>
      </w:r>
      <w:r w:rsidR="00055A21" w:rsidRPr="00934B04">
        <w:rPr>
          <w:rFonts w:ascii="Times New Roman" w:hAnsi="Times New Roman"/>
          <w:sz w:val="24"/>
          <w:szCs w:val="24"/>
        </w:rPr>
        <w:t>, Visa stamping procedure</w:t>
      </w:r>
      <w:r w:rsidR="00E451A4">
        <w:rPr>
          <w:rFonts w:ascii="Times New Roman" w:hAnsi="Times New Roman"/>
          <w:sz w:val="24"/>
          <w:szCs w:val="24"/>
        </w:rPr>
        <w:t xml:space="preserve"> etc</w:t>
      </w:r>
      <w:r w:rsidR="00055A21" w:rsidRPr="00934B04">
        <w:rPr>
          <w:rFonts w:ascii="Times New Roman" w:hAnsi="Times New Roman"/>
          <w:sz w:val="24"/>
          <w:szCs w:val="24"/>
        </w:rPr>
        <w:t>.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Air ticket booking and Hotel reservations for top level management and company guests. </w:t>
      </w:r>
    </w:p>
    <w:p w:rsidR="00E22D3B" w:rsidRDefault="00620B76" w:rsidP="00E451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Validating and verifyi</w:t>
      </w:r>
      <w:r w:rsidR="0054370F">
        <w:rPr>
          <w:rFonts w:ascii="Times New Roman" w:hAnsi="Times New Roman"/>
          <w:sz w:val="24"/>
          <w:szCs w:val="24"/>
        </w:rPr>
        <w:t>ng and preparation of payroll.</w:t>
      </w:r>
    </w:p>
    <w:p w:rsidR="00E451A4" w:rsidRPr="00934B04" w:rsidRDefault="00E451A4" w:rsidP="00E451A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 policy making</w:t>
      </w:r>
    </w:p>
    <w:p w:rsidR="006265BC" w:rsidRPr="006265BC" w:rsidRDefault="00E22D3B" w:rsidP="006265B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Responsible for induction of new staffs to the organization</w:t>
      </w:r>
      <w:r w:rsidR="0054370F">
        <w:rPr>
          <w:rFonts w:ascii="Times New Roman" w:hAnsi="Times New Roman"/>
          <w:sz w:val="24"/>
          <w:szCs w:val="24"/>
        </w:rPr>
        <w:t>, preparation of offer letters, increments</w:t>
      </w:r>
      <w:r w:rsidRPr="00934B04">
        <w:rPr>
          <w:rFonts w:ascii="Times New Roman" w:hAnsi="Times New Roman"/>
          <w:sz w:val="24"/>
          <w:szCs w:val="24"/>
        </w:rPr>
        <w:t>.</w:t>
      </w:r>
      <w:r w:rsidR="00E451A4">
        <w:rPr>
          <w:rFonts w:ascii="Times New Roman" w:hAnsi="Times New Roman"/>
          <w:sz w:val="24"/>
          <w:szCs w:val="24"/>
        </w:rPr>
        <w:t xml:space="preserve"> Performance A</w:t>
      </w:r>
      <w:r w:rsidR="0054370F">
        <w:rPr>
          <w:rFonts w:ascii="Times New Roman" w:hAnsi="Times New Roman"/>
          <w:sz w:val="24"/>
          <w:szCs w:val="24"/>
        </w:rPr>
        <w:t>ppraisal etc.</w:t>
      </w:r>
    </w:p>
    <w:p w:rsidR="006265BC" w:rsidRDefault="00E451A4" w:rsidP="006265B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Leave management, employee grievances and </w:t>
      </w:r>
      <w:r w:rsidR="0054370F">
        <w:rPr>
          <w:rFonts w:ascii="Times New Roman" w:hAnsi="Times New Roman"/>
          <w:sz w:val="24"/>
          <w:szCs w:val="24"/>
        </w:rPr>
        <w:t>exit interviews.</w:t>
      </w:r>
    </w:p>
    <w:p w:rsidR="0054370F" w:rsidRDefault="00E451A4" w:rsidP="006265B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DGM HR in HR planning and HR Budget.</w:t>
      </w:r>
    </w:p>
    <w:p w:rsidR="00E451A4" w:rsidRPr="006265BC" w:rsidRDefault="00E451A4" w:rsidP="006265B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 planning, final shortlisting of profiles and coordinating interviews for various departments.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Custodian of all the passports and updating in the tracker of all incoming and outgoing passports</w:t>
      </w:r>
    </w:p>
    <w:p w:rsidR="00E22D3B" w:rsidRPr="005A54AF" w:rsidRDefault="00E22D3B" w:rsidP="005A54A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Verifying all the medical bills and mobile bills of both management and employees.</w:t>
      </w:r>
    </w:p>
    <w:p w:rsidR="004D6E64" w:rsidRPr="00934B04" w:rsidRDefault="004D6E64" w:rsidP="00F258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H</w:t>
      </w:r>
      <w:r w:rsidR="005A54AF">
        <w:rPr>
          <w:rFonts w:ascii="Times New Roman" w:hAnsi="Times New Roman"/>
          <w:b/>
          <w:sz w:val="24"/>
          <w:szCs w:val="24"/>
        </w:rPr>
        <w:t>R Generalist</w:t>
      </w:r>
      <w:r w:rsidRPr="00934B04">
        <w:rPr>
          <w:rFonts w:ascii="Times New Roman" w:hAnsi="Times New Roman"/>
          <w:b/>
          <w:sz w:val="24"/>
          <w:szCs w:val="24"/>
        </w:rPr>
        <w:t xml:space="preserve"> with Landmark group (</w:t>
      </w:r>
      <w:proofErr w:type="spellStart"/>
      <w:r w:rsidRPr="00934B04">
        <w:rPr>
          <w:rFonts w:ascii="Times New Roman" w:hAnsi="Times New Roman"/>
          <w:b/>
          <w:sz w:val="24"/>
          <w:szCs w:val="24"/>
        </w:rPr>
        <w:t>Emax</w:t>
      </w:r>
      <w:proofErr w:type="spellEnd"/>
      <w:r w:rsidR="001F3D95" w:rsidRPr="00934B04">
        <w:rPr>
          <w:rFonts w:ascii="Times New Roman" w:hAnsi="Times New Roman"/>
          <w:b/>
          <w:sz w:val="24"/>
          <w:szCs w:val="24"/>
        </w:rPr>
        <w:t>) Dubai</w:t>
      </w:r>
      <w:r w:rsidR="00F2589D" w:rsidRPr="00934B04">
        <w:rPr>
          <w:rFonts w:ascii="Times New Roman" w:hAnsi="Times New Roman"/>
          <w:b/>
          <w:sz w:val="24"/>
          <w:szCs w:val="24"/>
        </w:rPr>
        <w:t>, UAE</w:t>
      </w:r>
      <w:r w:rsidR="006265BC">
        <w:rPr>
          <w:rFonts w:ascii="Times New Roman" w:hAnsi="Times New Roman"/>
          <w:b/>
          <w:sz w:val="24"/>
          <w:szCs w:val="24"/>
        </w:rPr>
        <w:t xml:space="preserve"> </w:t>
      </w:r>
      <w:r w:rsidR="004C6713" w:rsidRPr="00934B04">
        <w:rPr>
          <w:rFonts w:ascii="Times New Roman" w:hAnsi="Times New Roman"/>
          <w:b/>
          <w:sz w:val="24"/>
          <w:szCs w:val="24"/>
        </w:rPr>
        <w:t>(May 2012 – August 2013</w:t>
      </w:r>
      <w:r w:rsidRPr="00934B04">
        <w:rPr>
          <w:rFonts w:ascii="Times New Roman" w:hAnsi="Times New Roman"/>
          <w:b/>
          <w:sz w:val="24"/>
          <w:szCs w:val="24"/>
        </w:rPr>
        <w:t>)</w:t>
      </w:r>
    </w:p>
    <w:p w:rsidR="004D6E64" w:rsidRPr="00934B04" w:rsidRDefault="004D6E64" w:rsidP="001F3D95">
      <w:pPr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Key Assignments:</w:t>
      </w:r>
    </w:p>
    <w:p w:rsidR="004D6E64" w:rsidRPr="00934B04" w:rsidRDefault="006265BC" w:rsidP="000C750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staff with routine HR</w:t>
      </w:r>
      <w:r w:rsidR="004D6E64" w:rsidRPr="00934B04">
        <w:rPr>
          <w:rFonts w:ascii="Times New Roman" w:hAnsi="Times New Roman"/>
          <w:sz w:val="24"/>
          <w:szCs w:val="24"/>
        </w:rPr>
        <w:t xml:space="preserve"> related questions, served as the first point of contact for employees – Assist</w:t>
      </w:r>
      <w:r>
        <w:rPr>
          <w:rFonts w:ascii="Times New Roman" w:hAnsi="Times New Roman"/>
          <w:sz w:val="24"/>
          <w:szCs w:val="24"/>
        </w:rPr>
        <w:t xml:space="preserve">ed company staffs in solving HR </w:t>
      </w:r>
      <w:r w:rsidR="004D6E64" w:rsidRPr="00934B04">
        <w:rPr>
          <w:rFonts w:ascii="Times New Roman" w:hAnsi="Times New Roman"/>
          <w:sz w:val="24"/>
          <w:szCs w:val="24"/>
        </w:rPr>
        <w:t>issues.</w:t>
      </w:r>
    </w:p>
    <w:p w:rsidR="00620B76" w:rsidRDefault="004D6E64" w:rsidP="000C750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0B76">
        <w:rPr>
          <w:rFonts w:ascii="Times New Roman" w:hAnsi="Times New Roman"/>
          <w:sz w:val="24"/>
          <w:szCs w:val="24"/>
        </w:rPr>
        <w:t>PR responsibility – Which includes applying new employment visas for newly recruited staffs,</w:t>
      </w:r>
      <w:r w:rsidR="00544EB4" w:rsidRPr="00620B76">
        <w:rPr>
          <w:rFonts w:ascii="Times New Roman" w:hAnsi="Times New Roman"/>
          <w:sz w:val="24"/>
          <w:szCs w:val="24"/>
        </w:rPr>
        <w:t xml:space="preserve"> Initiate visa renewals for current staffs, Initiate visa cancellation procedure for resigned / terminated staffs, applying visa for KSA, initiate visa stamping process for newly arrived </w:t>
      </w:r>
      <w:r w:rsidR="00620B76" w:rsidRPr="00620B76">
        <w:rPr>
          <w:rFonts w:ascii="Times New Roman" w:hAnsi="Times New Roman"/>
          <w:sz w:val="24"/>
          <w:szCs w:val="24"/>
        </w:rPr>
        <w:t>employees.</w:t>
      </w:r>
    </w:p>
    <w:p w:rsidR="00544EB4" w:rsidRPr="00620B76" w:rsidRDefault="00544EB4" w:rsidP="000C750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0B76">
        <w:rPr>
          <w:rFonts w:ascii="Times New Roman" w:hAnsi="Times New Roman"/>
          <w:sz w:val="24"/>
          <w:szCs w:val="24"/>
        </w:rPr>
        <w:t xml:space="preserve">Managed, organized and update files, records, correspondence, charts and reports – performed </w:t>
      </w:r>
      <w:proofErr w:type="spellStart"/>
      <w:r w:rsidRPr="00620B76">
        <w:rPr>
          <w:rFonts w:ascii="Times New Roman" w:hAnsi="Times New Roman"/>
          <w:sz w:val="24"/>
          <w:szCs w:val="24"/>
        </w:rPr>
        <w:t>hr</w:t>
      </w:r>
      <w:proofErr w:type="spellEnd"/>
      <w:r w:rsidRPr="00620B76">
        <w:rPr>
          <w:rFonts w:ascii="Times New Roman" w:hAnsi="Times New Roman"/>
          <w:sz w:val="24"/>
          <w:szCs w:val="24"/>
        </w:rPr>
        <w:t xml:space="preserve"> office services such as filing documents, printing reports and documents etc.</w:t>
      </w:r>
    </w:p>
    <w:p w:rsidR="00544EB4" w:rsidRPr="00934B04" w:rsidRDefault="00544EB4" w:rsidP="004D6E6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Made travel ticket reservations and travel schedules for management as well as employees.</w:t>
      </w:r>
    </w:p>
    <w:p w:rsidR="00544EB4" w:rsidRPr="00934B04" w:rsidRDefault="00544EB4" w:rsidP="004D6E6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Custodian of all the passports and updating in the tracker</w:t>
      </w:r>
      <w:r w:rsidR="00F2589D" w:rsidRPr="00934B04">
        <w:rPr>
          <w:rFonts w:ascii="Times New Roman" w:hAnsi="Times New Roman"/>
          <w:sz w:val="24"/>
          <w:szCs w:val="24"/>
        </w:rPr>
        <w:t xml:space="preserve"> of all incoming and outgoing passports.</w:t>
      </w:r>
    </w:p>
    <w:p w:rsidR="00F2589D" w:rsidRPr="00934B04" w:rsidRDefault="00C43D25" w:rsidP="008058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 xml:space="preserve">HR &amp; Admin Executive with </w:t>
      </w:r>
      <w:proofErr w:type="spellStart"/>
      <w:r w:rsidRPr="00934B04">
        <w:rPr>
          <w:rFonts w:ascii="Times New Roman" w:hAnsi="Times New Roman"/>
          <w:b/>
          <w:sz w:val="24"/>
          <w:szCs w:val="24"/>
        </w:rPr>
        <w:t>Lephar</w:t>
      </w:r>
      <w:proofErr w:type="spellEnd"/>
      <w:r w:rsidRPr="00934B04">
        <w:rPr>
          <w:rFonts w:ascii="Times New Roman" w:hAnsi="Times New Roman"/>
          <w:b/>
          <w:sz w:val="24"/>
          <w:szCs w:val="24"/>
        </w:rPr>
        <w:t xml:space="preserve"> Foods Private Ltd</w:t>
      </w:r>
      <w:r w:rsidR="008058C7" w:rsidRPr="00934B04">
        <w:rPr>
          <w:rFonts w:ascii="Times New Roman" w:hAnsi="Times New Roman"/>
          <w:b/>
          <w:sz w:val="24"/>
          <w:szCs w:val="24"/>
        </w:rPr>
        <w:t xml:space="preserve"> </w:t>
      </w:r>
      <w:r w:rsidR="00F05467">
        <w:rPr>
          <w:rFonts w:ascii="Times New Roman" w:hAnsi="Times New Roman"/>
          <w:b/>
          <w:sz w:val="24"/>
          <w:szCs w:val="24"/>
        </w:rPr>
        <w:t>(August</w:t>
      </w:r>
      <w:r w:rsidR="005A54AF">
        <w:rPr>
          <w:rFonts w:ascii="Times New Roman" w:hAnsi="Times New Roman"/>
          <w:b/>
          <w:sz w:val="24"/>
          <w:szCs w:val="24"/>
        </w:rPr>
        <w:t xml:space="preserve"> 2010 – March 2012</w:t>
      </w:r>
      <w:r w:rsidR="008058C7" w:rsidRPr="00934B04">
        <w:rPr>
          <w:rFonts w:ascii="Times New Roman" w:hAnsi="Times New Roman"/>
          <w:b/>
          <w:sz w:val="24"/>
          <w:szCs w:val="24"/>
        </w:rPr>
        <w:t>)</w:t>
      </w:r>
    </w:p>
    <w:p w:rsidR="00F2589D" w:rsidRPr="00934B04" w:rsidRDefault="00F2589D" w:rsidP="001F3D95">
      <w:pPr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Key Assignments: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Supporting Managing Director in Overall Administrative Duties as Admin in charge.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Shift allocation and Leave management.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Timesheet preparation and monthly payroll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Managed, organized and update files, records, correspondence, charts and reports – performed HR office services such as filing documents, printing reports and documents etc.</w:t>
      </w:r>
    </w:p>
    <w:p w:rsidR="002F32D3" w:rsidRPr="00934B04" w:rsidRDefault="002F32D3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Maintaining relationship building with vendors and clients, conducts regular follow up with the candidates and hiring managers on the status of recruiting.</w:t>
      </w:r>
    </w:p>
    <w:p w:rsidR="00C206EB" w:rsidRPr="00934B04" w:rsidRDefault="00C206EB" w:rsidP="00C206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lastRenderedPageBreak/>
        <w:t>Academic Profile:</w:t>
      </w:r>
    </w:p>
    <w:p w:rsidR="00C206EB" w:rsidRPr="00934B04" w:rsidRDefault="00C206EB" w:rsidP="001F3D95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MBA with Hindustan University( HR &amp; MARKETING)  2010 with 80.5 mark</w:t>
      </w:r>
    </w:p>
    <w:p w:rsidR="00C206EB" w:rsidRPr="00934B04" w:rsidRDefault="006F7054" w:rsidP="001F3D9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BBA from Al </w:t>
      </w:r>
      <w:proofErr w:type="spellStart"/>
      <w:r w:rsidRPr="00934B04">
        <w:rPr>
          <w:rFonts w:ascii="Times New Roman" w:hAnsi="Times New Roman"/>
          <w:sz w:val="24"/>
          <w:szCs w:val="24"/>
        </w:rPr>
        <w:t>A</w:t>
      </w:r>
      <w:r w:rsidR="00C206EB" w:rsidRPr="00934B04">
        <w:rPr>
          <w:rFonts w:ascii="Times New Roman" w:hAnsi="Times New Roman"/>
          <w:sz w:val="24"/>
          <w:szCs w:val="24"/>
        </w:rPr>
        <w:t>zhar</w:t>
      </w:r>
      <w:proofErr w:type="spellEnd"/>
      <w:r w:rsidR="00C206EB" w:rsidRPr="00934B04">
        <w:rPr>
          <w:rFonts w:ascii="Times New Roman" w:hAnsi="Times New Roman"/>
          <w:sz w:val="24"/>
          <w:szCs w:val="24"/>
        </w:rPr>
        <w:t xml:space="preserve"> college of Arts &amp; science with 73% mark</w:t>
      </w:r>
    </w:p>
    <w:p w:rsidR="00C206EB" w:rsidRPr="00934B04" w:rsidRDefault="00C206EB" w:rsidP="001F3D9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Plus Two from SN Central school with 57.5% mark</w:t>
      </w:r>
    </w:p>
    <w:p w:rsidR="00C206EB" w:rsidRPr="00934B04" w:rsidRDefault="00C206EB" w:rsidP="001F3D9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SSLC from SN Central school with 62.5% mark</w:t>
      </w:r>
    </w:p>
    <w:p w:rsidR="00C206EB" w:rsidRPr="00934B04" w:rsidRDefault="00C206EB" w:rsidP="00C20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6EB" w:rsidRPr="00934B04" w:rsidRDefault="00C206EB" w:rsidP="00C206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Technical Skills:</w:t>
      </w:r>
    </w:p>
    <w:p w:rsidR="001F3D95" w:rsidRPr="00934B04" w:rsidRDefault="001F3D95" w:rsidP="0026166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MS Office package, Tally, Peachtree</w:t>
      </w:r>
    </w:p>
    <w:p w:rsidR="001F3D95" w:rsidRPr="00934B04" w:rsidRDefault="001F3D95" w:rsidP="001F3D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Academic Project:</w:t>
      </w:r>
    </w:p>
    <w:p w:rsidR="001F3D95" w:rsidRPr="00934B04" w:rsidRDefault="001F3D95" w:rsidP="001F3D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MBA Main Project :  Effectiveness of Performance Appraisal  System with </w:t>
      </w:r>
      <w:proofErr w:type="spellStart"/>
      <w:r w:rsidRPr="00934B04">
        <w:rPr>
          <w:rFonts w:ascii="Times New Roman" w:hAnsi="Times New Roman"/>
          <w:sz w:val="24"/>
          <w:szCs w:val="24"/>
        </w:rPr>
        <w:t>Sankara</w:t>
      </w:r>
      <w:proofErr w:type="spellEnd"/>
      <w:r w:rsidRPr="00934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B04">
        <w:rPr>
          <w:rFonts w:ascii="Times New Roman" w:hAnsi="Times New Roman"/>
          <w:sz w:val="24"/>
          <w:szCs w:val="24"/>
        </w:rPr>
        <w:t>Nethralaya</w:t>
      </w:r>
      <w:proofErr w:type="spellEnd"/>
      <w:r w:rsidRPr="00934B04">
        <w:rPr>
          <w:rFonts w:ascii="Times New Roman" w:hAnsi="Times New Roman"/>
          <w:sz w:val="24"/>
          <w:szCs w:val="24"/>
        </w:rPr>
        <w:t xml:space="preserve"> Eye Foundation Chennai</w:t>
      </w:r>
    </w:p>
    <w:p w:rsidR="001F3D95" w:rsidRPr="00934B04" w:rsidRDefault="001F3D95" w:rsidP="001F3D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MBA Summer Internship: Organizational Study with Alliance Grains Product </w:t>
      </w:r>
      <w:proofErr w:type="spellStart"/>
      <w:r w:rsidRPr="00934B04">
        <w:rPr>
          <w:rFonts w:ascii="Times New Roman" w:hAnsi="Times New Roman"/>
          <w:sz w:val="24"/>
          <w:szCs w:val="24"/>
        </w:rPr>
        <w:t>Pvt</w:t>
      </w:r>
      <w:proofErr w:type="spellEnd"/>
      <w:r w:rsidRPr="00934B04">
        <w:rPr>
          <w:rFonts w:ascii="Times New Roman" w:hAnsi="Times New Roman"/>
          <w:sz w:val="24"/>
          <w:szCs w:val="24"/>
        </w:rPr>
        <w:t xml:space="preserve"> Ltd, Kollam, Kerala</w:t>
      </w:r>
    </w:p>
    <w:p w:rsidR="00F14FFC" w:rsidRDefault="00F14FFC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</w:p>
    <w:p w:rsidR="00A615E5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 xml:space="preserve">Hobbies </w:t>
      </w:r>
      <w:r w:rsidR="005208BC" w:rsidRPr="00934B04">
        <w:rPr>
          <w:rFonts w:ascii="Times New Roman" w:hAnsi="Times New Roman"/>
          <w:b/>
          <w:sz w:val="24"/>
          <w:szCs w:val="24"/>
        </w:rPr>
        <w:t>and</w:t>
      </w:r>
      <w:r w:rsidRPr="00934B04">
        <w:rPr>
          <w:rFonts w:ascii="Times New Roman" w:hAnsi="Times New Roman"/>
          <w:b/>
          <w:sz w:val="24"/>
          <w:szCs w:val="24"/>
        </w:rPr>
        <w:t xml:space="preserve"> Interest</w:t>
      </w:r>
    </w:p>
    <w:p w:rsidR="00E65B11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Driving, listening to music, reading, travellin</w:t>
      </w:r>
      <w:r w:rsidR="001F3D95" w:rsidRPr="00934B04">
        <w:rPr>
          <w:rFonts w:ascii="Times New Roman" w:hAnsi="Times New Roman"/>
          <w:sz w:val="24"/>
          <w:szCs w:val="24"/>
        </w:rPr>
        <w:t>g</w:t>
      </w:r>
    </w:p>
    <w:p w:rsidR="00654D9A" w:rsidRDefault="00654D9A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</w:p>
    <w:p w:rsidR="00731A70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Personal Details</w:t>
      </w:r>
    </w:p>
    <w:p w:rsidR="00731A70" w:rsidRPr="00934B04" w:rsidRDefault="00731A70" w:rsidP="0069714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Date of Birth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20</w:t>
      </w:r>
      <w:r w:rsidRPr="00934B04">
        <w:rPr>
          <w:rFonts w:ascii="Times New Roman" w:hAnsi="Times New Roman"/>
          <w:sz w:val="24"/>
          <w:szCs w:val="24"/>
          <w:vertAlign w:val="superscript"/>
        </w:rPr>
        <w:t>th</w:t>
      </w:r>
      <w:r w:rsidRPr="00934B04">
        <w:rPr>
          <w:rFonts w:ascii="Times New Roman" w:hAnsi="Times New Roman"/>
          <w:sz w:val="24"/>
          <w:szCs w:val="24"/>
        </w:rPr>
        <w:t xml:space="preserve"> June 1986</w:t>
      </w:r>
      <w:bookmarkStart w:id="0" w:name="_GoBack"/>
      <w:bookmarkEnd w:id="0"/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</w:p>
    <w:p w:rsidR="00C13197" w:rsidRPr="00934B04" w:rsidRDefault="00C13197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Present Location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="00E451A4">
        <w:rPr>
          <w:rFonts w:ascii="Times New Roman" w:hAnsi="Times New Roman"/>
          <w:sz w:val="24"/>
          <w:szCs w:val="24"/>
        </w:rPr>
        <w:t>Kollam, Kerala</w:t>
      </w:r>
    </w:p>
    <w:p w:rsidR="005A54AF" w:rsidRPr="005A54AF" w:rsidRDefault="005A54AF" w:rsidP="005A54AF">
      <w:pPr>
        <w:rPr>
          <w:rFonts w:ascii="Times New Roman" w:hAnsi="Times New Roman"/>
          <w:sz w:val="24"/>
          <w:szCs w:val="24"/>
        </w:rPr>
      </w:pPr>
      <w:r w:rsidRPr="005A54AF">
        <w:rPr>
          <w:rFonts w:ascii="Times New Roman" w:hAnsi="Times New Roman"/>
          <w:sz w:val="24"/>
          <w:szCs w:val="24"/>
        </w:rPr>
        <w:t>Visa Status</w:t>
      </w:r>
      <w:r w:rsidRPr="005A54AF">
        <w:rPr>
          <w:rFonts w:ascii="Times New Roman" w:hAnsi="Times New Roman"/>
          <w:sz w:val="24"/>
          <w:szCs w:val="24"/>
        </w:rPr>
        <w:tab/>
      </w:r>
      <w:r w:rsidRPr="005A54AF">
        <w:rPr>
          <w:rFonts w:ascii="Times New Roman" w:hAnsi="Times New Roman"/>
          <w:sz w:val="24"/>
          <w:szCs w:val="24"/>
        </w:rPr>
        <w:tab/>
      </w:r>
      <w:r w:rsidRPr="005A54AF">
        <w:rPr>
          <w:rFonts w:ascii="Times New Roman" w:hAnsi="Times New Roman"/>
          <w:sz w:val="24"/>
          <w:szCs w:val="24"/>
        </w:rPr>
        <w:tab/>
        <w:t>Visit Visa (Valid till 27 March 2017)</w:t>
      </w:r>
    </w:p>
    <w:p w:rsidR="00731A70" w:rsidRPr="00934B04" w:rsidRDefault="00914524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731A70" w:rsidRPr="00934B04" w:rsidRDefault="00C8798F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Sex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Male</w:t>
      </w:r>
    </w:p>
    <w:p w:rsidR="00731A70" w:rsidRPr="00934B04" w:rsidRDefault="00276769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Marital status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Married</w:t>
      </w:r>
    </w:p>
    <w:p w:rsidR="005A54AF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Language Known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English, Malayalam, Tamil, Hindi</w:t>
      </w:r>
    </w:p>
    <w:p w:rsidR="00F1661D" w:rsidRPr="00934B04" w:rsidRDefault="00F1661D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Can Join Immediately</w:t>
      </w:r>
    </w:p>
    <w:p w:rsidR="00731A70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</w:p>
    <w:sectPr w:rsidR="00731A70" w:rsidRPr="00934B04" w:rsidSect="00740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C9" w:rsidRDefault="00F33BC9" w:rsidP="00C51F7C">
      <w:pPr>
        <w:spacing w:after="0" w:line="240" w:lineRule="auto"/>
      </w:pPr>
      <w:r>
        <w:separator/>
      </w:r>
    </w:p>
  </w:endnote>
  <w:endnote w:type="continuationSeparator" w:id="0">
    <w:p w:rsidR="00F33BC9" w:rsidRDefault="00F33BC9" w:rsidP="00C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C9" w:rsidRDefault="00F33BC9" w:rsidP="00C51F7C">
      <w:pPr>
        <w:spacing w:after="0" w:line="240" w:lineRule="auto"/>
      </w:pPr>
      <w:r>
        <w:separator/>
      </w:r>
    </w:p>
  </w:footnote>
  <w:footnote w:type="continuationSeparator" w:id="0">
    <w:p w:rsidR="00F33BC9" w:rsidRDefault="00F33BC9" w:rsidP="00C5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44E3D"/>
    <w:multiLevelType w:val="hybridMultilevel"/>
    <w:tmpl w:val="737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5F8"/>
    <w:multiLevelType w:val="hybridMultilevel"/>
    <w:tmpl w:val="C1FC9950"/>
    <w:lvl w:ilvl="0" w:tplc="0966D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B2A"/>
    <w:multiLevelType w:val="hybridMultilevel"/>
    <w:tmpl w:val="659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6CC"/>
    <w:multiLevelType w:val="hybridMultilevel"/>
    <w:tmpl w:val="F83C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482C"/>
    <w:multiLevelType w:val="hybridMultilevel"/>
    <w:tmpl w:val="0F6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5798A"/>
    <w:multiLevelType w:val="hybridMultilevel"/>
    <w:tmpl w:val="CE34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2723"/>
    <w:multiLevelType w:val="hybridMultilevel"/>
    <w:tmpl w:val="62A0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46A6"/>
    <w:multiLevelType w:val="hybridMultilevel"/>
    <w:tmpl w:val="FFC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2801"/>
    <w:multiLevelType w:val="hybridMultilevel"/>
    <w:tmpl w:val="DF6A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4236B"/>
    <w:multiLevelType w:val="hybridMultilevel"/>
    <w:tmpl w:val="5FC6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00DC6"/>
    <w:multiLevelType w:val="hybridMultilevel"/>
    <w:tmpl w:val="20E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83442"/>
    <w:multiLevelType w:val="hybridMultilevel"/>
    <w:tmpl w:val="183E4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F123F"/>
    <w:multiLevelType w:val="hybridMultilevel"/>
    <w:tmpl w:val="77800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D031D2"/>
    <w:multiLevelType w:val="hybridMultilevel"/>
    <w:tmpl w:val="FABED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E620E"/>
    <w:multiLevelType w:val="hybridMultilevel"/>
    <w:tmpl w:val="5B367E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31DF6"/>
    <w:multiLevelType w:val="hybridMultilevel"/>
    <w:tmpl w:val="447A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7604"/>
    <w:multiLevelType w:val="hybridMultilevel"/>
    <w:tmpl w:val="8E3C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C6"/>
    <w:rsid w:val="00017E95"/>
    <w:rsid w:val="00035362"/>
    <w:rsid w:val="0004263A"/>
    <w:rsid w:val="00055A21"/>
    <w:rsid w:val="00077BB6"/>
    <w:rsid w:val="00097CFB"/>
    <w:rsid w:val="000C0BBE"/>
    <w:rsid w:val="000C7502"/>
    <w:rsid w:val="000F6436"/>
    <w:rsid w:val="00102FA0"/>
    <w:rsid w:val="001077C3"/>
    <w:rsid w:val="00146EB1"/>
    <w:rsid w:val="00154229"/>
    <w:rsid w:val="00156224"/>
    <w:rsid w:val="001632FB"/>
    <w:rsid w:val="001939EF"/>
    <w:rsid w:val="001A2A67"/>
    <w:rsid w:val="001B6294"/>
    <w:rsid w:val="001C5635"/>
    <w:rsid w:val="001F2CA0"/>
    <w:rsid w:val="001F3D95"/>
    <w:rsid w:val="001F6993"/>
    <w:rsid w:val="0020535C"/>
    <w:rsid w:val="00226CD2"/>
    <w:rsid w:val="00243689"/>
    <w:rsid w:val="00245473"/>
    <w:rsid w:val="00245B3C"/>
    <w:rsid w:val="00261664"/>
    <w:rsid w:val="00276769"/>
    <w:rsid w:val="002B4C4F"/>
    <w:rsid w:val="002C1BB4"/>
    <w:rsid w:val="002D2843"/>
    <w:rsid w:val="002D58F4"/>
    <w:rsid w:val="002F32D3"/>
    <w:rsid w:val="00307860"/>
    <w:rsid w:val="00307D7E"/>
    <w:rsid w:val="00326D7D"/>
    <w:rsid w:val="003760CA"/>
    <w:rsid w:val="003B593A"/>
    <w:rsid w:val="003B6688"/>
    <w:rsid w:val="003D2B7F"/>
    <w:rsid w:val="003D5520"/>
    <w:rsid w:val="003E57A0"/>
    <w:rsid w:val="004000FA"/>
    <w:rsid w:val="00402196"/>
    <w:rsid w:val="00403BE5"/>
    <w:rsid w:val="0043541C"/>
    <w:rsid w:val="00443140"/>
    <w:rsid w:val="00464BC8"/>
    <w:rsid w:val="00473D71"/>
    <w:rsid w:val="0049369C"/>
    <w:rsid w:val="004A7B6B"/>
    <w:rsid w:val="004C6713"/>
    <w:rsid w:val="004D55A4"/>
    <w:rsid w:val="004D62B4"/>
    <w:rsid w:val="004D6E64"/>
    <w:rsid w:val="004F2D0D"/>
    <w:rsid w:val="005208BC"/>
    <w:rsid w:val="0054199F"/>
    <w:rsid w:val="0054370F"/>
    <w:rsid w:val="00544EB4"/>
    <w:rsid w:val="00545D46"/>
    <w:rsid w:val="00560B21"/>
    <w:rsid w:val="0058070C"/>
    <w:rsid w:val="005A54AF"/>
    <w:rsid w:val="005B60A6"/>
    <w:rsid w:val="005C5106"/>
    <w:rsid w:val="00620B76"/>
    <w:rsid w:val="006265BC"/>
    <w:rsid w:val="00654D9A"/>
    <w:rsid w:val="00661357"/>
    <w:rsid w:val="00671A86"/>
    <w:rsid w:val="00674678"/>
    <w:rsid w:val="00697148"/>
    <w:rsid w:val="006C5901"/>
    <w:rsid w:val="006F7054"/>
    <w:rsid w:val="00731A70"/>
    <w:rsid w:val="00740F53"/>
    <w:rsid w:val="00793FAF"/>
    <w:rsid w:val="007A491E"/>
    <w:rsid w:val="007D7BAD"/>
    <w:rsid w:val="007E3414"/>
    <w:rsid w:val="007F0F24"/>
    <w:rsid w:val="0080231D"/>
    <w:rsid w:val="008058C7"/>
    <w:rsid w:val="00812400"/>
    <w:rsid w:val="008227C6"/>
    <w:rsid w:val="008329AA"/>
    <w:rsid w:val="00864034"/>
    <w:rsid w:val="008718E9"/>
    <w:rsid w:val="00872082"/>
    <w:rsid w:val="00895252"/>
    <w:rsid w:val="008A6679"/>
    <w:rsid w:val="008C1137"/>
    <w:rsid w:val="008D1EE9"/>
    <w:rsid w:val="008D3B84"/>
    <w:rsid w:val="008E17CD"/>
    <w:rsid w:val="008F5C87"/>
    <w:rsid w:val="00914217"/>
    <w:rsid w:val="00914524"/>
    <w:rsid w:val="00934B04"/>
    <w:rsid w:val="00972416"/>
    <w:rsid w:val="009C5A16"/>
    <w:rsid w:val="009E2AD8"/>
    <w:rsid w:val="00A07852"/>
    <w:rsid w:val="00A17891"/>
    <w:rsid w:val="00A43101"/>
    <w:rsid w:val="00A47045"/>
    <w:rsid w:val="00A5249C"/>
    <w:rsid w:val="00A615E5"/>
    <w:rsid w:val="00AB0370"/>
    <w:rsid w:val="00AB693A"/>
    <w:rsid w:val="00AC3280"/>
    <w:rsid w:val="00AF2D1E"/>
    <w:rsid w:val="00B467B1"/>
    <w:rsid w:val="00B51823"/>
    <w:rsid w:val="00B7689A"/>
    <w:rsid w:val="00B76E72"/>
    <w:rsid w:val="00BB3D38"/>
    <w:rsid w:val="00BF79B5"/>
    <w:rsid w:val="00C13197"/>
    <w:rsid w:val="00C206EB"/>
    <w:rsid w:val="00C33773"/>
    <w:rsid w:val="00C35132"/>
    <w:rsid w:val="00C43D25"/>
    <w:rsid w:val="00C473B5"/>
    <w:rsid w:val="00C51F7C"/>
    <w:rsid w:val="00C81E7C"/>
    <w:rsid w:val="00C8798F"/>
    <w:rsid w:val="00CF3EFF"/>
    <w:rsid w:val="00D53F0E"/>
    <w:rsid w:val="00D75EF4"/>
    <w:rsid w:val="00DB2FA0"/>
    <w:rsid w:val="00DC4790"/>
    <w:rsid w:val="00DF1126"/>
    <w:rsid w:val="00E01BF0"/>
    <w:rsid w:val="00E040DB"/>
    <w:rsid w:val="00E1063F"/>
    <w:rsid w:val="00E22D3B"/>
    <w:rsid w:val="00E451A4"/>
    <w:rsid w:val="00E65B11"/>
    <w:rsid w:val="00E65C4B"/>
    <w:rsid w:val="00E66356"/>
    <w:rsid w:val="00E76E00"/>
    <w:rsid w:val="00E906C6"/>
    <w:rsid w:val="00E92BB6"/>
    <w:rsid w:val="00E94D11"/>
    <w:rsid w:val="00EF07DA"/>
    <w:rsid w:val="00F05467"/>
    <w:rsid w:val="00F14FFC"/>
    <w:rsid w:val="00F1661D"/>
    <w:rsid w:val="00F2589D"/>
    <w:rsid w:val="00F33BC9"/>
    <w:rsid w:val="00F56306"/>
    <w:rsid w:val="00FA302A"/>
    <w:rsid w:val="00FB76B5"/>
    <w:rsid w:val="00FB781E"/>
    <w:rsid w:val="00FC7129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4678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7C6"/>
    <w:rPr>
      <w:color w:val="0000FF"/>
      <w:u w:val="single"/>
    </w:rPr>
  </w:style>
  <w:style w:type="character" w:customStyle="1" w:styleId="Heading1Char">
    <w:name w:val="Heading 1 Char"/>
    <w:link w:val="Heading1"/>
    <w:rsid w:val="00674678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nhideWhenUsed/>
    <w:rsid w:val="00674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link w:val="HTMLPreformatted"/>
    <w:rsid w:val="00674678"/>
    <w:rPr>
      <w:rFonts w:ascii="Arial" w:eastAsia="Times New Roman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674678"/>
    <w:pPr>
      <w:numPr>
        <w:ilvl w:val="12"/>
      </w:numPr>
      <w:tabs>
        <w:tab w:val="left" w:pos="720"/>
      </w:tabs>
      <w:autoSpaceDE w:val="0"/>
      <w:autoSpaceDN w:val="0"/>
      <w:spacing w:before="120" w:after="0" w:line="240" w:lineRule="auto"/>
      <w:jc w:val="center"/>
    </w:pPr>
    <w:rPr>
      <w:rFonts w:ascii="Arial" w:hAnsi="Arial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7C"/>
    <w:rPr>
      <w:sz w:val="22"/>
      <w:szCs w:val="22"/>
    </w:rPr>
  </w:style>
  <w:style w:type="paragraph" w:styleId="NoSpacing">
    <w:name w:val="No Spacing"/>
    <w:uiPriority w:val="1"/>
    <w:qFormat/>
    <w:rsid w:val="00A47045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A5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4678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7C6"/>
    <w:rPr>
      <w:color w:val="0000FF"/>
      <w:u w:val="single"/>
    </w:rPr>
  </w:style>
  <w:style w:type="character" w:customStyle="1" w:styleId="Heading1Char">
    <w:name w:val="Heading 1 Char"/>
    <w:link w:val="Heading1"/>
    <w:rsid w:val="00674678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nhideWhenUsed/>
    <w:rsid w:val="00674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link w:val="HTMLPreformatted"/>
    <w:rsid w:val="00674678"/>
    <w:rPr>
      <w:rFonts w:ascii="Arial" w:eastAsia="Times New Roman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674678"/>
    <w:pPr>
      <w:numPr>
        <w:ilvl w:val="12"/>
      </w:numPr>
      <w:tabs>
        <w:tab w:val="left" w:pos="720"/>
      </w:tabs>
      <w:autoSpaceDE w:val="0"/>
      <w:autoSpaceDN w:val="0"/>
      <w:spacing w:before="120" w:after="0" w:line="240" w:lineRule="auto"/>
      <w:jc w:val="center"/>
    </w:pPr>
    <w:rPr>
      <w:rFonts w:ascii="Arial" w:hAnsi="Arial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7C"/>
    <w:rPr>
      <w:sz w:val="22"/>
      <w:szCs w:val="22"/>
    </w:rPr>
  </w:style>
  <w:style w:type="paragraph" w:styleId="NoSpacing">
    <w:name w:val="No Spacing"/>
    <w:uiPriority w:val="1"/>
    <w:qFormat/>
    <w:rsid w:val="00A47045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A5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hesh.3756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A3C7-423F-4A85-BC1E-6EDBA9FF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mailto:rrahesh12@gmail.com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Uthiram</dc:creator>
  <cp:lastModifiedBy>784812338</cp:lastModifiedBy>
  <cp:revision>28</cp:revision>
  <dcterms:created xsi:type="dcterms:W3CDTF">2016-10-04T11:13:00Z</dcterms:created>
  <dcterms:modified xsi:type="dcterms:W3CDTF">2017-12-29T10:43:00Z</dcterms:modified>
</cp:coreProperties>
</file>