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07" w:rsidRDefault="00061447">
      <w:pPr>
        <w:ind w:left="3120"/>
        <w:rPr>
          <w:sz w:val="20"/>
          <w:szCs w:val="20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21888" behindDoc="1" locked="0" layoutInCell="0" allowOverlap="1" wp14:anchorId="12B13BD3" wp14:editId="3450BD15">
            <wp:simplePos x="0" y="0"/>
            <wp:positionH relativeFrom="column">
              <wp:posOffset>5026343</wp:posOffset>
            </wp:positionH>
            <wp:positionV relativeFrom="paragraph">
              <wp:posOffset>-175895</wp:posOffset>
            </wp:positionV>
            <wp:extent cx="1307465" cy="14128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  <w:u w:val="single"/>
        </w:rPr>
        <w:t>CURRICULUM VITAE</w:t>
      </w:r>
    </w:p>
    <w:p w:rsidR="00F16507" w:rsidRDefault="00F16507">
      <w:pPr>
        <w:spacing w:line="20" w:lineRule="exact"/>
        <w:rPr>
          <w:sz w:val="24"/>
          <w:szCs w:val="24"/>
        </w:rPr>
      </w:pPr>
    </w:p>
    <w:p w:rsidR="00F16507" w:rsidRDefault="00F16507">
      <w:pPr>
        <w:spacing w:line="200" w:lineRule="exact"/>
        <w:rPr>
          <w:sz w:val="24"/>
          <w:szCs w:val="24"/>
        </w:rPr>
      </w:pPr>
    </w:p>
    <w:p w:rsidR="00F16507" w:rsidRDefault="00F16507">
      <w:pPr>
        <w:spacing w:line="377" w:lineRule="exact"/>
        <w:rPr>
          <w:sz w:val="24"/>
          <w:szCs w:val="24"/>
        </w:rPr>
      </w:pPr>
    </w:p>
    <w:p w:rsidR="00F16507" w:rsidRDefault="000614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Dr. </w:t>
      </w:r>
      <w:r>
        <w:rPr>
          <w:rFonts w:eastAsia="Times New Roman"/>
          <w:b/>
          <w:bCs/>
          <w:sz w:val="26"/>
          <w:szCs w:val="26"/>
        </w:rPr>
        <w:t xml:space="preserve"> Amoji</w:t>
      </w:r>
    </w:p>
    <w:p w:rsidR="00F16507" w:rsidRDefault="00F16507">
      <w:pPr>
        <w:spacing w:line="1" w:lineRule="exact"/>
        <w:rPr>
          <w:sz w:val="24"/>
          <w:szCs w:val="24"/>
        </w:rPr>
      </w:pPr>
    </w:p>
    <w:p w:rsidR="00061447" w:rsidRPr="00061447" w:rsidRDefault="00061447" w:rsidP="00061447">
      <w:pPr>
        <w:ind w:left="1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E-Mail: </w:t>
      </w:r>
      <w:hyperlink r:id="rId7" w:history="1">
        <w:r w:rsidRPr="00B77525">
          <w:rPr>
            <w:rStyle w:val="Hyperlink"/>
            <w:rFonts w:eastAsia="Times New Roman"/>
            <w:b/>
            <w:bCs/>
            <w:sz w:val="26"/>
            <w:szCs w:val="26"/>
          </w:rPr>
          <w:t>Amoji.375728@2freemail.com</w:t>
        </w:r>
      </w:hyperlink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F16507" w:rsidRDefault="00061447" w:rsidP="00061447">
      <w:pPr>
        <w:ind w:left="120"/>
        <w:rPr>
          <w:sz w:val="24"/>
          <w:szCs w:val="24"/>
        </w:rPr>
      </w:pPr>
      <w:r w:rsidRPr="00061447">
        <w:rPr>
          <w:rFonts w:eastAsia="Times New Roman"/>
          <w:b/>
          <w:bCs/>
          <w:sz w:val="26"/>
          <w:szCs w:val="26"/>
        </w:rPr>
        <w:t xml:space="preserve">Mobile: </w:t>
      </w:r>
      <w:proofErr w:type="spellStart"/>
      <w:r w:rsidRPr="00061447">
        <w:rPr>
          <w:rFonts w:eastAsia="Times New Roman"/>
          <w:b/>
          <w:bCs/>
          <w:sz w:val="26"/>
          <w:szCs w:val="26"/>
        </w:rPr>
        <w:t>Whatsapp</w:t>
      </w:r>
      <w:proofErr w:type="spellEnd"/>
      <w:r w:rsidRPr="00061447">
        <w:rPr>
          <w:rFonts w:eastAsia="Times New Roman"/>
          <w:b/>
          <w:bCs/>
          <w:sz w:val="26"/>
          <w:szCs w:val="26"/>
        </w:rPr>
        <w:t xml:space="preserve"> +971504753686 / +919979971283</w:t>
      </w:r>
    </w:p>
    <w:p w:rsidR="00F16507" w:rsidRDefault="00F16507">
      <w:pPr>
        <w:spacing w:line="200" w:lineRule="exact"/>
        <w:rPr>
          <w:sz w:val="24"/>
          <w:szCs w:val="24"/>
        </w:rPr>
      </w:pPr>
    </w:p>
    <w:p w:rsidR="00F16507" w:rsidRDefault="00F16507">
      <w:pPr>
        <w:spacing w:line="220" w:lineRule="exact"/>
        <w:rPr>
          <w:sz w:val="24"/>
          <w:szCs w:val="24"/>
        </w:rPr>
      </w:pPr>
    </w:p>
    <w:p w:rsidR="00F16507" w:rsidRDefault="000614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Objective:</w:t>
      </w:r>
    </w:p>
    <w:p w:rsidR="00F16507" w:rsidRDefault="00F16507">
      <w:pPr>
        <w:spacing w:line="329" w:lineRule="exact"/>
        <w:rPr>
          <w:sz w:val="24"/>
          <w:szCs w:val="24"/>
        </w:rPr>
      </w:pPr>
    </w:p>
    <w:p w:rsidR="00F16507" w:rsidRDefault="00061447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Seeking a position to perform my skills and abilities in the organization, which offers security and </w:t>
      </w:r>
      <w:r>
        <w:rPr>
          <w:rFonts w:eastAsia="Times New Roman"/>
          <w:sz w:val="26"/>
          <w:szCs w:val="26"/>
        </w:rPr>
        <w:t>professional growth while being resourceful.</w:t>
      </w:r>
    </w:p>
    <w:p w:rsidR="00F16507" w:rsidRDefault="00F16507">
      <w:pPr>
        <w:spacing w:line="307" w:lineRule="exact"/>
        <w:rPr>
          <w:sz w:val="24"/>
          <w:szCs w:val="24"/>
        </w:rPr>
      </w:pPr>
    </w:p>
    <w:p w:rsidR="00F16507" w:rsidRDefault="000614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Educational Qualification:</w:t>
      </w:r>
    </w:p>
    <w:p w:rsidR="00F16507" w:rsidRDefault="00F16507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060"/>
        <w:gridCol w:w="120"/>
        <w:gridCol w:w="80"/>
        <w:gridCol w:w="4200"/>
        <w:gridCol w:w="120"/>
        <w:gridCol w:w="100"/>
        <w:gridCol w:w="1320"/>
        <w:gridCol w:w="120"/>
        <w:gridCol w:w="100"/>
        <w:gridCol w:w="900"/>
        <w:gridCol w:w="120"/>
        <w:gridCol w:w="30"/>
      </w:tblGrid>
      <w:tr w:rsidR="00F16507">
        <w:trPr>
          <w:trHeight w:val="30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4F81BD"/>
            <w:vAlign w:val="bottom"/>
          </w:tcPr>
          <w:p w:rsidR="00F16507" w:rsidRDefault="000614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6"/>
                <w:szCs w:val="26"/>
              </w:rPr>
              <w:t>Education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Merge w:val="restart"/>
            <w:tcBorders>
              <w:top w:val="single" w:sz="8" w:space="0" w:color="auto"/>
            </w:tcBorders>
            <w:shd w:val="clear" w:color="auto" w:fill="4F81BD"/>
            <w:vAlign w:val="bottom"/>
          </w:tcPr>
          <w:p w:rsidR="00F16507" w:rsidRDefault="00061447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Name of the Institutions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4F81BD"/>
            <w:vAlign w:val="bottom"/>
          </w:tcPr>
          <w:p w:rsidR="00F16507" w:rsidRDefault="000614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6"/>
                <w:szCs w:val="26"/>
              </w:rPr>
              <w:t>Year of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</w:tcBorders>
            <w:shd w:val="clear" w:color="auto" w:fill="4F81BD"/>
            <w:vAlign w:val="bottom"/>
          </w:tcPr>
          <w:p w:rsidR="00F16507" w:rsidRDefault="000614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6"/>
                <w:szCs w:val="26"/>
              </w:rPr>
              <w:t>%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shd w:val="clear" w:color="auto" w:fill="4F81BD"/>
            <w:vAlign w:val="bottom"/>
          </w:tcPr>
          <w:p w:rsidR="00F16507" w:rsidRDefault="000614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6"/>
                <w:szCs w:val="26"/>
              </w:rPr>
              <w:t>Details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shd w:val="clear" w:color="auto" w:fill="4F81BD"/>
            <w:vAlign w:val="bottom"/>
          </w:tcPr>
          <w:p w:rsidR="00F16507" w:rsidRDefault="000614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Passing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289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S.S.L.C.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Govt., High School, Yadahalli-Ingalagi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1997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61.12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288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P.U.C.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B.V.V.S.,  P </w:t>
            </w:r>
            <w:r>
              <w:rPr>
                <w:rFonts w:eastAsia="Times New Roman"/>
                <w:sz w:val="26"/>
                <w:szCs w:val="26"/>
              </w:rPr>
              <w:t>U College, Bagalkot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1999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63.83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290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B.A.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Kittel Arts College, Dharwad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2002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65.57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288"/>
        </w:trPr>
        <w:tc>
          <w:tcPr>
            <w:tcW w:w="23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Diploma in</w:t>
            </w:r>
          </w:p>
        </w:tc>
        <w:tc>
          <w:tcPr>
            <w:tcW w:w="8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M-Tech Computer Education, Dharwad</w:t>
            </w:r>
          </w:p>
        </w:tc>
        <w:tc>
          <w:tcPr>
            <w:tcW w:w="10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‘B’</w:t>
            </w: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E-Office</w:t>
            </w:r>
          </w:p>
        </w:tc>
        <w:tc>
          <w:tcPr>
            <w:tcW w:w="80" w:type="dxa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F16507" w:rsidRDefault="00061447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2003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Grade</w:t>
            </w: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44"/>
        </w:trPr>
        <w:tc>
          <w:tcPr>
            <w:tcW w:w="23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Management</w:t>
            </w:r>
          </w:p>
        </w:tc>
        <w:tc>
          <w:tcPr>
            <w:tcW w:w="80" w:type="dxa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58"/>
        </w:trPr>
        <w:tc>
          <w:tcPr>
            <w:tcW w:w="23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288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B.L.I.Sc.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KSOU., Mysore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2004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56.00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288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M.L.I.Sc.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Kuvempu University, Shimoga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56.88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281"/>
        </w:trPr>
        <w:tc>
          <w:tcPr>
            <w:tcW w:w="23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M. Phil.</w:t>
            </w:r>
          </w:p>
        </w:tc>
        <w:tc>
          <w:tcPr>
            <w:tcW w:w="8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Alagappa University, Karaikudi,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F16507" w:rsidRDefault="000614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2007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F16507" w:rsidRDefault="000614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62.06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56"/>
        </w:trPr>
        <w:tc>
          <w:tcPr>
            <w:tcW w:w="2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Tamilu Nadu</w:t>
            </w:r>
          </w:p>
        </w:tc>
        <w:tc>
          <w:tcPr>
            <w:tcW w:w="1420" w:type="dxa"/>
            <w:gridSpan w:val="2"/>
            <w:vMerge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293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4F81BD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K-SET</w:t>
            </w:r>
          </w:p>
        </w:tc>
        <w:tc>
          <w:tcPr>
            <w:tcW w:w="80" w:type="dxa"/>
            <w:tcBorders>
              <w:bottom w:val="single" w:sz="8" w:space="0" w:color="4F81BD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4F81BD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University of Mysore, Mysore</w:t>
            </w:r>
          </w:p>
        </w:tc>
        <w:tc>
          <w:tcPr>
            <w:tcW w:w="1420" w:type="dxa"/>
            <w:gridSpan w:val="2"/>
            <w:tcBorders>
              <w:bottom w:val="single" w:sz="8" w:space="0" w:color="4F81BD"/>
            </w:tcBorders>
            <w:vAlign w:val="bottom"/>
          </w:tcPr>
          <w:p w:rsidR="00F16507" w:rsidRDefault="0006144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2013</w:t>
            </w:r>
          </w:p>
        </w:tc>
        <w:tc>
          <w:tcPr>
            <w:tcW w:w="120" w:type="dxa"/>
            <w:tcBorders>
              <w:bottom w:val="single" w:sz="8" w:space="0" w:color="4F81BD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4F81BD"/>
            </w:tcBorders>
            <w:vAlign w:val="bottom"/>
          </w:tcPr>
          <w:p w:rsidR="00F16507" w:rsidRDefault="0006144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64.57</w:t>
            </w:r>
          </w:p>
        </w:tc>
        <w:tc>
          <w:tcPr>
            <w:tcW w:w="120" w:type="dxa"/>
            <w:tcBorders>
              <w:bottom w:val="single" w:sz="8" w:space="0" w:color="4F81BD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299"/>
        </w:trPr>
        <w:tc>
          <w:tcPr>
            <w:tcW w:w="2300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Ph. D.</w:t>
            </w:r>
          </w:p>
        </w:tc>
        <w:tc>
          <w:tcPr>
            <w:tcW w:w="80" w:type="dxa"/>
            <w:tcBorders>
              <w:bottom w:val="single" w:sz="8" w:space="0" w:color="4F81BD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4F81BD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Gulbarga University, Gulbarga.</w:t>
            </w:r>
          </w:p>
        </w:tc>
        <w:tc>
          <w:tcPr>
            <w:tcW w:w="100" w:type="dxa"/>
            <w:tcBorders>
              <w:bottom w:val="single" w:sz="8" w:space="0" w:color="4F81BD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F16507" w:rsidRDefault="00061447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Awarded in Dec. 2015</w:t>
            </w: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296"/>
        </w:trPr>
        <w:tc>
          <w:tcPr>
            <w:tcW w:w="23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P.G.Diploma in</w:t>
            </w:r>
          </w:p>
        </w:tc>
        <w:tc>
          <w:tcPr>
            <w:tcW w:w="8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300"/>
        </w:trPr>
        <w:tc>
          <w:tcPr>
            <w:tcW w:w="23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Digital Library</w:t>
            </w:r>
          </w:p>
        </w:tc>
        <w:tc>
          <w:tcPr>
            <w:tcW w:w="8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TISS – Mumbai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F16507" w:rsidRDefault="000614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spacing w:line="29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‘A+’</w:t>
            </w: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42"/>
        </w:trPr>
        <w:tc>
          <w:tcPr>
            <w:tcW w:w="23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and Informtion</w:t>
            </w:r>
          </w:p>
        </w:tc>
        <w:tc>
          <w:tcPr>
            <w:tcW w:w="80" w:type="dxa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spacing w:line="29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Grade</w:t>
            </w: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56"/>
        </w:trPr>
        <w:tc>
          <w:tcPr>
            <w:tcW w:w="2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302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Management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</w:tbl>
    <w:p w:rsidR="00F16507" w:rsidRDefault="00F16507">
      <w:pPr>
        <w:spacing w:line="200" w:lineRule="exact"/>
        <w:rPr>
          <w:sz w:val="24"/>
          <w:szCs w:val="24"/>
        </w:rPr>
      </w:pPr>
    </w:p>
    <w:p w:rsidR="00F16507" w:rsidRDefault="00F16507">
      <w:pPr>
        <w:spacing w:line="350" w:lineRule="exact"/>
        <w:rPr>
          <w:sz w:val="24"/>
          <w:szCs w:val="24"/>
        </w:rPr>
      </w:pPr>
    </w:p>
    <w:p w:rsidR="00F16507" w:rsidRDefault="000614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M. Phil.</w:t>
      </w:r>
    </w:p>
    <w:p w:rsidR="00F16507" w:rsidRDefault="00F16507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7040"/>
      </w:tblGrid>
      <w:tr w:rsidR="00F16507">
        <w:trPr>
          <w:trHeight w:val="30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0614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Research Guide</w:t>
            </w:r>
          </w:p>
        </w:tc>
        <w:tc>
          <w:tcPr>
            <w:tcW w:w="7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061447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Topic Entitled</w:t>
            </w:r>
          </w:p>
        </w:tc>
      </w:tr>
      <w:tr w:rsidR="00F16507">
        <w:trPr>
          <w:trHeight w:val="28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Dr. R. R. Naik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Reference Sources Collection in Degree College Libraries of</w:t>
            </w:r>
          </w:p>
        </w:tc>
      </w:tr>
      <w:tr w:rsidR="00F16507">
        <w:trPr>
          <w:trHeight w:val="30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Professor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Dharwad City, Karnataka State: A Survey</w:t>
            </w:r>
          </w:p>
        </w:tc>
      </w:tr>
    </w:tbl>
    <w:p w:rsidR="00F16507" w:rsidRDefault="000614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72.7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16507" w:rsidRDefault="00F16507">
      <w:pPr>
        <w:sectPr w:rsidR="00F16507">
          <w:pgSz w:w="12240" w:h="15840"/>
          <w:pgMar w:top="1438" w:right="1440" w:bottom="1440" w:left="1320" w:header="0" w:footer="0" w:gutter="0"/>
          <w:cols w:space="720" w:equalWidth="0">
            <w:col w:w="9480"/>
          </w:cols>
        </w:sectPr>
      </w:pPr>
    </w:p>
    <w:p w:rsidR="00F16507" w:rsidRDefault="00061447">
      <w:pPr>
        <w:ind w:left="12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8"/>
          <w:szCs w:val="28"/>
        </w:rPr>
        <w:lastRenderedPageBreak/>
        <w:t>Award : Major Research Project Fellow</w:t>
      </w:r>
    </w:p>
    <w:p w:rsidR="00F16507" w:rsidRDefault="00F16507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740"/>
        <w:gridCol w:w="120"/>
        <w:gridCol w:w="80"/>
        <w:gridCol w:w="7300"/>
        <w:gridCol w:w="120"/>
        <w:gridCol w:w="30"/>
      </w:tblGrid>
      <w:tr w:rsidR="00F16507">
        <w:trPr>
          <w:trHeight w:val="30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4F81BD"/>
            <w:vAlign w:val="bottom"/>
          </w:tcPr>
          <w:p w:rsidR="00F16507" w:rsidRDefault="000614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Sponsored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Merge w:val="restart"/>
            <w:tcBorders>
              <w:top w:val="single" w:sz="8" w:space="0" w:color="auto"/>
            </w:tcBorders>
            <w:shd w:val="clear" w:color="auto" w:fill="4F81BD"/>
            <w:vAlign w:val="bottom"/>
          </w:tcPr>
          <w:p w:rsidR="00F16507" w:rsidRDefault="00061447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Topic Entitled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shd w:val="clear" w:color="auto" w:fill="4F81BD"/>
            <w:vAlign w:val="bottom"/>
          </w:tcPr>
          <w:p w:rsidR="00F16507" w:rsidRDefault="000614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Body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7300" w:type="dxa"/>
            <w:vMerge/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28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UGC</w:t>
            </w:r>
          </w:p>
        </w:tc>
        <w:tc>
          <w:tcPr>
            <w:tcW w:w="8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Development  of  E-Content  on  Traditional  Knowledge  and  Folk</w:t>
            </w: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29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9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New Delhi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Wisdom of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Hyderabad Karnataka Region</w:t>
            </w: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632"/>
        </w:trPr>
        <w:tc>
          <w:tcPr>
            <w:tcW w:w="1980" w:type="dxa"/>
            <w:gridSpan w:val="3"/>
            <w:vAlign w:val="bottom"/>
          </w:tcPr>
          <w:p w:rsidR="00F16507" w:rsidRDefault="000614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Ph. D.</w:t>
            </w:r>
          </w:p>
        </w:tc>
        <w:tc>
          <w:tcPr>
            <w:tcW w:w="8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</w:tbl>
    <w:p w:rsidR="00F16507" w:rsidRDefault="00F16507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80"/>
        <w:gridCol w:w="120"/>
        <w:gridCol w:w="6740"/>
      </w:tblGrid>
      <w:tr w:rsidR="00F16507">
        <w:trPr>
          <w:trHeight w:val="307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0614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Research Guide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4F81BD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061447">
            <w:pPr>
              <w:ind w:right="2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Topic Entitled</w:t>
            </w:r>
          </w:p>
        </w:tc>
      </w:tr>
      <w:tr w:rsidR="00F16507">
        <w:trPr>
          <w:trHeight w:val="28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Dr. V. T. Kamble</w:t>
            </w:r>
          </w:p>
        </w:tc>
        <w:tc>
          <w:tcPr>
            <w:tcW w:w="18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Development of E-Content on Traditional Knowledge and Folk</w:t>
            </w:r>
          </w:p>
        </w:tc>
      </w:tr>
      <w:tr w:rsidR="00F16507">
        <w:trPr>
          <w:trHeight w:val="30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Professor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93" w:lineRule="exact"/>
              <w:ind w:right="2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Wisdom of Hyderabad Karnataka Region</w:t>
            </w:r>
          </w:p>
        </w:tc>
      </w:tr>
      <w:tr w:rsidR="00F16507">
        <w:trPr>
          <w:trHeight w:val="615"/>
        </w:trPr>
        <w:tc>
          <w:tcPr>
            <w:tcW w:w="2620" w:type="dxa"/>
            <w:gridSpan w:val="2"/>
            <w:vAlign w:val="bottom"/>
          </w:tcPr>
          <w:p w:rsidR="00F16507" w:rsidRDefault="0006144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PGDLIM – PROJECT</w:t>
            </w:r>
          </w:p>
        </w:tc>
        <w:tc>
          <w:tcPr>
            <w:tcW w:w="12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</w:tr>
      <w:tr w:rsidR="00F16507">
        <w:trPr>
          <w:trHeight w:val="332"/>
        </w:trPr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</w:tr>
      <w:tr w:rsidR="00F16507">
        <w:trPr>
          <w:trHeight w:val="288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061447">
            <w:pPr>
              <w:spacing w:line="28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Research Guide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F16507" w:rsidRDefault="00061447">
            <w:pPr>
              <w:spacing w:line="286" w:lineRule="exact"/>
              <w:ind w:right="2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Topic Entitled</w:t>
            </w:r>
          </w:p>
        </w:tc>
      </w:tr>
      <w:tr w:rsidR="00F16507">
        <w:trPr>
          <w:trHeight w:val="288"/>
        </w:trPr>
        <w:tc>
          <w:tcPr>
            <w:tcW w:w="2620" w:type="dxa"/>
            <w:gridSpan w:val="2"/>
            <w:tcBorders>
              <w:left w:val="single" w:sz="8" w:space="0" w:color="auto"/>
            </w:tcBorders>
            <w:vAlign w:val="bottom"/>
          </w:tcPr>
          <w:p w:rsidR="00F16507" w:rsidRDefault="00061447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Dr. Satish Kanamadi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Developing an Institutional Repository using DSpace Open</w:t>
            </w:r>
          </w:p>
        </w:tc>
      </w:tr>
      <w:tr w:rsidR="00F16507">
        <w:trPr>
          <w:trHeight w:val="298"/>
        </w:trPr>
        <w:tc>
          <w:tcPr>
            <w:tcW w:w="2620" w:type="dxa"/>
            <w:gridSpan w:val="2"/>
            <w:tcBorders>
              <w:left w:val="single" w:sz="8" w:space="0" w:color="auto"/>
            </w:tcBorders>
            <w:vAlign w:val="bottom"/>
          </w:tcPr>
          <w:p w:rsidR="00F16507" w:rsidRDefault="00061447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Chief Librarian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Source  Software:  A  Case  Study  of  Achary  Institutes,</w:t>
            </w:r>
          </w:p>
        </w:tc>
      </w:tr>
      <w:tr w:rsidR="00F16507">
        <w:trPr>
          <w:trHeight w:val="29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93" w:lineRule="exact"/>
              <w:ind w:right="5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Bengaluru</w:t>
            </w:r>
          </w:p>
        </w:tc>
      </w:tr>
    </w:tbl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382" w:lineRule="exact"/>
        <w:rPr>
          <w:sz w:val="20"/>
          <w:szCs w:val="20"/>
        </w:rPr>
      </w:pPr>
    </w:p>
    <w:p w:rsidR="00F16507" w:rsidRDefault="00061447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TOTAL WORK &amp; RESEARCH EXPERIENCE (10 – YEARS &amp; 4 - DAYS)</w:t>
      </w:r>
    </w:p>
    <w:p w:rsidR="00F16507" w:rsidRDefault="00F16507">
      <w:pPr>
        <w:spacing w:line="330" w:lineRule="exact"/>
        <w:rPr>
          <w:sz w:val="20"/>
          <w:szCs w:val="20"/>
        </w:rPr>
      </w:pPr>
    </w:p>
    <w:p w:rsidR="00F16507" w:rsidRDefault="000614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WORK EXPERIENCE (05 - </w:t>
      </w:r>
      <w:r>
        <w:rPr>
          <w:rFonts w:eastAsia="Times New Roman"/>
          <w:b/>
          <w:bCs/>
          <w:sz w:val="26"/>
          <w:szCs w:val="26"/>
        </w:rPr>
        <w:t>Years, 05 – Months &amp; 13 - Days)</w:t>
      </w:r>
    </w:p>
    <w:p w:rsidR="00F16507" w:rsidRDefault="00F16507">
      <w:pPr>
        <w:spacing w:line="275" w:lineRule="exact"/>
        <w:rPr>
          <w:sz w:val="20"/>
          <w:szCs w:val="20"/>
        </w:rPr>
      </w:pPr>
    </w:p>
    <w:p w:rsidR="00F16507" w:rsidRDefault="0006144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As a Librarian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193675</wp:posOffset>
                </wp:positionV>
                <wp:extent cx="58045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4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5.25pt" to="457.4pt,15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191135</wp:posOffset>
                </wp:positionV>
                <wp:extent cx="0" cy="25190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19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5.05pt" to="0.6pt,213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191135</wp:posOffset>
                </wp:positionV>
                <wp:extent cx="0" cy="25190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19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75pt,15.05pt" to="32.75pt,213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191135</wp:posOffset>
                </wp:positionV>
                <wp:extent cx="0" cy="25190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19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15pt,15.05pt" to="457.15pt,213.4pt" o:allowincell="f" strokecolor="#000000" strokeweight="0.48pt"/>
            </w:pict>
          </mc:Fallback>
        </mc:AlternateContent>
      </w:r>
    </w:p>
    <w:p w:rsidR="00F16507" w:rsidRDefault="00F16507">
      <w:pPr>
        <w:spacing w:line="29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420"/>
        <w:gridCol w:w="220"/>
        <w:gridCol w:w="8280"/>
        <w:gridCol w:w="100"/>
        <w:gridCol w:w="20"/>
      </w:tblGrid>
      <w:tr w:rsidR="00F16507">
        <w:trPr>
          <w:trHeight w:val="300"/>
        </w:trPr>
        <w:tc>
          <w:tcPr>
            <w:tcW w:w="2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4F81BD"/>
            <w:vAlign w:val="bottom"/>
          </w:tcPr>
          <w:p w:rsidR="00F16507" w:rsidRDefault="000614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Sl.</w:t>
            </w:r>
          </w:p>
        </w:tc>
        <w:tc>
          <w:tcPr>
            <w:tcW w:w="220" w:type="dxa"/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Merge w:val="restart"/>
            <w:shd w:val="clear" w:color="auto" w:fill="4F81BD"/>
            <w:vAlign w:val="bottom"/>
          </w:tcPr>
          <w:p w:rsidR="00F16507" w:rsidRDefault="00061447">
            <w:pPr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6"/>
                <w:szCs w:val="26"/>
              </w:rPr>
              <w:t>Name of the Institutions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40"/>
        </w:trPr>
        <w:tc>
          <w:tcPr>
            <w:tcW w:w="20" w:type="dxa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shd w:val="clear" w:color="auto" w:fill="4F81BD"/>
            <w:vAlign w:val="bottom"/>
          </w:tcPr>
          <w:p w:rsidR="00F16507" w:rsidRDefault="00061447">
            <w:pPr>
              <w:spacing w:line="2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6"/>
                <w:szCs w:val="26"/>
                <w:shd w:val="clear" w:color="auto" w:fill="4F81BD"/>
              </w:rPr>
              <w:t>No.</w:t>
            </w:r>
          </w:p>
        </w:tc>
        <w:tc>
          <w:tcPr>
            <w:tcW w:w="220" w:type="dxa"/>
            <w:shd w:val="clear" w:color="auto" w:fill="4F81BD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8280" w:type="dxa"/>
            <w:vMerge/>
            <w:shd w:val="clear" w:color="auto" w:fill="4F81BD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5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300"/>
        </w:trPr>
        <w:tc>
          <w:tcPr>
            <w:tcW w:w="2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4"/>
            <w:vAlign w:val="bottom"/>
          </w:tcPr>
          <w:p w:rsidR="00F16507" w:rsidRDefault="00061447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01   Sana Educational Charitable Trust</w:t>
            </w:r>
            <w:r>
              <w:rPr>
                <w:rFonts w:eastAsia="Times New Roman"/>
                <w:sz w:val="26"/>
                <w:szCs w:val="26"/>
              </w:rPr>
              <w:t>, Hubli.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From 6</w:t>
            </w:r>
            <w:r>
              <w:rPr>
                <w:rFonts w:eastAsia="Times New Roman"/>
                <w:b/>
                <w:bCs/>
                <w:i/>
                <w:iCs/>
                <w:sz w:val="34"/>
                <w:szCs w:val="34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Aug, 2005 To 27</w:t>
            </w:r>
            <w:r>
              <w:rPr>
                <w:rFonts w:eastAsia="Times New Roman"/>
                <w:b/>
                <w:bCs/>
                <w:i/>
                <w:iCs/>
                <w:sz w:val="34"/>
                <w:szCs w:val="34"/>
                <w:vertAlign w:val="superscript"/>
              </w:rPr>
              <w:t>th</w:t>
            </w: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284"/>
        </w:trPr>
        <w:tc>
          <w:tcPr>
            <w:tcW w:w="2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F16507" w:rsidRDefault="00061447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Sept, 2006</w:t>
            </w: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</w:tbl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58045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4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4pt" to="457.4pt,0.4pt" o:allowincell="f" strokecolor="#000000" strokeweight="0.48pt"/>
            </w:pict>
          </mc:Fallback>
        </mc:AlternateContent>
      </w:r>
    </w:p>
    <w:p w:rsidR="00F16507" w:rsidRDefault="00061447">
      <w:pPr>
        <w:numPr>
          <w:ilvl w:val="0"/>
          <w:numId w:val="1"/>
        </w:numPr>
        <w:tabs>
          <w:tab w:val="left" w:pos="760"/>
        </w:tabs>
        <w:spacing w:line="209" w:lineRule="auto"/>
        <w:ind w:left="760" w:right="980" w:hanging="55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K. L. E’s </w:t>
      </w:r>
      <w:r>
        <w:rPr>
          <w:rFonts w:eastAsia="Times New Roman"/>
          <w:sz w:val="26"/>
          <w:szCs w:val="26"/>
        </w:rPr>
        <w:t xml:space="preserve">Gudleppa Hallikeri Arts, Commerce &amp; </w:t>
      </w:r>
      <w:r>
        <w:rPr>
          <w:rFonts w:eastAsia="Times New Roman"/>
          <w:sz w:val="26"/>
          <w:szCs w:val="26"/>
        </w:rPr>
        <w:t>Science Degree College,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Haveri. </w:t>
      </w:r>
      <w:r>
        <w:rPr>
          <w:rFonts w:eastAsia="Times New Roman"/>
          <w:b/>
          <w:bCs/>
          <w:i/>
          <w:iCs/>
          <w:sz w:val="26"/>
          <w:szCs w:val="26"/>
        </w:rPr>
        <w:t>From 28</w:t>
      </w:r>
      <w:r>
        <w:rPr>
          <w:rFonts w:eastAsia="Times New Roman"/>
          <w:b/>
          <w:bCs/>
          <w:i/>
          <w:iCs/>
          <w:sz w:val="34"/>
          <w:szCs w:val="34"/>
          <w:vertAlign w:val="superscript"/>
        </w:rPr>
        <w:t>th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Sept, 2006 To 31</w:t>
      </w:r>
      <w:r>
        <w:rPr>
          <w:rFonts w:eastAsia="Times New Roman"/>
          <w:b/>
          <w:bCs/>
          <w:i/>
          <w:iCs/>
          <w:sz w:val="34"/>
          <w:szCs w:val="34"/>
          <w:vertAlign w:val="superscript"/>
        </w:rPr>
        <w:t>st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July, 2009</w:t>
      </w:r>
      <w:r>
        <w:rPr>
          <w:rFonts w:eastAsia="Times New Roman"/>
          <w:b/>
          <w:bCs/>
          <w:sz w:val="26"/>
          <w:szCs w:val="26"/>
        </w:rPr>
        <w:t>.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58045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4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0.0999pt" to="457.4pt,-0.0999pt" o:allowincell="f" strokecolor="#000000" strokeweight="0.4799pt"/>
            </w:pict>
          </mc:Fallback>
        </mc:AlternateContent>
      </w:r>
    </w:p>
    <w:p w:rsidR="00F16507" w:rsidRDefault="00061447">
      <w:pPr>
        <w:numPr>
          <w:ilvl w:val="0"/>
          <w:numId w:val="2"/>
        </w:numPr>
        <w:tabs>
          <w:tab w:val="left" w:pos="760"/>
        </w:tabs>
        <w:spacing w:line="189" w:lineRule="auto"/>
        <w:ind w:left="760" w:hanging="55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NET’s </w:t>
      </w:r>
      <w:r>
        <w:rPr>
          <w:rFonts w:eastAsia="Times New Roman"/>
          <w:sz w:val="26"/>
          <w:szCs w:val="26"/>
        </w:rPr>
        <w:t>Navodaya Institute of Technology, Raichur.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From 17</w:t>
      </w:r>
      <w:r>
        <w:rPr>
          <w:rFonts w:eastAsia="Times New Roman"/>
          <w:b/>
          <w:bCs/>
          <w:i/>
          <w:iCs/>
          <w:sz w:val="34"/>
          <w:szCs w:val="34"/>
          <w:vertAlign w:val="superscript"/>
        </w:rPr>
        <w:t>th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Aug, 2009</w:t>
      </w:r>
    </w:p>
    <w:p w:rsidR="00F16507" w:rsidRDefault="00061447">
      <w:pPr>
        <w:spacing w:line="190" w:lineRule="auto"/>
        <w:ind w:left="7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To 31</w:t>
      </w:r>
      <w:r>
        <w:rPr>
          <w:rFonts w:eastAsia="Times New Roman"/>
          <w:b/>
          <w:bCs/>
          <w:i/>
          <w:iCs/>
          <w:sz w:val="34"/>
          <w:szCs w:val="34"/>
          <w:vertAlign w:val="superscript"/>
        </w:rPr>
        <w:t>st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May, 2010.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-6985</wp:posOffset>
                </wp:positionV>
                <wp:extent cx="58045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4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0.5499pt" to="457.4pt,-0.5499pt" o:allowincell="f" strokecolor="#000000" strokeweight="0.4799pt"/>
            </w:pict>
          </mc:Fallback>
        </mc:AlternateContent>
      </w:r>
    </w:p>
    <w:p w:rsidR="00F16507" w:rsidRDefault="00061447">
      <w:pPr>
        <w:spacing w:line="180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Central University of Karnataka, Kalaburagi from </w:t>
      </w:r>
      <w:r>
        <w:rPr>
          <w:rFonts w:eastAsia="Times New Roman"/>
          <w:b/>
          <w:bCs/>
          <w:i/>
          <w:iCs/>
          <w:sz w:val="19"/>
          <w:szCs w:val="19"/>
        </w:rPr>
        <w:t>18</w:t>
      </w:r>
      <w:r>
        <w:rPr>
          <w:rFonts w:eastAsia="Times New Roman"/>
          <w:b/>
          <w:bCs/>
          <w:i/>
          <w:iCs/>
          <w:sz w:val="13"/>
          <w:szCs w:val="13"/>
        </w:rPr>
        <w:t>th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b/>
          <w:bCs/>
          <w:i/>
          <w:iCs/>
          <w:sz w:val="19"/>
          <w:szCs w:val="19"/>
        </w:rPr>
        <w:t>Sept. 2015 to 23</w:t>
      </w:r>
      <w:r>
        <w:rPr>
          <w:rFonts w:eastAsia="Times New Roman"/>
          <w:b/>
          <w:bCs/>
          <w:i/>
          <w:iCs/>
          <w:sz w:val="13"/>
          <w:szCs w:val="13"/>
        </w:rPr>
        <w:t>rd</w:t>
      </w:r>
    </w:p>
    <w:p w:rsidR="00F16507" w:rsidRDefault="00061447">
      <w:pPr>
        <w:numPr>
          <w:ilvl w:val="0"/>
          <w:numId w:val="3"/>
        </w:numPr>
        <w:tabs>
          <w:tab w:val="left" w:pos="760"/>
        </w:tabs>
        <w:spacing w:line="181" w:lineRule="auto"/>
        <w:ind w:left="760" w:hanging="556"/>
        <w:rPr>
          <w:rFonts w:eastAsia="Times New Roman"/>
          <w:b/>
          <w:bCs/>
          <w:sz w:val="48"/>
          <w:szCs w:val="48"/>
          <w:vertAlign w:val="superscript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Apr. 2016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Position held: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LIS Professional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 Central Library</w:t>
      </w:r>
      <w:r>
        <w:rPr>
          <w:rFonts w:eastAsia="Times New Roman"/>
          <w:b/>
          <w:bCs/>
          <w:sz w:val="24"/>
          <w:szCs w:val="24"/>
        </w:rPr>
        <w:t>)</w:t>
      </w:r>
    </w:p>
    <w:p w:rsidR="00F16507" w:rsidRDefault="00F16507">
      <w:pPr>
        <w:spacing w:line="42" w:lineRule="exact"/>
        <w:rPr>
          <w:rFonts w:eastAsia="Times New Roman"/>
          <w:b/>
          <w:bCs/>
          <w:sz w:val="48"/>
          <w:szCs w:val="48"/>
          <w:vertAlign w:val="superscript"/>
        </w:rPr>
      </w:pPr>
    </w:p>
    <w:p w:rsidR="00F16507" w:rsidRDefault="00061447">
      <w:pPr>
        <w:numPr>
          <w:ilvl w:val="0"/>
          <w:numId w:val="3"/>
        </w:numPr>
        <w:tabs>
          <w:tab w:val="left" w:pos="760"/>
        </w:tabs>
        <w:spacing w:line="220" w:lineRule="auto"/>
        <w:ind w:left="760" w:hanging="55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Gulbarga University, Kalaburagi,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-191135</wp:posOffset>
                </wp:positionV>
                <wp:extent cx="580453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4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5.0499pt" to="457.4pt,-15.0499pt" o:allowincell="f" strokecolor="#000000" strokeweight="0.48pt"/>
            </w:pict>
          </mc:Fallback>
        </mc:AlternateConten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340"/>
        <w:gridCol w:w="20"/>
      </w:tblGrid>
      <w:tr w:rsidR="00F16507">
        <w:trPr>
          <w:trHeight w:val="316"/>
        </w:trPr>
        <w:tc>
          <w:tcPr>
            <w:tcW w:w="420" w:type="dxa"/>
            <w:vMerge w:val="restart"/>
            <w:vAlign w:val="bottom"/>
          </w:tcPr>
          <w:p w:rsidR="00F16507" w:rsidRDefault="0006144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06</w:t>
            </w:r>
          </w:p>
        </w:tc>
        <w:tc>
          <w:tcPr>
            <w:tcW w:w="8340" w:type="dxa"/>
            <w:vAlign w:val="bottom"/>
          </w:tcPr>
          <w:p w:rsidR="00F16507" w:rsidRDefault="00061447">
            <w:pPr>
              <w:spacing w:line="3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Acharya’s NRV School of Architecture, Bangalore, </w:t>
            </w:r>
            <w:r>
              <w:rPr>
                <w:rFonts w:eastAsia="Times New Roman"/>
                <w:sz w:val="20"/>
                <w:szCs w:val="20"/>
              </w:rPr>
              <w:t>working from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eastAsia="Times New Roman"/>
                <w:b/>
                <w:bCs/>
                <w:i/>
                <w:iCs/>
                <w:sz w:val="15"/>
                <w:szCs w:val="15"/>
              </w:rPr>
              <w:t>rd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36"/>
                <w:szCs w:val="36"/>
                <w:vertAlign w:val="subscript"/>
              </w:rPr>
              <w:t>April,</w:t>
            </w: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42"/>
        </w:trPr>
        <w:tc>
          <w:tcPr>
            <w:tcW w:w="420" w:type="dxa"/>
            <w:vMerge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8340" w:type="dxa"/>
            <w:vMerge w:val="restart"/>
            <w:vAlign w:val="bottom"/>
          </w:tcPr>
          <w:p w:rsidR="00F16507" w:rsidRDefault="00061447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2017 </w:t>
            </w:r>
            <w:r>
              <w:rPr>
                <w:rFonts w:eastAsia="Times New Roman"/>
                <w:sz w:val="26"/>
                <w:szCs w:val="26"/>
              </w:rPr>
              <w:t>till now</w:t>
            </w: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42"/>
        </w:trPr>
        <w:tc>
          <w:tcPr>
            <w:tcW w:w="420" w:type="dxa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8340" w:type="dxa"/>
            <w:vMerge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</w:tbl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-375285</wp:posOffset>
                </wp:positionV>
                <wp:extent cx="580453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4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9.5499pt" to="457.4pt,-29.5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9525</wp:posOffset>
                </wp:positionV>
                <wp:extent cx="580453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4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75pt" to="457.4pt,0.75pt" o:allowincell="f" strokecolor="#000000" strokeweight="0.4799pt"/>
            </w:pict>
          </mc:Fallback>
        </mc:AlternateContent>
      </w:r>
    </w:p>
    <w:p w:rsidR="00F16507" w:rsidRDefault="00F16507">
      <w:pPr>
        <w:sectPr w:rsidR="00F16507">
          <w:pgSz w:w="12240" w:h="15840"/>
          <w:pgMar w:top="1437" w:right="1440" w:bottom="1129" w:left="1320" w:header="0" w:footer="0" w:gutter="0"/>
          <w:cols w:space="720" w:equalWidth="0">
            <w:col w:w="9480"/>
          </w:cols>
        </w:sectPr>
      </w:pPr>
    </w:p>
    <w:p w:rsidR="00F16507" w:rsidRDefault="00061447">
      <w:pPr>
        <w:ind w:left="10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6"/>
          <w:szCs w:val="26"/>
        </w:rPr>
        <w:lastRenderedPageBreak/>
        <w:t xml:space="preserve">RESEARCH EXPERIENCE (4 – Years, 6 – Months &amp; 21 – </w:t>
      </w:r>
      <w:r>
        <w:rPr>
          <w:rFonts w:eastAsia="Times New Roman"/>
          <w:b/>
          <w:bCs/>
          <w:sz w:val="26"/>
          <w:szCs w:val="26"/>
        </w:rPr>
        <w:t>Days )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193675</wp:posOffset>
                </wp:positionV>
                <wp:extent cx="58039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3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15.25pt" to="456.4pt,15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579755</wp:posOffset>
                </wp:positionV>
                <wp:extent cx="58039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3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45.65pt" to="456.4pt,45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191135</wp:posOffset>
                </wp:positionV>
                <wp:extent cx="0" cy="96901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5.05pt" to="-0.3499pt,91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191135</wp:posOffset>
                </wp:positionV>
                <wp:extent cx="0" cy="96901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75pt,15.05pt" to="31.75pt,91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1156970</wp:posOffset>
                </wp:positionV>
                <wp:extent cx="58039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3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91.1pt" to="456.4pt,91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191135</wp:posOffset>
                </wp:positionV>
                <wp:extent cx="0" cy="96901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15pt,15.05pt" to="456.15pt,91.35pt" o:allowincell="f" strokecolor="#000000" strokeweight="0.48pt"/>
            </w:pict>
          </mc:Fallback>
        </mc:AlternateContent>
      </w:r>
    </w:p>
    <w:p w:rsidR="00F16507" w:rsidRDefault="00F16507">
      <w:pPr>
        <w:spacing w:line="29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20"/>
        <w:gridCol w:w="220"/>
        <w:gridCol w:w="8280"/>
        <w:gridCol w:w="100"/>
        <w:gridCol w:w="20"/>
      </w:tblGrid>
      <w:tr w:rsidR="00F16507">
        <w:trPr>
          <w:trHeight w:val="300"/>
        </w:trPr>
        <w:tc>
          <w:tcPr>
            <w:tcW w:w="100" w:type="dxa"/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4F81BD"/>
            <w:vAlign w:val="bottom"/>
          </w:tcPr>
          <w:p w:rsidR="00F16507" w:rsidRDefault="000614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6"/>
                <w:szCs w:val="26"/>
              </w:rPr>
              <w:t>Sl.</w:t>
            </w:r>
          </w:p>
        </w:tc>
        <w:tc>
          <w:tcPr>
            <w:tcW w:w="220" w:type="dxa"/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Merge w:val="restart"/>
            <w:shd w:val="clear" w:color="auto" w:fill="4F81BD"/>
            <w:vAlign w:val="bottom"/>
          </w:tcPr>
          <w:p w:rsidR="00F16507" w:rsidRDefault="00061447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6"/>
                <w:szCs w:val="26"/>
              </w:rPr>
              <w:t>Name of the Institution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40"/>
        </w:trPr>
        <w:tc>
          <w:tcPr>
            <w:tcW w:w="100" w:type="dxa"/>
            <w:shd w:val="clear" w:color="auto" w:fill="4F81BD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shd w:val="clear" w:color="auto" w:fill="4F81BD"/>
            <w:vAlign w:val="bottom"/>
          </w:tcPr>
          <w:p w:rsidR="00F16507" w:rsidRDefault="00061447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6"/>
                <w:szCs w:val="26"/>
                <w:shd w:val="clear" w:color="auto" w:fill="4F81BD"/>
              </w:rPr>
              <w:t>No.</w:t>
            </w:r>
          </w:p>
        </w:tc>
        <w:tc>
          <w:tcPr>
            <w:tcW w:w="220" w:type="dxa"/>
            <w:shd w:val="clear" w:color="auto" w:fill="4F81BD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8280" w:type="dxa"/>
            <w:vMerge/>
            <w:shd w:val="clear" w:color="auto" w:fill="4F81BD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F16507" w:rsidRDefault="00F165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  <w:tr w:rsidR="00F16507">
        <w:trPr>
          <w:trHeight w:val="157"/>
        </w:trPr>
        <w:tc>
          <w:tcPr>
            <w:tcW w:w="100" w:type="dxa"/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8280" w:type="dxa"/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F16507" w:rsidRDefault="00F165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16507" w:rsidRDefault="00F16507">
            <w:pPr>
              <w:rPr>
                <w:sz w:val="1"/>
                <w:szCs w:val="1"/>
              </w:rPr>
            </w:pPr>
          </w:p>
        </w:tc>
      </w:tr>
    </w:tbl>
    <w:p w:rsidR="00F16507" w:rsidRDefault="00F16507">
      <w:pPr>
        <w:spacing w:line="9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4"/>
        </w:numPr>
        <w:tabs>
          <w:tab w:val="left" w:pos="740"/>
        </w:tabs>
        <w:ind w:left="740" w:hanging="55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Gulbarga University, Kalaburagi</w:t>
      </w:r>
    </w:p>
    <w:p w:rsidR="00F16507" w:rsidRDefault="00061447">
      <w:pPr>
        <w:spacing w:line="205" w:lineRule="auto"/>
        <w:ind w:left="740" w:right="80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As per the decision of UGC in its 12</w:t>
      </w:r>
      <w:r>
        <w:rPr>
          <w:rFonts w:eastAsia="Times New Roman"/>
          <w:sz w:val="34"/>
          <w:szCs w:val="34"/>
          <w:vertAlign w:val="superscript"/>
        </w:rPr>
        <w:t>th</w:t>
      </w:r>
      <w:r>
        <w:rPr>
          <w:rFonts w:eastAsia="Times New Roman"/>
          <w:sz w:val="26"/>
          <w:szCs w:val="26"/>
        </w:rPr>
        <w:t xml:space="preserve"> meeting held in 14</w:t>
      </w:r>
      <w:r>
        <w:rPr>
          <w:rFonts w:eastAsia="Times New Roman"/>
          <w:sz w:val="34"/>
          <w:szCs w:val="34"/>
          <w:vertAlign w:val="superscript"/>
        </w:rPr>
        <w:t>th</w:t>
      </w:r>
      <w:r>
        <w:rPr>
          <w:rFonts w:eastAsia="Times New Roman"/>
          <w:sz w:val="26"/>
          <w:szCs w:val="26"/>
        </w:rPr>
        <w:t xml:space="preserve"> February, 2016. My Research Experience is from 10.06.2011 to 31.12.2015.</w:t>
      </w: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30" w:lineRule="exact"/>
        <w:rPr>
          <w:sz w:val="20"/>
          <w:szCs w:val="20"/>
        </w:rPr>
      </w:pPr>
    </w:p>
    <w:p w:rsidR="00F16507" w:rsidRDefault="00061447">
      <w:pPr>
        <w:tabs>
          <w:tab w:val="left" w:pos="2300"/>
          <w:tab w:val="left" w:pos="296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ICSSR Training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10 Days Training Programme on </w:t>
      </w:r>
      <w:r>
        <w:rPr>
          <w:rFonts w:eastAsia="Times New Roman"/>
          <w:b/>
          <w:bCs/>
          <w:sz w:val="26"/>
          <w:szCs w:val="26"/>
        </w:rPr>
        <w:t>Research Methodology in</w:t>
      </w:r>
    </w:p>
    <w:p w:rsidR="00F16507" w:rsidRDefault="00F16507">
      <w:pPr>
        <w:spacing w:line="165" w:lineRule="exact"/>
        <w:rPr>
          <w:sz w:val="20"/>
          <w:szCs w:val="20"/>
        </w:rPr>
      </w:pPr>
    </w:p>
    <w:p w:rsidR="00F16507" w:rsidRDefault="00061447">
      <w:pPr>
        <w:spacing w:line="348" w:lineRule="auto"/>
        <w:ind w:left="3020" w:righ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Social Science</w:t>
      </w:r>
      <w:r>
        <w:rPr>
          <w:rFonts w:eastAsia="Times New Roman"/>
          <w:b/>
          <w:bCs/>
          <w:i/>
          <w:iCs/>
          <w:sz w:val="26"/>
          <w:szCs w:val="26"/>
        </w:rPr>
        <w:t>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Organized by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Dept</w:t>
      </w:r>
      <w:r>
        <w:rPr>
          <w:rFonts w:eastAsia="Times New Roman"/>
          <w:sz w:val="26"/>
          <w:szCs w:val="26"/>
        </w:rPr>
        <w:t>. of Economics, Karnatak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University, Dharwad.</w:t>
      </w:r>
    </w:p>
    <w:p w:rsidR="00F16507" w:rsidRDefault="00F16507">
      <w:pPr>
        <w:spacing w:line="256" w:lineRule="exact"/>
        <w:rPr>
          <w:sz w:val="20"/>
          <w:szCs w:val="20"/>
        </w:rPr>
      </w:pPr>
    </w:p>
    <w:p w:rsidR="00F16507" w:rsidRDefault="00061447">
      <w:pPr>
        <w:tabs>
          <w:tab w:val="left" w:pos="2240"/>
          <w:tab w:val="left" w:pos="296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Workshop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 xml:space="preserve">TEQIP-II </w:t>
      </w:r>
      <w:r>
        <w:rPr>
          <w:rFonts w:eastAsia="Times New Roman"/>
          <w:sz w:val="26"/>
          <w:szCs w:val="26"/>
        </w:rPr>
        <w:t>Sponsored Workshop on</w:t>
      </w:r>
      <w:r>
        <w:rPr>
          <w:rFonts w:eastAsia="Times New Roman"/>
          <w:b/>
          <w:bCs/>
          <w:sz w:val="26"/>
          <w:szCs w:val="26"/>
        </w:rPr>
        <w:t xml:space="preserve"> IEEE Xplore and</w:t>
      </w:r>
    </w:p>
    <w:p w:rsidR="00F16507" w:rsidRDefault="00F16507">
      <w:pPr>
        <w:spacing w:line="150" w:lineRule="exact"/>
        <w:rPr>
          <w:sz w:val="20"/>
          <w:szCs w:val="20"/>
        </w:rPr>
      </w:pPr>
    </w:p>
    <w:p w:rsidR="00F16507" w:rsidRDefault="00061447">
      <w:pPr>
        <w:tabs>
          <w:tab w:val="left" w:pos="4160"/>
          <w:tab w:val="left" w:pos="5460"/>
          <w:tab w:val="left" w:pos="6820"/>
          <w:tab w:val="left" w:pos="8060"/>
          <w:tab w:val="left" w:pos="8480"/>
          <w:tab w:val="left" w:pos="9220"/>
        </w:tabs>
        <w:ind w:left="29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Knimbus</w:t>
      </w:r>
      <w:r>
        <w:rPr>
          <w:rFonts w:eastAsia="Times New Roman"/>
          <w:b/>
          <w:bCs/>
          <w:sz w:val="26"/>
          <w:szCs w:val="26"/>
        </w:rPr>
        <w:tab/>
        <w:t>E-Library</w:t>
      </w:r>
      <w:r>
        <w:rPr>
          <w:rFonts w:eastAsia="Times New Roman"/>
          <w:b/>
          <w:bCs/>
          <w:sz w:val="26"/>
          <w:szCs w:val="26"/>
        </w:rPr>
        <w:tab/>
        <w:t>Resources</w:t>
      </w:r>
      <w:r>
        <w:rPr>
          <w:rFonts w:eastAsia="Times New Roman"/>
          <w:b/>
          <w:bCs/>
          <w:i/>
          <w:iCs/>
          <w:sz w:val="26"/>
          <w:szCs w:val="26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Organised</w:t>
      </w:r>
      <w:r>
        <w:rPr>
          <w:rFonts w:eastAsia="Times New Roman"/>
          <w:sz w:val="26"/>
          <w:szCs w:val="26"/>
        </w:rPr>
        <w:tab/>
        <w:t>by</w:t>
      </w:r>
      <w:r>
        <w:rPr>
          <w:rFonts w:eastAsia="Times New Roman"/>
          <w:sz w:val="26"/>
          <w:szCs w:val="26"/>
        </w:rPr>
        <w:tab/>
        <w:t>Dept.</w:t>
      </w:r>
      <w:r>
        <w:rPr>
          <w:rFonts w:eastAsia="Times New Roman"/>
          <w:sz w:val="26"/>
          <w:szCs w:val="26"/>
        </w:rPr>
        <w:tab/>
        <w:t>of</w:t>
      </w:r>
    </w:p>
    <w:p w:rsidR="00F16507" w:rsidRDefault="00F16507">
      <w:pPr>
        <w:spacing w:line="147" w:lineRule="exact"/>
        <w:rPr>
          <w:sz w:val="20"/>
          <w:szCs w:val="20"/>
        </w:rPr>
      </w:pPr>
    </w:p>
    <w:p w:rsidR="00F16507" w:rsidRDefault="00061447">
      <w:pPr>
        <w:ind w:left="2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Library </w:t>
      </w:r>
      <w:r>
        <w:rPr>
          <w:rFonts w:eastAsia="Times New Roman"/>
          <w:sz w:val="26"/>
          <w:szCs w:val="26"/>
        </w:rPr>
        <w:t>and Informtion Center in Collaborarion with IEEE</w:t>
      </w:r>
    </w:p>
    <w:p w:rsidR="00F16507" w:rsidRDefault="00F16507">
      <w:pPr>
        <w:spacing w:line="150" w:lineRule="exact"/>
        <w:rPr>
          <w:sz w:val="20"/>
          <w:szCs w:val="20"/>
        </w:rPr>
      </w:pPr>
    </w:p>
    <w:p w:rsidR="00F16507" w:rsidRDefault="00061447">
      <w:pPr>
        <w:ind w:left="2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and iGIST in Poojya Doddappa Appa College of Engineering,</w:t>
      </w:r>
    </w:p>
    <w:p w:rsidR="00F16507" w:rsidRDefault="00F16507">
      <w:pPr>
        <w:spacing w:line="150" w:lineRule="exact"/>
        <w:rPr>
          <w:sz w:val="20"/>
          <w:szCs w:val="20"/>
        </w:rPr>
      </w:pPr>
    </w:p>
    <w:p w:rsidR="00F16507" w:rsidRDefault="00061447">
      <w:pPr>
        <w:ind w:left="2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Kalaburagi on 11-03-2017.</w:t>
      </w: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31" w:lineRule="exact"/>
        <w:rPr>
          <w:sz w:val="20"/>
          <w:szCs w:val="20"/>
        </w:rPr>
      </w:pPr>
    </w:p>
    <w:p w:rsidR="00F16507" w:rsidRDefault="00061447">
      <w:pPr>
        <w:tabs>
          <w:tab w:val="left" w:pos="2240"/>
          <w:tab w:val="left" w:pos="296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Membership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Life Member  of </w:t>
      </w:r>
      <w:r>
        <w:rPr>
          <w:rFonts w:eastAsia="Times New Roman"/>
          <w:b/>
          <w:bCs/>
          <w:sz w:val="26"/>
          <w:szCs w:val="26"/>
          <w:u w:val="single"/>
        </w:rPr>
        <w:t>Indian Society for Technical Education</w:t>
      </w:r>
    </w:p>
    <w:p w:rsidR="00F16507" w:rsidRDefault="00F16507">
      <w:pPr>
        <w:spacing w:line="155" w:lineRule="exact"/>
        <w:rPr>
          <w:sz w:val="20"/>
          <w:szCs w:val="20"/>
        </w:rPr>
      </w:pPr>
    </w:p>
    <w:p w:rsidR="00F16507" w:rsidRDefault="00F16507">
      <w:pPr>
        <w:ind w:left="2980"/>
        <w:rPr>
          <w:sz w:val="20"/>
          <w:szCs w:val="20"/>
        </w:rPr>
      </w:pPr>
      <w:bookmarkStart w:id="3" w:name="_GoBack"/>
      <w:bookmarkEnd w:id="3"/>
    </w:p>
    <w:p w:rsidR="00F16507" w:rsidRDefault="00F16507">
      <w:pPr>
        <w:spacing w:line="150" w:lineRule="exact"/>
        <w:rPr>
          <w:sz w:val="20"/>
          <w:szCs w:val="20"/>
        </w:rPr>
      </w:pPr>
    </w:p>
    <w:p w:rsidR="00F16507" w:rsidRDefault="0006144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ICT SKILLS:</w:t>
      </w: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372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5"/>
        </w:numPr>
        <w:tabs>
          <w:tab w:val="left" w:pos="820"/>
        </w:tabs>
        <w:spacing w:line="198" w:lineRule="auto"/>
        <w:ind w:left="820" w:hanging="360"/>
        <w:jc w:val="both"/>
        <w:rPr>
          <w:rFonts w:ascii="Wingdings" w:eastAsia="Wingdings" w:hAnsi="Wingdings" w:cs="Wingdings"/>
          <w:b/>
          <w:bCs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 xml:space="preserve">Managing ICT based </w:t>
      </w:r>
      <w:r>
        <w:rPr>
          <w:rFonts w:eastAsia="Times New Roman"/>
          <w:sz w:val="26"/>
          <w:szCs w:val="26"/>
        </w:rPr>
        <w:t>Library Services: Information Retrieval, E-Document Delivery System, Digital Reference Service, Current Awareness Services, SDI Services.</w:t>
      </w:r>
    </w:p>
    <w:p w:rsidR="00F16507" w:rsidRDefault="00F16507">
      <w:pPr>
        <w:spacing w:line="200" w:lineRule="exact"/>
        <w:rPr>
          <w:rFonts w:ascii="Wingdings" w:eastAsia="Wingdings" w:hAnsi="Wingdings" w:cs="Wingdings"/>
          <w:b/>
          <w:bCs/>
          <w:sz w:val="52"/>
          <w:szCs w:val="52"/>
          <w:vertAlign w:val="superscript"/>
        </w:rPr>
      </w:pPr>
    </w:p>
    <w:p w:rsidR="00F16507" w:rsidRDefault="00F16507">
      <w:pPr>
        <w:spacing w:line="206" w:lineRule="exact"/>
        <w:rPr>
          <w:rFonts w:ascii="Wingdings" w:eastAsia="Wingdings" w:hAnsi="Wingdings" w:cs="Wingdings"/>
          <w:b/>
          <w:bCs/>
          <w:sz w:val="52"/>
          <w:szCs w:val="52"/>
          <w:vertAlign w:val="superscript"/>
        </w:rPr>
      </w:pPr>
    </w:p>
    <w:p w:rsidR="00F16507" w:rsidRDefault="00061447">
      <w:pPr>
        <w:numPr>
          <w:ilvl w:val="0"/>
          <w:numId w:val="5"/>
        </w:numPr>
        <w:tabs>
          <w:tab w:val="left" w:pos="820"/>
        </w:tabs>
        <w:spacing w:line="181" w:lineRule="auto"/>
        <w:ind w:left="820" w:hanging="360"/>
        <w:rPr>
          <w:rFonts w:ascii="Wingdings" w:eastAsia="Wingdings" w:hAnsi="Wingdings" w:cs="Wingdings"/>
          <w:b/>
          <w:bCs/>
          <w:sz w:val="49"/>
          <w:szCs w:val="49"/>
          <w:vertAlign w:val="superscript"/>
        </w:rPr>
      </w:pPr>
      <w:r>
        <w:rPr>
          <w:rFonts w:eastAsia="Times New Roman"/>
          <w:sz w:val="25"/>
          <w:szCs w:val="25"/>
        </w:rPr>
        <w:t>Using of web tools and services: Wikipedia, Content Management System, Social Networking and e-Mail.</w:t>
      </w:r>
    </w:p>
    <w:p w:rsidR="00F16507" w:rsidRDefault="00F16507">
      <w:pPr>
        <w:spacing w:line="109" w:lineRule="exact"/>
        <w:rPr>
          <w:rFonts w:ascii="Wingdings" w:eastAsia="Wingdings" w:hAnsi="Wingdings" w:cs="Wingdings"/>
          <w:b/>
          <w:bCs/>
          <w:sz w:val="49"/>
          <w:szCs w:val="49"/>
          <w:vertAlign w:val="superscript"/>
        </w:rPr>
      </w:pPr>
    </w:p>
    <w:p w:rsidR="00F16507" w:rsidRDefault="00061447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Wingdings" w:eastAsia="Wingdings" w:hAnsi="Wingdings" w:cs="Wingdings"/>
          <w:b/>
          <w:bCs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 xml:space="preserve">Maintenance of Library Automation Software – </w:t>
      </w:r>
      <w:r>
        <w:rPr>
          <w:rFonts w:eastAsia="Times New Roman"/>
          <w:sz w:val="26"/>
          <w:szCs w:val="26"/>
          <w:u w:val="single"/>
        </w:rPr>
        <w:t>LibSys, E-Lib and EasyLib</w:t>
      </w:r>
    </w:p>
    <w:p w:rsidR="00F16507" w:rsidRDefault="00F16507">
      <w:pPr>
        <w:spacing w:line="243" w:lineRule="exact"/>
        <w:rPr>
          <w:rFonts w:ascii="Wingdings" w:eastAsia="Wingdings" w:hAnsi="Wingdings" w:cs="Wingdings"/>
          <w:b/>
          <w:bCs/>
          <w:sz w:val="52"/>
          <w:szCs w:val="52"/>
          <w:vertAlign w:val="superscript"/>
        </w:rPr>
      </w:pPr>
    </w:p>
    <w:p w:rsidR="00F16507" w:rsidRDefault="00061447">
      <w:pPr>
        <w:numPr>
          <w:ilvl w:val="0"/>
          <w:numId w:val="5"/>
        </w:numPr>
        <w:tabs>
          <w:tab w:val="left" w:pos="820"/>
        </w:tabs>
        <w:spacing w:line="185" w:lineRule="auto"/>
        <w:ind w:left="820" w:hanging="360"/>
        <w:rPr>
          <w:rFonts w:ascii="Wingdings" w:eastAsia="Wingdings" w:hAnsi="Wingdings" w:cs="Wingdings"/>
          <w:b/>
          <w:bCs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Searching of Database (CD-ROM) and Using the Barcode Technology.</w:t>
      </w:r>
    </w:p>
    <w:p w:rsidR="00F16507" w:rsidRDefault="00F16507">
      <w:pPr>
        <w:sectPr w:rsidR="00F16507">
          <w:pgSz w:w="12240" w:h="15840"/>
          <w:pgMar w:top="1437" w:right="1440" w:bottom="1440" w:left="1340" w:header="0" w:footer="0" w:gutter="0"/>
          <w:cols w:space="720" w:equalWidth="0">
            <w:col w:w="9460"/>
          </w:cols>
        </w:sectPr>
      </w:pPr>
    </w:p>
    <w:p w:rsidR="00F16507" w:rsidRDefault="00F16507">
      <w:pPr>
        <w:spacing w:line="6" w:lineRule="exact"/>
        <w:rPr>
          <w:sz w:val="20"/>
          <w:szCs w:val="20"/>
        </w:rPr>
      </w:pPr>
      <w:bookmarkStart w:id="4" w:name="page4"/>
      <w:bookmarkEnd w:id="4"/>
    </w:p>
    <w:p w:rsidR="00F16507" w:rsidRDefault="00061447">
      <w:pPr>
        <w:numPr>
          <w:ilvl w:val="0"/>
          <w:numId w:val="6"/>
        </w:numPr>
        <w:tabs>
          <w:tab w:val="left" w:pos="720"/>
        </w:tabs>
        <w:spacing w:line="198" w:lineRule="auto"/>
        <w:ind w:left="720" w:hanging="360"/>
        <w:jc w:val="both"/>
        <w:rPr>
          <w:rFonts w:ascii="Wingdings" w:eastAsia="Wingdings" w:hAnsi="Wingdings" w:cs="Wingdings"/>
          <w:b/>
          <w:bCs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Using computer – MS Office Package, Database Management System, based technologies to locate, manipulate</w:t>
      </w:r>
      <w:r>
        <w:rPr>
          <w:rFonts w:eastAsia="Times New Roman"/>
          <w:sz w:val="26"/>
          <w:szCs w:val="26"/>
        </w:rPr>
        <w:t>, access, evaluate, store, scan, communicate and retrieve information.</w:t>
      </w:r>
    </w:p>
    <w:p w:rsidR="00F16507" w:rsidRDefault="00F16507">
      <w:pPr>
        <w:spacing w:line="200" w:lineRule="exact"/>
        <w:rPr>
          <w:rFonts w:ascii="Wingdings" w:eastAsia="Wingdings" w:hAnsi="Wingdings" w:cs="Wingdings"/>
          <w:b/>
          <w:bCs/>
          <w:sz w:val="52"/>
          <w:szCs w:val="52"/>
          <w:vertAlign w:val="superscript"/>
        </w:rPr>
      </w:pPr>
    </w:p>
    <w:p w:rsidR="00F16507" w:rsidRDefault="00F16507">
      <w:pPr>
        <w:spacing w:line="205" w:lineRule="exact"/>
        <w:rPr>
          <w:rFonts w:ascii="Wingdings" w:eastAsia="Wingdings" w:hAnsi="Wingdings" w:cs="Wingdings"/>
          <w:b/>
          <w:bCs/>
          <w:sz w:val="52"/>
          <w:szCs w:val="52"/>
          <w:vertAlign w:val="superscript"/>
        </w:rPr>
      </w:pPr>
    </w:p>
    <w:p w:rsidR="00F16507" w:rsidRDefault="00061447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b/>
          <w:bCs/>
          <w:sz w:val="49"/>
          <w:szCs w:val="49"/>
          <w:vertAlign w:val="superscript"/>
        </w:rPr>
      </w:pPr>
      <w:r>
        <w:rPr>
          <w:rFonts w:eastAsia="Times New Roman"/>
          <w:sz w:val="25"/>
          <w:szCs w:val="25"/>
        </w:rPr>
        <w:t>Managing Electronic Resources: OPAC, WebOPAC, E-Books, Online Journals, Online Databases, ETD, Digital Archives, Library Networks, Library Consortium.</w:t>
      </w:r>
    </w:p>
    <w:p w:rsidR="00F16507" w:rsidRDefault="00F16507">
      <w:pPr>
        <w:spacing w:line="111" w:lineRule="exact"/>
        <w:rPr>
          <w:rFonts w:ascii="Wingdings" w:eastAsia="Wingdings" w:hAnsi="Wingdings" w:cs="Wingdings"/>
          <w:b/>
          <w:bCs/>
          <w:sz w:val="49"/>
          <w:szCs w:val="49"/>
          <w:vertAlign w:val="superscript"/>
        </w:rPr>
      </w:pPr>
    </w:p>
    <w:p w:rsidR="00F16507" w:rsidRDefault="0006144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Handling Library Networks and R</w:t>
      </w:r>
      <w:r>
        <w:rPr>
          <w:rFonts w:eastAsia="Times New Roman"/>
          <w:sz w:val="26"/>
          <w:szCs w:val="26"/>
        </w:rPr>
        <w:t>FID Technology.</w:t>
      </w:r>
    </w:p>
    <w:p w:rsidR="00F16507" w:rsidRDefault="00F16507">
      <w:pPr>
        <w:spacing w:line="243" w:lineRule="exact"/>
        <w:rPr>
          <w:rFonts w:ascii="Wingdings" w:eastAsia="Wingdings" w:hAnsi="Wingdings" w:cs="Wingdings"/>
          <w:b/>
          <w:bCs/>
          <w:sz w:val="52"/>
          <w:szCs w:val="52"/>
          <w:vertAlign w:val="superscript"/>
        </w:rPr>
      </w:pPr>
    </w:p>
    <w:p w:rsidR="00F16507" w:rsidRDefault="00061447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b/>
          <w:bCs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Programming Language – C</w:t>
      </w: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97" w:lineRule="exact"/>
        <w:rPr>
          <w:sz w:val="20"/>
          <w:szCs w:val="20"/>
        </w:rPr>
      </w:pPr>
    </w:p>
    <w:p w:rsidR="00F16507" w:rsidRDefault="000614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KNOWLEDGE OF OPEN SOURCE SOFTWARES</w:t>
      </w:r>
    </w:p>
    <w:p w:rsidR="00F16507" w:rsidRDefault="00F16507">
      <w:pPr>
        <w:spacing w:line="350" w:lineRule="exact"/>
        <w:rPr>
          <w:sz w:val="20"/>
          <w:szCs w:val="20"/>
        </w:rPr>
      </w:pPr>
    </w:p>
    <w:p w:rsidR="00F16507" w:rsidRDefault="00061447">
      <w:pPr>
        <w:tabs>
          <w:tab w:val="left" w:pos="5600"/>
        </w:tabs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6"/>
          <w:szCs w:val="26"/>
        </w:rPr>
        <w:t></w:t>
      </w:r>
      <w:r>
        <w:rPr>
          <w:rFonts w:ascii="Wingdings" w:eastAsia="Wingdings" w:hAnsi="Wingdings" w:cs="Wingdings"/>
          <w:b/>
          <w:bCs/>
          <w:sz w:val="26"/>
          <w:szCs w:val="26"/>
        </w:rPr>
        <w:t></w:t>
      </w:r>
      <w:r>
        <w:rPr>
          <w:rFonts w:eastAsia="Times New Roman"/>
          <w:sz w:val="26"/>
          <w:szCs w:val="26"/>
        </w:rPr>
        <w:t>Open Source Library Management Software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: Koha</w:t>
      </w:r>
    </w:p>
    <w:p w:rsidR="00F16507" w:rsidRDefault="00F16507">
      <w:pPr>
        <w:spacing w:line="150" w:lineRule="exact"/>
        <w:rPr>
          <w:sz w:val="20"/>
          <w:szCs w:val="20"/>
        </w:rPr>
      </w:pPr>
    </w:p>
    <w:p w:rsidR="00F16507" w:rsidRDefault="00061447">
      <w:pPr>
        <w:tabs>
          <w:tab w:val="left" w:pos="5600"/>
        </w:tabs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6"/>
          <w:szCs w:val="26"/>
        </w:rPr>
        <w:t></w:t>
      </w:r>
      <w:r>
        <w:rPr>
          <w:rFonts w:ascii="Wingdings" w:eastAsia="Wingdings" w:hAnsi="Wingdings" w:cs="Wingdings"/>
          <w:b/>
          <w:bCs/>
          <w:sz w:val="26"/>
          <w:szCs w:val="26"/>
        </w:rPr>
        <w:t></w:t>
      </w:r>
      <w:r>
        <w:rPr>
          <w:rFonts w:eastAsia="Times New Roman"/>
          <w:sz w:val="26"/>
          <w:szCs w:val="26"/>
        </w:rPr>
        <w:t>Open Source Digital Library Softwares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: DSpace, Greenestone</w:t>
      </w:r>
    </w:p>
    <w:p w:rsidR="00F16507" w:rsidRDefault="00F16507">
      <w:pPr>
        <w:spacing w:line="165" w:lineRule="exact"/>
        <w:rPr>
          <w:sz w:val="20"/>
          <w:szCs w:val="20"/>
        </w:rPr>
      </w:pPr>
    </w:p>
    <w:p w:rsidR="00F16507" w:rsidRDefault="00061447">
      <w:pPr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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Open source Contenet Management Softwares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b/>
          <w:bCs/>
          <w:sz w:val="24"/>
          <w:szCs w:val="24"/>
        </w:rPr>
        <w:t xml:space="preserve">: Drupal, </w:t>
      </w:r>
      <w:r>
        <w:rPr>
          <w:rFonts w:eastAsia="Times New Roman"/>
          <w:b/>
          <w:bCs/>
          <w:sz w:val="24"/>
          <w:szCs w:val="24"/>
        </w:rPr>
        <w:t>Wordpress and Joomla</w:t>
      </w:r>
    </w:p>
    <w:p w:rsidR="00F16507" w:rsidRDefault="00F16507">
      <w:pPr>
        <w:spacing w:line="158" w:lineRule="exact"/>
        <w:rPr>
          <w:sz w:val="20"/>
          <w:szCs w:val="20"/>
        </w:rPr>
      </w:pPr>
    </w:p>
    <w:p w:rsidR="00F16507" w:rsidRDefault="00061447">
      <w:pPr>
        <w:tabs>
          <w:tab w:val="left" w:pos="5620"/>
        </w:tabs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6"/>
          <w:szCs w:val="26"/>
        </w:rPr>
        <w:t></w:t>
      </w:r>
      <w:r>
        <w:rPr>
          <w:rFonts w:ascii="Wingdings" w:eastAsia="Wingdings" w:hAnsi="Wingdings" w:cs="Wingdings"/>
          <w:b/>
          <w:bCs/>
          <w:sz w:val="26"/>
          <w:szCs w:val="26"/>
        </w:rPr>
        <w:t></w:t>
      </w:r>
      <w:r>
        <w:rPr>
          <w:rFonts w:eastAsia="Times New Roman"/>
          <w:sz w:val="26"/>
          <w:szCs w:val="26"/>
        </w:rPr>
        <w:t>Open Source E-Book Management Software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: Calibre</w:t>
      </w:r>
    </w:p>
    <w:p w:rsidR="00F16507" w:rsidRDefault="00061447">
      <w:pPr>
        <w:numPr>
          <w:ilvl w:val="0"/>
          <w:numId w:val="7"/>
        </w:numPr>
        <w:tabs>
          <w:tab w:val="left" w:pos="540"/>
        </w:tabs>
        <w:spacing w:line="186" w:lineRule="auto"/>
        <w:ind w:left="540" w:hanging="360"/>
        <w:rPr>
          <w:rFonts w:ascii="Wingdings" w:eastAsia="Wingdings" w:hAnsi="Wingdings" w:cs="Wingdings"/>
          <w:b/>
          <w:bCs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 xml:space="preserve">Open-Source Reference Management Softwares </w:t>
      </w:r>
      <w:r>
        <w:rPr>
          <w:rFonts w:eastAsia="Times New Roman"/>
          <w:b/>
          <w:bCs/>
          <w:sz w:val="26"/>
          <w:szCs w:val="26"/>
        </w:rPr>
        <w:t>: Mendeley, Zotero</w:t>
      </w: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05" w:lineRule="exact"/>
        <w:rPr>
          <w:sz w:val="20"/>
          <w:szCs w:val="20"/>
        </w:rPr>
      </w:pPr>
    </w:p>
    <w:p w:rsidR="00F16507" w:rsidRDefault="000614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PUBLICATIONS:</w:t>
      </w:r>
    </w:p>
    <w:p w:rsidR="00F16507" w:rsidRDefault="00F16507">
      <w:pPr>
        <w:spacing w:line="300" w:lineRule="exact"/>
        <w:rPr>
          <w:sz w:val="20"/>
          <w:szCs w:val="20"/>
        </w:rPr>
      </w:pPr>
    </w:p>
    <w:p w:rsidR="00F16507" w:rsidRDefault="00061447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Research Papers</w:t>
      </w:r>
    </w:p>
    <w:p w:rsidR="00F16507" w:rsidRDefault="00F16507">
      <w:pPr>
        <w:spacing w:line="1" w:lineRule="exact"/>
        <w:rPr>
          <w:sz w:val="20"/>
          <w:szCs w:val="20"/>
        </w:rPr>
      </w:pPr>
    </w:p>
    <w:p w:rsidR="00F16507" w:rsidRDefault="00061447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Research Paper Published in International Journal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193675</wp:posOffset>
                </wp:positionV>
                <wp:extent cx="601853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5.25pt" to="473.7pt,15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0" cy="58166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.05pt" to="0pt,60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191135</wp:posOffset>
                </wp:positionV>
                <wp:extent cx="0" cy="58166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15.05pt" to="27.95pt,60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191135</wp:posOffset>
                </wp:positionV>
                <wp:extent cx="0" cy="57594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5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5pt,15.05pt" to="473.5pt,60.4pt" o:allowincell="f" strokecolor="#000000" strokeweight="0.48pt"/>
            </w:pict>
          </mc:Fallback>
        </mc:AlternateContent>
      </w:r>
    </w:p>
    <w:p w:rsidR="00F16507" w:rsidRDefault="00F16507">
      <w:pPr>
        <w:spacing w:line="281" w:lineRule="exact"/>
        <w:rPr>
          <w:sz w:val="20"/>
          <w:szCs w:val="20"/>
        </w:rPr>
      </w:pPr>
    </w:p>
    <w:p w:rsidR="00F16507" w:rsidRDefault="00061447">
      <w:pPr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Folk Medicinal Practices in Hyderabad Karnataka Region, India. </w:t>
      </w:r>
      <w:r>
        <w:rPr>
          <w:rFonts w:eastAsia="Times New Roman"/>
          <w:b/>
          <w:bCs/>
          <w:i/>
          <w:iCs/>
          <w:sz w:val="26"/>
          <w:szCs w:val="26"/>
        </w:rPr>
        <w:t>International</w:t>
      </w:r>
    </w:p>
    <w:p w:rsidR="00F16507" w:rsidRDefault="00F16507">
      <w:pPr>
        <w:spacing w:line="16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8"/>
        </w:numPr>
        <w:tabs>
          <w:tab w:val="left" w:pos="900"/>
        </w:tabs>
        <w:spacing w:line="233" w:lineRule="auto"/>
        <w:ind w:left="900" w:hanging="751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Journal of Information Research and Review, </w:t>
      </w:r>
      <w:r>
        <w:rPr>
          <w:rFonts w:eastAsia="Times New Roman"/>
          <w:sz w:val="26"/>
          <w:szCs w:val="26"/>
        </w:rPr>
        <w:t>Vol. 03, No.01, January 2016,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Pp 1618-1624. ISSN : </w:t>
      </w:r>
      <w:r>
        <w:rPr>
          <w:rFonts w:eastAsia="Times New Roman"/>
          <w:sz w:val="26"/>
          <w:szCs w:val="26"/>
        </w:rPr>
        <w:t>(Online)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10160</wp:posOffset>
                </wp:positionV>
                <wp:extent cx="601281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2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8pt" to="473.25pt,0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3810</wp:posOffset>
                </wp:positionV>
                <wp:extent cx="12065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473pt;margin-top:0.3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376" w:lineRule="exact"/>
        <w:rPr>
          <w:sz w:val="20"/>
          <w:szCs w:val="20"/>
        </w:rPr>
      </w:pPr>
    </w:p>
    <w:p w:rsidR="00F16507" w:rsidRDefault="00061447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Research Paper Published in National Journals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250190</wp:posOffset>
                </wp:positionV>
                <wp:extent cx="601853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9.7pt" to="473.7pt,19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0" cy="115824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58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9.45pt" to="0pt,110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247015</wp:posOffset>
                </wp:positionV>
                <wp:extent cx="0" cy="115824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58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19.45pt" to="27.95pt,110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247015</wp:posOffset>
                </wp:positionV>
                <wp:extent cx="0" cy="11525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52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5pt,19.45pt" to="473.5pt,110.2pt" o:allowincell="f" strokecolor="#000000" strokeweight="0.48pt"/>
            </w:pict>
          </mc:Fallback>
        </mc:AlternateContent>
      </w:r>
    </w:p>
    <w:p w:rsidR="00F16507" w:rsidRDefault="00F16507">
      <w:pPr>
        <w:spacing w:line="370" w:lineRule="exact"/>
        <w:rPr>
          <w:sz w:val="20"/>
          <w:szCs w:val="20"/>
        </w:rPr>
      </w:pPr>
    </w:p>
    <w:p w:rsidR="00F16507" w:rsidRDefault="00061447">
      <w:pPr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Sciento</w:t>
      </w:r>
      <w:r>
        <w:rPr>
          <w:rFonts w:eastAsia="Times New Roman"/>
          <w:sz w:val="26"/>
          <w:szCs w:val="26"/>
        </w:rPr>
        <w:t>metric Dimensions of Research Productivity in University of Karnataka.</w:t>
      </w:r>
    </w:p>
    <w:p w:rsidR="00F16507" w:rsidRDefault="00F16507">
      <w:pPr>
        <w:spacing w:line="16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9"/>
        </w:numPr>
        <w:tabs>
          <w:tab w:val="left" w:pos="900"/>
        </w:tabs>
        <w:ind w:left="900" w:hanging="751"/>
        <w:jc w:val="both"/>
        <w:rPr>
          <w:rFonts w:eastAsia="Times New Roman"/>
          <w:sz w:val="50"/>
          <w:szCs w:val="50"/>
          <w:vertAlign w:val="subscript"/>
        </w:rPr>
      </w:pPr>
      <w:r>
        <w:rPr>
          <w:rFonts w:eastAsia="Times New Roman"/>
          <w:b/>
          <w:bCs/>
          <w:i/>
          <w:iCs/>
          <w:sz w:val="25"/>
          <w:szCs w:val="25"/>
        </w:rPr>
        <w:t>Indian Journal of Library and Information Science</w:t>
      </w:r>
      <w:r>
        <w:rPr>
          <w:rFonts w:eastAsia="Times New Roman"/>
          <w:sz w:val="25"/>
          <w:szCs w:val="25"/>
        </w:rPr>
        <w:t>, Delhi, Vol. 06, No. 02,</w:t>
      </w:r>
      <w:r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 xml:space="preserve">May-Aug 2012, Pp 157-162. (Print) ISSN – </w:t>
      </w:r>
      <w:r>
        <w:rPr>
          <w:rFonts w:eastAsia="Times New Roman"/>
          <w:sz w:val="25"/>
          <w:szCs w:val="25"/>
        </w:rPr>
        <w:t xml:space="preserve">(Online) ISSN – </w:t>
      </w:r>
    </w:p>
    <w:p w:rsidR="00F16507" w:rsidRDefault="00F16507">
      <w:pPr>
        <w:spacing w:line="45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10"/>
        </w:numPr>
        <w:tabs>
          <w:tab w:val="left" w:pos="667"/>
        </w:tabs>
        <w:spacing w:line="183" w:lineRule="auto"/>
        <w:ind w:left="900" w:hanging="751"/>
        <w:jc w:val="right"/>
        <w:rPr>
          <w:rFonts w:eastAsia="Times New Roman"/>
          <w:sz w:val="43"/>
          <w:szCs w:val="43"/>
          <w:vertAlign w:val="subscript"/>
        </w:rPr>
      </w:pPr>
      <w:r>
        <w:rPr>
          <w:rFonts w:eastAsia="Times New Roman"/>
          <w:sz w:val="23"/>
          <w:szCs w:val="23"/>
        </w:rPr>
        <w:t xml:space="preserve">Traditional Knowledge and Folk Wisdom: Literature Review. </w:t>
      </w:r>
      <w:r>
        <w:rPr>
          <w:rFonts w:eastAsia="Times New Roman"/>
          <w:b/>
          <w:bCs/>
          <w:i/>
          <w:iCs/>
          <w:sz w:val="23"/>
          <w:szCs w:val="23"/>
        </w:rPr>
        <w:t>Indian Journal of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Interdisciplinary Researc</w:t>
      </w:r>
      <w:r>
        <w:rPr>
          <w:rFonts w:eastAsia="Times New Roman"/>
          <w:sz w:val="23"/>
          <w:szCs w:val="23"/>
        </w:rPr>
        <w:t>h, Nagpur, Maharashtra. Vol. 04, No. 01, Jan.-June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-373380</wp:posOffset>
                </wp:positionV>
                <wp:extent cx="601853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-29.3999pt" to="473.7pt,-29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11430</wp:posOffset>
                </wp:positionV>
                <wp:extent cx="601281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2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9pt" to="473.25pt,0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5080</wp:posOffset>
                </wp:positionV>
                <wp:extent cx="12065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473pt;margin-top:0.4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16507" w:rsidRDefault="00F16507">
      <w:pPr>
        <w:sectPr w:rsidR="00F16507">
          <w:pgSz w:w="12240" w:h="15840"/>
          <w:pgMar w:top="1440" w:right="1440" w:bottom="681" w:left="1440" w:header="0" w:footer="0" w:gutter="0"/>
          <w:cols w:space="720" w:equalWidth="0">
            <w:col w:w="9360"/>
          </w:cols>
        </w:sectPr>
      </w:pPr>
    </w:p>
    <w:bookmarkStart w:id="5" w:name="page5"/>
    <w:bookmarkEnd w:id="5"/>
    <w:p w:rsidR="00F16507" w:rsidRDefault="00061447">
      <w:pPr>
        <w:ind w:left="900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916940</wp:posOffset>
                </wp:positionV>
                <wp:extent cx="601916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75pt,72.2pt" to="545.7pt,72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1113790</wp:posOffset>
                </wp:positionV>
                <wp:extent cx="601916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75pt,87.7pt" to="545.7pt,87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1269365</wp:posOffset>
                </wp:positionH>
                <wp:positionV relativeFrom="page">
                  <wp:posOffset>914400</wp:posOffset>
                </wp:positionV>
                <wp:extent cx="0" cy="154368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3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95pt,72pt" to="99.95pt,193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1689735</wp:posOffset>
                </wp:positionV>
                <wp:extent cx="601916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75pt,133.05pt" to="545.7pt,133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0" cy="154368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3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pt" to="72pt,193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2454910</wp:posOffset>
                </wp:positionV>
                <wp:extent cx="601916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75pt,193.3pt" to="545.7pt,193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914400</wp:posOffset>
                </wp:positionV>
                <wp:extent cx="0" cy="154368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3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5pt,72pt" to="545.5pt,193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6"/>
          <w:szCs w:val="26"/>
        </w:rPr>
        <w:t xml:space="preserve">2013, Pp 06-09. </w:t>
      </w:r>
      <w:proofErr w:type="gramStart"/>
      <w:r>
        <w:rPr>
          <w:rFonts w:eastAsia="Times New Roman"/>
          <w:sz w:val="26"/>
          <w:szCs w:val="26"/>
        </w:rPr>
        <w:t>ISSN :</w:t>
      </w:r>
      <w:proofErr w:type="gramEnd"/>
      <w:r>
        <w:rPr>
          <w:rFonts w:eastAsia="Times New Roman"/>
          <w:sz w:val="26"/>
          <w:szCs w:val="26"/>
        </w:rPr>
        <w:t xml:space="preserve"> </w:t>
      </w:r>
    </w:p>
    <w:p w:rsidR="00F16507" w:rsidRDefault="00F16507">
      <w:pPr>
        <w:spacing w:line="11" w:lineRule="exact"/>
        <w:rPr>
          <w:sz w:val="20"/>
          <w:szCs w:val="20"/>
        </w:rPr>
      </w:pPr>
    </w:p>
    <w:p w:rsidR="00F16507" w:rsidRDefault="00061447">
      <w:pPr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Traditional Knowledge Digital Library (TKDL): Pro</w:t>
      </w:r>
      <w:r>
        <w:rPr>
          <w:rFonts w:eastAsia="Times New Roman"/>
          <w:sz w:val="26"/>
          <w:szCs w:val="26"/>
        </w:rPr>
        <w:t>tecting Traditional Knowledge</w:t>
      </w:r>
    </w:p>
    <w:p w:rsidR="00F16507" w:rsidRDefault="00F16507">
      <w:pPr>
        <w:spacing w:line="14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11"/>
        </w:numPr>
        <w:tabs>
          <w:tab w:val="left" w:pos="900"/>
        </w:tabs>
        <w:spacing w:line="234" w:lineRule="auto"/>
        <w:ind w:left="900" w:right="120" w:hanging="7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from Misappropriation in India. </w:t>
      </w:r>
      <w:r>
        <w:rPr>
          <w:rFonts w:eastAsia="Times New Roman"/>
          <w:b/>
          <w:bCs/>
          <w:i/>
          <w:iCs/>
          <w:sz w:val="26"/>
          <w:szCs w:val="26"/>
        </w:rPr>
        <w:t>Indian Streams Research Journal,</w:t>
      </w:r>
      <w:r>
        <w:rPr>
          <w:rFonts w:eastAsia="Times New Roman"/>
          <w:sz w:val="26"/>
          <w:szCs w:val="26"/>
        </w:rPr>
        <w:t xml:space="preserve"> Sholapur, Maharashtra. Vol. 03, No. 09, Oct. 2013, Pp 13-18. ISSN : </w:t>
      </w:r>
    </w:p>
    <w:p w:rsidR="00F16507" w:rsidRDefault="00F16507">
      <w:pPr>
        <w:spacing w:line="12" w:lineRule="exact"/>
        <w:rPr>
          <w:sz w:val="20"/>
          <w:szCs w:val="20"/>
        </w:rPr>
      </w:pPr>
    </w:p>
    <w:p w:rsidR="00F16507" w:rsidRDefault="00061447">
      <w:pPr>
        <w:tabs>
          <w:tab w:val="left" w:pos="1280"/>
          <w:tab w:val="left" w:pos="2680"/>
          <w:tab w:val="left" w:pos="3940"/>
          <w:tab w:val="left" w:pos="4400"/>
          <w:tab w:val="left" w:pos="5560"/>
          <w:tab w:val="left" w:pos="6480"/>
          <w:tab w:val="left" w:pos="6920"/>
          <w:tab w:val="left" w:pos="8120"/>
          <w:tab w:val="left" w:pos="9120"/>
        </w:tabs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The</w:t>
      </w:r>
      <w:r>
        <w:rPr>
          <w:rFonts w:eastAsia="Times New Roman"/>
          <w:sz w:val="26"/>
          <w:szCs w:val="26"/>
        </w:rPr>
        <w:tab/>
        <w:t>Publication</w:t>
      </w:r>
      <w:r>
        <w:rPr>
          <w:rFonts w:eastAsia="Times New Roman"/>
          <w:sz w:val="26"/>
          <w:szCs w:val="26"/>
        </w:rPr>
        <w:tab/>
        <w:t>Time-Lag</w:t>
      </w:r>
      <w:r>
        <w:rPr>
          <w:rFonts w:eastAsia="Times New Roman"/>
          <w:sz w:val="26"/>
          <w:szCs w:val="26"/>
        </w:rPr>
        <w:tab/>
        <w:t>of</w:t>
      </w:r>
      <w:r>
        <w:rPr>
          <w:rFonts w:eastAsia="Times New Roman"/>
          <w:sz w:val="26"/>
          <w:szCs w:val="26"/>
        </w:rPr>
        <w:tab/>
        <w:t>Research</w:t>
      </w:r>
      <w:r>
        <w:rPr>
          <w:rFonts w:eastAsia="Times New Roman"/>
          <w:sz w:val="26"/>
          <w:szCs w:val="26"/>
        </w:rPr>
        <w:tab/>
        <w:t>Papers</w:t>
      </w:r>
      <w:r>
        <w:rPr>
          <w:rFonts w:eastAsia="Times New Roman"/>
          <w:sz w:val="26"/>
          <w:szCs w:val="26"/>
        </w:rPr>
        <w:tab/>
        <w:t>in</w:t>
      </w:r>
      <w:r>
        <w:rPr>
          <w:rFonts w:eastAsia="Times New Roman"/>
          <w:sz w:val="26"/>
          <w:szCs w:val="26"/>
        </w:rPr>
        <w:tab/>
        <w:t>Scholarly</w:t>
      </w:r>
      <w:r>
        <w:rPr>
          <w:rFonts w:eastAsia="Times New Roman"/>
          <w:sz w:val="26"/>
          <w:szCs w:val="26"/>
        </w:rPr>
        <w:tab/>
        <w:t>Journal</w:t>
      </w:r>
      <w:r>
        <w:rPr>
          <w:rFonts w:eastAsia="Times New Roman"/>
          <w:sz w:val="26"/>
          <w:szCs w:val="26"/>
        </w:rPr>
        <w:tab/>
        <w:t>of</w:t>
      </w:r>
    </w:p>
    <w:p w:rsidR="00F16507" w:rsidRDefault="00061447">
      <w:pPr>
        <w:numPr>
          <w:ilvl w:val="0"/>
          <w:numId w:val="12"/>
        </w:numPr>
        <w:tabs>
          <w:tab w:val="left" w:pos="900"/>
        </w:tabs>
        <w:spacing w:line="182" w:lineRule="auto"/>
        <w:ind w:left="900" w:hanging="751"/>
        <w:rPr>
          <w:rFonts w:eastAsia="Times New Roman"/>
          <w:sz w:val="34"/>
          <w:szCs w:val="34"/>
          <w:vertAlign w:val="subscript"/>
        </w:rPr>
      </w:pPr>
      <w:r>
        <w:rPr>
          <w:rFonts w:eastAsia="Times New Roman"/>
          <w:sz w:val="20"/>
          <w:szCs w:val="20"/>
        </w:rPr>
        <w:t xml:space="preserve">WEBOLOGY: A Study. </w:t>
      </w:r>
      <w:r>
        <w:rPr>
          <w:rFonts w:eastAsia="Times New Roman"/>
          <w:i/>
          <w:iCs/>
          <w:sz w:val="20"/>
          <w:szCs w:val="20"/>
        </w:rPr>
        <w:t>Pearl: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0"/>
          <w:szCs w:val="20"/>
        </w:rPr>
        <w:t>A Journal of Library and Information Science,</w:t>
      </w:r>
    </w:p>
    <w:p w:rsidR="00F16507" w:rsidRDefault="00F16507">
      <w:pPr>
        <w:spacing w:line="27" w:lineRule="exact"/>
        <w:rPr>
          <w:rFonts w:eastAsia="Times New Roman"/>
          <w:sz w:val="34"/>
          <w:szCs w:val="34"/>
          <w:vertAlign w:val="subscript"/>
        </w:rPr>
      </w:pPr>
    </w:p>
    <w:p w:rsidR="00F16507" w:rsidRDefault="00061447">
      <w:pPr>
        <w:spacing w:line="220" w:lineRule="auto"/>
        <w:ind w:left="900"/>
        <w:rPr>
          <w:rFonts w:eastAsia="Times New Roman"/>
          <w:sz w:val="34"/>
          <w:szCs w:val="34"/>
          <w:vertAlign w:val="subscript"/>
        </w:rPr>
      </w:pPr>
      <w:r>
        <w:rPr>
          <w:rFonts w:eastAsia="Times New Roman"/>
          <w:sz w:val="26"/>
          <w:szCs w:val="26"/>
        </w:rPr>
        <w:t>VOl.10, No.04, Oct.2016. Pp 266-272. Print ISSN : 0973-7081. Online ISSN :</w:t>
      </w:r>
    </w:p>
    <w:p w:rsidR="00F16507" w:rsidRDefault="00F16507">
      <w:pPr>
        <w:spacing w:line="1" w:lineRule="exact"/>
        <w:rPr>
          <w:rFonts w:eastAsia="Times New Roman"/>
          <w:sz w:val="34"/>
          <w:szCs w:val="34"/>
          <w:vertAlign w:val="subscript"/>
        </w:rPr>
      </w:pPr>
    </w:p>
    <w:p w:rsidR="00F16507" w:rsidRDefault="00061447">
      <w:pPr>
        <w:ind w:left="9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. DOI </w:t>
      </w: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367" w:lineRule="exact"/>
        <w:rPr>
          <w:sz w:val="20"/>
          <w:szCs w:val="20"/>
        </w:rPr>
      </w:pPr>
    </w:p>
    <w:p w:rsidR="00F16507" w:rsidRDefault="00061447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Research Paper Published in International Conferences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252095</wp:posOffset>
                </wp:positionV>
                <wp:extent cx="601853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9.85pt" to="473.7pt,19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828675</wp:posOffset>
                </wp:positionV>
                <wp:extent cx="601853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65.25pt" to="473.7pt,65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249555</wp:posOffset>
                </wp:positionV>
                <wp:extent cx="0" cy="403098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3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19.65pt" to="27.95pt,337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0" cy="403098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3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9.65pt" to="0pt,337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249555</wp:posOffset>
                </wp:positionV>
                <wp:extent cx="0" cy="403098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30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5pt,19.65pt" to="473.5pt,337.05pt" o:allowincell="f" strokecolor="#000000" strokeweight="0.48pt"/>
            </w:pict>
          </mc:Fallback>
        </mc:AlternateContent>
      </w:r>
    </w:p>
    <w:p w:rsidR="00F16507" w:rsidRDefault="00F16507">
      <w:pPr>
        <w:spacing w:line="373" w:lineRule="exact"/>
        <w:rPr>
          <w:sz w:val="20"/>
          <w:szCs w:val="20"/>
        </w:rPr>
      </w:pPr>
    </w:p>
    <w:p w:rsidR="00F16507" w:rsidRDefault="00061447">
      <w:pPr>
        <w:tabs>
          <w:tab w:val="left" w:pos="3000"/>
          <w:tab w:val="left" w:pos="4820"/>
        </w:tabs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Copyright  Issues  in</w:t>
      </w:r>
      <w:r>
        <w:rPr>
          <w:rFonts w:eastAsia="Times New Roman"/>
          <w:sz w:val="26"/>
          <w:szCs w:val="26"/>
        </w:rPr>
        <w:tab/>
        <w:t>E-Environment</w:t>
      </w:r>
      <w:r>
        <w:rPr>
          <w:rFonts w:eastAsia="Times New Roman"/>
          <w:b/>
          <w:bCs/>
          <w:sz w:val="26"/>
          <w:szCs w:val="26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6"/>
          <w:szCs w:val="26"/>
        </w:rPr>
        <w:t>International  Conference  on  Collection</w:t>
      </w:r>
    </w:p>
    <w:p w:rsidR="00F16507" w:rsidRDefault="00F16507">
      <w:pPr>
        <w:spacing w:line="14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13"/>
        </w:numPr>
        <w:tabs>
          <w:tab w:val="left" w:pos="900"/>
        </w:tabs>
        <w:spacing w:line="234" w:lineRule="auto"/>
        <w:ind w:left="900" w:right="120" w:hanging="751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Development in the Digital Environment, </w:t>
      </w:r>
      <w:r>
        <w:rPr>
          <w:rFonts w:eastAsia="Times New Roman"/>
          <w:sz w:val="26"/>
          <w:szCs w:val="26"/>
        </w:rPr>
        <w:t>University of Madras, Chennai 2012,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Pp 633</w:t>
      </w:r>
      <w:r>
        <w:rPr>
          <w:rFonts w:eastAsia="Times New Roman"/>
          <w:sz w:val="26"/>
          <w:szCs w:val="26"/>
        </w:rPr>
        <w:t xml:space="preserve">-637. ISBN </w:t>
      </w:r>
    </w:p>
    <w:p w:rsidR="00F16507" w:rsidRDefault="00F16507">
      <w:pPr>
        <w:spacing w:line="12" w:lineRule="exact"/>
        <w:rPr>
          <w:sz w:val="20"/>
          <w:szCs w:val="20"/>
        </w:rPr>
      </w:pPr>
    </w:p>
    <w:p w:rsidR="00F16507" w:rsidRDefault="00061447">
      <w:pPr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E-Books in Digital Libraries.  </w:t>
      </w:r>
      <w:r>
        <w:rPr>
          <w:rFonts w:eastAsia="Times New Roman"/>
          <w:b/>
          <w:bCs/>
          <w:i/>
          <w:iCs/>
          <w:sz w:val="26"/>
          <w:szCs w:val="26"/>
        </w:rPr>
        <w:t>International Conference on Content Management</w:t>
      </w:r>
    </w:p>
    <w:p w:rsidR="00F16507" w:rsidRDefault="00F16507">
      <w:pPr>
        <w:spacing w:line="14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14"/>
        </w:numPr>
        <w:tabs>
          <w:tab w:val="left" w:pos="900"/>
        </w:tabs>
        <w:spacing w:line="234" w:lineRule="auto"/>
        <w:ind w:left="900" w:right="120" w:hanging="751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in Networked Environment, </w:t>
      </w:r>
      <w:r>
        <w:rPr>
          <w:rFonts w:eastAsia="Times New Roman"/>
          <w:sz w:val="26"/>
          <w:szCs w:val="26"/>
        </w:rPr>
        <w:t>Tumkur, Karnataka, 2012, Pp 303-308. ISBN :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10160</wp:posOffset>
                </wp:positionV>
                <wp:extent cx="601853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8pt" to="473.7pt,0.8pt" o:allowincell="f" strokecolor="#000000" strokeweight="0.4799pt"/>
            </w:pict>
          </mc:Fallback>
        </mc:AlternateContent>
      </w:r>
    </w:p>
    <w:p w:rsidR="00F16507" w:rsidRDefault="00061447">
      <w:pPr>
        <w:tabs>
          <w:tab w:val="left" w:pos="1540"/>
          <w:tab w:val="left" w:pos="2720"/>
          <w:tab w:val="left" w:pos="4060"/>
          <w:tab w:val="left" w:pos="5660"/>
          <w:tab w:val="left" w:pos="6200"/>
          <w:tab w:val="left" w:pos="7920"/>
        </w:tabs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Digital</w:t>
      </w:r>
      <w:r>
        <w:rPr>
          <w:rFonts w:eastAsia="Times New Roman"/>
          <w:sz w:val="26"/>
          <w:szCs w:val="26"/>
        </w:rPr>
        <w:tab/>
        <w:t>Libraries:</w:t>
      </w:r>
      <w:r>
        <w:rPr>
          <w:rFonts w:eastAsia="Times New Roman"/>
          <w:sz w:val="26"/>
          <w:szCs w:val="26"/>
        </w:rPr>
        <w:tab/>
        <w:t>Evaluation,</w:t>
      </w:r>
      <w:r>
        <w:rPr>
          <w:rFonts w:eastAsia="Times New Roman"/>
          <w:sz w:val="26"/>
          <w:szCs w:val="26"/>
        </w:rPr>
        <w:tab/>
        <w:t>Opportunities</w:t>
      </w:r>
      <w:r>
        <w:rPr>
          <w:rFonts w:eastAsia="Times New Roman"/>
          <w:sz w:val="26"/>
          <w:szCs w:val="26"/>
        </w:rPr>
        <w:tab/>
        <w:t>and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Implications.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5"/>
          <w:szCs w:val="25"/>
        </w:rPr>
        <w:t>International</w:t>
      </w:r>
    </w:p>
    <w:p w:rsidR="00F16507" w:rsidRDefault="00F16507">
      <w:pPr>
        <w:spacing w:line="21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15"/>
        </w:numPr>
        <w:tabs>
          <w:tab w:val="left" w:pos="900"/>
        </w:tabs>
        <w:spacing w:line="182" w:lineRule="auto"/>
        <w:ind w:left="900" w:right="120" w:hanging="751"/>
        <w:jc w:val="both"/>
        <w:rPr>
          <w:rFonts w:eastAsia="Times New Roman"/>
          <w:sz w:val="50"/>
          <w:szCs w:val="50"/>
          <w:vertAlign w:val="subscript"/>
        </w:rPr>
      </w:pPr>
      <w:r>
        <w:rPr>
          <w:rFonts w:eastAsia="Times New Roman"/>
          <w:b/>
          <w:bCs/>
          <w:i/>
          <w:iCs/>
          <w:sz w:val="25"/>
          <w:szCs w:val="25"/>
        </w:rPr>
        <w:t xml:space="preserve">Conference on Libraries in the Changing Dimensions of Digital Technology, and Festschrift in Honour of Prof. D. Chandra, Vol. I, </w:t>
      </w:r>
      <w:r>
        <w:rPr>
          <w:rFonts w:eastAsia="Times New Roman"/>
          <w:sz w:val="25"/>
          <w:szCs w:val="25"/>
        </w:rPr>
        <w:t>S. V. University,</w:t>
      </w:r>
      <w:r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 xml:space="preserve">Tirupati, (AP) 2013, Pp 521-526. ISBN : 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11430</wp:posOffset>
                </wp:positionV>
                <wp:extent cx="601853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9pt" to="473.7pt,0.9pt" o:allowincell="f" strokecolor="#000000" strokeweight="0.48pt"/>
            </w:pict>
          </mc:Fallback>
        </mc:AlternateContent>
      </w:r>
    </w:p>
    <w:p w:rsidR="00F16507" w:rsidRDefault="00061447">
      <w:pPr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Development of E-con</w:t>
      </w:r>
      <w:r>
        <w:rPr>
          <w:rFonts w:eastAsia="Times New Roman"/>
          <w:sz w:val="26"/>
          <w:szCs w:val="26"/>
        </w:rPr>
        <w:t>tent on Folk Medicine of Hyderabad Karnataka Region.</w:t>
      </w:r>
    </w:p>
    <w:p w:rsidR="00F16507" w:rsidRDefault="00F16507">
      <w:pPr>
        <w:spacing w:line="23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16"/>
        </w:numPr>
        <w:tabs>
          <w:tab w:val="left" w:pos="900"/>
        </w:tabs>
        <w:spacing w:line="182" w:lineRule="auto"/>
        <w:ind w:left="900" w:right="120" w:hanging="751"/>
        <w:jc w:val="both"/>
        <w:rPr>
          <w:rFonts w:eastAsia="Times New Roman"/>
          <w:sz w:val="50"/>
          <w:szCs w:val="50"/>
          <w:vertAlign w:val="subscript"/>
        </w:rPr>
      </w:pPr>
      <w:r>
        <w:rPr>
          <w:rFonts w:eastAsia="Times New Roman"/>
          <w:b/>
          <w:bCs/>
          <w:i/>
          <w:iCs/>
          <w:sz w:val="25"/>
          <w:szCs w:val="25"/>
        </w:rPr>
        <w:t>International Conference on Emerging Technologies and Future of Libraries: Issues and Challenges</w:t>
      </w:r>
      <w:r>
        <w:rPr>
          <w:rFonts w:eastAsia="Times New Roman"/>
          <w:sz w:val="25"/>
          <w:szCs w:val="25"/>
        </w:rPr>
        <w:t xml:space="preserve">, Gulbarga, Karnataka 2015, Pp 86-94. ISBN : 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9525</wp:posOffset>
                </wp:positionV>
                <wp:extent cx="601853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75pt" to="473.7pt,0.75pt" o:allowincell="f" strokecolor="#000000" strokeweight="0.4799pt"/>
            </w:pict>
          </mc:Fallback>
        </mc:AlternateContent>
      </w:r>
    </w:p>
    <w:p w:rsidR="00F16507" w:rsidRDefault="00061447">
      <w:pPr>
        <w:tabs>
          <w:tab w:val="left" w:pos="1440"/>
          <w:tab w:val="left" w:pos="3060"/>
          <w:tab w:val="left" w:pos="3480"/>
          <w:tab w:val="left" w:pos="4680"/>
          <w:tab w:val="left" w:pos="6340"/>
          <w:tab w:val="left" w:pos="7780"/>
          <w:tab w:val="left" w:pos="8280"/>
        </w:tabs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RFID</w:t>
      </w:r>
      <w:r>
        <w:rPr>
          <w:rFonts w:eastAsia="Times New Roman"/>
          <w:sz w:val="26"/>
          <w:szCs w:val="26"/>
        </w:rPr>
        <w:tab/>
        <w:t>Technologies</w:t>
      </w:r>
      <w:r>
        <w:rPr>
          <w:rFonts w:eastAsia="Times New Roman"/>
          <w:sz w:val="26"/>
          <w:szCs w:val="26"/>
        </w:rPr>
        <w:tab/>
        <w:t>in</w:t>
      </w:r>
      <w:r>
        <w:rPr>
          <w:rFonts w:eastAsia="Times New Roman"/>
          <w:sz w:val="26"/>
          <w:szCs w:val="26"/>
        </w:rPr>
        <w:tab/>
        <w:t>Libraries.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6"/>
          <w:szCs w:val="26"/>
        </w:rPr>
        <w:t>Internatio</w:t>
      </w:r>
      <w:r>
        <w:rPr>
          <w:rFonts w:eastAsia="Times New Roman"/>
          <w:b/>
          <w:bCs/>
          <w:i/>
          <w:iCs/>
          <w:sz w:val="26"/>
          <w:szCs w:val="26"/>
        </w:rPr>
        <w:t>nal</w:t>
      </w:r>
      <w:r>
        <w:rPr>
          <w:rFonts w:eastAsia="Times New Roman"/>
          <w:b/>
          <w:bCs/>
          <w:i/>
          <w:iCs/>
          <w:sz w:val="26"/>
          <w:szCs w:val="26"/>
        </w:rPr>
        <w:tab/>
        <w:t>Conference</w:t>
      </w:r>
      <w:r>
        <w:rPr>
          <w:rFonts w:eastAsia="Times New Roman"/>
          <w:b/>
          <w:bCs/>
          <w:i/>
          <w:iCs/>
          <w:sz w:val="26"/>
          <w:szCs w:val="26"/>
        </w:rPr>
        <w:tab/>
        <w:t>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5"/>
          <w:szCs w:val="25"/>
        </w:rPr>
        <w:t>Emerging</w:t>
      </w:r>
    </w:p>
    <w:p w:rsidR="00F16507" w:rsidRDefault="00061447">
      <w:pPr>
        <w:numPr>
          <w:ilvl w:val="0"/>
          <w:numId w:val="17"/>
        </w:numPr>
        <w:tabs>
          <w:tab w:val="left" w:pos="900"/>
        </w:tabs>
        <w:spacing w:line="238" w:lineRule="auto"/>
        <w:ind w:left="900" w:hanging="751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Technologies  and  Future  of  Libraries:  Issues  and  Challenges</w:t>
      </w:r>
      <w:r>
        <w:rPr>
          <w:rFonts w:eastAsia="Times New Roman"/>
          <w:sz w:val="26"/>
          <w:szCs w:val="26"/>
        </w:rPr>
        <w:t>,  Gulbarga</w:t>
      </w:r>
    </w:p>
    <w:p w:rsidR="00F16507" w:rsidRDefault="00F16507">
      <w:pPr>
        <w:spacing w:line="2" w:lineRule="exact"/>
        <w:rPr>
          <w:rFonts w:eastAsia="Times New Roman"/>
          <w:sz w:val="26"/>
          <w:szCs w:val="26"/>
        </w:rPr>
      </w:pPr>
    </w:p>
    <w:p w:rsidR="00F16507" w:rsidRDefault="00061447">
      <w:pPr>
        <w:ind w:left="9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Karnataka 2015, Pp 959-963. E-ISBN: 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8255</wp:posOffset>
                </wp:positionV>
                <wp:extent cx="601853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65pt" to="473.7pt,0.65pt" o:allowincell="f" strokecolor="#000000" strokeweight="0.4799pt"/>
            </w:pict>
          </mc:Fallback>
        </mc:AlternateContent>
      </w:r>
    </w:p>
    <w:p w:rsidR="00F16507" w:rsidRDefault="00061447">
      <w:pPr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Open Access and Academic Libraries: An Overview. </w:t>
      </w:r>
      <w:r>
        <w:rPr>
          <w:rFonts w:eastAsia="Times New Roman"/>
          <w:b/>
          <w:bCs/>
          <w:i/>
          <w:iCs/>
          <w:sz w:val="26"/>
          <w:szCs w:val="26"/>
        </w:rPr>
        <w:t>International Conference on</w:t>
      </w:r>
    </w:p>
    <w:p w:rsidR="00F16507" w:rsidRDefault="00F16507">
      <w:pPr>
        <w:spacing w:line="23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18"/>
        </w:numPr>
        <w:tabs>
          <w:tab w:val="left" w:pos="900"/>
        </w:tabs>
        <w:spacing w:line="180" w:lineRule="auto"/>
        <w:ind w:left="900" w:right="120" w:hanging="751"/>
        <w:jc w:val="both"/>
        <w:rPr>
          <w:rFonts w:eastAsia="Times New Roman"/>
          <w:sz w:val="46"/>
          <w:szCs w:val="46"/>
          <w:vertAlign w:val="subscript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Paradigms of </w:t>
      </w:r>
      <w:r>
        <w:rPr>
          <w:rFonts w:eastAsia="Times New Roman"/>
          <w:b/>
          <w:bCs/>
          <w:i/>
          <w:iCs/>
          <w:sz w:val="24"/>
          <w:szCs w:val="24"/>
        </w:rPr>
        <w:t>Digital Library, E-Resources, Open Access and Information and Media Literacy (ICPDL-2015)</w:t>
      </w:r>
      <w:r>
        <w:rPr>
          <w:rFonts w:eastAsia="Times New Roman"/>
          <w:sz w:val="24"/>
          <w:szCs w:val="24"/>
        </w:rPr>
        <w:t>, BVB Engineering College, Hubli 9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&amp; 10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October, 2015, Pp 280-284. ISBN : 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12065</wp:posOffset>
                </wp:positionV>
                <wp:extent cx="601853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95pt" to="473.7pt,0.95pt" o:allowincell="f" strokecolor="#000000" strokeweight="0.48pt"/>
            </w:pict>
          </mc:Fallback>
        </mc:AlternateContent>
      </w:r>
    </w:p>
    <w:p w:rsidR="00F16507" w:rsidRDefault="00F16507">
      <w:pPr>
        <w:spacing w:line="278" w:lineRule="exact"/>
        <w:rPr>
          <w:sz w:val="20"/>
          <w:szCs w:val="20"/>
        </w:rPr>
      </w:pPr>
    </w:p>
    <w:p w:rsidR="00F16507" w:rsidRDefault="00061447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National Conference Papers</w:t>
      </w:r>
    </w:p>
    <w:p w:rsidR="00F16507" w:rsidRDefault="00F16507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60"/>
        <w:gridCol w:w="1520"/>
        <w:gridCol w:w="3120"/>
      </w:tblGrid>
      <w:tr w:rsidR="00F16507">
        <w:trPr>
          <w:trHeight w:val="29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</w:tcBorders>
            <w:vAlign w:val="bottom"/>
          </w:tcPr>
          <w:p w:rsidR="00F16507" w:rsidRDefault="000614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  Brief  History  of  E-Resources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4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Na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tional  Conference  on  Knowledge</w:t>
            </w:r>
          </w:p>
        </w:tc>
      </w:tr>
      <w:tr w:rsidR="00F16507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900" w:type="dxa"/>
            <w:gridSpan w:val="3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Organization in Academic Libraries (KOAL – 2012)</w:t>
            </w:r>
            <w:r>
              <w:rPr>
                <w:rFonts w:eastAsia="Times New Roman"/>
                <w:sz w:val="26"/>
                <w:szCs w:val="26"/>
              </w:rPr>
              <w:t>, New Delhi 2012, Pp102-</w:t>
            </w:r>
          </w:p>
        </w:tc>
      </w:tr>
      <w:tr w:rsidR="00F16507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F16507" w:rsidRDefault="00061447" w:rsidP="00061447">
            <w:pPr>
              <w:spacing w:line="29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109. ISBN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</w:tr>
      <w:tr w:rsidR="00F16507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F16507" w:rsidRDefault="00061447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Collection  Development  for  Virtual  libraries.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National  Conference  on</w:t>
            </w:r>
          </w:p>
        </w:tc>
      </w:tr>
      <w:tr w:rsidR="00F16507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8900" w:type="dxa"/>
            <w:gridSpan w:val="3"/>
            <w:tcBorders>
              <w:right w:val="single" w:sz="8" w:space="0" w:color="auto"/>
            </w:tcBorders>
            <w:vAlign w:val="bottom"/>
          </w:tcPr>
          <w:p w:rsidR="00F16507" w:rsidRDefault="000614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Empowering Libraries for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Lifelong Learning Skills (NCEL 20012</w:t>
            </w:r>
            <w:r>
              <w:rPr>
                <w:rFonts w:eastAsia="Times New Roman"/>
                <w:sz w:val="26"/>
                <w:szCs w:val="26"/>
              </w:rPr>
              <w:t>), Gulbarga,</w:t>
            </w:r>
          </w:p>
        </w:tc>
      </w:tr>
      <w:tr w:rsidR="00F16507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</w:tcBorders>
            <w:vAlign w:val="bottom"/>
          </w:tcPr>
          <w:p w:rsidR="00F16507" w:rsidRDefault="00061447" w:rsidP="00061447">
            <w:pPr>
              <w:spacing w:line="29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Karnataka, Pp 283-290. ISBN : 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F16507">
            <w:pPr>
              <w:rPr>
                <w:sz w:val="24"/>
                <w:szCs w:val="24"/>
              </w:rPr>
            </w:pPr>
          </w:p>
        </w:tc>
      </w:tr>
      <w:tr w:rsidR="00F16507">
        <w:trPr>
          <w:trHeight w:val="2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8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507" w:rsidRDefault="00061447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Digital Technologies for Cultural Heritage Preservation: An Overview.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National</w:t>
            </w:r>
          </w:p>
        </w:tc>
      </w:tr>
    </w:tbl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73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16507" w:rsidRDefault="00F16507">
      <w:pPr>
        <w:sectPr w:rsidR="00F16507">
          <w:pgSz w:w="12240" w:h="15840"/>
          <w:pgMar w:top="1440" w:right="1320" w:bottom="806" w:left="1440" w:header="0" w:footer="0" w:gutter="0"/>
          <w:cols w:space="720" w:equalWidth="0">
            <w:col w:w="9480"/>
          </w:cols>
        </w:sectPr>
      </w:pPr>
    </w:p>
    <w:bookmarkStart w:id="6" w:name="page6"/>
    <w:bookmarkEnd w:id="6"/>
    <w:p w:rsidR="00F16507" w:rsidRDefault="00061447">
      <w:pPr>
        <w:spacing w:line="2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916940</wp:posOffset>
                </wp:positionV>
                <wp:extent cx="601916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75pt,72.2pt" to="545.7pt,72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1303020</wp:posOffset>
                </wp:positionV>
                <wp:extent cx="601916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75pt,102.6pt" to="545.7pt,102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1269365</wp:posOffset>
                </wp:positionH>
                <wp:positionV relativeFrom="page">
                  <wp:posOffset>914400</wp:posOffset>
                </wp:positionV>
                <wp:extent cx="0" cy="326644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6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95pt,72pt" to="99.95pt,329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2069465</wp:posOffset>
                </wp:positionV>
                <wp:extent cx="601916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75pt,162.95pt" to="545.7pt,162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0" cy="326644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6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pt" to="72pt,329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2834640</wp:posOffset>
                </wp:positionV>
                <wp:extent cx="601916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75pt,223.2pt" to="545.7pt,223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6927850</wp:posOffset>
                </wp:positionH>
                <wp:positionV relativeFrom="page">
                  <wp:posOffset>914400</wp:posOffset>
                </wp:positionV>
                <wp:extent cx="0" cy="326644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6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5pt,72pt" to="545.5pt,329.2pt" o:allowincell="f" strokecolor="#000000" strokeweight="0.48pt">
                <w10:wrap anchorx="page" anchory="page"/>
              </v:line>
            </w:pict>
          </mc:Fallback>
        </mc:AlternateContent>
      </w:r>
    </w:p>
    <w:p w:rsidR="00F16507" w:rsidRDefault="00061447">
      <w:pPr>
        <w:spacing w:line="231" w:lineRule="auto"/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Conference on Empowering Libraries for Lifelong </w:t>
      </w:r>
      <w:r>
        <w:rPr>
          <w:rFonts w:eastAsia="Times New Roman"/>
          <w:b/>
          <w:bCs/>
          <w:i/>
          <w:iCs/>
          <w:sz w:val="26"/>
          <w:szCs w:val="26"/>
        </w:rPr>
        <w:t>Learning Skills (NCEL 20012</w:t>
      </w:r>
      <w:r>
        <w:rPr>
          <w:rFonts w:eastAsia="Times New Roman"/>
          <w:sz w:val="26"/>
          <w:szCs w:val="26"/>
        </w:rPr>
        <w:t xml:space="preserve">), Gulbarga, Karnataka, Pp 312-323. ISBN </w:t>
      </w:r>
    </w:p>
    <w:p w:rsidR="00F16507" w:rsidRDefault="00F16507">
      <w:pPr>
        <w:spacing w:line="10" w:lineRule="exact"/>
        <w:rPr>
          <w:sz w:val="20"/>
          <w:szCs w:val="20"/>
        </w:rPr>
      </w:pPr>
    </w:p>
    <w:p w:rsidR="00F16507" w:rsidRDefault="00061447">
      <w:pPr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Emergence  and  Importance  of  Digital  Libraries  at  Higher  Education  in  India.</w:t>
      </w:r>
    </w:p>
    <w:p w:rsidR="00F16507" w:rsidRDefault="00F16507">
      <w:pPr>
        <w:spacing w:line="23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19"/>
        </w:numPr>
        <w:tabs>
          <w:tab w:val="left" w:pos="900"/>
        </w:tabs>
        <w:spacing w:line="182" w:lineRule="auto"/>
        <w:ind w:left="900" w:hanging="751"/>
        <w:jc w:val="both"/>
        <w:rPr>
          <w:rFonts w:eastAsia="Times New Roman"/>
          <w:sz w:val="50"/>
          <w:szCs w:val="50"/>
          <w:vertAlign w:val="subscript"/>
        </w:rPr>
      </w:pPr>
      <w:r>
        <w:rPr>
          <w:rFonts w:eastAsia="Times New Roman"/>
          <w:b/>
          <w:bCs/>
          <w:i/>
          <w:iCs/>
          <w:sz w:val="25"/>
          <w:szCs w:val="25"/>
        </w:rPr>
        <w:t xml:space="preserve">National Conference on Integrating ICT in Academic Libraries Making Difference in </w:t>
      </w:r>
      <w:r>
        <w:rPr>
          <w:rFonts w:eastAsia="Times New Roman"/>
          <w:b/>
          <w:bCs/>
          <w:i/>
          <w:iCs/>
          <w:sz w:val="25"/>
          <w:szCs w:val="25"/>
        </w:rPr>
        <w:t>Knowledge Age</w:t>
      </w:r>
      <w:r>
        <w:rPr>
          <w:rFonts w:eastAsia="Times New Roman"/>
          <w:sz w:val="25"/>
          <w:szCs w:val="25"/>
        </w:rPr>
        <w:t>, Central University of Karnataka, Gulbarga, 2014,</w:t>
      </w:r>
      <w:r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 xml:space="preserve">Pp 210-214. ISBN : </w:t>
      </w:r>
    </w:p>
    <w:p w:rsidR="00F16507" w:rsidRDefault="00F16507">
      <w:pPr>
        <w:spacing w:line="13" w:lineRule="exact"/>
        <w:rPr>
          <w:sz w:val="20"/>
          <w:szCs w:val="20"/>
        </w:rPr>
      </w:pPr>
    </w:p>
    <w:p w:rsidR="00F16507" w:rsidRDefault="00061447">
      <w:pPr>
        <w:tabs>
          <w:tab w:val="left" w:pos="1980"/>
          <w:tab w:val="left" w:pos="3340"/>
          <w:tab w:val="left" w:pos="4580"/>
          <w:tab w:val="left" w:pos="4960"/>
          <w:tab w:val="left" w:pos="5620"/>
          <w:tab w:val="left" w:pos="6780"/>
          <w:tab w:val="left" w:pos="7160"/>
          <w:tab w:val="left" w:pos="8500"/>
        </w:tabs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Indigenous</w:t>
      </w:r>
      <w:r>
        <w:rPr>
          <w:rFonts w:eastAsia="Times New Roman"/>
          <w:sz w:val="26"/>
          <w:szCs w:val="26"/>
        </w:rPr>
        <w:tab/>
        <w:t>Knowledge</w:t>
      </w:r>
      <w:r>
        <w:rPr>
          <w:rFonts w:eastAsia="Times New Roman"/>
          <w:sz w:val="26"/>
          <w:szCs w:val="26"/>
        </w:rPr>
        <w:tab/>
        <w:t>Pertaining</w:t>
      </w:r>
      <w:r>
        <w:rPr>
          <w:rFonts w:eastAsia="Times New Roman"/>
          <w:sz w:val="26"/>
          <w:szCs w:val="26"/>
        </w:rPr>
        <w:tab/>
        <w:t>to</w:t>
      </w:r>
      <w:r>
        <w:rPr>
          <w:rFonts w:eastAsia="Times New Roman"/>
          <w:sz w:val="26"/>
          <w:szCs w:val="26"/>
        </w:rPr>
        <w:tab/>
        <w:t>Folk</w:t>
      </w:r>
      <w:r>
        <w:rPr>
          <w:rFonts w:eastAsia="Times New Roman"/>
          <w:sz w:val="26"/>
          <w:szCs w:val="26"/>
        </w:rPr>
        <w:tab/>
        <w:t>Medicine</w:t>
      </w:r>
      <w:r>
        <w:rPr>
          <w:rFonts w:eastAsia="Times New Roman"/>
          <w:sz w:val="26"/>
          <w:szCs w:val="26"/>
        </w:rPr>
        <w:tab/>
        <w:t>of</w:t>
      </w:r>
      <w:r>
        <w:rPr>
          <w:rFonts w:eastAsia="Times New Roman"/>
          <w:sz w:val="26"/>
          <w:szCs w:val="26"/>
        </w:rPr>
        <w:tab/>
        <w:t>Kalaburagi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District.</w:t>
      </w:r>
    </w:p>
    <w:p w:rsidR="00F16507" w:rsidRDefault="00F16507">
      <w:pPr>
        <w:spacing w:line="23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20"/>
        </w:numPr>
        <w:tabs>
          <w:tab w:val="left" w:pos="900"/>
        </w:tabs>
        <w:spacing w:line="182" w:lineRule="auto"/>
        <w:ind w:left="900" w:hanging="751"/>
        <w:jc w:val="both"/>
        <w:rPr>
          <w:rFonts w:eastAsia="Times New Roman"/>
          <w:sz w:val="50"/>
          <w:szCs w:val="50"/>
          <w:vertAlign w:val="subscript"/>
        </w:rPr>
      </w:pPr>
      <w:r>
        <w:rPr>
          <w:rFonts w:eastAsia="Times New Roman"/>
          <w:b/>
          <w:bCs/>
          <w:i/>
          <w:iCs/>
          <w:sz w:val="25"/>
          <w:szCs w:val="25"/>
        </w:rPr>
        <w:t xml:space="preserve">National Conference on Knowledge, Library and Information Networking </w:t>
      </w:r>
      <w:r>
        <w:rPr>
          <w:rFonts w:eastAsia="Times New Roman"/>
          <w:b/>
          <w:bCs/>
          <w:i/>
          <w:iCs/>
          <w:sz w:val="25"/>
          <w:szCs w:val="25"/>
        </w:rPr>
        <w:t>(NACLIN-2015)</w:t>
      </w:r>
      <w:r>
        <w:rPr>
          <w:rFonts w:eastAsia="Times New Roman"/>
          <w:sz w:val="25"/>
          <w:szCs w:val="25"/>
        </w:rPr>
        <w:t xml:space="preserve">, Gulbarga University, Kalaburagi, Pp 69-80. ISBN : </w:t>
      </w:r>
    </w:p>
    <w:p w:rsidR="00F16507" w:rsidRDefault="00F16507">
      <w:pPr>
        <w:spacing w:line="11" w:lineRule="exact"/>
        <w:rPr>
          <w:sz w:val="20"/>
          <w:szCs w:val="20"/>
        </w:rPr>
      </w:pPr>
    </w:p>
    <w:p w:rsidR="00F16507" w:rsidRDefault="00061447">
      <w:pPr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Koha as an Open Source Library Automation Software: An Overview. </w:t>
      </w:r>
      <w:r>
        <w:rPr>
          <w:rFonts w:eastAsia="Times New Roman"/>
          <w:b/>
          <w:bCs/>
          <w:i/>
          <w:iCs/>
          <w:sz w:val="26"/>
          <w:szCs w:val="26"/>
        </w:rPr>
        <w:t>National</w:t>
      </w:r>
    </w:p>
    <w:p w:rsidR="00F16507" w:rsidRDefault="00F16507">
      <w:pPr>
        <w:spacing w:line="23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21"/>
        </w:numPr>
        <w:tabs>
          <w:tab w:val="left" w:pos="900"/>
        </w:tabs>
        <w:spacing w:line="182" w:lineRule="auto"/>
        <w:ind w:left="900" w:hanging="751"/>
        <w:jc w:val="both"/>
        <w:rPr>
          <w:rFonts w:eastAsia="Times New Roman"/>
          <w:sz w:val="50"/>
          <w:szCs w:val="50"/>
          <w:vertAlign w:val="subscript"/>
        </w:rPr>
      </w:pPr>
      <w:r>
        <w:rPr>
          <w:rFonts w:eastAsia="Times New Roman"/>
          <w:b/>
          <w:bCs/>
          <w:i/>
          <w:iCs/>
          <w:sz w:val="25"/>
          <w:szCs w:val="25"/>
        </w:rPr>
        <w:t xml:space="preserve">Conference Libraries and Social Responsibilities in the Democratic World : Information Deeksha for All (2017), </w:t>
      </w:r>
      <w:r>
        <w:rPr>
          <w:rFonts w:eastAsia="Times New Roman"/>
          <w:sz w:val="25"/>
          <w:szCs w:val="25"/>
        </w:rPr>
        <w:t>Dr. Ambedkar College, Deekshabhoomi,</w:t>
      </w:r>
      <w:r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 xml:space="preserve">Nagpur, Pp. 01-06. ISBN : 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11430</wp:posOffset>
                </wp:positionV>
                <wp:extent cx="601853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9pt" to="473.7pt,0.9pt" o:allowincell="f" strokecolor="#000000" strokeweight="0.4799pt"/>
            </w:pict>
          </mc:Fallback>
        </mc:AlternateContent>
      </w:r>
    </w:p>
    <w:p w:rsidR="00F16507" w:rsidRDefault="00061447">
      <w:pPr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What  is  OAI?  Its  Six  Verbs  Involved  in  the  Harvestin</w:t>
      </w:r>
      <w:r>
        <w:rPr>
          <w:rFonts w:eastAsia="Times New Roman"/>
          <w:sz w:val="26"/>
          <w:szCs w:val="26"/>
        </w:rPr>
        <w:t xml:space="preserve">g  Process.  </w:t>
      </w:r>
      <w:r>
        <w:rPr>
          <w:rFonts w:eastAsia="Times New Roman"/>
          <w:b/>
          <w:bCs/>
          <w:i/>
          <w:iCs/>
          <w:sz w:val="26"/>
          <w:szCs w:val="26"/>
        </w:rPr>
        <w:t>Knowledge</w:t>
      </w:r>
    </w:p>
    <w:p w:rsidR="00F16507" w:rsidRDefault="00F16507">
      <w:pPr>
        <w:spacing w:line="14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22"/>
        </w:numPr>
        <w:tabs>
          <w:tab w:val="left" w:pos="900"/>
        </w:tabs>
        <w:spacing w:line="234" w:lineRule="auto"/>
        <w:ind w:left="900" w:hanging="751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Management and E-Society, 2017</w:t>
      </w:r>
      <w:r>
        <w:rPr>
          <w:rFonts w:eastAsia="Times New Roman"/>
          <w:sz w:val="26"/>
          <w:szCs w:val="26"/>
        </w:rPr>
        <w:t>, Festschrift in Honour of Dr. V. Kasirao,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Chennai, Pp261-270. ISBN</w:t>
      </w:r>
      <w:r>
        <w:rPr>
          <w:rFonts w:eastAsia="Times New Roman"/>
          <w:sz w:val="26"/>
          <w:szCs w:val="26"/>
        </w:rPr>
        <w:t>.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10160</wp:posOffset>
                </wp:positionV>
                <wp:extent cx="601853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8pt" to="473.7pt,0.8pt" o:allowincell="f" strokecolor="#000000" strokeweight="0.48pt"/>
            </w:pict>
          </mc:Fallback>
        </mc:AlternateContent>
      </w: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42" w:lineRule="exact"/>
        <w:rPr>
          <w:sz w:val="20"/>
          <w:szCs w:val="20"/>
        </w:rPr>
      </w:pPr>
    </w:p>
    <w:p w:rsidR="00F16507" w:rsidRDefault="000614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BOOKS</w:t>
      </w:r>
    </w:p>
    <w:p w:rsidR="00F16507" w:rsidRDefault="00F16507">
      <w:pPr>
        <w:spacing w:line="321" w:lineRule="exact"/>
        <w:rPr>
          <w:sz w:val="20"/>
          <w:szCs w:val="20"/>
        </w:rPr>
      </w:pPr>
    </w:p>
    <w:p w:rsidR="00F16507" w:rsidRDefault="000614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By Foreign Publisher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210185</wp:posOffset>
                </wp:positionV>
                <wp:extent cx="601853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6.55pt" to="473.7pt,16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0" cy="96774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7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.3pt" to="0pt,92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207010</wp:posOffset>
                </wp:positionV>
                <wp:extent cx="0" cy="96774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7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16.3pt" to="27.95pt,92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207010</wp:posOffset>
                </wp:positionV>
                <wp:extent cx="0" cy="96774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7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5pt,16.3pt" to="473.5pt,92.5pt" o:allowincell="f" strokecolor="#000000" strokeweight="0.48pt"/>
            </w:pict>
          </mc:Fallback>
        </mc:AlternateContent>
      </w:r>
    </w:p>
    <w:p w:rsidR="00F16507" w:rsidRDefault="00F16507">
      <w:pPr>
        <w:spacing w:line="307" w:lineRule="exact"/>
        <w:rPr>
          <w:sz w:val="20"/>
          <w:szCs w:val="20"/>
        </w:rPr>
      </w:pPr>
    </w:p>
    <w:p w:rsidR="00F16507" w:rsidRDefault="00061447">
      <w:pPr>
        <w:tabs>
          <w:tab w:val="left" w:pos="2060"/>
          <w:tab w:val="left" w:pos="2760"/>
          <w:tab w:val="left" w:pos="4040"/>
          <w:tab w:val="left" w:pos="5220"/>
          <w:tab w:val="left" w:pos="5640"/>
          <w:tab w:val="left" w:pos="7020"/>
          <w:tab w:val="left" w:pos="8380"/>
          <w:tab w:val="left" w:pos="8700"/>
        </w:tabs>
        <w:ind w:left="6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Traditional</w:t>
      </w:r>
      <w:r>
        <w:rPr>
          <w:rFonts w:eastAsia="Times New Roman"/>
          <w:b/>
          <w:bCs/>
          <w:i/>
          <w:iCs/>
          <w:sz w:val="26"/>
          <w:szCs w:val="26"/>
        </w:rPr>
        <w:tab/>
        <w:t>Folk</w:t>
      </w:r>
      <w:r>
        <w:rPr>
          <w:rFonts w:eastAsia="Times New Roman"/>
          <w:b/>
          <w:bCs/>
          <w:i/>
          <w:iCs/>
          <w:sz w:val="26"/>
          <w:szCs w:val="26"/>
        </w:rPr>
        <w:tab/>
        <w:t>Medicinal</w:t>
      </w:r>
      <w:r>
        <w:rPr>
          <w:rFonts w:eastAsia="Times New Roman"/>
          <w:b/>
          <w:bCs/>
          <w:i/>
          <w:iCs/>
          <w:sz w:val="26"/>
          <w:szCs w:val="26"/>
        </w:rPr>
        <w:tab/>
        <w:t>Practices</w:t>
      </w:r>
      <w:r>
        <w:rPr>
          <w:rFonts w:eastAsia="Times New Roman"/>
          <w:b/>
          <w:bCs/>
          <w:i/>
          <w:iCs/>
          <w:sz w:val="26"/>
          <w:szCs w:val="26"/>
        </w:rPr>
        <w:tab/>
        <w:t>in</w:t>
      </w:r>
      <w:r>
        <w:rPr>
          <w:rFonts w:eastAsia="Times New Roman"/>
          <w:b/>
          <w:bCs/>
          <w:i/>
          <w:iCs/>
          <w:sz w:val="26"/>
          <w:szCs w:val="26"/>
        </w:rPr>
        <w:tab/>
        <w:t>Hyderabad</w:t>
      </w:r>
      <w:r>
        <w:rPr>
          <w:rFonts w:eastAsia="Times New Roman"/>
          <w:b/>
          <w:bCs/>
          <w:i/>
          <w:iCs/>
          <w:sz w:val="26"/>
          <w:szCs w:val="26"/>
        </w:rPr>
        <w:tab/>
        <w:t>Karnataka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6"/>
          <w:szCs w:val="26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5"/>
          <w:szCs w:val="25"/>
        </w:rPr>
        <w:t>India</w:t>
      </w:r>
      <w:r>
        <w:rPr>
          <w:rFonts w:eastAsia="Times New Roman"/>
          <w:sz w:val="25"/>
          <w:szCs w:val="25"/>
        </w:rPr>
        <w:t>.</w:t>
      </w:r>
    </w:p>
    <w:p w:rsidR="00F16507" w:rsidRDefault="00F16507">
      <w:pPr>
        <w:spacing w:line="14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23"/>
        </w:numPr>
        <w:tabs>
          <w:tab w:val="left" w:pos="900"/>
        </w:tabs>
        <w:spacing w:line="234" w:lineRule="auto"/>
        <w:ind w:left="900" w:hanging="751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LAMBART </w:t>
      </w:r>
      <w:r>
        <w:rPr>
          <w:rFonts w:eastAsia="Times New Roman"/>
          <w:sz w:val="26"/>
          <w:szCs w:val="26"/>
        </w:rPr>
        <w:t>Academic Publishers</w:t>
      </w:r>
      <w:r>
        <w:rPr>
          <w:rFonts w:eastAsia="Times New Roman"/>
          <w:b/>
          <w:bCs/>
          <w:sz w:val="26"/>
          <w:szCs w:val="26"/>
        </w:rPr>
        <w:t xml:space="preserve"> Omni Scriptum Gmb H &amp; Co. KG </w:t>
      </w:r>
      <w:r>
        <w:rPr>
          <w:rFonts w:eastAsia="Times New Roman"/>
          <w:sz w:val="26"/>
          <w:szCs w:val="26"/>
        </w:rPr>
        <w:t>Bahnhof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stra ße 28, 66111 Saarbrücken, Germany, 2016. </w:t>
      </w:r>
      <w:r>
        <w:rPr>
          <w:rFonts w:eastAsia="Times New Roman"/>
          <w:b/>
          <w:bCs/>
          <w:sz w:val="26"/>
          <w:szCs w:val="26"/>
        </w:rPr>
        <w:t xml:space="preserve">ISBN : </w:t>
      </w:r>
    </w:p>
    <w:p w:rsidR="00F16507" w:rsidRDefault="00F16507">
      <w:pPr>
        <w:spacing w:line="34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24"/>
        </w:numPr>
        <w:tabs>
          <w:tab w:val="left" w:pos="667"/>
        </w:tabs>
        <w:spacing w:line="183" w:lineRule="auto"/>
        <w:ind w:left="900" w:hanging="751"/>
        <w:rPr>
          <w:rFonts w:eastAsia="Times New Roman"/>
          <w:sz w:val="43"/>
          <w:szCs w:val="43"/>
          <w:vertAlign w:val="subscript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Folk Medicinal Values in Hyderabad Karnataka Region </w:t>
      </w:r>
      <w:r>
        <w:rPr>
          <w:rFonts w:eastAsia="Times New Roman"/>
          <w:b/>
          <w:bCs/>
          <w:sz w:val="23"/>
          <w:szCs w:val="23"/>
        </w:rPr>
        <w:t>- Anchor Academic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Publisher (In Press)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-377825</wp:posOffset>
                </wp:positionV>
                <wp:extent cx="601853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-29.7499pt" to="473.7pt,-29.7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6985</wp:posOffset>
                </wp:positionV>
                <wp:extent cx="601853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55pt" to="473.7pt,0.55pt" o:allowincell="f" strokecolor="#000000" strokeweight="0.48pt"/>
            </w:pict>
          </mc:Fallback>
        </mc:AlternateContent>
      </w:r>
    </w:p>
    <w:p w:rsidR="00F16507" w:rsidRDefault="00F16507">
      <w:pPr>
        <w:spacing w:line="361" w:lineRule="exact"/>
        <w:rPr>
          <w:sz w:val="20"/>
          <w:szCs w:val="20"/>
        </w:rPr>
      </w:pPr>
    </w:p>
    <w:p w:rsidR="00F16507" w:rsidRDefault="000614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Chapter in Book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210185</wp:posOffset>
                </wp:positionV>
                <wp:extent cx="601281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2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6.55pt" to="473.25pt,16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203835</wp:posOffset>
                </wp:positionV>
                <wp:extent cx="12065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73pt;margin-top:16.0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0" cy="58229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.3pt" to="0pt,62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207010</wp:posOffset>
                </wp:positionV>
                <wp:extent cx="0" cy="58229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5pt,16.3pt" to="27.95pt,62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213360</wp:posOffset>
                </wp:positionV>
                <wp:extent cx="0" cy="57023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0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5pt,16.8pt" to="473.5pt,61.7pt" o:allowincell="f" strokecolor="#000000" strokeweight="0.48pt"/>
            </w:pict>
          </mc:Fallback>
        </mc:AlternateContent>
      </w:r>
    </w:p>
    <w:p w:rsidR="00F16507" w:rsidRDefault="00F16507">
      <w:pPr>
        <w:spacing w:line="306" w:lineRule="exact"/>
        <w:rPr>
          <w:sz w:val="20"/>
          <w:szCs w:val="20"/>
        </w:rPr>
      </w:pPr>
    </w:p>
    <w:p w:rsidR="00F16507" w:rsidRDefault="00061447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Information Technology: A Boon for Policy Makers in Indian Higher Eduation</w:t>
      </w:r>
      <w:r>
        <w:rPr>
          <w:rFonts w:eastAsia="Times New Roman"/>
          <w:sz w:val="26"/>
          <w:szCs w:val="26"/>
        </w:rPr>
        <w:t>.</w:t>
      </w:r>
    </w:p>
    <w:p w:rsidR="00F16507" w:rsidRDefault="00F16507">
      <w:pPr>
        <w:spacing w:line="14" w:lineRule="exact"/>
        <w:rPr>
          <w:sz w:val="20"/>
          <w:szCs w:val="20"/>
        </w:rPr>
      </w:pPr>
    </w:p>
    <w:p w:rsidR="00F16507" w:rsidRDefault="00061447">
      <w:pPr>
        <w:numPr>
          <w:ilvl w:val="0"/>
          <w:numId w:val="25"/>
        </w:numPr>
        <w:tabs>
          <w:tab w:val="left" w:pos="900"/>
        </w:tabs>
        <w:spacing w:line="237" w:lineRule="auto"/>
        <w:ind w:left="900" w:hanging="751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Development of Nations</w:t>
      </w:r>
      <w:r>
        <w:rPr>
          <w:rFonts w:eastAsia="Times New Roman"/>
          <w:sz w:val="26"/>
          <w:szCs w:val="26"/>
        </w:rPr>
        <w:t xml:space="preserve">. Madan Publishing House, Patiala. </w:t>
      </w:r>
      <w:proofErr w:type="spellStart"/>
      <w:r>
        <w:rPr>
          <w:rFonts w:eastAsia="Times New Roman"/>
          <w:sz w:val="26"/>
          <w:szCs w:val="26"/>
        </w:rPr>
        <w:t>Pp</w:t>
      </w:r>
      <w:proofErr w:type="spellEnd"/>
      <w:r>
        <w:rPr>
          <w:rFonts w:eastAsia="Times New Roman"/>
          <w:sz w:val="26"/>
          <w:szCs w:val="26"/>
        </w:rPr>
        <w:t xml:space="preserve"> 46-54,</w:t>
      </w:r>
      <w:r>
        <w:rPr>
          <w:rFonts w:eastAsia="Times New Roman"/>
          <w:b/>
          <w:bCs/>
          <w:sz w:val="26"/>
          <w:szCs w:val="26"/>
        </w:rPr>
        <w:t xml:space="preserve"> ISBN-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601281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2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45pt" to="473.25pt,0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-635</wp:posOffset>
                </wp:positionV>
                <wp:extent cx="12065" cy="127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473pt;margin-top:-0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16507" w:rsidRDefault="00F16507">
      <w:pPr>
        <w:sectPr w:rsidR="00F1650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F16507" w:rsidRDefault="00F16507">
      <w:pPr>
        <w:spacing w:line="1" w:lineRule="exact"/>
        <w:rPr>
          <w:sz w:val="20"/>
          <w:szCs w:val="20"/>
        </w:rPr>
      </w:pPr>
      <w:bookmarkStart w:id="7" w:name="page7"/>
      <w:bookmarkEnd w:id="7"/>
    </w:p>
    <w:p w:rsidR="00F16507" w:rsidRDefault="0006144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32"/>
          <w:szCs w:val="32"/>
          <w:u w:val="single"/>
        </w:rPr>
        <w:t>PERSONAL DETAILS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:</w:t>
      </w:r>
    </w:p>
    <w:p w:rsidR="00F16507" w:rsidRDefault="00F16507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20"/>
        <w:gridCol w:w="3920"/>
      </w:tblGrid>
      <w:tr w:rsidR="00F16507">
        <w:trPr>
          <w:trHeight w:val="323"/>
        </w:trPr>
        <w:tc>
          <w:tcPr>
            <w:tcW w:w="2260" w:type="dxa"/>
            <w:vAlign w:val="bottom"/>
          </w:tcPr>
          <w:p w:rsidR="00F16507" w:rsidRDefault="0006144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420" w:type="dxa"/>
            <w:vAlign w:val="bottom"/>
          </w:tcPr>
          <w:p w:rsidR="00F16507" w:rsidRDefault="0006144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920" w:type="dxa"/>
            <w:vAlign w:val="bottom"/>
          </w:tcPr>
          <w:p w:rsidR="00F16507" w:rsidRDefault="00061447" w:rsidP="00061447">
            <w:pPr>
              <w:ind w:left="2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 xml:space="preserve">Dr. Dundappa </w:t>
            </w:r>
          </w:p>
        </w:tc>
      </w:tr>
      <w:tr w:rsidR="00F16507">
        <w:trPr>
          <w:trHeight w:val="324"/>
        </w:trPr>
        <w:tc>
          <w:tcPr>
            <w:tcW w:w="2260" w:type="dxa"/>
            <w:vAlign w:val="bottom"/>
          </w:tcPr>
          <w:p w:rsidR="00F16507" w:rsidRDefault="0006144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Date of Birth</w:t>
            </w:r>
          </w:p>
        </w:tc>
        <w:tc>
          <w:tcPr>
            <w:tcW w:w="420" w:type="dxa"/>
            <w:vAlign w:val="bottom"/>
          </w:tcPr>
          <w:p w:rsidR="00F16507" w:rsidRDefault="0006144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920" w:type="dxa"/>
            <w:vAlign w:val="bottom"/>
          </w:tcPr>
          <w:p w:rsidR="00F16507" w:rsidRDefault="00061447">
            <w:pPr>
              <w:ind w:left="2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1</w:t>
            </w:r>
            <w:r>
              <w:rPr>
                <w:rFonts w:ascii="Book Antiqua" w:eastAsia="Book Antiqua" w:hAnsi="Book Antiqua" w:cs="Book Antiqua"/>
                <w:sz w:val="17"/>
                <w:szCs w:val="17"/>
              </w:rPr>
              <w:t>st</w:t>
            </w:r>
            <w:r>
              <w:rPr>
                <w:rFonts w:ascii="Book Antiqua" w:eastAsia="Book Antiqua" w:hAnsi="Book Antiqua" w:cs="Book Antiqua"/>
                <w:sz w:val="26"/>
                <w:szCs w:val="26"/>
              </w:rPr>
              <w:t xml:space="preserve"> July, 1981</w:t>
            </w:r>
          </w:p>
        </w:tc>
      </w:tr>
      <w:tr w:rsidR="00F16507">
        <w:trPr>
          <w:trHeight w:val="322"/>
        </w:trPr>
        <w:tc>
          <w:tcPr>
            <w:tcW w:w="2260" w:type="dxa"/>
            <w:vAlign w:val="bottom"/>
          </w:tcPr>
          <w:p w:rsidR="00F16507" w:rsidRDefault="0006144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Sex</w:t>
            </w:r>
          </w:p>
        </w:tc>
        <w:tc>
          <w:tcPr>
            <w:tcW w:w="420" w:type="dxa"/>
            <w:vAlign w:val="bottom"/>
          </w:tcPr>
          <w:p w:rsidR="00F16507" w:rsidRDefault="0006144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920" w:type="dxa"/>
            <w:vAlign w:val="bottom"/>
          </w:tcPr>
          <w:p w:rsidR="00F16507" w:rsidRDefault="00061447">
            <w:pPr>
              <w:spacing w:line="321" w:lineRule="exact"/>
              <w:ind w:left="2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Male</w:t>
            </w:r>
          </w:p>
        </w:tc>
      </w:tr>
      <w:tr w:rsidR="00F16507">
        <w:trPr>
          <w:trHeight w:val="324"/>
        </w:trPr>
        <w:tc>
          <w:tcPr>
            <w:tcW w:w="2260" w:type="dxa"/>
            <w:vAlign w:val="bottom"/>
          </w:tcPr>
          <w:p w:rsidR="00F16507" w:rsidRDefault="0006144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Caste</w:t>
            </w:r>
          </w:p>
        </w:tc>
        <w:tc>
          <w:tcPr>
            <w:tcW w:w="420" w:type="dxa"/>
            <w:vAlign w:val="bottom"/>
          </w:tcPr>
          <w:p w:rsidR="00F16507" w:rsidRDefault="0006144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920" w:type="dxa"/>
            <w:vAlign w:val="bottom"/>
          </w:tcPr>
          <w:p w:rsidR="00F16507" w:rsidRDefault="00061447">
            <w:pPr>
              <w:ind w:left="2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Hindu-Ambiga</w:t>
            </w:r>
          </w:p>
        </w:tc>
      </w:tr>
      <w:tr w:rsidR="00F16507">
        <w:trPr>
          <w:trHeight w:val="324"/>
        </w:trPr>
        <w:tc>
          <w:tcPr>
            <w:tcW w:w="2260" w:type="dxa"/>
            <w:vAlign w:val="bottom"/>
          </w:tcPr>
          <w:p w:rsidR="00F16507" w:rsidRDefault="0006144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State</w:t>
            </w:r>
          </w:p>
        </w:tc>
        <w:tc>
          <w:tcPr>
            <w:tcW w:w="420" w:type="dxa"/>
            <w:vAlign w:val="bottom"/>
          </w:tcPr>
          <w:p w:rsidR="00F16507" w:rsidRDefault="0006144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920" w:type="dxa"/>
            <w:vAlign w:val="bottom"/>
          </w:tcPr>
          <w:p w:rsidR="00F16507" w:rsidRDefault="00061447">
            <w:pPr>
              <w:ind w:left="2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Karnataka</w:t>
            </w:r>
          </w:p>
        </w:tc>
      </w:tr>
      <w:tr w:rsidR="00F16507">
        <w:trPr>
          <w:trHeight w:val="322"/>
        </w:trPr>
        <w:tc>
          <w:tcPr>
            <w:tcW w:w="2260" w:type="dxa"/>
            <w:vAlign w:val="bottom"/>
          </w:tcPr>
          <w:p w:rsidR="00F16507" w:rsidRDefault="0006144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Nationality</w:t>
            </w:r>
          </w:p>
        </w:tc>
        <w:tc>
          <w:tcPr>
            <w:tcW w:w="420" w:type="dxa"/>
            <w:vAlign w:val="bottom"/>
          </w:tcPr>
          <w:p w:rsidR="00F16507" w:rsidRDefault="0006144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920" w:type="dxa"/>
            <w:vAlign w:val="bottom"/>
          </w:tcPr>
          <w:p w:rsidR="00F16507" w:rsidRDefault="00061447">
            <w:pPr>
              <w:spacing w:line="321" w:lineRule="exact"/>
              <w:ind w:left="2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Indian</w:t>
            </w:r>
          </w:p>
        </w:tc>
      </w:tr>
      <w:tr w:rsidR="00F16507">
        <w:trPr>
          <w:trHeight w:val="324"/>
        </w:trPr>
        <w:tc>
          <w:tcPr>
            <w:tcW w:w="2260" w:type="dxa"/>
            <w:vAlign w:val="bottom"/>
          </w:tcPr>
          <w:p w:rsidR="00F16507" w:rsidRDefault="0006144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Marital Status</w:t>
            </w:r>
          </w:p>
        </w:tc>
        <w:tc>
          <w:tcPr>
            <w:tcW w:w="420" w:type="dxa"/>
            <w:vAlign w:val="bottom"/>
          </w:tcPr>
          <w:p w:rsidR="00F16507" w:rsidRDefault="0006144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920" w:type="dxa"/>
            <w:vAlign w:val="bottom"/>
          </w:tcPr>
          <w:p w:rsidR="00F16507" w:rsidRDefault="00061447">
            <w:pPr>
              <w:ind w:left="2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Married</w:t>
            </w:r>
          </w:p>
        </w:tc>
      </w:tr>
      <w:tr w:rsidR="00F16507">
        <w:trPr>
          <w:trHeight w:val="324"/>
        </w:trPr>
        <w:tc>
          <w:tcPr>
            <w:tcW w:w="2260" w:type="dxa"/>
            <w:vAlign w:val="bottom"/>
          </w:tcPr>
          <w:p w:rsidR="00F16507" w:rsidRDefault="0006144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Language Known</w:t>
            </w:r>
          </w:p>
        </w:tc>
        <w:tc>
          <w:tcPr>
            <w:tcW w:w="420" w:type="dxa"/>
            <w:vAlign w:val="bottom"/>
          </w:tcPr>
          <w:p w:rsidR="00F16507" w:rsidRDefault="0006144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920" w:type="dxa"/>
            <w:vAlign w:val="bottom"/>
          </w:tcPr>
          <w:p w:rsidR="00F16507" w:rsidRDefault="00061447">
            <w:pPr>
              <w:ind w:left="2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English, Kannada &amp; Hindi.</w:t>
            </w:r>
          </w:p>
        </w:tc>
      </w:tr>
    </w:tbl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311" w:lineRule="exact"/>
        <w:rPr>
          <w:sz w:val="20"/>
          <w:szCs w:val="20"/>
        </w:rPr>
      </w:pPr>
    </w:p>
    <w:p w:rsidR="00F16507" w:rsidRDefault="00F16507">
      <w:pPr>
        <w:sectPr w:rsidR="00F16507">
          <w:pgSz w:w="12240" w:h="15840"/>
          <w:pgMar w:top="1440" w:right="1440" w:bottom="641" w:left="1440" w:header="0" w:footer="0" w:gutter="0"/>
          <w:cols w:space="720" w:equalWidth="0">
            <w:col w:w="9360"/>
          </w:cols>
        </w:sectPr>
      </w:pP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29" w:lineRule="exact"/>
        <w:rPr>
          <w:sz w:val="20"/>
          <w:szCs w:val="20"/>
        </w:rPr>
      </w:pPr>
    </w:p>
    <w:p w:rsidR="00F16507" w:rsidRDefault="00061447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Date: 29/12/2017</w:t>
      </w:r>
    </w:p>
    <w:p w:rsidR="00F16507" w:rsidRDefault="00F16507">
      <w:pPr>
        <w:spacing w:line="8" w:lineRule="exact"/>
        <w:rPr>
          <w:sz w:val="20"/>
          <w:szCs w:val="20"/>
        </w:rPr>
      </w:pPr>
    </w:p>
    <w:p w:rsidR="00F16507" w:rsidRDefault="00061447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5"/>
          <w:szCs w:val="25"/>
        </w:rPr>
        <w:t>Place: Bangalore</w:t>
      </w:r>
    </w:p>
    <w:p w:rsidR="00F16507" w:rsidRDefault="000614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200" w:lineRule="exact"/>
        <w:rPr>
          <w:sz w:val="20"/>
          <w:szCs w:val="20"/>
        </w:rPr>
      </w:pPr>
    </w:p>
    <w:p w:rsidR="00F16507" w:rsidRDefault="00F16507">
      <w:pPr>
        <w:spacing w:line="330" w:lineRule="exact"/>
        <w:rPr>
          <w:sz w:val="20"/>
          <w:szCs w:val="20"/>
        </w:rPr>
      </w:pPr>
    </w:p>
    <w:p w:rsidR="00F16507" w:rsidRDefault="00061447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5"/>
          <w:szCs w:val="25"/>
        </w:rPr>
        <w:t xml:space="preserve">[Dr. </w:t>
      </w:r>
      <w:proofErr w:type="spellStart"/>
      <w:r>
        <w:rPr>
          <w:rFonts w:ascii="Book Antiqua" w:eastAsia="Book Antiqua" w:hAnsi="Book Antiqua" w:cs="Book Antiqua"/>
          <w:b/>
          <w:bCs/>
          <w:sz w:val="25"/>
          <w:szCs w:val="25"/>
        </w:rPr>
        <w:t>Amoji</w:t>
      </w:r>
      <w:proofErr w:type="spellEnd"/>
      <w:r>
        <w:rPr>
          <w:rFonts w:ascii="Book Antiqua" w:eastAsia="Book Antiqua" w:hAnsi="Book Antiqua" w:cs="Book Antiqua"/>
          <w:b/>
          <w:bCs/>
          <w:sz w:val="25"/>
          <w:szCs w:val="25"/>
        </w:rPr>
        <w:t>]</w:t>
      </w:r>
    </w:p>
    <w:p w:rsidR="00061447" w:rsidRDefault="00061447">
      <w:pPr>
        <w:rPr>
          <w:sz w:val="20"/>
          <w:szCs w:val="20"/>
        </w:rPr>
      </w:pPr>
    </w:p>
    <w:sectPr w:rsidR="00061447">
      <w:type w:val="continuous"/>
      <w:pgSz w:w="12240" w:h="15840"/>
      <w:pgMar w:top="1440" w:right="1440" w:bottom="641" w:left="1440" w:header="0" w:footer="0" w:gutter="0"/>
      <w:cols w:num="2" w:space="720" w:equalWidth="0">
        <w:col w:w="6480" w:space="720"/>
        <w:col w:w="2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A9408A2E"/>
    <w:lvl w:ilvl="0" w:tplc="7180CAD6">
      <w:start w:val="2"/>
      <w:numFmt w:val="decimal"/>
      <w:lvlText w:val="%1"/>
      <w:lvlJc w:val="left"/>
    </w:lvl>
    <w:lvl w:ilvl="1" w:tplc="F604B068">
      <w:numFmt w:val="decimal"/>
      <w:lvlText w:val=""/>
      <w:lvlJc w:val="left"/>
    </w:lvl>
    <w:lvl w:ilvl="2" w:tplc="2C447712">
      <w:numFmt w:val="decimal"/>
      <w:lvlText w:val=""/>
      <w:lvlJc w:val="left"/>
    </w:lvl>
    <w:lvl w:ilvl="3" w:tplc="5A70EC1A">
      <w:numFmt w:val="decimal"/>
      <w:lvlText w:val=""/>
      <w:lvlJc w:val="left"/>
    </w:lvl>
    <w:lvl w:ilvl="4" w:tplc="691A89F6">
      <w:numFmt w:val="decimal"/>
      <w:lvlText w:val=""/>
      <w:lvlJc w:val="left"/>
    </w:lvl>
    <w:lvl w:ilvl="5" w:tplc="4728481E">
      <w:numFmt w:val="decimal"/>
      <w:lvlText w:val=""/>
      <w:lvlJc w:val="left"/>
    </w:lvl>
    <w:lvl w:ilvl="6" w:tplc="1322511C">
      <w:numFmt w:val="decimal"/>
      <w:lvlText w:val=""/>
      <w:lvlJc w:val="left"/>
    </w:lvl>
    <w:lvl w:ilvl="7" w:tplc="1DB4DBC8">
      <w:numFmt w:val="decimal"/>
      <w:lvlText w:val=""/>
      <w:lvlJc w:val="left"/>
    </w:lvl>
    <w:lvl w:ilvl="8" w:tplc="1CFE9108">
      <w:numFmt w:val="decimal"/>
      <w:lvlText w:val=""/>
      <w:lvlJc w:val="left"/>
    </w:lvl>
  </w:abstractNum>
  <w:abstractNum w:abstractNumId="1">
    <w:nsid w:val="0DED7263"/>
    <w:multiLevelType w:val="hybridMultilevel"/>
    <w:tmpl w:val="CE68E422"/>
    <w:lvl w:ilvl="0" w:tplc="9EDA8A5A">
      <w:start w:val="4"/>
      <w:numFmt w:val="decimal"/>
      <w:lvlText w:val="%1"/>
      <w:lvlJc w:val="left"/>
    </w:lvl>
    <w:lvl w:ilvl="1" w:tplc="315CE484">
      <w:numFmt w:val="decimal"/>
      <w:lvlText w:val=""/>
      <w:lvlJc w:val="left"/>
    </w:lvl>
    <w:lvl w:ilvl="2" w:tplc="26DE8F94">
      <w:numFmt w:val="decimal"/>
      <w:lvlText w:val=""/>
      <w:lvlJc w:val="left"/>
    </w:lvl>
    <w:lvl w:ilvl="3" w:tplc="A2C2981C">
      <w:numFmt w:val="decimal"/>
      <w:lvlText w:val=""/>
      <w:lvlJc w:val="left"/>
    </w:lvl>
    <w:lvl w:ilvl="4" w:tplc="DBC00988">
      <w:numFmt w:val="decimal"/>
      <w:lvlText w:val=""/>
      <w:lvlJc w:val="left"/>
    </w:lvl>
    <w:lvl w:ilvl="5" w:tplc="0D48DFC0">
      <w:numFmt w:val="decimal"/>
      <w:lvlText w:val=""/>
      <w:lvlJc w:val="left"/>
    </w:lvl>
    <w:lvl w:ilvl="6" w:tplc="8D64E284">
      <w:numFmt w:val="decimal"/>
      <w:lvlText w:val=""/>
      <w:lvlJc w:val="left"/>
    </w:lvl>
    <w:lvl w:ilvl="7" w:tplc="836E7726">
      <w:numFmt w:val="decimal"/>
      <w:lvlText w:val=""/>
      <w:lvlJc w:val="left"/>
    </w:lvl>
    <w:lvl w:ilvl="8" w:tplc="65C2436C">
      <w:numFmt w:val="decimal"/>
      <w:lvlText w:val=""/>
      <w:lvlJc w:val="left"/>
    </w:lvl>
  </w:abstractNum>
  <w:abstractNum w:abstractNumId="2">
    <w:nsid w:val="109CF92E"/>
    <w:multiLevelType w:val="hybridMultilevel"/>
    <w:tmpl w:val="CD78096E"/>
    <w:lvl w:ilvl="0" w:tplc="3182C1BE">
      <w:start w:val="3"/>
      <w:numFmt w:val="decimal"/>
      <w:lvlText w:val="%1"/>
      <w:lvlJc w:val="left"/>
    </w:lvl>
    <w:lvl w:ilvl="1" w:tplc="430EF890">
      <w:numFmt w:val="decimal"/>
      <w:lvlText w:val=""/>
      <w:lvlJc w:val="left"/>
    </w:lvl>
    <w:lvl w:ilvl="2" w:tplc="46C2004C">
      <w:numFmt w:val="decimal"/>
      <w:lvlText w:val=""/>
      <w:lvlJc w:val="left"/>
    </w:lvl>
    <w:lvl w:ilvl="3" w:tplc="B81A61D0">
      <w:numFmt w:val="decimal"/>
      <w:lvlText w:val=""/>
      <w:lvlJc w:val="left"/>
    </w:lvl>
    <w:lvl w:ilvl="4" w:tplc="CF6AC83A">
      <w:numFmt w:val="decimal"/>
      <w:lvlText w:val=""/>
      <w:lvlJc w:val="left"/>
    </w:lvl>
    <w:lvl w:ilvl="5" w:tplc="D9DEA2B0">
      <w:numFmt w:val="decimal"/>
      <w:lvlText w:val=""/>
      <w:lvlJc w:val="left"/>
    </w:lvl>
    <w:lvl w:ilvl="6" w:tplc="ED24449A">
      <w:numFmt w:val="decimal"/>
      <w:lvlText w:val=""/>
      <w:lvlJc w:val="left"/>
    </w:lvl>
    <w:lvl w:ilvl="7" w:tplc="37A8A66E">
      <w:numFmt w:val="decimal"/>
      <w:lvlText w:val=""/>
      <w:lvlJc w:val="left"/>
    </w:lvl>
    <w:lvl w:ilvl="8" w:tplc="4C8CFF54">
      <w:numFmt w:val="decimal"/>
      <w:lvlText w:val=""/>
      <w:lvlJc w:val="left"/>
    </w:lvl>
  </w:abstractNum>
  <w:abstractNum w:abstractNumId="3">
    <w:nsid w:val="1BEFD79F"/>
    <w:multiLevelType w:val="hybridMultilevel"/>
    <w:tmpl w:val="8E76C110"/>
    <w:lvl w:ilvl="0" w:tplc="1074A2D2">
      <w:start w:val="1"/>
      <w:numFmt w:val="bullet"/>
      <w:lvlText w:val=""/>
      <w:lvlJc w:val="left"/>
    </w:lvl>
    <w:lvl w:ilvl="1" w:tplc="CCDC9B50">
      <w:numFmt w:val="decimal"/>
      <w:lvlText w:val=""/>
      <w:lvlJc w:val="left"/>
    </w:lvl>
    <w:lvl w:ilvl="2" w:tplc="E4D44E9E">
      <w:numFmt w:val="decimal"/>
      <w:lvlText w:val=""/>
      <w:lvlJc w:val="left"/>
    </w:lvl>
    <w:lvl w:ilvl="3" w:tplc="881E4B1C">
      <w:numFmt w:val="decimal"/>
      <w:lvlText w:val=""/>
      <w:lvlJc w:val="left"/>
    </w:lvl>
    <w:lvl w:ilvl="4" w:tplc="C4C8C29E">
      <w:numFmt w:val="decimal"/>
      <w:lvlText w:val=""/>
      <w:lvlJc w:val="left"/>
    </w:lvl>
    <w:lvl w:ilvl="5" w:tplc="D9EE39FC">
      <w:numFmt w:val="decimal"/>
      <w:lvlText w:val=""/>
      <w:lvlJc w:val="left"/>
    </w:lvl>
    <w:lvl w:ilvl="6" w:tplc="E4D8D3DC">
      <w:numFmt w:val="decimal"/>
      <w:lvlText w:val=""/>
      <w:lvlJc w:val="left"/>
    </w:lvl>
    <w:lvl w:ilvl="7" w:tplc="45C6480E">
      <w:numFmt w:val="decimal"/>
      <w:lvlText w:val=""/>
      <w:lvlJc w:val="left"/>
    </w:lvl>
    <w:lvl w:ilvl="8" w:tplc="CE506AA8">
      <w:numFmt w:val="decimal"/>
      <w:lvlText w:val=""/>
      <w:lvlJc w:val="left"/>
    </w:lvl>
  </w:abstractNum>
  <w:abstractNum w:abstractNumId="4">
    <w:nsid w:val="2443A858"/>
    <w:multiLevelType w:val="hybridMultilevel"/>
    <w:tmpl w:val="B3B806FA"/>
    <w:lvl w:ilvl="0" w:tplc="261AFD88">
      <w:start w:val="5"/>
      <w:numFmt w:val="decimal"/>
      <w:lvlText w:val="%1"/>
      <w:lvlJc w:val="left"/>
    </w:lvl>
    <w:lvl w:ilvl="1" w:tplc="09789820">
      <w:numFmt w:val="decimal"/>
      <w:lvlText w:val=""/>
      <w:lvlJc w:val="left"/>
    </w:lvl>
    <w:lvl w:ilvl="2" w:tplc="8B3CEC12">
      <w:numFmt w:val="decimal"/>
      <w:lvlText w:val=""/>
      <w:lvlJc w:val="left"/>
    </w:lvl>
    <w:lvl w:ilvl="3" w:tplc="FC4A2A1A">
      <w:numFmt w:val="decimal"/>
      <w:lvlText w:val=""/>
      <w:lvlJc w:val="left"/>
    </w:lvl>
    <w:lvl w:ilvl="4" w:tplc="94E6D9E0">
      <w:numFmt w:val="decimal"/>
      <w:lvlText w:val=""/>
      <w:lvlJc w:val="left"/>
    </w:lvl>
    <w:lvl w:ilvl="5" w:tplc="F036D04E">
      <w:numFmt w:val="decimal"/>
      <w:lvlText w:val=""/>
      <w:lvlJc w:val="left"/>
    </w:lvl>
    <w:lvl w:ilvl="6" w:tplc="FF8EA966">
      <w:numFmt w:val="decimal"/>
      <w:lvlText w:val=""/>
      <w:lvlJc w:val="left"/>
    </w:lvl>
    <w:lvl w:ilvl="7" w:tplc="24E01BE8">
      <w:numFmt w:val="decimal"/>
      <w:lvlText w:val=""/>
      <w:lvlJc w:val="left"/>
    </w:lvl>
    <w:lvl w:ilvl="8" w:tplc="1780CEB8">
      <w:numFmt w:val="decimal"/>
      <w:lvlText w:val=""/>
      <w:lvlJc w:val="left"/>
    </w:lvl>
  </w:abstractNum>
  <w:abstractNum w:abstractNumId="5">
    <w:nsid w:val="257130A3"/>
    <w:multiLevelType w:val="hybridMultilevel"/>
    <w:tmpl w:val="AD06678A"/>
    <w:lvl w:ilvl="0" w:tplc="83A833D4">
      <w:start w:val="2"/>
      <w:numFmt w:val="decimal"/>
      <w:lvlText w:val="%1"/>
      <w:lvlJc w:val="left"/>
    </w:lvl>
    <w:lvl w:ilvl="1" w:tplc="A958182A">
      <w:numFmt w:val="decimal"/>
      <w:lvlText w:val=""/>
      <w:lvlJc w:val="left"/>
    </w:lvl>
    <w:lvl w:ilvl="2" w:tplc="88745D34">
      <w:numFmt w:val="decimal"/>
      <w:lvlText w:val=""/>
      <w:lvlJc w:val="left"/>
    </w:lvl>
    <w:lvl w:ilvl="3" w:tplc="FD646EEA">
      <w:numFmt w:val="decimal"/>
      <w:lvlText w:val=""/>
      <w:lvlJc w:val="left"/>
    </w:lvl>
    <w:lvl w:ilvl="4" w:tplc="9FCE43DE">
      <w:numFmt w:val="decimal"/>
      <w:lvlText w:val=""/>
      <w:lvlJc w:val="left"/>
    </w:lvl>
    <w:lvl w:ilvl="5" w:tplc="2CBCB028">
      <w:numFmt w:val="decimal"/>
      <w:lvlText w:val=""/>
      <w:lvlJc w:val="left"/>
    </w:lvl>
    <w:lvl w:ilvl="6" w:tplc="77A6A434">
      <w:numFmt w:val="decimal"/>
      <w:lvlText w:val=""/>
      <w:lvlJc w:val="left"/>
    </w:lvl>
    <w:lvl w:ilvl="7" w:tplc="FA8EDDF8">
      <w:numFmt w:val="decimal"/>
      <w:lvlText w:val=""/>
      <w:lvlJc w:val="left"/>
    </w:lvl>
    <w:lvl w:ilvl="8" w:tplc="0706AB26">
      <w:numFmt w:val="decimal"/>
      <w:lvlText w:val=""/>
      <w:lvlJc w:val="left"/>
    </w:lvl>
  </w:abstractNum>
  <w:abstractNum w:abstractNumId="6">
    <w:nsid w:val="25E45D32"/>
    <w:multiLevelType w:val="hybridMultilevel"/>
    <w:tmpl w:val="6AAA6884"/>
    <w:lvl w:ilvl="0" w:tplc="E682AE24">
      <w:start w:val="1"/>
      <w:numFmt w:val="decimal"/>
      <w:lvlText w:val="%1"/>
      <w:lvlJc w:val="left"/>
    </w:lvl>
    <w:lvl w:ilvl="1" w:tplc="2474DA08">
      <w:numFmt w:val="decimal"/>
      <w:lvlText w:val=""/>
      <w:lvlJc w:val="left"/>
    </w:lvl>
    <w:lvl w:ilvl="2" w:tplc="1D524242">
      <w:numFmt w:val="decimal"/>
      <w:lvlText w:val=""/>
      <w:lvlJc w:val="left"/>
    </w:lvl>
    <w:lvl w:ilvl="3" w:tplc="5E8C8CF8">
      <w:numFmt w:val="decimal"/>
      <w:lvlText w:val=""/>
      <w:lvlJc w:val="left"/>
    </w:lvl>
    <w:lvl w:ilvl="4" w:tplc="691CF0C0">
      <w:numFmt w:val="decimal"/>
      <w:lvlText w:val=""/>
      <w:lvlJc w:val="left"/>
    </w:lvl>
    <w:lvl w:ilvl="5" w:tplc="B254AF54">
      <w:numFmt w:val="decimal"/>
      <w:lvlText w:val=""/>
      <w:lvlJc w:val="left"/>
    </w:lvl>
    <w:lvl w:ilvl="6" w:tplc="DE8C5DC8">
      <w:numFmt w:val="decimal"/>
      <w:lvlText w:val=""/>
      <w:lvlJc w:val="left"/>
    </w:lvl>
    <w:lvl w:ilvl="7" w:tplc="4154C634">
      <w:numFmt w:val="decimal"/>
      <w:lvlText w:val=""/>
      <w:lvlJc w:val="left"/>
    </w:lvl>
    <w:lvl w:ilvl="8" w:tplc="4202BE04">
      <w:numFmt w:val="decimal"/>
      <w:lvlText w:val=""/>
      <w:lvlJc w:val="left"/>
    </w:lvl>
  </w:abstractNum>
  <w:abstractNum w:abstractNumId="7">
    <w:nsid w:val="2D1D5AE9"/>
    <w:multiLevelType w:val="hybridMultilevel"/>
    <w:tmpl w:val="28B07186"/>
    <w:lvl w:ilvl="0" w:tplc="B4B412F4">
      <w:start w:val="6"/>
      <w:numFmt w:val="decimal"/>
      <w:lvlText w:val="%1"/>
      <w:lvlJc w:val="left"/>
    </w:lvl>
    <w:lvl w:ilvl="1" w:tplc="9E023FFC">
      <w:numFmt w:val="decimal"/>
      <w:lvlText w:val=""/>
      <w:lvlJc w:val="left"/>
    </w:lvl>
    <w:lvl w:ilvl="2" w:tplc="0780F4FA">
      <w:numFmt w:val="decimal"/>
      <w:lvlText w:val=""/>
      <w:lvlJc w:val="left"/>
    </w:lvl>
    <w:lvl w:ilvl="3" w:tplc="A9B8A170">
      <w:numFmt w:val="decimal"/>
      <w:lvlText w:val=""/>
      <w:lvlJc w:val="left"/>
    </w:lvl>
    <w:lvl w:ilvl="4" w:tplc="BD2CB0DE">
      <w:numFmt w:val="decimal"/>
      <w:lvlText w:val=""/>
      <w:lvlJc w:val="left"/>
    </w:lvl>
    <w:lvl w:ilvl="5" w:tplc="BDD88CC0">
      <w:numFmt w:val="decimal"/>
      <w:lvlText w:val=""/>
      <w:lvlJc w:val="left"/>
    </w:lvl>
    <w:lvl w:ilvl="6" w:tplc="4C7EDC40">
      <w:numFmt w:val="decimal"/>
      <w:lvlText w:val=""/>
      <w:lvlJc w:val="left"/>
    </w:lvl>
    <w:lvl w:ilvl="7" w:tplc="3D428C16">
      <w:numFmt w:val="decimal"/>
      <w:lvlText w:val=""/>
      <w:lvlJc w:val="left"/>
    </w:lvl>
    <w:lvl w:ilvl="8" w:tplc="B596CF0E">
      <w:numFmt w:val="decimal"/>
      <w:lvlText w:val=""/>
      <w:lvlJc w:val="left"/>
    </w:lvl>
  </w:abstractNum>
  <w:abstractNum w:abstractNumId="8">
    <w:nsid w:val="333AB105"/>
    <w:multiLevelType w:val="hybridMultilevel"/>
    <w:tmpl w:val="435A3D46"/>
    <w:lvl w:ilvl="0" w:tplc="FC5843B2">
      <w:start w:val="6"/>
      <w:numFmt w:val="decimal"/>
      <w:lvlText w:val="%1"/>
      <w:lvlJc w:val="left"/>
    </w:lvl>
    <w:lvl w:ilvl="1" w:tplc="7EB45E12">
      <w:numFmt w:val="decimal"/>
      <w:lvlText w:val=""/>
      <w:lvlJc w:val="left"/>
    </w:lvl>
    <w:lvl w:ilvl="2" w:tplc="614E7FE0">
      <w:numFmt w:val="decimal"/>
      <w:lvlText w:val=""/>
      <w:lvlJc w:val="left"/>
    </w:lvl>
    <w:lvl w:ilvl="3" w:tplc="12E88C30">
      <w:numFmt w:val="decimal"/>
      <w:lvlText w:val=""/>
      <w:lvlJc w:val="left"/>
    </w:lvl>
    <w:lvl w:ilvl="4" w:tplc="8976EEAA">
      <w:numFmt w:val="decimal"/>
      <w:lvlText w:val=""/>
      <w:lvlJc w:val="left"/>
    </w:lvl>
    <w:lvl w:ilvl="5" w:tplc="A5286E50">
      <w:numFmt w:val="decimal"/>
      <w:lvlText w:val=""/>
      <w:lvlJc w:val="left"/>
    </w:lvl>
    <w:lvl w:ilvl="6" w:tplc="57FE37AC">
      <w:numFmt w:val="decimal"/>
      <w:lvlText w:val=""/>
      <w:lvlJc w:val="left"/>
    </w:lvl>
    <w:lvl w:ilvl="7" w:tplc="5228238C">
      <w:numFmt w:val="decimal"/>
      <w:lvlText w:val=""/>
      <w:lvlJc w:val="left"/>
    </w:lvl>
    <w:lvl w:ilvl="8" w:tplc="F6D05552">
      <w:numFmt w:val="decimal"/>
      <w:lvlText w:val=""/>
      <w:lvlJc w:val="left"/>
    </w:lvl>
  </w:abstractNum>
  <w:abstractNum w:abstractNumId="9">
    <w:nsid w:val="3352255A"/>
    <w:multiLevelType w:val="hybridMultilevel"/>
    <w:tmpl w:val="D2D48A40"/>
    <w:lvl w:ilvl="0" w:tplc="3F0C3ACE">
      <w:start w:val="2"/>
      <w:numFmt w:val="decimal"/>
      <w:lvlText w:val="%1"/>
      <w:lvlJc w:val="left"/>
    </w:lvl>
    <w:lvl w:ilvl="1" w:tplc="5242433E">
      <w:numFmt w:val="decimal"/>
      <w:lvlText w:val=""/>
      <w:lvlJc w:val="left"/>
    </w:lvl>
    <w:lvl w:ilvl="2" w:tplc="F0C8EA9A">
      <w:numFmt w:val="decimal"/>
      <w:lvlText w:val=""/>
      <w:lvlJc w:val="left"/>
    </w:lvl>
    <w:lvl w:ilvl="3" w:tplc="99AE4BA6">
      <w:numFmt w:val="decimal"/>
      <w:lvlText w:val=""/>
      <w:lvlJc w:val="left"/>
    </w:lvl>
    <w:lvl w:ilvl="4" w:tplc="9D5EB080">
      <w:numFmt w:val="decimal"/>
      <w:lvlText w:val=""/>
      <w:lvlJc w:val="left"/>
    </w:lvl>
    <w:lvl w:ilvl="5" w:tplc="CAE8D54C">
      <w:numFmt w:val="decimal"/>
      <w:lvlText w:val=""/>
      <w:lvlJc w:val="left"/>
    </w:lvl>
    <w:lvl w:ilvl="6" w:tplc="49048440">
      <w:numFmt w:val="decimal"/>
      <w:lvlText w:val=""/>
      <w:lvlJc w:val="left"/>
    </w:lvl>
    <w:lvl w:ilvl="7" w:tplc="357C3642">
      <w:numFmt w:val="decimal"/>
      <w:lvlText w:val=""/>
      <w:lvlJc w:val="left"/>
    </w:lvl>
    <w:lvl w:ilvl="8" w:tplc="0E04EA86">
      <w:numFmt w:val="decimal"/>
      <w:lvlText w:val=""/>
      <w:lvlJc w:val="left"/>
    </w:lvl>
  </w:abstractNum>
  <w:abstractNum w:abstractNumId="10">
    <w:nsid w:val="3F2DBA31"/>
    <w:multiLevelType w:val="hybridMultilevel"/>
    <w:tmpl w:val="8D601A0A"/>
    <w:lvl w:ilvl="0" w:tplc="70A01B18">
      <w:start w:val="4"/>
      <w:numFmt w:val="decimal"/>
      <w:lvlText w:val="%1"/>
      <w:lvlJc w:val="left"/>
    </w:lvl>
    <w:lvl w:ilvl="1" w:tplc="B12C6242">
      <w:numFmt w:val="decimal"/>
      <w:lvlText w:val=""/>
      <w:lvlJc w:val="left"/>
    </w:lvl>
    <w:lvl w:ilvl="2" w:tplc="FE968F96">
      <w:numFmt w:val="decimal"/>
      <w:lvlText w:val=""/>
      <w:lvlJc w:val="left"/>
    </w:lvl>
    <w:lvl w:ilvl="3" w:tplc="0B74CFAE">
      <w:numFmt w:val="decimal"/>
      <w:lvlText w:val=""/>
      <w:lvlJc w:val="left"/>
    </w:lvl>
    <w:lvl w:ilvl="4" w:tplc="EC6C9E0C">
      <w:numFmt w:val="decimal"/>
      <w:lvlText w:val=""/>
      <w:lvlJc w:val="left"/>
    </w:lvl>
    <w:lvl w:ilvl="5" w:tplc="B70E4944">
      <w:numFmt w:val="decimal"/>
      <w:lvlText w:val=""/>
      <w:lvlJc w:val="left"/>
    </w:lvl>
    <w:lvl w:ilvl="6" w:tplc="4B06AC4A">
      <w:numFmt w:val="decimal"/>
      <w:lvlText w:val=""/>
      <w:lvlJc w:val="left"/>
    </w:lvl>
    <w:lvl w:ilvl="7" w:tplc="1E1C5FB8">
      <w:numFmt w:val="decimal"/>
      <w:lvlText w:val=""/>
      <w:lvlJc w:val="left"/>
    </w:lvl>
    <w:lvl w:ilvl="8" w:tplc="ADC87258">
      <w:numFmt w:val="decimal"/>
      <w:lvlText w:val=""/>
      <w:lvlJc w:val="left"/>
    </w:lvl>
  </w:abstractNum>
  <w:abstractNum w:abstractNumId="11">
    <w:nsid w:val="41A7C4C9"/>
    <w:multiLevelType w:val="hybridMultilevel"/>
    <w:tmpl w:val="27DEE26E"/>
    <w:lvl w:ilvl="0" w:tplc="2F787A16">
      <w:start w:val="1"/>
      <w:numFmt w:val="bullet"/>
      <w:lvlText w:val=""/>
      <w:lvlJc w:val="left"/>
    </w:lvl>
    <w:lvl w:ilvl="1" w:tplc="284C6FB4">
      <w:numFmt w:val="decimal"/>
      <w:lvlText w:val=""/>
      <w:lvlJc w:val="left"/>
    </w:lvl>
    <w:lvl w:ilvl="2" w:tplc="A5760CD0">
      <w:numFmt w:val="decimal"/>
      <w:lvlText w:val=""/>
      <w:lvlJc w:val="left"/>
    </w:lvl>
    <w:lvl w:ilvl="3" w:tplc="0678984E">
      <w:numFmt w:val="decimal"/>
      <w:lvlText w:val=""/>
      <w:lvlJc w:val="left"/>
    </w:lvl>
    <w:lvl w:ilvl="4" w:tplc="51604B64">
      <w:numFmt w:val="decimal"/>
      <w:lvlText w:val=""/>
      <w:lvlJc w:val="left"/>
    </w:lvl>
    <w:lvl w:ilvl="5" w:tplc="D35E583A">
      <w:numFmt w:val="decimal"/>
      <w:lvlText w:val=""/>
      <w:lvlJc w:val="left"/>
    </w:lvl>
    <w:lvl w:ilvl="6" w:tplc="19C88B18">
      <w:numFmt w:val="decimal"/>
      <w:lvlText w:val=""/>
      <w:lvlJc w:val="left"/>
    </w:lvl>
    <w:lvl w:ilvl="7" w:tplc="8E5A936E">
      <w:numFmt w:val="decimal"/>
      <w:lvlText w:val=""/>
      <w:lvlJc w:val="left"/>
    </w:lvl>
    <w:lvl w:ilvl="8" w:tplc="761696B6">
      <w:numFmt w:val="decimal"/>
      <w:lvlText w:val=""/>
      <w:lvlJc w:val="left"/>
    </w:lvl>
  </w:abstractNum>
  <w:abstractNum w:abstractNumId="12">
    <w:nsid w:val="431BD7B7"/>
    <w:multiLevelType w:val="hybridMultilevel"/>
    <w:tmpl w:val="EB20DC6A"/>
    <w:lvl w:ilvl="0" w:tplc="91C48D7A">
      <w:start w:val="3"/>
      <w:numFmt w:val="decimal"/>
      <w:lvlText w:val="%1"/>
      <w:lvlJc w:val="left"/>
    </w:lvl>
    <w:lvl w:ilvl="1" w:tplc="E86AD26E">
      <w:numFmt w:val="decimal"/>
      <w:lvlText w:val=""/>
      <w:lvlJc w:val="left"/>
    </w:lvl>
    <w:lvl w:ilvl="2" w:tplc="6C1E5600">
      <w:numFmt w:val="decimal"/>
      <w:lvlText w:val=""/>
      <w:lvlJc w:val="left"/>
    </w:lvl>
    <w:lvl w:ilvl="3" w:tplc="CB8C57C6">
      <w:numFmt w:val="decimal"/>
      <w:lvlText w:val=""/>
      <w:lvlJc w:val="left"/>
    </w:lvl>
    <w:lvl w:ilvl="4" w:tplc="B3A4427E">
      <w:numFmt w:val="decimal"/>
      <w:lvlText w:val=""/>
      <w:lvlJc w:val="left"/>
    </w:lvl>
    <w:lvl w:ilvl="5" w:tplc="3F8A204A">
      <w:numFmt w:val="decimal"/>
      <w:lvlText w:val=""/>
      <w:lvlJc w:val="left"/>
    </w:lvl>
    <w:lvl w:ilvl="6" w:tplc="F9C809BC">
      <w:numFmt w:val="decimal"/>
      <w:lvlText w:val=""/>
      <w:lvlJc w:val="left"/>
    </w:lvl>
    <w:lvl w:ilvl="7" w:tplc="EB8E2C4C">
      <w:numFmt w:val="decimal"/>
      <w:lvlText w:val=""/>
      <w:lvlJc w:val="left"/>
    </w:lvl>
    <w:lvl w:ilvl="8" w:tplc="CE62343E">
      <w:numFmt w:val="decimal"/>
      <w:lvlText w:val=""/>
      <w:lvlJc w:val="left"/>
    </w:lvl>
  </w:abstractNum>
  <w:abstractNum w:abstractNumId="13">
    <w:nsid w:val="436C6125"/>
    <w:multiLevelType w:val="hybridMultilevel"/>
    <w:tmpl w:val="AC888912"/>
    <w:lvl w:ilvl="0" w:tplc="E578EF08">
      <w:start w:val="4"/>
      <w:numFmt w:val="decimal"/>
      <w:lvlText w:val="%1"/>
      <w:lvlJc w:val="left"/>
    </w:lvl>
    <w:lvl w:ilvl="1" w:tplc="A4FA9CD0">
      <w:numFmt w:val="decimal"/>
      <w:lvlText w:val=""/>
      <w:lvlJc w:val="left"/>
    </w:lvl>
    <w:lvl w:ilvl="2" w:tplc="8654B380">
      <w:numFmt w:val="decimal"/>
      <w:lvlText w:val=""/>
      <w:lvlJc w:val="left"/>
    </w:lvl>
    <w:lvl w:ilvl="3" w:tplc="B54A463C">
      <w:numFmt w:val="decimal"/>
      <w:lvlText w:val=""/>
      <w:lvlJc w:val="left"/>
    </w:lvl>
    <w:lvl w:ilvl="4" w:tplc="F8F09120">
      <w:numFmt w:val="decimal"/>
      <w:lvlText w:val=""/>
      <w:lvlJc w:val="left"/>
    </w:lvl>
    <w:lvl w:ilvl="5" w:tplc="E5CEB062">
      <w:numFmt w:val="decimal"/>
      <w:lvlText w:val=""/>
      <w:lvlJc w:val="left"/>
    </w:lvl>
    <w:lvl w:ilvl="6" w:tplc="0B82B754">
      <w:numFmt w:val="decimal"/>
      <w:lvlText w:val=""/>
      <w:lvlJc w:val="left"/>
    </w:lvl>
    <w:lvl w:ilvl="7" w:tplc="964A3C3C">
      <w:numFmt w:val="decimal"/>
      <w:lvlText w:val=""/>
      <w:lvlJc w:val="left"/>
    </w:lvl>
    <w:lvl w:ilvl="8" w:tplc="2982BE80">
      <w:numFmt w:val="decimal"/>
      <w:lvlText w:val=""/>
      <w:lvlJc w:val="left"/>
    </w:lvl>
  </w:abstractNum>
  <w:abstractNum w:abstractNumId="14">
    <w:nsid w:val="4E6AFB66"/>
    <w:multiLevelType w:val="hybridMultilevel"/>
    <w:tmpl w:val="C77A1A56"/>
    <w:lvl w:ilvl="0" w:tplc="9BF44DCC">
      <w:start w:val="1"/>
      <w:numFmt w:val="decimal"/>
      <w:lvlText w:val="%1"/>
      <w:lvlJc w:val="left"/>
    </w:lvl>
    <w:lvl w:ilvl="1" w:tplc="F1FAC9B6">
      <w:numFmt w:val="decimal"/>
      <w:lvlText w:val=""/>
      <w:lvlJc w:val="left"/>
    </w:lvl>
    <w:lvl w:ilvl="2" w:tplc="DE74C070">
      <w:numFmt w:val="decimal"/>
      <w:lvlText w:val=""/>
      <w:lvlJc w:val="left"/>
    </w:lvl>
    <w:lvl w:ilvl="3" w:tplc="3DD20AB4">
      <w:numFmt w:val="decimal"/>
      <w:lvlText w:val=""/>
      <w:lvlJc w:val="left"/>
    </w:lvl>
    <w:lvl w:ilvl="4" w:tplc="E6909F7E">
      <w:numFmt w:val="decimal"/>
      <w:lvlText w:val=""/>
      <w:lvlJc w:val="left"/>
    </w:lvl>
    <w:lvl w:ilvl="5" w:tplc="3B1C34AE">
      <w:numFmt w:val="decimal"/>
      <w:lvlText w:val=""/>
      <w:lvlJc w:val="left"/>
    </w:lvl>
    <w:lvl w:ilvl="6" w:tplc="631CAE1A">
      <w:numFmt w:val="decimal"/>
      <w:lvlText w:val=""/>
      <w:lvlJc w:val="left"/>
    </w:lvl>
    <w:lvl w:ilvl="7" w:tplc="BBDA3450">
      <w:numFmt w:val="decimal"/>
      <w:lvlText w:val=""/>
      <w:lvlJc w:val="left"/>
    </w:lvl>
    <w:lvl w:ilvl="8" w:tplc="29EE1BC2">
      <w:numFmt w:val="decimal"/>
      <w:lvlText w:val=""/>
      <w:lvlJc w:val="left"/>
    </w:lvl>
  </w:abstractNum>
  <w:abstractNum w:abstractNumId="15">
    <w:nsid w:val="519B500D"/>
    <w:multiLevelType w:val="hybridMultilevel"/>
    <w:tmpl w:val="59847E5A"/>
    <w:lvl w:ilvl="0" w:tplc="A6F81FF8">
      <w:start w:val="2"/>
      <w:numFmt w:val="decimal"/>
      <w:lvlText w:val="%1"/>
      <w:lvlJc w:val="left"/>
    </w:lvl>
    <w:lvl w:ilvl="1" w:tplc="E9DAF7B8">
      <w:numFmt w:val="decimal"/>
      <w:lvlText w:val=""/>
      <w:lvlJc w:val="left"/>
    </w:lvl>
    <w:lvl w:ilvl="2" w:tplc="F016030A">
      <w:numFmt w:val="decimal"/>
      <w:lvlText w:val=""/>
      <w:lvlJc w:val="left"/>
    </w:lvl>
    <w:lvl w:ilvl="3" w:tplc="F814A1CC">
      <w:numFmt w:val="decimal"/>
      <w:lvlText w:val=""/>
      <w:lvlJc w:val="left"/>
    </w:lvl>
    <w:lvl w:ilvl="4" w:tplc="899A5516">
      <w:numFmt w:val="decimal"/>
      <w:lvlText w:val=""/>
      <w:lvlJc w:val="left"/>
    </w:lvl>
    <w:lvl w:ilvl="5" w:tplc="BD2CD056">
      <w:numFmt w:val="decimal"/>
      <w:lvlText w:val=""/>
      <w:lvlJc w:val="left"/>
    </w:lvl>
    <w:lvl w:ilvl="6" w:tplc="FFF4F172">
      <w:numFmt w:val="decimal"/>
      <w:lvlText w:val=""/>
      <w:lvlJc w:val="left"/>
    </w:lvl>
    <w:lvl w:ilvl="7" w:tplc="32BCBFD0">
      <w:numFmt w:val="decimal"/>
      <w:lvlText w:val=""/>
      <w:lvlJc w:val="left"/>
    </w:lvl>
    <w:lvl w:ilvl="8" w:tplc="1DDAAA12">
      <w:numFmt w:val="decimal"/>
      <w:lvlText w:val=""/>
      <w:lvlJc w:val="left"/>
    </w:lvl>
  </w:abstractNum>
  <w:abstractNum w:abstractNumId="16">
    <w:nsid w:val="628C895D"/>
    <w:multiLevelType w:val="hybridMultilevel"/>
    <w:tmpl w:val="BBC4EB68"/>
    <w:lvl w:ilvl="0" w:tplc="AB9E5950">
      <w:start w:val="5"/>
      <w:numFmt w:val="decimal"/>
      <w:lvlText w:val="%1"/>
      <w:lvlJc w:val="left"/>
    </w:lvl>
    <w:lvl w:ilvl="1" w:tplc="E4F06266">
      <w:numFmt w:val="decimal"/>
      <w:lvlText w:val=""/>
      <w:lvlJc w:val="left"/>
    </w:lvl>
    <w:lvl w:ilvl="2" w:tplc="5B0C4BB2">
      <w:numFmt w:val="decimal"/>
      <w:lvlText w:val=""/>
      <w:lvlJc w:val="left"/>
    </w:lvl>
    <w:lvl w:ilvl="3" w:tplc="48C2C07A">
      <w:numFmt w:val="decimal"/>
      <w:lvlText w:val=""/>
      <w:lvlJc w:val="left"/>
    </w:lvl>
    <w:lvl w:ilvl="4" w:tplc="A7BC62E8">
      <w:numFmt w:val="decimal"/>
      <w:lvlText w:val=""/>
      <w:lvlJc w:val="left"/>
    </w:lvl>
    <w:lvl w:ilvl="5" w:tplc="E2D0D814">
      <w:numFmt w:val="decimal"/>
      <w:lvlText w:val=""/>
      <w:lvlJc w:val="left"/>
    </w:lvl>
    <w:lvl w:ilvl="6" w:tplc="34EA6F6E">
      <w:numFmt w:val="decimal"/>
      <w:lvlText w:val=""/>
      <w:lvlJc w:val="left"/>
    </w:lvl>
    <w:lvl w:ilvl="7" w:tplc="5630C8BC">
      <w:numFmt w:val="decimal"/>
      <w:lvlText w:val=""/>
      <w:lvlJc w:val="left"/>
    </w:lvl>
    <w:lvl w:ilvl="8" w:tplc="674677E0">
      <w:numFmt w:val="decimal"/>
      <w:lvlText w:val=""/>
      <w:lvlJc w:val="left"/>
    </w:lvl>
  </w:abstractNum>
  <w:abstractNum w:abstractNumId="17">
    <w:nsid w:val="62BBD95A"/>
    <w:multiLevelType w:val="hybridMultilevel"/>
    <w:tmpl w:val="45FE96BC"/>
    <w:lvl w:ilvl="0" w:tplc="4BD243A4">
      <w:start w:val="3"/>
      <w:numFmt w:val="decimal"/>
      <w:lvlText w:val="%1"/>
      <w:lvlJc w:val="left"/>
    </w:lvl>
    <w:lvl w:ilvl="1" w:tplc="4FA03532">
      <w:numFmt w:val="decimal"/>
      <w:lvlText w:val=""/>
      <w:lvlJc w:val="left"/>
    </w:lvl>
    <w:lvl w:ilvl="2" w:tplc="1308A096">
      <w:numFmt w:val="decimal"/>
      <w:lvlText w:val=""/>
      <w:lvlJc w:val="left"/>
    </w:lvl>
    <w:lvl w:ilvl="3" w:tplc="0128C004">
      <w:numFmt w:val="decimal"/>
      <w:lvlText w:val=""/>
      <w:lvlJc w:val="left"/>
    </w:lvl>
    <w:lvl w:ilvl="4" w:tplc="FB86FC2C">
      <w:numFmt w:val="decimal"/>
      <w:lvlText w:val=""/>
      <w:lvlJc w:val="left"/>
    </w:lvl>
    <w:lvl w:ilvl="5" w:tplc="E78EB112">
      <w:numFmt w:val="decimal"/>
      <w:lvlText w:val=""/>
      <w:lvlJc w:val="left"/>
    </w:lvl>
    <w:lvl w:ilvl="6" w:tplc="8EC0F2A8">
      <w:numFmt w:val="decimal"/>
      <w:lvlText w:val=""/>
      <w:lvlJc w:val="left"/>
    </w:lvl>
    <w:lvl w:ilvl="7" w:tplc="ABB0F29E">
      <w:numFmt w:val="decimal"/>
      <w:lvlText w:val=""/>
      <w:lvlJc w:val="left"/>
    </w:lvl>
    <w:lvl w:ilvl="8" w:tplc="5440A0DC">
      <w:numFmt w:val="decimal"/>
      <w:lvlText w:val=""/>
      <w:lvlJc w:val="left"/>
    </w:lvl>
  </w:abstractNum>
  <w:abstractNum w:abstractNumId="18">
    <w:nsid w:val="6763845E"/>
    <w:multiLevelType w:val="hybridMultilevel"/>
    <w:tmpl w:val="05AA99A8"/>
    <w:lvl w:ilvl="0" w:tplc="2A5EC1EC">
      <w:start w:val="7"/>
      <w:numFmt w:val="decimal"/>
      <w:lvlText w:val="%1"/>
      <w:lvlJc w:val="left"/>
    </w:lvl>
    <w:lvl w:ilvl="1" w:tplc="25164A86">
      <w:numFmt w:val="decimal"/>
      <w:lvlText w:val=""/>
      <w:lvlJc w:val="left"/>
    </w:lvl>
    <w:lvl w:ilvl="2" w:tplc="6CE4F79A">
      <w:numFmt w:val="decimal"/>
      <w:lvlText w:val=""/>
      <w:lvlJc w:val="left"/>
    </w:lvl>
    <w:lvl w:ilvl="3" w:tplc="8F8EBB20">
      <w:numFmt w:val="decimal"/>
      <w:lvlText w:val=""/>
      <w:lvlJc w:val="left"/>
    </w:lvl>
    <w:lvl w:ilvl="4" w:tplc="51F824CC">
      <w:numFmt w:val="decimal"/>
      <w:lvlText w:val=""/>
      <w:lvlJc w:val="left"/>
    </w:lvl>
    <w:lvl w:ilvl="5" w:tplc="19DA1446">
      <w:numFmt w:val="decimal"/>
      <w:lvlText w:val=""/>
      <w:lvlJc w:val="left"/>
    </w:lvl>
    <w:lvl w:ilvl="6" w:tplc="07AEDC68">
      <w:numFmt w:val="decimal"/>
      <w:lvlText w:val=""/>
      <w:lvlJc w:val="left"/>
    </w:lvl>
    <w:lvl w:ilvl="7" w:tplc="FEB86642">
      <w:numFmt w:val="decimal"/>
      <w:lvlText w:val=""/>
      <w:lvlJc w:val="left"/>
    </w:lvl>
    <w:lvl w:ilvl="8" w:tplc="6EF8B984">
      <w:numFmt w:val="decimal"/>
      <w:lvlText w:val=""/>
      <w:lvlJc w:val="left"/>
    </w:lvl>
  </w:abstractNum>
  <w:abstractNum w:abstractNumId="19">
    <w:nsid w:val="6B68079A"/>
    <w:multiLevelType w:val="hybridMultilevel"/>
    <w:tmpl w:val="3088210A"/>
    <w:lvl w:ilvl="0" w:tplc="D2E081A4">
      <w:start w:val="1"/>
      <w:numFmt w:val="bullet"/>
      <w:lvlText w:val=""/>
      <w:lvlJc w:val="left"/>
    </w:lvl>
    <w:lvl w:ilvl="1" w:tplc="D4509E76">
      <w:numFmt w:val="decimal"/>
      <w:lvlText w:val=""/>
      <w:lvlJc w:val="left"/>
    </w:lvl>
    <w:lvl w:ilvl="2" w:tplc="848A181C">
      <w:numFmt w:val="decimal"/>
      <w:lvlText w:val=""/>
      <w:lvlJc w:val="left"/>
    </w:lvl>
    <w:lvl w:ilvl="3" w:tplc="72140B86">
      <w:numFmt w:val="decimal"/>
      <w:lvlText w:val=""/>
      <w:lvlJc w:val="left"/>
    </w:lvl>
    <w:lvl w:ilvl="4" w:tplc="85D6CF22">
      <w:numFmt w:val="decimal"/>
      <w:lvlText w:val=""/>
      <w:lvlJc w:val="left"/>
    </w:lvl>
    <w:lvl w:ilvl="5" w:tplc="C7B02B2E">
      <w:numFmt w:val="decimal"/>
      <w:lvlText w:val=""/>
      <w:lvlJc w:val="left"/>
    </w:lvl>
    <w:lvl w:ilvl="6" w:tplc="CCC406EA">
      <w:numFmt w:val="decimal"/>
      <w:lvlText w:val=""/>
      <w:lvlJc w:val="left"/>
    </w:lvl>
    <w:lvl w:ilvl="7" w:tplc="82546544">
      <w:numFmt w:val="decimal"/>
      <w:lvlText w:val=""/>
      <w:lvlJc w:val="left"/>
    </w:lvl>
    <w:lvl w:ilvl="8" w:tplc="45CC3AA2">
      <w:numFmt w:val="decimal"/>
      <w:lvlText w:val=""/>
      <w:lvlJc w:val="left"/>
    </w:lvl>
  </w:abstractNum>
  <w:abstractNum w:abstractNumId="20">
    <w:nsid w:val="721DA317"/>
    <w:multiLevelType w:val="hybridMultilevel"/>
    <w:tmpl w:val="9ABEE5D0"/>
    <w:lvl w:ilvl="0" w:tplc="F81A93D4">
      <w:start w:val="4"/>
      <w:numFmt w:val="decimal"/>
      <w:lvlText w:val="%1"/>
      <w:lvlJc w:val="left"/>
    </w:lvl>
    <w:lvl w:ilvl="1" w:tplc="B8588B54">
      <w:numFmt w:val="decimal"/>
      <w:lvlText w:val=""/>
      <w:lvlJc w:val="left"/>
    </w:lvl>
    <w:lvl w:ilvl="2" w:tplc="9D485882">
      <w:numFmt w:val="decimal"/>
      <w:lvlText w:val=""/>
      <w:lvlJc w:val="left"/>
    </w:lvl>
    <w:lvl w:ilvl="3" w:tplc="E2F0A2FC">
      <w:numFmt w:val="decimal"/>
      <w:lvlText w:val=""/>
      <w:lvlJc w:val="left"/>
    </w:lvl>
    <w:lvl w:ilvl="4" w:tplc="4B5EDAE4">
      <w:numFmt w:val="decimal"/>
      <w:lvlText w:val=""/>
      <w:lvlJc w:val="left"/>
    </w:lvl>
    <w:lvl w:ilvl="5" w:tplc="12F81540">
      <w:numFmt w:val="decimal"/>
      <w:lvlText w:val=""/>
      <w:lvlJc w:val="left"/>
    </w:lvl>
    <w:lvl w:ilvl="6" w:tplc="BF769AAA">
      <w:numFmt w:val="decimal"/>
      <w:lvlText w:val=""/>
      <w:lvlJc w:val="left"/>
    </w:lvl>
    <w:lvl w:ilvl="7" w:tplc="08FAC574">
      <w:numFmt w:val="decimal"/>
      <w:lvlText w:val=""/>
      <w:lvlJc w:val="left"/>
    </w:lvl>
    <w:lvl w:ilvl="8" w:tplc="AE40757C">
      <w:numFmt w:val="decimal"/>
      <w:lvlText w:val=""/>
      <w:lvlJc w:val="left"/>
    </w:lvl>
  </w:abstractNum>
  <w:abstractNum w:abstractNumId="21">
    <w:nsid w:val="75A2A8D4"/>
    <w:multiLevelType w:val="hybridMultilevel"/>
    <w:tmpl w:val="8EE2FE18"/>
    <w:lvl w:ilvl="0" w:tplc="919C8C1C">
      <w:start w:val="1"/>
      <w:numFmt w:val="decimal"/>
      <w:lvlText w:val="%1"/>
      <w:lvlJc w:val="left"/>
    </w:lvl>
    <w:lvl w:ilvl="1" w:tplc="771CEE58">
      <w:numFmt w:val="decimal"/>
      <w:lvlText w:val=""/>
      <w:lvlJc w:val="left"/>
    </w:lvl>
    <w:lvl w:ilvl="2" w:tplc="2898D60C">
      <w:numFmt w:val="decimal"/>
      <w:lvlText w:val=""/>
      <w:lvlJc w:val="left"/>
    </w:lvl>
    <w:lvl w:ilvl="3" w:tplc="3732C114">
      <w:numFmt w:val="decimal"/>
      <w:lvlText w:val=""/>
      <w:lvlJc w:val="left"/>
    </w:lvl>
    <w:lvl w:ilvl="4" w:tplc="AB6CC4C8">
      <w:numFmt w:val="decimal"/>
      <w:lvlText w:val=""/>
      <w:lvlJc w:val="left"/>
    </w:lvl>
    <w:lvl w:ilvl="5" w:tplc="E2AC767A">
      <w:numFmt w:val="decimal"/>
      <w:lvlText w:val=""/>
      <w:lvlJc w:val="left"/>
    </w:lvl>
    <w:lvl w:ilvl="6" w:tplc="8B2C8266">
      <w:numFmt w:val="decimal"/>
      <w:lvlText w:val=""/>
      <w:lvlJc w:val="left"/>
    </w:lvl>
    <w:lvl w:ilvl="7" w:tplc="E3EC8454">
      <w:numFmt w:val="decimal"/>
      <w:lvlText w:val=""/>
      <w:lvlJc w:val="left"/>
    </w:lvl>
    <w:lvl w:ilvl="8" w:tplc="0FBE5C06">
      <w:numFmt w:val="decimal"/>
      <w:lvlText w:val=""/>
      <w:lvlJc w:val="left"/>
    </w:lvl>
  </w:abstractNum>
  <w:abstractNum w:abstractNumId="22">
    <w:nsid w:val="79838CB2"/>
    <w:multiLevelType w:val="hybridMultilevel"/>
    <w:tmpl w:val="5C3864A2"/>
    <w:lvl w:ilvl="0" w:tplc="FEE8C50E">
      <w:start w:val="1"/>
      <w:numFmt w:val="decimal"/>
      <w:lvlText w:val="%1"/>
      <w:lvlJc w:val="left"/>
    </w:lvl>
    <w:lvl w:ilvl="1" w:tplc="6282B148">
      <w:numFmt w:val="decimal"/>
      <w:lvlText w:val=""/>
      <w:lvlJc w:val="left"/>
    </w:lvl>
    <w:lvl w:ilvl="2" w:tplc="99502AFA">
      <w:numFmt w:val="decimal"/>
      <w:lvlText w:val=""/>
      <w:lvlJc w:val="left"/>
    </w:lvl>
    <w:lvl w:ilvl="3" w:tplc="1B1432D6">
      <w:numFmt w:val="decimal"/>
      <w:lvlText w:val=""/>
      <w:lvlJc w:val="left"/>
    </w:lvl>
    <w:lvl w:ilvl="4" w:tplc="AAC26980">
      <w:numFmt w:val="decimal"/>
      <w:lvlText w:val=""/>
      <w:lvlJc w:val="left"/>
    </w:lvl>
    <w:lvl w:ilvl="5" w:tplc="CAEE9CB6">
      <w:numFmt w:val="decimal"/>
      <w:lvlText w:val=""/>
      <w:lvlJc w:val="left"/>
    </w:lvl>
    <w:lvl w:ilvl="6" w:tplc="66843848">
      <w:numFmt w:val="decimal"/>
      <w:lvlText w:val=""/>
      <w:lvlJc w:val="left"/>
    </w:lvl>
    <w:lvl w:ilvl="7" w:tplc="6DD6122A">
      <w:numFmt w:val="decimal"/>
      <w:lvlText w:val=""/>
      <w:lvlJc w:val="left"/>
    </w:lvl>
    <w:lvl w:ilvl="8" w:tplc="490E2BC2">
      <w:numFmt w:val="decimal"/>
      <w:lvlText w:val=""/>
      <w:lvlJc w:val="left"/>
    </w:lvl>
  </w:abstractNum>
  <w:abstractNum w:abstractNumId="23">
    <w:nsid w:val="7C83E458"/>
    <w:multiLevelType w:val="hybridMultilevel"/>
    <w:tmpl w:val="0F6CF002"/>
    <w:lvl w:ilvl="0" w:tplc="FE549AAC">
      <w:start w:val="1"/>
      <w:numFmt w:val="decimal"/>
      <w:lvlText w:val="%1"/>
      <w:lvlJc w:val="left"/>
    </w:lvl>
    <w:lvl w:ilvl="1" w:tplc="51127756">
      <w:numFmt w:val="decimal"/>
      <w:lvlText w:val=""/>
      <w:lvlJc w:val="left"/>
    </w:lvl>
    <w:lvl w:ilvl="2" w:tplc="8AA6627A">
      <w:numFmt w:val="decimal"/>
      <w:lvlText w:val=""/>
      <w:lvlJc w:val="left"/>
    </w:lvl>
    <w:lvl w:ilvl="3" w:tplc="53B83674">
      <w:numFmt w:val="decimal"/>
      <w:lvlText w:val=""/>
      <w:lvlJc w:val="left"/>
    </w:lvl>
    <w:lvl w:ilvl="4" w:tplc="80D4B0FC">
      <w:numFmt w:val="decimal"/>
      <w:lvlText w:val=""/>
      <w:lvlJc w:val="left"/>
    </w:lvl>
    <w:lvl w:ilvl="5" w:tplc="4F32C488">
      <w:numFmt w:val="decimal"/>
      <w:lvlText w:val=""/>
      <w:lvlJc w:val="left"/>
    </w:lvl>
    <w:lvl w:ilvl="6" w:tplc="072A431C">
      <w:numFmt w:val="decimal"/>
      <w:lvlText w:val=""/>
      <w:lvlJc w:val="left"/>
    </w:lvl>
    <w:lvl w:ilvl="7" w:tplc="19DED6AE">
      <w:numFmt w:val="decimal"/>
      <w:lvlText w:val=""/>
      <w:lvlJc w:val="left"/>
    </w:lvl>
    <w:lvl w:ilvl="8" w:tplc="8402E004">
      <w:numFmt w:val="decimal"/>
      <w:lvlText w:val=""/>
      <w:lvlJc w:val="left"/>
    </w:lvl>
  </w:abstractNum>
  <w:abstractNum w:abstractNumId="24">
    <w:nsid w:val="7FDCC233"/>
    <w:multiLevelType w:val="hybridMultilevel"/>
    <w:tmpl w:val="F4B2F8DA"/>
    <w:lvl w:ilvl="0" w:tplc="735C1F56">
      <w:start w:val="1"/>
      <w:numFmt w:val="decimal"/>
      <w:lvlText w:val="%1"/>
      <w:lvlJc w:val="left"/>
    </w:lvl>
    <w:lvl w:ilvl="1" w:tplc="68F4EBE6">
      <w:numFmt w:val="decimal"/>
      <w:lvlText w:val=""/>
      <w:lvlJc w:val="left"/>
    </w:lvl>
    <w:lvl w:ilvl="2" w:tplc="76F64DC6">
      <w:numFmt w:val="decimal"/>
      <w:lvlText w:val=""/>
      <w:lvlJc w:val="left"/>
    </w:lvl>
    <w:lvl w:ilvl="3" w:tplc="3E3CCCCE">
      <w:numFmt w:val="decimal"/>
      <w:lvlText w:val=""/>
      <w:lvlJc w:val="left"/>
    </w:lvl>
    <w:lvl w:ilvl="4" w:tplc="AD842F68">
      <w:numFmt w:val="decimal"/>
      <w:lvlText w:val=""/>
      <w:lvlJc w:val="left"/>
    </w:lvl>
    <w:lvl w:ilvl="5" w:tplc="1AA4876E">
      <w:numFmt w:val="decimal"/>
      <w:lvlText w:val=""/>
      <w:lvlJc w:val="left"/>
    </w:lvl>
    <w:lvl w:ilvl="6" w:tplc="2820BFB6">
      <w:numFmt w:val="decimal"/>
      <w:lvlText w:val=""/>
      <w:lvlJc w:val="left"/>
    </w:lvl>
    <w:lvl w:ilvl="7" w:tplc="6436C792">
      <w:numFmt w:val="decimal"/>
      <w:lvlText w:val=""/>
      <w:lvlJc w:val="left"/>
    </w:lvl>
    <w:lvl w:ilvl="8" w:tplc="C36A4DC2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07"/>
    <w:rsid w:val="00061447"/>
    <w:rsid w:val="00F1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oji.3757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2018-01-02T04:09:00Z</dcterms:created>
  <dcterms:modified xsi:type="dcterms:W3CDTF">2018-01-02T09:13:00Z</dcterms:modified>
</cp:coreProperties>
</file>