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74" w:rsidRDefault="008C1FA9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3"/>
          <w:szCs w:val="23"/>
        </w:rPr>
        <w:t>Position Seeking: DOT NET Developer/ Suitable Post</w:t>
      </w:r>
    </w:p>
    <w:p w:rsidR="00645874" w:rsidRDefault="00E975A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5038725</wp:posOffset>
            </wp:positionH>
            <wp:positionV relativeFrom="paragraph">
              <wp:posOffset>-99695</wp:posOffset>
            </wp:positionV>
            <wp:extent cx="974090" cy="989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874" w:rsidRDefault="008C1FA9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NAHMA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Mail Id:</w:t>
      </w:r>
      <w:r w:rsidR="00E975A4">
        <w:rPr>
          <w:rFonts w:ascii="Arial" w:hAnsi="Arial" w:cs="Arial"/>
          <w:sz w:val="19"/>
          <w:szCs w:val="19"/>
        </w:rPr>
        <w:t xml:space="preserve"> </w:t>
      </w:r>
      <w:hyperlink r:id="rId6" w:history="1">
        <w:r w:rsidR="00E975A4" w:rsidRPr="00417F0C">
          <w:rPr>
            <w:rStyle w:val="Hyperlink"/>
            <w:rFonts w:ascii="Arial" w:hAnsi="Arial" w:cs="Arial"/>
            <w:sz w:val="19"/>
            <w:szCs w:val="19"/>
          </w:rPr>
          <w:t>nahma.375735@2freemail.com</w:t>
        </w:r>
      </w:hyperlink>
      <w:r w:rsidR="00E975A4">
        <w:rPr>
          <w:rFonts w:ascii="Arial" w:hAnsi="Arial" w:cs="Arial"/>
          <w:sz w:val="19"/>
          <w:szCs w:val="19"/>
        </w:rPr>
        <w:t xml:space="preserve"> </w:t>
      </w:r>
    </w:p>
    <w:p w:rsidR="00E975A4" w:rsidRDefault="00E975A4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Arial" w:hAnsi="Arial" w:cs="Arial"/>
          <w:sz w:val="19"/>
          <w:szCs w:val="19"/>
        </w:rPr>
      </w:pPr>
    </w:p>
    <w:p w:rsidR="00E975A4" w:rsidRDefault="00E975A4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645874" w:rsidRDefault="0064587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27" style="position:absolute;z-index:-251657216" from="2.15pt,8.45pt" to="490.3pt,8.45pt" o:allowincell="f" strokecolor="#00b0f0" strokeweight=".49825mm"/>
        </w:pict>
      </w: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CAREER OBJECTIVE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28" style="position:absolute;z-index:-251656192" from=".75pt,1.65pt" to="87.6pt,1.65pt" o:allowincell="f" strokecolor="silver" strokeweight=".29628mm"/>
        </w:pict>
      </w: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8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880"/>
        <w:gridCol w:w="540"/>
        <w:gridCol w:w="5740"/>
      </w:tblGrid>
      <w:tr w:rsidR="00645874">
        <w:trPr>
          <w:trHeight w:val="19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PERSONNEL DETAILS: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5874">
        <w:trPr>
          <w:trHeight w:val="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5874">
        <w:trPr>
          <w:trHeight w:val="4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74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01-05-1994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&amp; Religion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Indian/Muslim</w:t>
            </w:r>
          </w:p>
        </w:tc>
      </w:tr>
      <w:tr w:rsidR="00645874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Sex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Female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Marital Status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Married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Language Known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English, Hindi, Malayalam, Tamil</w:t>
            </w:r>
          </w:p>
        </w:tc>
      </w:tr>
      <w:tr w:rsidR="00645874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Visa Type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Visit Visa</w:t>
            </w:r>
          </w:p>
        </w:tc>
      </w:tr>
      <w:tr w:rsidR="00645874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74" w:rsidRDefault="0064587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SNAPSHOT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29" style="position:absolute;z-index:-251655168" from=".75pt,1.75pt" to="46.3pt,1.75pt" o:allowincell="f" strokecolor="silver" strokeweight=".72pt"/>
        </w:pict>
      </w: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360" w:right="140" w:hanging="359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2+ years of experience in analysis, design and development of client/server, web based and n-tier application. Expert in developing windows applications, web applications, windows services and web services in Microsoft Visual Studio .Net IDE using C#.Net 4, C#.Net 4.5,,ASP.NET, ADO.NET and SQL Server.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Proficient in Web Services CSS, HTML, AJAX and JavaScript.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0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Worked extensively with Data Adapter, Dataset, Data reader as a part of ADO.NET to access andupdate database.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Extensive experience in SQL Server Database design, Database maintenance, developing T-SQLqueries, stored procedures, and triggers using SQL Server 2000.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Good working knowledge with designer tools such as Microsoft Visio, Rational Rose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Good working knowledge in designing Use Case, Class, Sequence, Collaboration, State,Component, Deployment, Activity diagrams using UML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Expertise in designing UML design patterns such as Adapter, Proxy, Bridge, Facade and so on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Expert in dealing with Private, Shared satellite and resource assemblies, configuring them withstrong names, deploying them in GAC.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Expert in debugging an application using the debugging tools provided by the Visual Studio.NetIDE.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0" w:lineRule="auto"/>
        <w:ind w:left="360" w:right="110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Functional domain experience involves Financial, Telecom and Hospital management. Effective in working independently and collaboratively in teams.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1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320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Experience of using ASP.NET for developing web applications A solid understanding of OOP principles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Strong analytical skills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874">
          <w:pgSz w:w="12240" w:h="15840"/>
          <w:pgMar w:top="1175" w:right="1260" w:bottom="1440" w:left="1360" w:header="720" w:footer="720" w:gutter="0"/>
          <w:cols w:space="720" w:equalWidth="0">
            <w:col w:w="9620"/>
          </w:cols>
          <w:noEndnote/>
        </w:sectPr>
      </w:pPr>
    </w:p>
    <w:p w:rsidR="00645874" w:rsidRDefault="0064587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Page 1 of 3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874">
          <w:type w:val="continuous"/>
          <w:pgSz w:w="12240" w:h="15840"/>
          <w:pgMar w:top="1175" w:right="1280" w:bottom="1440" w:left="10040" w:header="720" w:footer="720" w:gutter="0"/>
          <w:cols w:space="720" w:equalWidth="0">
            <w:col w:w="920"/>
          </w:cols>
          <w:noEndnote/>
        </w:sectPr>
      </w:pPr>
    </w:p>
    <w:p w:rsidR="00645874" w:rsidRDefault="008C1FA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 w:right="4240" w:hanging="359"/>
        <w:jc w:val="both"/>
        <w:rPr>
          <w:rFonts w:ascii="Symbol" w:hAnsi="Symbol" w:cs="Symbol"/>
          <w:sz w:val="21"/>
          <w:szCs w:val="21"/>
        </w:rPr>
      </w:pPr>
      <w:bookmarkStart w:id="1" w:name="page3"/>
      <w:bookmarkEnd w:id="1"/>
      <w:r>
        <w:rPr>
          <w:rFonts w:ascii="Arial" w:hAnsi="Arial" w:cs="Arial"/>
          <w:sz w:val="21"/>
          <w:szCs w:val="21"/>
        </w:rPr>
        <w:lastRenderedPageBreak/>
        <w:t xml:space="preserve">Experience of working effectively as part of a team Good written and verbal communication skills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Inter-personal skills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53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 w:right="528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flexible approach and ability to adapt Ability to work under own initiative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EDUCATIONAL ATTAINMENTS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30" style="position:absolute;z-index:-251654144" from=".75pt,1.6pt" to="129.5pt,1.6pt" o:allowincell="f" strokecolor="silver" strokeweight=".72pt"/>
        </w:pict>
      </w: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Batchlors Degree (B.Tech) in Information technology (Year 2015) from Mahatma Gandhi University, Kerala, India.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HSC (12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>) from Board of Secondary Education, Kerala. SSLC from Board of Public Examination, Kerala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680"/>
        <w:gridCol w:w="1460"/>
        <w:gridCol w:w="5360"/>
      </w:tblGrid>
      <w:tr w:rsidR="00645874">
        <w:trPr>
          <w:trHeight w:val="19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TECHNICAL SKILLS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5874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5874">
        <w:trPr>
          <w:trHeight w:val="3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Microsoft Technologies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: ASP.NET 4, ASP.NET4.5, C#.NET, ADO.NET, ADO, ASP</w:t>
            </w:r>
          </w:p>
        </w:tc>
      </w:tr>
      <w:tr w:rsidR="00645874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Programming Languages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C, C++, C#, VB 6.0, T-SQL and JAVA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Scripting Languages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Java Script ,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RDBMS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SQL Server 2012</w:t>
            </w:r>
          </w:p>
        </w:tc>
      </w:tr>
      <w:tr w:rsidR="00645874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Operating Systems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Windows 95/98/2000/NT, XP, UNIX, Linux</w:t>
            </w:r>
          </w:p>
        </w:tc>
      </w:tr>
      <w:tr w:rsidR="00645874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Development Tools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VisualStudio.NET 2012, Visual Web Developer 2012,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isualStudio.NET, Dream Weaver</w:t>
            </w:r>
          </w:p>
        </w:tc>
      </w:tr>
      <w:tr w:rsidR="00645874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 Tools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UML (Rational Rose), MS Visio</w:t>
            </w:r>
          </w:p>
        </w:tc>
      </w:tr>
      <w:tr w:rsidR="00645874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Servers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IIS, Apache</w:t>
            </w:r>
          </w:p>
        </w:tc>
      </w:tr>
      <w:tr w:rsidR="00645874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xcVersion Control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Visual SourceSafe, Vault.</w:t>
            </w:r>
          </w:p>
        </w:tc>
      </w:tr>
      <w:tr w:rsidR="00645874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Unit Testing and Code Analysis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 NUnit, FXCopPROFESSIONAL EXPERIENCE</w:t>
            </w:r>
          </w:p>
        </w:tc>
      </w:tr>
    </w:tbl>
    <w:p w:rsidR="00645874" w:rsidRDefault="0064587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640"/>
        <w:gridCol w:w="880"/>
        <w:gridCol w:w="3180"/>
        <w:gridCol w:w="3540"/>
      </w:tblGrid>
      <w:tr w:rsidR="00645874">
        <w:trPr>
          <w:trHeight w:val="19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PROFESSIONAL EXPERIENCE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45874">
        <w:trPr>
          <w:trHeight w:val="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5874">
        <w:trPr>
          <w:trHeight w:val="6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Organization Name: Kott software pvt ltd Cochin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1"/>
                <w:szCs w:val="21"/>
              </w:rPr>
              <w:t>Duration: Jan 2017 to July 2017</w:t>
            </w:r>
          </w:p>
        </w:tc>
      </w:tr>
      <w:tr w:rsidR="00645874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Designation: Asp.Net Developer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74">
        <w:trPr>
          <w:trHeight w:val="5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Organization Name: Expient Tech Labs Cochin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1"/>
                <w:szCs w:val="21"/>
              </w:rPr>
              <w:t>Duration: May 2016 to Dec 2016</w:t>
            </w:r>
          </w:p>
        </w:tc>
      </w:tr>
      <w:tr w:rsidR="00645874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Designation: Asp.Net Developer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74">
        <w:trPr>
          <w:trHeight w:val="4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Organization Name: Noc Tech Solutions pvt.ltd cochin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Duration: Sept 2015 to Feb 2016</w:t>
            </w:r>
          </w:p>
        </w:tc>
      </w:tr>
      <w:tr w:rsidR="00645874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Designation: Software Trainee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74">
        <w:trPr>
          <w:trHeight w:val="547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8C1F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RESPONSIBILITIES: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74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874" w:rsidRDefault="0064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45874" w:rsidRDefault="0064587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Used N-tier architecture for presentation layer, the Business and Data Access Layers and were coded using C#.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Developed application logic using C#.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3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274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Written stored procedures, triggers using SQL in SQL SERVER 2012. Worked intensely on the User Interface.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482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Developed WebForms using C# and ASP.NET. Used AJAX in some webforms.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Worked on Cascading Style Sheets and XML-Schemas.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874">
          <w:pgSz w:w="12240" w:h="15840"/>
          <w:pgMar w:top="1031" w:right="1320" w:bottom="1146" w:left="1360" w:header="720" w:footer="720" w:gutter="0"/>
          <w:cols w:space="720" w:equalWidth="0">
            <w:col w:w="9560"/>
          </w:cols>
          <w:noEndnote/>
        </w:sectPr>
      </w:pPr>
    </w:p>
    <w:p w:rsidR="00645874" w:rsidRDefault="0064587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Page 2 of 3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874">
          <w:type w:val="continuous"/>
          <w:pgSz w:w="12240" w:h="15840"/>
          <w:pgMar w:top="1031" w:right="1720" w:bottom="1146" w:left="9440" w:header="720" w:footer="720" w:gutter="0"/>
          <w:cols w:space="720" w:equalWidth="0">
            <w:col w:w="1080"/>
          </w:cols>
          <w:noEndnote/>
        </w:sect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bookmarkStart w:id="2" w:name="page5"/>
      <w:bookmarkEnd w:id="2"/>
      <w:r>
        <w:rPr>
          <w:rFonts w:ascii="Arial" w:hAnsi="Arial" w:cs="Arial"/>
          <w:sz w:val="21"/>
          <w:szCs w:val="21"/>
        </w:rPr>
        <w:lastRenderedPageBreak/>
        <w:t xml:space="preserve">Developed Web Services for user authentication and file ransfer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0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Used Xpath , XmlNode to access files and XMLDataDocument to synchronize with Datasets. Compared the XML files sent by the Toll Authorities with XML Schemas.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Ensured Security to all the portals by creating Tampered proofed URLs.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1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7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Wrote triggers for sending Emails after to clients after any kind of transaction has been made Extensively used GridViews sorting and paging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360" w:right="340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Implemented Template Columns for Custom Nested GridViews Worked with Infragistic Controls extensively.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360" w:right="248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Worked on exporting reports to Excel from Gridviews and Ultrawebgrids. Deployment of Application on Test and Production Server.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1"/>
          <w:szCs w:val="21"/>
        </w:rPr>
      </w:pPr>
    </w:p>
    <w:p w:rsidR="00645874" w:rsidRDefault="008C1FA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9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Handled many production issues and enhancement to the existing live portals 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Environment: ASP.NET4.5, C#.NET, ADO.NET, Microsoft Visual Stuidio.NET 2015, IIS 5.0, SQL,XML, XSL, HTML, SQL Server 2012 Enterprise Manager, SQL Server 2012 Query Analyzer,.NETFramework 2.0, and Windows 2003 server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ACADEMIC PROJECTS IN B.TECH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31" style="position:absolute;z-index:-251653120" from=".75pt,1.65pt" to="140.15pt,1.65pt" o:allowincell="f" strokecolor="silver" strokeweight=".29631mm"/>
        </w:pict>
      </w: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Vertical edge based car license plate detection: - Developed in java using the concept of Vertical edge based detection algoritham [PROJECT] [ICET,Mulavoor][2015]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Legal Advisory Portal:- Developed in dotnet and help the public who need a legal advisor or advocates [PROJECT] [ICET,Mulavoor][2014]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ACADEMIC SEMINAR IN B.TECH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32" style="position:absolute;z-index:-251652096" from=".75pt,1.6pt" to="135.85pt,1.6pt" o:allowincell="f" strokecolor="silver" strokeweight=".29631mm"/>
        </w:pict>
      </w:r>
    </w:p>
    <w:p w:rsidR="00645874" w:rsidRDefault="008C1F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Drag and Type: A New Method for Typing with Virtual Keyboard on Small Touch screens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Secure Drag and Type for securing the password entry against shoulder surfing and spyware attack. </w:t>
      </w:r>
      <w:r>
        <w:rPr>
          <w:rFonts w:ascii="Arial" w:hAnsi="Arial" w:cs="Arial"/>
          <w:sz w:val="21"/>
          <w:szCs w:val="21"/>
        </w:rPr>
        <w:t>[PROJECT] [ICET,Mulavoor][2015]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COMPUTER SKILLS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33" style="position:absolute;z-index:-251651072" from=".75pt,1.6pt" to="82.9pt,1.6pt" o:allowincell="f" strokecolor="silver" strokeweight=".29628mm"/>
        </w:pict>
      </w:r>
    </w:p>
    <w:p w:rsidR="00645874" w:rsidRDefault="008C1F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Language: C++ , C,ASP.NET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Microsoft Office Word, Microsoft Office Excel, Microsoft Office Power Point Internet Browsing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CERTIFICATION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 w:rsidRPr="00645874">
        <w:rPr>
          <w:noProof/>
        </w:rPr>
        <w:pict>
          <v:line id="_x0000_s1035" style="position:absolute;z-index:-251649024" from=".75pt,1.75pt" to="70pt,1.75pt" o:allowincell="f" strokecolor="silver" strokeweight=".72pt"/>
        </w:pict>
      </w: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hereby declare that the facts revealed above are true to best of my knowledge as on date.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6458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64587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Place,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Nahma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45874" w:rsidRDefault="008C1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Page 3 of 3</w:t>
      </w:r>
    </w:p>
    <w:p w:rsidR="00645874" w:rsidRDefault="00645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874" w:rsidSect="00645874">
      <w:pgSz w:w="12240" w:h="15840"/>
      <w:pgMar w:top="912" w:right="1260" w:bottom="1440" w:left="136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C1FA9"/>
    <w:rsid w:val="00645874"/>
    <w:rsid w:val="008C1FA9"/>
    <w:rsid w:val="00E9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ma.3757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2018-01-05T08:14:00Z</dcterms:created>
  <dcterms:modified xsi:type="dcterms:W3CDTF">2018-01-05T08:14:00Z</dcterms:modified>
</cp:coreProperties>
</file>