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D" w:rsidRPr="00692C14" w:rsidRDefault="00192CA0" w:rsidP="0014298D">
      <w:pPr>
        <w:pStyle w:val="Heading1"/>
        <w:rPr>
          <w:color w:val="auto"/>
          <w:sz w:val="36"/>
          <w:u w:val="single"/>
        </w:rPr>
      </w:pPr>
      <w:r w:rsidRPr="00192CA0">
        <w:rPr>
          <w:rFonts w:ascii="Times New Roman" w:hAnsi="Times New Roman"/>
          <w:noProof/>
          <w:color w:val="000000" w:themeColor="text1"/>
          <w:lang w:bidi="ar-SA"/>
        </w:rPr>
        <w:drawing>
          <wp:anchor distT="0" distB="0" distL="114300" distR="114300" simplePos="0" relativeHeight="251657728" behindDoc="1" locked="0" layoutInCell="1" allowOverlap="1" wp14:anchorId="041ABA04" wp14:editId="105EEEAB">
            <wp:simplePos x="0" y="0"/>
            <wp:positionH relativeFrom="column">
              <wp:posOffset>4622800</wp:posOffset>
            </wp:positionH>
            <wp:positionV relativeFrom="paragraph">
              <wp:posOffset>460375</wp:posOffset>
            </wp:positionV>
            <wp:extent cx="1284605" cy="1374775"/>
            <wp:effectExtent l="0" t="0" r="0" b="0"/>
            <wp:wrapTight wrapText="bothSides">
              <wp:wrapPolygon edited="0">
                <wp:start x="0" y="0"/>
                <wp:lineTo x="0" y="21251"/>
                <wp:lineTo x="21141" y="21251"/>
                <wp:lineTo x="21141" y="0"/>
                <wp:lineTo x="0" y="0"/>
              </wp:wrapPolygon>
            </wp:wrapTight>
            <wp:docPr id="2" name="Picture 2" descr="E:\personal\CV + Docs\PIC AH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sonal\CV + Docs\PIC AH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96">
        <w:rPr>
          <w:color w:val="auto"/>
          <w:sz w:val="36"/>
          <w:u w:val="single"/>
        </w:rPr>
        <w:t xml:space="preserve">Ahmed </w:t>
      </w:r>
    </w:p>
    <w:p w:rsidR="0014298D" w:rsidRDefault="0014298D" w:rsidP="0014298D">
      <w:pPr>
        <w:spacing w:before="0"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B01162">
        <w:rPr>
          <w:rFonts w:asciiTheme="majorBidi" w:hAnsiTheme="majorBidi" w:cstheme="majorBidi"/>
          <w:sz w:val="32"/>
          <w:szCs w:val="28"/>
        </w:rPr>
        <w:t>B.Sc. Mechanical Engineering</w:t>
      </w:r>
    </w:p>
    <w:p w:rsidR="0014298D" w:rsidRPr="00B01162" w:rsidRDefault="0014298D" w:rsidP="0014298D">
      <w:pPr>
        <w:pStyle w:val="Heading1"/>
        <w:pBdr>
          <w:bottom w:val="threeDEmboss" w:sz="18" w:space="0" w:color="auto"/>
          <w:between w:val="single" w:sz="18" w:space="1" w:color="auto"/>
        </w:pBdr>
        <w:spacing w:before="0" w:after="0"/>
        <w:rPr>
          <w:rFonts w:asciiTheme="majorBidi" w:hAnsiTheme="majorBidi" w:cstheme="majorBidi"/>
          <w:color w:val="auto"/>
          <w:sz w:val="28"/>
        </w:rPr>
      </w:pPr>
      <w:r w:rsidRPr="00B01162">
        <w:rPr>
          <w:rFonts w:asciiTheme="majorBidi" w:hAnsiTheme="majorBidi" w:cstheme="majorBidi"/>
          <w:color w:val="auto"/>
          <w:sz w:val="28"/>
        </w:rPr>
        <w:t>Personal Details</w:t>
      </w:r>
    </w:p>
    <w:p w:rsidR="0014298D" w:rsidRDefault="0014298D" w:rsidP="0014298D">
      <w:pPr>
        <w:spacing w:before="0" w:after="0"/>
        <w:rPr>
          <w:rFonts w:asciiTheme="majorBidi" w:hAnsiTheme="majorBidi" w:cstheme="majorBidi"/>
          <w:b/>
          <w:bCs/>
          <w:sz w:val="24"/>
          <w:szCs w:val="24"/>
        </w:rPr>
        <w:sectPr w:rsidR="0014298D" w:rsidSect="00A85E36">
          <w:type w:val="continuous"/>
          <w:pgSz w:w="12240" w:h="15840"/>
          <w:pgMar w:top="990" w:right="1440" w:bottom="810" w:left="1440" w:header="720" w:footer="359" w:gutter="0"/>
          <w:cols w:space="720"/>
        </w:sectPr>
      </w:pPr>
    </w:p>
    <w:p w:rsidR="004B1C96" w:rsidRPr="004B1C96" w:rsidRDefault="0014298D" w:rsidP="004B1C96">
      <w:pPr>
        <w:spacing w:before="0" w:after="0"/>
        <w:rPr>
          <w:sz w:val="18"/>
          <w:szCs w:val="18"/>
          <w:u w:val="single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Email: </w:t>
      </w:r>
      <w:hyperlink r:id="rId10" w:history="1">
        <w:r w:rsidR="004B1C96" w:rsidRPr="001B43A5">
          <w:rPr>
            <w:rStyle w:val="Hyperlink"/>
            <w:sz w:val="18"/>
            <w:szCs w:val="18"/>
          </w:rPr>
          <w:t>Ahmed.375810@2freemail.com</w:t>
        </w:r>
      </w:hyperlink>
      <w:r w:rsidR="004B1C96">
        <w:rPr>
          <w:sz w:val="18"/>
          <w:szCs w:val="18"/>
          <w:u w:val="single"/>
        </w:rPr>
        <w:t xml:space="preserve"> </w:t>
      </w:r>
    </w:p>
    <w:p w:rsidR="0014298D" w:rsidRDefault="004B1C96" w:rsidP="004B1C96">
      <w:pPr>
        <w:spacing w:before="0" w:after="0"/>
        <w:rPr>
          <w:rFonts w:ascii="Times New Roman" w:hAnsi="Times New Roman"/>
          <w:b/>
          <w:i/>
          <w:color w:val="3333FF"/>
          <w:u w:val="single"/>
        </w:rPr>
      </w:pPr>
      <w:r w:rsidRPr="004B1C96">
        <w:rPr>
          <w:sz w:val="18"/>
          <w:szCs w:val="18"/>
          <w:u w:val="single"/>
        </w:rPr>
        <w:t xml:space="preserve">Mobile: </w:t>
      </w:r>
      <w:proofErr w:type="spellStart"/>
      <w:r w:rsidRPr="004B1C96">
        <w:rPr>
          <w:sz w:val="18"/>
          <w:szCs w:val="18"/>
          <w:u w:val="single"/>
        </w:rPr>
        <w:t>Whatsapp</w:t>
      </w:r>
      <w:proofErr w:type="spellEnd"/>
      <w:r w:rsidRPr="004B1C96">
        <w:rPr>
          <w:sz w:val="18"/>
          <w:szCs w:val="18"/>
          <w:u w:val="single"/>
        </w:rPr>
        <w:t xml:space="preserve"> +971504753686 / +919979971283</w:t>
      </w:r>
      <w:r w:rsidR="0014298D">
        <w:tab/>
      </w:r>
    </w:p>
    <w:p w:rsidR="0014298D" w:rsidRDefault="0014298D" w:rsidP="0014298D">
      <w:pPr>
        <w:spacing w:before="0" w:after="0"/>
      </w:pPr>
      <w:r>
        <w:rPr>
          <w:rFonts w:ascii="Times New Roman" w:hAnsi="Times New Roman"/>
          <w:b/>
        </w:rPr>
        <w:t>D.O.B:</w:t>
      </w:r>
      <w:r>
        <w:rPr>
          <w:rFonts w:ascii="Times New Roman" w:hAnsi="Times New Roman"/>
        </w:rPr>
        <w:t xml:space="preserve"> 04-Aug-1991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B1C96" w:rsidRDefault="0014298D" w:rsidP="00A11056">
      <w:pPr>
        <w:spacing w:before="0"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</w:p>
    <w:p w:rsidR="00A11056" w:rsidRPr="004B1C96" w:rsidRDefault="00A11056" w:rsidP="00A11056">
      <w:pPr>
        <w:spacing w:before="0"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Passport Validity</w:t>
      </w:r>
      <w:r>
        <w:rPr>
          <w:rFonts w:asciiTheme="majorBidi" w:hAnsiTheme="majorBidi" w:cstheme="majorBidi"/>
          <w:bCs/>
          <w:sz w:val="24"/>
          <w:szCs w:val="24"/>
        </w:rPr>
        <w:t>: May 2023</w:t>
      </w:r>
    </w:p>
    <w:p w:rsidR="0014298D" w:rsidRDefault="0014298D" w:rsidP="0014298D">
      <w:pPr>
        <w:pStyle w:val="Heading1"/>
        <w:pBdr>
          <w:bottom w:val="threeDEmboss" w:sz="18" w:space="0" w:color="auto"/>
          <w:between w:val="single" w:sz="18" w:space="1" w:color="auto"/>
        </w:pBdr>
        <w:spacing w:before="0" w:after="0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Objectives</w:t>
      </w:r>
    </w:p>
    <w:p w:rsidR="0014298D" w:rsidRPr="00CD07D7" w:rsidRDefault="00E90B0A" w:rsidP="0014298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To serve at </w:t>
      </w:r>
      <w:r w:rsidR="0014298D" w:rsidRPr="00CD07D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 challenging position  in a dynamic </w:t>
      </w:r>
      <w:r w:rsidR="00C8610B">
        <w:rPr>
          <w:rFonts w:ascii="Times New Roman" w:hAnsi="Times New Roman"/>
          <w:noProof/>
          <w:color w:val="000000" w:themeColor="text1"/>
          <w:sz w:val="24"/>
          <w:szCs w:val="24"/>
        </w:rPr>
        <w:t>organization</w:t>
      </w:r>
      <w:r w:rsidR="0014298D" w:rsidRPr="00CD07D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with opportunity for growth and advancement. My aim is  to </w:t>
      </w:r>
      <w:r w:rsidR="0014298D" w:rsidRPr="00CD07D7">
        <w:rPr>
          <w:rFonts w:ascii="Times New Roman" w:hAnsi="Times New Roman"/>
          <w:color w:val="000000" w:themeColor="text1"/>
          <w:sz w:val="24"/>
          <w:szCs w:val="24"/>
        </w:rPr>
        <w:t xml:space="preserve">utilize my technical, managerial and interpersonal expertise </w:t>
      </w:r>
      <w:r w:rsidR="0014298D" w:rsidRPr="00CD07D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with spirit of continuous improvement, self-motivation and dedication for facilitating the organization’s goals </w:t>
      </w:r>
    </w:p>
    <w:p w:rsidR="0014298D" w:rsidRDefault="0014298D" w:rsidP="0014298D">
      <w:pPr>
        <w:pStyle w:val="Heading1"/>
        <w:pBdr>
          <w:bottom w:val="threeDEmboss" w:sz="18" w:space="0" w:color="auto"/>
          <w:between w:val="single" w:sz="18" w:space="1" w:color="auto"/>
        </w:pBdr>
        <w:spacing w:before="0"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</w:rPr>
        <w:br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Profile Summary/ Core Competencies</w:t>
      </w:r>
    </w:p>
    <w:p w:rsidR="0014298D" w:rsidRDefault="0014298D" w:rsidP="0014298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Total Experience:</w:t>
      </w:r>
      <w:r w:rsidRPr="00E5539B">
        <w:rPr>
          <w:rFonts w:ascii="Times New Roman" w:hAnsi="Times New Roman"/>
          <w:b/>
          <w:sz w:val="24"/>
          <w:szCs w:val="24"/>
        </w:rPr>
        <w:tab/>
      </w:r>
      <w:r w:rsidRPr="00E5539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5539B">
        <w:rPr>
          <w:rFonts w:ascii="Times New Roman" w:hAnsi="Times New Roman"/>
          <w:bCs/>
          <w:sz w:val="24"/>
          <w:szCs w:val="24"/>
        </w:rPr>
        <w:t>04 Years</w:t>
      </w:r>
    </w:p>
    <w:p w:rsidR="0014298D" w:rsidRPr="00CD07D7" w:rsidRDefault="0014298D" w:rsidP="001429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Planning (PP &amp; C):</w:t>
      </w:r>
      <w:r>
        <w:rPr>
          <w:rFonts w:ascii="Times New Roman" w:hAnsi="Times New Roman"/>
          <w:sz w:val="24"/>
          <w:szCs w:val="24"/>
        </w:rPr>
        <w:t xml:space="preserve">  Projects Estimation &amp;</w:t>
      </w:r>
      <w:r w:rsidR="00B35252">
        <w:rPr>
          <w:rFonts w:ascii="Times New Roman" w:hAnsi="Times New Roman"/>
          <w:sz w:val="24"/>
          <w:szCs w:val="24"/>
        </w:rPr>
        <w:t xml:space="preserve"> Costing. Preparation of Project</w:t>
      </w:r>
      <w:r>
        <w:rPr>
          <w:rFonts w:ascii="Times New Roman" w:hAnsi="Times New Roman"/>
          <w:sz w:val="24"/>
          <w:szCs w:val="24"/>
        </w:rPr>
        <w:t xml:space="preserve"> </w:t>
      </w:r>
      <w:r w:rsidR="00B3525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roposals, Preparation of production reports. </w:t>
      </w:r>
      <w:r w:rsidR="00B35252">
        <w:rPr>
          <w:rFonts w:ascii="Times New Roman" w:hAnsi="Times New Roman"/>
          <w:sz w:val="24"/>
          <w:szCs w:val="24"/>
        </w:rPr>
        <w:t xml:space="preserve">Progress Monitoring and Reporting. </w:t>
      </w:r>
    </w:p>
    <w:p w:rsidR="0014298D" w:rsidRDefault="0014298D" w:rsidP="001429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Operations Management:</w:t>
      </w:r>
      <w:r>
        <w:rPr>
          <w:rFonts w:ascii="Times New Roman" w:hAnsi="Times New Roman"/>
          <w:sz w:val="24"/>
          <w:szCs w:val="24"/>
        </w:rPr>
        <w:t xml:space="preserve"> Multi-Tasking, Supervision of maintenance team, machinery, inventory management, </w:t>
      </w:r>
      <w:r w:rsidR="00C8610B">
        <w:rPr>
          <w:rFonts w:ascii="Times New Roman" w:hAnsi="Times New Roman"/>
          <w:sz w:val="24"/>
          <w:szCs w:val="24"/>
        </w:rPr>
        <w:t xml:space="preserve">implementation of </w:t>
      </w:r>
      <w:r>
        <w:rPr>
          <w:rFonts w:ascii="Times New Roman" w:hAnsi="Times New Roman"/>
          <w:sz w:val="24"/>
          <w:szCs w:val="24"/>
        </w:rPr>
        <w:t>maintenance Standard Operating Procedures (SOPs)</w:t>
      </w:r>
    </w:p>
    <w:p w:rsidR="0014298D" w:rsidRDefault="0014298D" w:rsidP="001429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Maintenance:</w:t>
      </w:r>
      <w:r>
        <w:rPr>
          <w:rFonts w:ascii="Times New Roman" w:hAnsi="Times New Roman"/>
          <w:sz w:val="24"/>
          <w:szCs w:val="24"/>
        </w:rPr>
        <w:t xml:space="preserve"> Preparation and implementation of preventive maintenance plans. Operations, Breakdown and Preventive Maintenance of Screw Air Compressors, Steam Boilers, Genset (400 KVA) and Textile Dyeing Machines</w:t>
      </w:r>
    </w:p>
    <w:p w:rsidR="0014298D" w:rsidRDefault="0014298D" w:rsidP="0014298D">
      <w:pPr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Engineering application software:</w:t>
      </w:r>
      <w:r>
        <w:rPr>
          <w:rFonts w:ascii="Times New Roman" w:hAnsi="Times New Roman"/>
          <w:sz w:val="24"/>
          <w:szCs w:val="24"/>
        </w:rPr>
        <w:t xml:space="preserve"> </w:t>
      </w:r>
      <w:r w:rsidR="00C8610B">
        <w:rPr>
          <w:rFonts w:ascii="Times New Roman" w:hAnsi="Times New Roman"/>
          <w:sz w:val="24"/>
          <w:szCs w:val="24"/>
        </w:rPr>
        <w:t xml:space="preserve">Planning </w:t>
      </w:r>
      <w:r w:rsidR="00C8610B" w:rsidRPr="00CD07D7">
        <w:rPr>
          <w:rFonts w:ascii="Times New Roman" w:hAnsi="Times New Roman"/>
          <w:sz w:val="24"/>
          <w:szCs w:val="24"/>
        </w:rPr>
        <w:t>software Primavera P6</w:t>
      </w:r>
    </w:p>
    <w:p w:rsidR="0014298D" w:rsidRDefault="0014298D" w:rsidP="0014298D">
      <w:pPr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Office Work:</w:t>
      </w:r>
      <w:r>
        <w:rPr>
          <w:rFonts w:ascii="Times New Roman" w:hAnsi="Times New Roman"/>
          <w:sz w:val="24"/>
          <w:szCs w:val="24"/>
        </w:rPr>
        <w:t xml:space="preserve"> MS Office, MS Project</w:t>
      </w:r>
      <w:r w:rsidR="00775B59">
        <w:rPr>
          <w:rFonts w:ascii="Times New Roman" w:hAnsi="Times New Roman"/>
          <w:sz w:val="24"/>
          <w:szCs w:val="24"/>
        </w:rPr>
        <w:t xml:space="preserve"> (Basic)</w:t>
      </w:r>
    </w:p>
    <w:p w:rsidR="0014298D" w:rsidRDefault="0014298D" w:rsidP="0014298D">
      <w:pPr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Trainings (In house):</w:t>
      </w:r>
      <w:r>
        <w:rPr>
          <w:rFonts w:ascii="Times New Roman" w:hAnsi="Times New Roman"/>
          <w:sz w:val="24"/>
          <w:szCs w:val="24"/>
        </w:rPr>
        <w:t xml:space="preserve"> 6S Strategy, Problem Solving Tools (5 Why etc.), PERT, GANTT Charts</w:t>
      </w:r>
    </w:p>
    <w:p w:rsidR="00E85F88" w:rsidRDefault="00E85F88" w:rsidP="0014298D">
      <w:pPr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703AB" w:rsidRPr="00E85F88" w:rsidRDefault="00C703AB" w:rsidP="00E85F88">
      <w:pPr>
        <w:spacing w:before="0" w:after="0" w:line="276" w:lineRule="auto"/>
        <w:jc w:val="center"/>
        <w:rPr>
          <w:rFonts w:ascii="Times New Roman" w:hAnsi="Times New Roman"/>
          <w:b/>
          <w:sz w:val="40"/>
          <w:szCs w:val="24"/>
          <w:u w:val="single"/>
        </w:rPr>
      </w:pPr>
      <w:r w:rsidRPr="002D3507">
        <w:rPr>
          <w:rFonts w:ascii="Times New Roman" w:hAnsi="Times New Roman"/>
          <w:b/>
          <w:sz w:val="40"/>
          <w:szCs w:val="24"/>
          <w:u w:val="single"/>
        </w:rPr>
        <w:t>Employment Profile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703AB" w:rsidRDefault="00C703AB" w:rsidP="00C703AB">
      <w:pPr>
        <w:pStyle w:val="Title"/>
        <w:numPr>
          <w:ilvl w:val="0"/>
          <w:numId w:val="1"/>
        </w:numPr>
        <w:rPr>
          <w:rStyle w:val="apple-style-span"/>
          <w:b/>
          <w:color w:val="FF0000"/>
          <w:sz w:val="28"/>
          <w:szCs w:val="28"/>
          <w:u w:val="single"/>
        </w:rPr>
      </w:pPr>
      <w:r>
        <w:rPr>
          <w:rStyle w:val="apple-style-span"/>
          <w:b/>
          <w:color w:val="FF0000"/>
          <w:sz w:val="28"/>
          <w:szCs w:val="28"/>
          <w:u w:val="single"/>
        </w:rPr>
        <w:t>Planning Engineer</w:t>
      </w:r>
      <w:r>
        <w:rPr>
          <w:rStyle w:val="apple-style-span"/>
          <w:b/>
          <w:color w:val="FF0000"/>
          <w:sz w:val="28"/>
          <w:szCs w:val="28"/>
        </w:rPr>
        <w:t xml:space="preserve">      </w:t>
      </w:r>
      <w:r w:rsidRPr="004A43C5">
        <w:rPr>
          <w:rStyle w:val="apple-style-span"/>
          <w:rFonts w:asciiTheme="majorBidi" w:hAnsiTheme="majorBidi" w:cstheme="majorBidi"/>
          <w:b/>
          <w:sz w:val="24"/>
          <w:szCs w:val="28"/>
        </w:rPr>
        <w:tab/>
        <w:t xml:space="preserve"> </w:t>
      </w:r>
      <w:r w:rsidRPr="00FC2037">
        <w:rPr>
          <w:rStyle w:val="apple-style-span"/>
          <w:rFonts w:asciiTheme="majorBidi" w:hAnsiTheme="majorBidi" w:cstheme="majorBidi"/>
          <w:b/>
          <w:sz w:val="28"/>
          <w:szCs w:val="28"/>
        </w:rPr>
        <w:t>(Feb 2017-Present)</w:t>
      </w:r>
    </w:p>
    <w:p w:rsidR="00C703AB" w:rsidRDefault="00C703AB" w:rsidP="00C703AB">
      <w:pPr>
        <w:spacing w:line="276" w:lineRule="auto"/>
        <w:jc w:val="both"/>
        <w:rPr>
          <w:rStyle w:val="apple-style-span"/>
          <w:rFonts w:asciiTheme="majorBidi" w:hAnsiTheme="majorBidi" w:cstheme="majorBidi"/>
          <w:b/>
          <w:sz w:val="24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5680" behindDoc="1" locked="0" layoutInCell="1" allowOverlap="1" wp14:anchorId="54B63F7D" wp14:editId="6EAE72ED">
            <wp:simplePos x="0" y="0"/>
            <wp:positionH relativeFrom="column">
              <wp:posOffset>5356860</wp:posOffset>
            </wp:positionH>
            <wp:positionV relativeFrom="paragraph">
              <wp:posOffset>26670</wp:posOffset>
            </wp:positionV>
            <wp:extent cx="589280" cy="581025"/>
            <wp:effectExtent l="0" t="0" r="0" b="0"/>
            <wp:wrapTight wrapText="bothSides">
              <wp:wrapPolygon edited="0">
                <wp:start x="0" y="0"/>
                <wp:lineTo x="0" y="21246"/>
                <wp:lineTo x="20948" y="21246"/>
                <wp:lineTo x="20948" y="0"/>
                <wp:lineTo x="0" y="0"/>
              </wp:wrapPolygon>
            </wp:wrapTight>
            <wp:docPr id="5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style-span"/>
          <w:rFonts w:ascii="Times New Roman" w:hAnsi="Times New Roman"/>
          <w:b/>
          <w:sz w:val="28"/>
          <w:szCs w:val="28"/>
        </w:rPr>
        <w:t>Pak Arab Engineering (Pvt.) Ltd Daharki,</w:t>
      </w:r>
      <w:r>
        <w:rPr>
          <w:rStyle w:val="apple-style-span"/>
          <w:rFonts w:ascii="Times New Roman" w:hAnsi="Times New Roman"/>
          <w:b/>
          <w:color w:val="C0504D" w:themeColor="accent2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b/>
          <w:sz w:val="28"/>
          <w:szCs w:val="28"/>
        </w:rPr>
        <w:t>PK</w:t>
      </w:r>
      <w:r>
        <w:rPr>
          <w:rStyle w:val="apple-style-span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apple-style-span"/>
          <w:rFonts w:asciiTheme="majorBidi" w:hAnsiTheme="majorBidi" w:cstheme="majorBidi"/>
          <w:sz w:val="28"/>
          <w:szCs w:val="28"/>
        </w:rPr>
        <w:tab/>
      </w:r>
      <w:r>
        <w:rPr>
          <w:rStyle w:val="apple-style-span"/>
          <w:rFonts w:asciiTheme="majorBidi" w:hAnsiTheme="majorBidi" w:cstheme="majorBidi"/>
          <w:b/>
          <w:sz w:val="24"/>
          <w:szCs w:val="28"/>
        </w:rPr>
        <w:t xml:space="preserve"> </w:t>
      </w:r>
    </w:p>
    <w:p w:rsidR="00C703AB" w:rsidRPr="009C362A" w:rsidRDefault="00C703AB" w:rsidP="00C703AB">
      <w:pPr>
        <w:spacing w:line="276" w:lineRule="auto"/>
        <w:jc w:val="both"/>
        <w:rPr>
          <w:rStyle w:val="apple-style-span"/>
          <w:rFonts w:ascii="Times New Roman" w:hAnsi="Times New Roman"/>
          <w:bCs/>
          <w:sz w:val="24"/>
          <w:szCs w:val="28"/>
        </w:rPr>
      </w:pPr>
      <w:r w:rsidRPr="009C362A">
        <w:rPr>
          <w:rStyle w:val="apple-style-span"/>
          <w:rFonts w:ascii="Times New Roman" w:hAnsi="Times New Roman"/>
          <w:bCs/>
          <w:sz w:val="24"/>
          <w:szCs w:val="28"/>
        </w:rPr>
        <w:t xml:space="preserve">PAE (Pvt.) Ltd. </w:t>
      </w:r>
      <w:r w:rsidR="008C471B">
        <w:rPr>
          <w:rStyle w:val="apple-style-span"/>
          <w:rFonts w:ascii="Times New Roman" w:hAnsi="Times New Roman"/>
          <w:bCs/>
          <w:sz w:val="24"/>
          <w:szCs w:val="28"/>
        </w:rPr>
        <w:t>i</w:t>
      </w:r>
      <w:r w:rsidRPr="009C362A">
        <w:rPr>
          <w:rStyle w:val="apple-style-span"/>
          <w:rFonts w:ascii="Times New Roman" w:hAnsi="Times New Roman"/>
          <w:bCs/>
          <w:sz w:val="24"/>
          <w:szCs w:val="28"/>
        </w:rPr>
        <w:t>s a leading Const</w:t>
      </w:r>
      <w:r>
        <w:rPr>
          <w:rStyle w:val="apple-style-span"/>
          <w:rFonts w:ascii="Times New Roman" w:hAnsi="Times New Roman"/>
          <w:bCs/>
          <w:sz w:val="24"/>
          <w:szCs w:val="28"/>
        </w:rPr>
        <w:t>ruction and Maintenance company involved in Mechanical Fabrication, Operation &amp; Maintenance, Turn-Arounds, Civil Construction, Rental Services for Construction Equipment etc. in various key sectors in Pakistan (mainly Oil &amp; Gas Fields, Refineries, Fertilizer Plants etc.)</w:t>
      </w:r>
    </w:p>
    <w:p w:rsidR="00C703AB" w:rsidRDefault="00C703AB" w:rsidP="00C703AB">
      <w:pPr>
        <w:spacing w:line="276" w:lineRule="auto"/>
        <w:jc w:val="both"/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  <w:u w:val="single"/>
        </w:rPr>
      </w:pPr>
    </w:p>
    <w:p w:rsidR="00C703AB" w:rsidRDefault="00C703AB" w:rsidP="00C703AB">
      <w:pPr>
        <w:spacing w:line="276" w:lineRule="auto"/>
        <w:jc w:val="both"/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  <w:u w:val="single"/>
        </w:rPr>
      </w:pPr>
    </w:p>
    <w:p w:rsidR="00C703AB" w:rsidRPr="007B7A69" w:rsidRDefault="00C703AB" w:rsidP="00C703AB">
      <w:pPr>
        <w:spacing w:line="276" w:lineRule="auto"/>
        <w:jc w:val="both"/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</w:rPr>
      </w:pPr>
      <w:r w:rsidRPr="006214B8"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  <w:u w:val="single"/>
        </w:rPr>
        <w:lastRenderedPageBreak/>
        <w:t>Job Responsibilities:</w:t>
      </w:r>
      <w:r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</w:rPr>
        <w:tab/>
      </w:r>
      <w:r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</w:rPr>
        <w:tab/>
      </w:r>
      <w:r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</w:rPr>
        <w:tab/>
      </w:r>
      <w:r>
        <w:rPr>
          <w:rStyle w:val="apple-style-span"/>
          <w:rFonts w:ascii="Times New Roman" w:hAnsi="Times New Roman"/>
          <w:b/>
          <w:i/>
          <w:sz w:val="24"/>
          <w:szCs w:val="28"/>
        </w:rPr>
        <w:t>Reporting to: Manager Operations</w:t>
      </w:r>
    </w:p>
    <w:p w:rsidR="00C703AB" w:rsidRPr="007C53FC" w:rsidRDefault="00C703AB" w:rsidP="00C703AB">
      <w:pPr>
        <w:pStyle w:val="ListParagraph"/>
        <w:numPr>
          <w:ilvl w:val="0"/>
          <w:numId w:val="2"/>
        </w:numPr>
        <w:spacing w:line="276" w:lineRule="auto"/>
        <w:ind w:left="720"/>
        <w:rPr>
          <w:rStyle w:val="apple-style-span"/>
          <w:b/>
          <w:color w:val="FF0000"/>
          <w:sz w:val="28"/>
          <w:szCs w:val="28"/>
          <w:u w:val="single"/>
        </w:rPr>
      </w:pPr>
      <w:r w:rsidRPr="009C362A">
        <w:rPr>
          <w:rStyle w:val="apple-style-span"/>
          <w:rFonts w:ascii="Times New Roman" w:hAnsi="Times New Roman"/>
          <w:sz w:val="24"/>
          <w:szCs w:val="28"/>
        </w:rPr>
        <w:t>Estimation, Costing and planning of the projects</w:t>
      </w:r>
    </w:p>
    <w:p w:rsidR="00C703AB" w:rsidRPr="001941AE" w:rsidRDefault="00C703AB" w:rsidP="00C703AB">
      <w:pPr>
        <w:pStyle w:val="ListParagraph"/>
        <w:numPr>
          <w:ilvl w:val="0"/>
          <w:numId w:val="2"/>
        </w:numPr>
        <w:spacing w:line="276" w:lineRule="auto"/>
        <w:ind w:left="720"/>
        <w:rPr>
          <w:rStyle w:val="apple-style-span"/>
          <w:b/>
          <w:color w:val="FF0000"/>
          <w:sz w:val="28"/>
          <w:szCs w:val="28"/>
          <w:u w:val="single"/>
        </w:rPr>
      </w:pPr>
      <w:r>
        <w:rPr>
          <w:rStyle w:val="apple-style-span"/>
          <w:rFonts w:ascii="Times New Roman" w:hAnsi="Times New Roman"/>
          <w:sz w:val="24"/>
          <w:szCs w:val="28"/>
        </w:rPr>
        <w:t>Site Supervision during Projects and Shutdowns (with Project Manager)</w:t>
      </w:r>
    </w:p>
    <w:p w:rsidR="00C703AB" w:rsidRPr="007C53FC" w:rsidRDefault="00C703AB" w:rsidP="00C703AB">
      <w:pPr>
        <w:pStyle w:val="ListParagraph"/>
        <w:numPr>
          <w:ilvl w:val="0"/>
          <w:numId w:val="2"/>
        </w:numPr>
        <w:spacing w:line="276" w:lineRule="auto"/>
        <w:ind w:left="720"/>
        <w:rPr>
          <w:rStyle w:val="apple-style-span"/>
          <w:b/>
          <w:color w:val="FF0000"/>
          <w:sz w:val="28"/>
          <w:szCs w:val="28"/>
          <w:u w:val="single"/>
        </w:rPr>
      </w:pPr>
      <w:r>
        <w:rPr>
          <w:rStyle w:val="apple-style-span"/>
          <w:rFonts w:ascii="Times New Roman" w:hAnsi="Times New Roman"/>
          <w:sz w:val="24"/>
          <w:szCs w:val="28"/>
        </w:rPr>
        <w:t>Track Project Progress using Project Management Tools</w:t>
      </w:r>
    </w:p>
    <w:p w:rsidR="00C703AB" w:rsidRPr="007C53FC" w:rsidRDefault="00C703AB" w:rsidP="00C703AB">
      <w:pPr>
        <w:pStyle w:val="ListParagraph"/>
        <w:numPr>
          <w:ilvl w:val="0"/>
          <w:numId w:val="2"/>
        </w:numPr>
        <w:spacing w:line="276" w:lineRule="auto"/>
        <w:ind w:left="720"/>
        <w:rPr>
          <w:rStyle w:val="apple-style-span"/>
          <w:b/>
          <w:color w:val="FF0000"/>
          <w:sz w:val="28"/>
          <w:szCs w:val="28"/>
          <w:u w:val="single"/>
        </w:rPr>
      </w:pPr>
      <w:r>
        <w:rPr>
          <w:rStyle w:val="apple-style-span"/>
          <w:rFonts w:ascii="Times New Roman" w:hAnsi="Times New Roman"/>
          <w:sz w:val="24"/>
          <w:szCs w:val="28"/>
        </w:rPr>
        <w:t>Preparation &amp; Submission of Bidding Proposals</w:t>
      </w:r>
    </w:p>
    <w:p w:rsidR="00C703AB" w:rsidRPr="009C362A" w:rsidRDefault="00C703AB" w:rsidP="00C703AB">
      <w:pPr>
        <w:pStyle w:val="ListParagraph"/>
        <w:numPr>
          <w:ilvl w:val="0"/>
          <w:numId w:val="2"/>
        </w:numPr>
        <w:spacing w:line="276" w:lineRule="auto"/>
        <w:ind w:left="720"/>
        <w:rPr>
          <w:rStyle w:val="apple-style-span"/>
          <w:b/>
          <w:color w:val="FF0000"/>
          <w:sz w:val="28"/>
          <w:szCs w:val="28"/>
          <w:u w:val="single"/>
        </w:rPr>
      </w:pPr>
      <w:r>
        <w:rPr>
          <w:rStyle w:val="apple-style-span"/>
          <w:rFonts w:ascii="Times New Roman" w:hAnsi="Times New Roman"/>
          <w:sz w:val="24"/>
          <w:szCs w:val="28"/>
        </w:rPr>
        <w:t xml:space="preserve">Coordination with Clients throughout the project </w:t>
      </w:r>
      <w:r w:rsidRPr="00B26B0E">
        <w:rPr>
          <w:rStyle w:val="apple-style-span"/>
          <w:rFonts w:ascii="Times New Roman" w:hAnsi="Times New Roman"/>
          <w:b/>
          <w:sz w:val="24"/>
          <w:szCs w:val="28"/>
        </w:rPr>
        <w:t>/</w:t>
      </w:r>
      <w:r>
        <w:rPr>
          <w:rStyle w:val="apple-style-span"/>
          <w:rFonts w:ascii="Times New Roman" w:hAnsi="Times New Roman"/>
          <w:sz w:val="24"/>
          <w:szCs w:val="28"/>
        </w:rPr>
        <w:t xml:space="preserve"> Turn Around.</w:t>
      </w:r>
    </w:p>
    <w:p w:rsidR="00C703AB" w:rsidRDefault="00C703AB" w:rsidP="00C703AB">
      <w:pPr>
        <w:pStyle w:val="ListParagraph"/>
        <w:ind w:left="1080"/>
        <w:rPr>
          <w:rFonts w:asciiTheme="minorBidi" w:hAnsiTheme="minorBidi"/>
          <w:b/>
          <w:u w:val="single"/>
        </w:rPr>
      </w:pPr>
    </w:p>
    <w:p w:rsidR="00D32144" w:rsidRDefault="00D32144" w:rsidP="0014298D">
      <w:pPr>
        <w:pStyle w:val="ListParagraph"/>
        <w:ind w:left="360"/>
        <w:rPr>
          <w:rFonts w:asciiTheme="minorBidi" w:hAnsiTheme="minorBidi"/>
          <w:b/>
          <w:color w:val="C0504D" w:themeColor="accent2"/>
          <w:u w:val="single"/>
        </w:rPr>
      </w:pPr>
    </w:p>
    <w:p w:rsidR="00D32144" w:rsidRPr="00854AB2" w:rsidRDefault="00D32144" w:rsidP="00D3214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32144" w:rsidRPr="006143C9" w:rsidRDefault="00D32144" w:rsidP="00D32144">
      <w:pPr>
        <w:pStyle w:val="ListParagraph"/>
        <w:ind w:left="360"/>
        <w:rPr>
          <w:rFonts w:asciiTheme="minorBidi" w:hAnsiTheme="minorBidi"/>
          <w:b/>
          <w:color w:val="C0504D" w:themeColor="accent2"/>
          <w:u w:val="single"/>
        </w:rPr>
      </w:pPr>
      <w:r w:rsidRPr="006143C9">
        <w:rPr>
          <w:rFonts w:asciiTheme="minorBidi" w:hAnsiTheme="minorBidi"/>
          <w:b/>
          <w:color w:val="C0504D" w:themeColor="accent2"/>
          <w:u w:val="single"/>
        </w:rPr>
        <w:t>PROJECT</w:t>
      </w:r>
    </w:p>
    <w:p w:rsidR="00D32144" w:rsidRPr="00F531A3" w:rsidRDefault="00D32144" w:rsidP="00D32144">
      <w:pPr>
        <w:pStyle w:val="ListParagraph"/>
        <w:ind w:left="2880" w:hanging="2520"/>
        <w:rPr>
          <w:rFonts w:ascii="Times New Roman" w:hAnsi="Times New Roman"/>
          <w:sz w:val="24"/>
          <w:szCs w:val="24"/>
        </w:rPr>
      </w:pPr>
      <w:r w:rsidRPr="00F531A3">
        <w:rPr>
          <w:rFonts w:ascii="Times New Roman" w:hAnsi="Times New Roman"/>
          <w:b/>
          <w:sz w:val="24"/>
          <w:szCs w:val="24"/>
        </w:rPr>
        <w:t>Project:</w:t>
      </w:r>
      <w:r w:rsidRPr="00F531A3">
        <w:rPr>
          <w:rFonts w:ascii="Times New Roman" w:hAnsi="Times New Roman"/>
          <w:b/>
          <w:sz w:val="24"/>
          <w:szCs w:val="24"/>
        </w:rPr>
        <w:tab/>
      </w:r>
      <w:r w:rsidR="00A60D15">
        <w:rPr>
          <w:rFonts w:ascii="Times New Roman" w:hAnsi="Times New Roman"/>
          <w:b/>
          <w:sz w:val="24"/>
          <w:szCs w:val="24"/>
        </w:rPr>
        <w:t xml:space="preserve">Construction </w:t>
      </w:r>
      <w:r w:rsidR="009C7942">
        <w:rPr>
          <w:rFonts w:ascii="Times New Roman" w:hAnsi="Times New Roman"/>
          <w:b/>
          <w:sz w:val="24"/>
          <w:szCs w:val="24"/>
        </w:rPr>
        <w:t>of 0</w:t>
      </w:r>
      <w:r w:rsidR="009C7942" w:rsidRPr="00F531A3">
        <w:rPr>
          <w:rFonts w:ascii="Times New Roman" w:hAnsi="Times New Roman"/>
          <w:b/>
          <w:sz w:val="24"/>
          <w:szCs w:val="24"/>
        </w:rPr>
        <w:t>1x10</w:t>
      </w:r>
      <w:r w:rsidR="007628FE">
        <w:rPr>
          <w:rFonts w:ascii="Times New Roman" w:hAnsi="Times New Roman"/>
          <w:b/>
          <w:sz w:val="24"/>
          <w:szCs w:val="24"/>
        </w:rPr>
        <w:t>,0</w:t>
      </w:r>
      <w:r w:rsidR="009C7942" w:rsidRPr="00F531A3">
        <w:rPr>
          <w:rFonts w:ascii="Times New Roman" w:hAnsi="Times New Roman"/>
          <w:b/>
          <w:sz w:val="24"/>
          <w:szCs w:val="24"/>
        </w:rPr>
        <w:t>00</w:t>
      </w:r>
      <w:r w:rsidR="00910FEE">
        <w:rPr>
          <w:rFonts w:ascii="Times New Roman" w:hAnsi="Times New Roman"/>
          <w:b/>
          <w:sz w:val="24"/>
          <w:szCs w:val="24"/>
        </w:rPr>
        <w:t xml:space="preserve"> M</w:t>
      </w:r>
      <w:r w:rsidR="00902EFA">
        <w:rPr>
          <w:rFonts w:ascii="Times New Roman" w:hAnsi="Times New Roman"/>
          <w:b/>
          <w:sz w:val="24"/>
          <w:szCs w:val="24"/>
        </w:rPr>
        <w:t>et.</w:t>
      </w:r>
      <w:r w:rsidR="00910FEE">
        <w:rPr>
          <w:rFonts w:ascii="Times New Roman" w:hAnsi="Times New Roman"/>
          <w:b/>
          <w:sz w:val="24"/>
          <w:szCs w:val="24"/>
        </w:rPr>
        <w:t>T</w:t>
      </w:r>
      <w:r w:rsidR="007628FE">
        <w:rPr>
          <w:rFonts w:ascii="Times New Roman" w:hAnsi="Times New Roman"/>
          <w:b/>
          <w:sz w:val="24"/>
          <w:szCs w:val="24"/>
        </w:rPr>
        <w:t>on</w:t>
      </w:r>
      <w:r w:rsidR="00910FEE">
        <w:rPr>
          <w:rFonts w:ascii="Times New Roman" w:hAnsi="Times New Roman"/>
          <w:b/>
          <w:sz w:val="24"/>
          <w:szCs w:val="24"/>
        </w:rPr>
        <w:t xml:space="preserve"> Capacity Acid Storage Tank at FFBL Tank Farm Area Port Qasim Karachi</w:t>
      </w:r>
    </w:p>
    <w:p w:rsidR="00D32144" w:rsidRPr="00F531A3" w:rsidRDefault="00D32144" w:rsidP="00D3214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531A3">
        <w:rPr>
          <w:rFonts w:ascii="Times New Roman" w:hAnsi="Times New Roman"/>
          <w:b/>
          <w:sz w:val="24"/>
          <w:szCs w:val="24"/>
        </w:rPr>
        <w:t>Client:</w:t>
      </w:r>
      <w:r w:rsidRPr="00F531A3">
        <w:rPr>
          <w:rFonts w:ascii="Times New Roman" w:hAnsi="Times New Roman"/>
          <w:b/>
          <w:sz w:val="24"/>
          <w:szCs w:val="24"/>
        </w:rPr>
        <w:tab/>
      </w:r>
      <w:r w:rsidRPr="00F531A3">
        <w:rPr>
          <w:rFonts w:ascii="Times New Roman" w:hAnsi="Times New Roman"/>
          <w:sz w:val="24"/>
          <w:szCs w:val="24"/>
        </w:rPr>
        <w:tab/>
      </w:r>
      <w:r w:rsidRPr="00F531A3">
        <w:rPr>
          <w:rFonts w:ascii="Times New Roman" w:hAnsi="Times New Roman"/>
          <w:sz w:val="24"/>
          <w:szCs w:val="24"/>
        </w:rPr>
        <w:tab/>
      </w:r>
      <w:r w:rsidR="006F79A0">
        <w:rPr>
          <w:rFonts w:ascii="Times New Roman" w:hAnsi="Times New Roman"/>
          <w:sz w:val="24"/>
          <w:szCs w:val="24"/>
        </w:rPr>
        <w:t>Fauji Fertilizer Bin Qasim</w:t>
      </w:r>
      <w:r w:rsidRPr="00F531A3">
        <w:rPr>
          <w:rFonts w:ascii="Times New Roman" w:hAnsi="Times New Roman"/>
          <w:sz w:val="24"/>
          <w:szCs w:val="24"/>
        </w:rPr>
        <w:t xml:space="preserve"> Limited </w:t>
      </w:r>
      <w:r w:rsidR="006F79A0">
        <w:rPr>
          <w:rFonts w:ascii="Times New Roman" w:hAnsi="Times New Roman"/>
          <w:sz w:val="24"/>
          <w:szCs w:val="24"/>
        </w:rPr>
        <w:t>(FFB</w:t>
      </w:r>
      <w:r>
        <w:rPr>
          <w:rFonts w:ascii="Times New Roman" w:hAnsi="Times New Roman"/>
          <w:sz w:val="24"/>
          <w:szCs w:val="24"/>
        </w:rPr>
        <w:t>L</w:t>
      </w:r>
      <w:r w:rsidR="002413AC">
        <w:rPr>
          <w:rFonts w:ascii="Times New Roman" w:hAnsi="Times New Roman"/>
          <w:sz w:val="24"/>
          <w:szCs w:val="24"/>
        </w:rPr>
        <w:t>)</w:t>
      </w:r>
      <w:r w:rsidR="002413AC" w:rsidRPr="00F531A3">
        <w:rPr>
          <w:rFonts w:ascii="Times New Roman" w:hAnsi="Times New Roman"/>
          <w:sz w:val="24"/>
          <w:szCs w:val="24"/>
        </w:rPr>
        <w:t xml:space="preserve"> Pakistan</w:t>
      </w:r>
    </w:p>
    <w:p w:rsidR="00D32144" w:rsidRPr="00F531A3" w:rsidRDefault="00A60D15" w:rsidP="00D3214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53228054" wp14:editId="6DA1EF9A">
            <wp:simplePos x="0" y="0"/>
            <wp:positionH relativeFrom="column">
              <wp:posOffset>5193030</wp:posOffset>
            </wp:positionH>
            <wp:positionV relativeFrom="paragraph">
              <wp:posOffset>23495</wp:posOffset>
            </wp:positionV>
            <wp:extent cx="1163955" cy="621030"/>
            <wp:effectExtent l="0" t="0" r="0" b="0"/>
            <wp:wrapTight wrapText="bothSides">
              <wp:wrapPolygon edited="0">
                <wp:start x="0" y="0"/>
                <wp:lineTo x="0" y="21202"/>
                <wp:lineTo x="21211" y="21202"/>
                <wp:lineTo x="21211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44" w:rsidRPr="00F531A3">
        <w:rPr>
          <w:rFonts w:ascii="Times New Roman" w:hAnsi="Times New Roman"/>
          <w:b/>
          <w:sz w:val="24"/>
          <w:szCs w:val="24"/>
        </w:rPr>
        <w:t>Designation:</w:t>
      </w:r>
      <w:r w:rsidR="00D32144" w:rsidRPr="00F531A3">
        <w:rPr>
          <w:rFonts w:ascii="Times New Roman" w:hAnsi="Times New Roman"/>
          <w:sz w:val="24"/>
          <w:szCs w:val="24"/>
        </w:rPr>
        <w:tab/>
      </w:r>
      <w:r w:rsidR="00D32144" w:rsidRPr="00F531A3">
        <w:rPr>
          <w:rFonts w:ascii="Times New Roman" w:hAnsi="Times New Roman"/>
          <w:sz w:val="24"/>
          <w:szCs w:val="24"/>
        </w:rPr>
        <w:tab/>
        <w:t>Planning Engineer</w:t>
      </w:r>
    </w:p>
    <w:p w:rsidR="00D32144" w:rsidRDefault="00C9085F" w:rsidP="00D3214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531A3">
        <w:rPr>
          <w:rFonts w:ascii="Times New Roman" w:hAnsi="Times New Roman"/>
          <w:b/>
          <w:sz w:val="24"/>
          <w:szCs w:val="24"/>
        </w:rPr>
        <w:t>Period</w:t>
      </w:r>
      <w:r>
        <w:rPr>
          <w:rFonts w:ascii="Times New Roman" w:hAnsi="Times New Roman"/>
          <w:b/>
          <w:sz w:val="24"/>
          <w:szCs w:val="24"/>
        </w:rPr>
        <w:t xml:space="preserve"> (joined project):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November 2017 to April 2018 (Planned Completion)</w:t>
      </w:r>
      <w:r w:rsidR="00D32144">
        <w:rPr>
          <w:rFonts w:ascii="Times New Roman" w:hAnsi="Times New Roman"/>
          <w:sz w:val="24"/>
          <w:szCs w:val="24"/>
        </w:rPr>
        <w:t xml:space="preserve"> </w:t>
      </w:r>
    </w:p>
    <w:p w:rsidR="00D32144" w:rsidRDefault="00D32144" w:rsidP="00D3214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2144" w:rsidRDefault="00D32144" w:rsidP="00D321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Preparation &amp; Submission of </w:t>
      </w:r>
      <w:r w:rsidR="0073031A">
        <w:rPr>
          <w:rFonts w:ascii="Times New Roman" w:hAnsi="Times New Roman"/>
          <w:sz w:val="24"/>
          <w:szCs w:val="24"/>
        </w:rPr>
        <w:t>Weekly / Daily Progress Reports</w:t>
      </w:r>
    </w:p>
    <w:p w:rsidR="00D32144" w:rsidRDefault="00D32144" w:rsidP="00D321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Progress Monitoring </w:t>
      </w:r>
    </w:p>
    <w:p w:rsidR="00D32144" w:rsidRDefault="00D32144" w:rsidP="00D321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 Coordination with Client</w:t>
      </w:r>
    </w:p>
    <w:p w:rsidR="00667CB6" w:rsidRDefault="00EE2067" w:rsidP="00D321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Coordination for M</w:t>
      </w:r>
      <w:r w:rsidR="00667CB6">
        <w:rPr>
          <w:rFonts w:ascii="Times New Roman" w:hAnsi="Times New Roman"/>
          <w:sz w:val="24"/>
          <w:szCs w:val="24"/>
        </w:rPr>
        <w:t>aterial Procurement</w:t>
      </w:r>
    </w:p>
    <w:p w:rsidR="00D32144" w:rsidRDefault="00D32144" w:rsidP="00D321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Preparation &amp; Submission of Final Documents &amp; Invoices</w:t>
      </w:r>
    </w:p>
    <w:p w:rsidR="004714B6" w:rsidRDefault="004714B6" w:rsidP="004714B6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4714B6" w:rsidRPr="00F531A3" w:rsidRDefault="004714B6" w:rsidP="004714B6">
      <w:pPr>
        <w:pStyle w:val="ListParagraph"/>
        <w:ind w:left="2880" w:hanging="2520"/>
        <w:rPr>
          <w:rFonts w:ascii="Times New Roman" w:hAnsi="Times New Roman"/>
          <w:sz w:val="24"/>
          <w:szCs w:val="24"/>
        </w:rPr>
      </w:pPr>
      <w:r w:rsidRPr="001304C4">
        <w:rPr>
          <w:rFonts w:ascii="Times New Roman" w:hAnsi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1" locked="0" layoutInCell="1" allowOverlap="1" wp14:anchorId="3FA14DCF" wp14:editId="2A32C502">
            <wp:simplePos x="0" y="0"/>
            <wp:positionH relativeFrom="column">
              <wp:posOffset>5238750</wp:posOffset>
            </wp:positionH>
            <wp:positionV relativeFrom="paragraph">
              <wp:posOffset>36830</wp:posOffset>
            </wp:positionV>
            <wp:extent cx="1152525" cy="390525"/>
            <wp:effectExtent l="0" t="0" r="0" b="0"/>
            <wp:wrapTight wrapText="bothSides">
              <wp:wrapPolygon edited="0">
                <wp:start x="0" y="0"/>
                <wp:lineTo x="0" y="21073"/>
                <wp:lineTo x="21421" y="21073"/>
                <wp:lineTo x="21421" y="0"/>
                <wp:lineTo x="0" y="0"/>
              </wp:wrapPolygon>
            </wp:wrapTight>
            <wp:docPr id="1" name="Picture 1" descr="F:\COMMON\FF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ON\FFL 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1A3">
        <w:rPr>
          <w:rFonts w:ascii="Times New Roman" w:hAnsi="Times New Roman"/>
          <w:b/>
          <w:sz w:val="24"/>
          <w:szCs w:val="24"/>
        </w:rPr>
        <w:t>Project:</w:t>
      </w:r>
      <w:r w:rsidRPr="00F531A3">
        <w:rPr>
          <w:rFonts w:ascii="Times New Roman" w:hAnsi="Times New Roman"/>
          <w:b/>
          <w:sz w:val="24"/>
          <w:szCs w:val="24"/>
        </w:rPr>
        <w:tab/>
        <w:t xml:space="preserve">Mechanical Execution of C-111 Compressor Piping &amp; Structure installation at Ammonia Plant </w:t>
      </w:r>
    </w:p>
    <w:p w:rsidR="004714B6" w:rsidRPr="00F531A3" w:rsidRDefault="004714B6" w:rsidP="004714B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531A3">
        <w:rPr>
          <w:rFonts w:ascii="Times New Roman" w:hAnsi="Times New Roman"/>
          <w:b/>
          <w:sz w:val="24"/>
          <w:szCs w:val="24"/>
        </w:rPr>
        <w:t>Client:</w:t>
      </w:r>
      <w:r w:rsidRPr="00F531A3">
        <w:rPr>
          <w:rFonts w:ascii="Times New Roman" w:hAnsi="Times New Roman"/>
          <w:b/>
          <w:sz w:val="24"/>
          <w:szCs w:val="24"/>
        </w:rPr>
        <w:tab/>
      </w:r>
      <w:r w:rsidRPr="00F531A3">
        <w:rPr>
          <w:rFonts w:ascii="Times New Roman" w:hAnsi="Times New Roman"/>
          <w:sz w:val="24"/>
          <w:szCs w:val="24"/>
        </w:rPr>
        <w:tab/>
      </w:r>
      <w:r w:rsidRPr="00F531A3">
        <w:rPr>
          <w:rFonts w:ascii="Times New Roman" w:hAnsi="Times New Roman"/>
          <w:sz w:val="24"/>
          <w:szCs w:val="24"/>
        </w:rPr>
        <w:tab/>
        <w:t xml:space="preserve">Fatima Fertilizer Company Limited </w:t>
      </w:r>
      <w:r>
        <w:rPr>
          <w:rFonts w:ascii="Times New Roman" w:hAnsi="Times New Roman"/>
          <w:sz w:val="24"/>
          <w:szCs w:val="24"/>
        </w:rPr>
        <w:t>(FFCL)</w:t>
      </w:r>
      <w:r w:rsidRPr="00F531A3">
        <w:rPr>
          <w:rFonts w:ascii="Times New Roman" w:hAnsi="Times New Roman"/>
          <w:sz w:val="24"/>
          <w:szCs w:val="24"/>
        </w:rPr>
        <w:t xml:space="preserve"> Pakistan</w:t>
      </w:r>
    </w:p>
    <w:p w:rsidR="004714B6" w:rsidRPr="00F531A3" w:rsidRDefault="004714B6" w:rsidP="004714B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531A3">
        <w:rPr>
          <w:rFonts w:ascii="Times New Roman" w:hAnsi="Times New Roman"/>
          <w:b/>
          <w:sz w:val="24"/>
          <w:szCs w:val="24"/>
        </w:rPr>
        <w:t>Designation:</w:t>
      </w:r>
      <w:r w:rsidRPr="00F531A3">
        <w:rPr>
          <w:rFonts w:ascii="Times New Roman" w:hAnsi="Times New Roman"/>
          <w:sz w:val="24"/>
          <w:szCs w:val="24"/>
        </w:rPr>
        <w:tab/>
      </w:r>
      <w:r w:rsidRPr="00F531A3">
        <w:rPr>
          <w:rFonts w:ascii="Times New Roman" w:hAnsi="Times New Roman"/>
          <w:sz w:val="24"/>
          <w:szCs w:val="24"/>
        </w:rPr>
        <w:tab/>
        <w:t>Planning Engineer</w:t>
      </w:r>
    </w:p>
    <w:p w:rsidR="004714B6" w:rsidRDefault="004714B6" w:rsidP="004714B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531A3">
        <w:rPr>
          <w:rFonts w:ascii="Times New Roman" w:hAnsi="Times New Roman"/>
          <w:b/>
          <w:sz w:val="24"/>
          <w:szCs w:val="24"/>
        </w:rPr>
        <w:t>Period:</w:t>
      </w:r>
      <w:r w:rsidRPr="00F531A3">
        <w:rPr>
          <w:rFonts w:ascii="Times New Roman" w:hAnsi="Times New Roman"/>
          <w:b/>
          <w:sz w:val="24"/>
          <w:szCs w:val="24"/>
        </w:rPr>
        <w:tab/>
      </w:r>
      <w:r w:rsidRPr="00F531A3">
        <w:rPr>
          <w:rFonts w:ascii="Times New Roman" w:hAnsi="Times New Roman"/>
          <w:sz w:val="24"/>
          <w:szCs w:val="24"/>
        </w:rPr>
        <w:tab/>
        <w:t xml:space="preserve"> </w:t>
      </w:r>
      <w:r w:rsidRPr="00F531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July</w:t>
      </w:r>
      <w:r w:rsidRPr="00F531A3">
        <w:rPr>
          <w:rFonts w:ascii="Times New Roman" w:hAnsi="Times New Roman"/>
          <w:sz w:val="24"/>
          <w:szCs w:val="24"/>
        </w:rPr>
        <w:t xml:space="preserve"> 2017 to </w:t>
      </w:r>
      <w:r>
        <w:rPr>
          <w:rFonts w:ascii="Times New Roman" w:hAnsi="Times New Roman"/>
          <w:sz w:val="24"/>
          <w:szCs w:val="24"/>
        </w:rPr>
        <w:t xml:space="preserve">November 2017 </w:t>
      </w:r>
    </w:p>
    <w:p w:rsidR="004714B6" w:rsidRDefault="004714B6" w:rsidP="004714B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14B6" w:rsidRDefault="004714B6" w:rsidP="004714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&amp; Submission of daily progress reports</w:t>
      </w:r>
    </w:p>
    <w:p w:rsidR="004714B6" w:rsidRDefault="004714B6" w:rsidP="004714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Progress Monitoring </w:t>
      </w:r>
    </w:p>
    <w:p w:rsidR="004714B6" w:rsidRDefault="004714B6" w:rsidP="004714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 Coordination with Client</w:t>
      </w:r>
    </w:p>
    <w:p w:rsidR="004714B6" w:rsidRPr="00D32144" w:rsidRDefault="004714B6" w:rsidP="004714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Preparation &amp; Submission of Final Documents &amp; Invoices</w:t>
      </w:r>
    </w:p>
    <w:p w:rsidR="00D32144" w:rsidRDefault="00D32144" w:rsidP="0014298D">
      <w:pPr>
        <w:pStyle w:val="ListParagraph"/>
        <w:ind w:left="360"/>
        <w:rPr>
          <w:rFonts w:asciiTheme="minorBidi" w:hAnsiTheme="minorBidi"/>
          <w:b/>
          <w:color w:val="C0504D" w:themeColor="accent2"/>
          <w:u w:val="single"/>
        </w:rPr>
      </w:pPr>
    </w:p>
    <w:p w:rsidR="0014298D" w:rsidRPr="006143C9" w:rsidRDefault="0014298D" w:rsidP="0014298D">
      <w:pPr>
        <w:pStyle w:val="ListParagraph"/>
        <w:ind w:left="360"/>
        <w:rPr>
          <w:rFonts w:asciiTheme="minorBidi" w:hAnsiTheme="minorBidi"/>
          <w:b/>
          <w:color w:val="C0504D" w:themeColor="accent2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5F056B53" wp14:editId="6DF33CFF">
            <wp:simplePos x="0" y="0"/>
            <wp:positionH relativeFrom="column">
              <wp:posOffset>5524860</wp:posOffset>
            </wp:positionH>
            <wp:positionV relativeFrom="paragraph">
              <wp:posOffset>108106</wp:posOffset>
            </wp:positionV>
            <wp:extent cx="619125" cy="523875"/>
            <wp:effectExtent l="0" t="0" r="0" b="0"/>
            <wp:wrapTight wrapText="bothSides">
              <wp:wrapPolygon edited="0">
                <wp:start x="0" y="0"/>
                <wp:lineTo x="0" y="21207"/>
                <wp:lineTo x="21268" y="21207"/>
                <wp:lineTo x="21268" y="0"/>
                <wp:lineTo x="0" y="0"/>
              </wp:wrapPolygon>
            </wp:wrapTight>
            <wp:docPr id="22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226BD226-71E9-44A9-BBD9-DF0BA20395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23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226BD226-71E9-44A9-BBD9-DF0BA20395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A3">
        <w:rPr>
          <w:rFonts w:asciiTheme="minorBidi" w:hAnsiTheme="minorBidi"/>
          <w:b/>
          <w:color w:val="C0504D" w:themeColor="accent2"/>
          <w:u w:val="single"/>
        </w:rPr>
        <w:t>Annual Turn Around</w:t>
      </w:r>
    </w:p>
    <w:p w:rsidR="0014298D" w:rsidRPr="007D0A48" w:rsidRDefault="00B320A8" w:rsidP="00361E6B">
      <w:pPr>
        <w:pStyle w:val="ListParagraph"/>
        <w:ind w:left="288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ATA</w:t>
      </w:r>
      <w:r w:rsidR="00361E6B">
        <w:rPr>
          <w:rFonts w:ascii="Times New Roman" w:hAnsi="Times New Roman"/>
          <w:sz w:val="24"/>
          <w:szCs w:val="24"/>
        </w:rPr>
        <w:tab/>
      </w:r>
      <w:r w:rsidR="00D32144" w:rsidRPr="00D32144">
        <w:rPr>
          <w:rFonts w:ascii="Times New Roman" w:hAnsi="Times New Roman"/>
          <w:b/>
          <w:sz w:val="24"/>
          <w:szCs w:val="24"/>
        </w:rPr>
        <w:t xml:space="preserve">OGDCL </w:t>
      </w:r>
      <w:r w:rsidR="0014298D" w:rsidRPr="00D32144">
        <w:rPr>
          <w:rFonts w:ascii="Times New Roman" w:hAnsi="Times New Roman"/>
          <w:b/>
          <w:sz w:val="24"/>
          <w:szCs w:val="24"/>
        </w:rPr>
        <w:t>Dakhni Gas Processing Field Annual</w:t>
      </w:r>
      <w:r w:rsidR="0014298D" w:rsidRPr="00271161">
        <w:rPr>
          <w:rFonts w:ascii="Times New Roman" w:hAnsi="Times New Roman"/>
          <w:b/>
          <w:sz w:val="24"/>
          <w:szCs w:val="24"/>
        </w:rPr>
        <w:t xml:space="preserve"> Turn Around 2017</w:t>
      </w:r>
    </w:p>
    <w:p w:rsidR="0014298D" w:rsidRPr="007D0A48" w:rsidRDefault="0014298D" w:rsidP="0014298D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 w:rsidRPr="007D0A48">
        <w:rPr>
          <w:rFonts w:ascii="Times New Roman" w:hAnsi="Times New Roman"/>
          <w:sz w:val="24"/>
          <w:szCs w:val="24"/>
        </w:rPr>
        <w:t>Maintenance of Heat Exchangers, Vessels &amp; Columns</w:t>
      </w:r>
      <w:r>
        <w:rPr>
          <w:rFonts w:ascii="Times New Roman" w:hAnsi="Times New Roman"/>
          <w:sz w:val="24"/>
          <w:szCs w:val="24"/>
        </w:rPr>
        <w:t>, (Mechanical, Instrument and Electrical Scope of work throughout the Plant</w:t>
      </w:r>
      <w:r w:rsidRPr="007D0A48">
        <w:rPr>
          <w:rFonts w:ascii="Times New Roman" w:hAnsi="Times New Roman"/>
          <w:sz w:val="24"/>
          <w:szCs w:val="24"/>
        </w:rPr>
        <w:t>)</w:t>
      </w:r>
    </w:p>
    <w:p w:rsidR="0014298D" w:rsidRPr="00854AB2" w:rsidRDefault="0014298D" w:rsidP="0014298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54AB2">
        <w:rPr>
          <w:rFonts w:ascii="Times New Roman" w:hAnsi="Times New Roman"/>
          <w:b/>
          <w:sz w:val="24"/>
          <w:szCs w:val="24"/>
        </w:rPr>
        <w:t>Client:</w:t>
      </w:r>
      <w:r w:rsidRPr="00854AB2">
        <w:rPr>
          <w:rFonts w:ascii="Times New Roman" w:hAnsi="Times New Roman"/>
          <w:b/>
          <w:sz w:val="24"/>
          <w:szCs w:val="24"/>
        </w:rPr>
        <w:tab/>
      </w:r>
      <w:r w:rsidRPr="00854AB2">
        <w:rPr>
          <w:rFonts w:ascii="Times New Roman" w:hAnsi="Times New Roman"/>
          <w:sz w:val="24"/>
          <w:szCs w:val="24"/>
        </w:rPr>
        <w:tab/>
      </w:r>
      <w:r w:rsidRPr="00854AB2">
        <w:rPr>
          <w:rFonts w:ascii="Times New Roman" w:hAnsi="Times New Roman"/>
          <w:sz w:val="24"/>
          <w:szCs w:val="24"/>
        </w:rPr>
        <w:tab/>
        <w:t xml:space="preserve">Oil &amp; Gas Development Company </w:t>
      </w:r>
      <w:r>
        <w:rPr>
          <w:rFonts w:ascii="Times New Roman" w:hAnsi="Times New Roman"/>
          <w:sz w:val="24"/>
          <w:szCs w:val="24"/>
        </w:rPr>
        <w:t xml:space="preserve">(OGDCL) </w:t>
      </w:r>
      <w:r w:rsidRPr="00854AB2">
        <w:rPr>
          <w:rFonts w:ascii="Times New Roman" w:hAnsi="Times New Roman"/>
          <w:sz w:val="24"/>
          <w:szCs w:val="24"/>
        </w:rPr>
        <w:t>Pakistan</w:t>
      </w:r>
    </w:p>
    <w:p w:rsidR="0014298D" w:rsidRPr="00854AB2" w:rsidRDefault="0014298D" w:rsidP="0014298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54AB2">
        <w:rPr>
          <w:rFonts w:ascii="Times New Roman" w:hAnsi="Times New Roman"/>
          <w:b/>
          <w:sz w:val="24"/>
          <w:szCs w:val="24"/>
        </w:rPr>
        <w:t>Designation:</w:t>
      </w:r>
      <w:r w:rsidRPr="00854AB2">
        <w:rPr>
          <w:rFonts w:ascii="Times New Roman" w:hAnsi="Times New Roman"/>
          <w:sz w:val="24"/>
          <w:szCs w:val="24"/>
        </w:rPr>
        <w:tab/>
      </w:r>
      <w:r w:rsidRPr="00854AB2">
        <w:rPr>
          <w:rFonts w:ascii="Times New Roman" w:hAnsi="Times New Roman"/>
          <w:sz w:val="24"/>
          <w:szCs w:val="24"/>
        </w:rPr>
        <w:tab/>
        <w:t>Planning Engineer</w:t>
      </w:r>
    </w:p>
    <w:p w:rsidR="0014298D" w:rsidRDefault="0014298D" w:rsidP="0014298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54AB2">
        <w:rPr>
          <w:rFonts w:ascii="Times New Roman" w:hAnsi="Times New Roman"/>
          <w:b/>
          <w:sz w:val="24"/>
          <w:szCs w:val="24"/>
        </w:rPr>
        <w:t>Period:</w:t>
      </w:r>
      <w:r w:rsidRPr="00854AB2">
        <w:rPr>
          <w:rFonts w:ascii="Times New Roman" w:hAnsi="Times New Roman"/>
          <w:b/>
          <w:sz w:val="24"/>
          <w:szCs w:val="24"/>
        </w:rPr>
        <w:tab/>
      </w:r>
      <w:r w:rsidRPr="00854AB2">
        <w:rPr>
          <w:rFonts w:ascii="Times New Roman" w:hAnsi="Times New Roman"/>
          <w:sz w:val="24"/>
          <w:szCs w:val="24"/>
        </w:rPr>
        <w:tab/>
        <w:t xml:space="preserve">  </w:t>
      </w:r>
      <w:r w:rsidRPr="00854A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September 2017 to October</w:t>
      </w:r>
      <w:r w:rsidRPr="00854AB2">
        <w:rPr>
          <w:rFonts w:ascii="Times New Roman" w:hAnsi="Times New Roman"/>
          <w:sz w:val="24"/>
          <w:szCs w:val="24"/>
        </w:rPr>
        <w:t xml:space="preserve"> 2017</w:t>
      </w:r>
    </w:p>
    <w:p w:rsidR="000B4E4E" w:rsidRDefault="000B4E4E" w:rsidP="0014298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B4E4E" w:rsidRDefault="000B4E4E" w:rsidP="0014298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4298D" w:rsidRDefault="0014298D" w:rsidP="0014298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298D" w:rsidRDefault="0014298D" w:rsidP="001429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&amp; Submission of daily progress reports</w:t>
      </w:r>
    </w:p>
    <w:p w:rsidR="0014298D" w:rsidRDefault="0014298D" w:rsidP="001429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Progress &amp; Cost Monitoring </w:t>
      </w:r>
    </w:p>
    <w:p w:rsidR="0014298D" w:rsidRDefault="0014298D" w:rsidP="001429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Manpower coordination in Mobilization / Demobilization</w:t>
      </w:r>
    </w:p>
    <w:p w:rsidR="0014298D" w:rsidRDefault="0014298D" w:rsidP="001429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 Coordination with Client</w:t>
      </w:r>
    </w:p>
    <w:p w:rsidR="0014298D" w:rsidRDefault="0014298D" w:rsidP="001429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Preparation &amp; Submission of Final Documents &amp; Bills</w:t>
      </w:r>
    </w:p>
    <w:p w:rsidR="00D32144" w:rsidRDefault="00D32144" w:rsidP="00D32144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D32144" w:rsidRPr="007D0A48" w:rsidRDefault="00B320A8" w:rsidP="00D3214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2144" w:rsidRPr="00D32144">
        <w:rPr>
          <w:rFonts w:ascii="Times New Roman" w:hAnsi="Times New Roman"/>
          <w:b/>
          <w:sz w:val="24"/>
          <w:szCs w:val="24"/>
        </w:rPr>
        <w:t>OGDCL Uch-II Gas Processing Field Annual Turn Around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2144" w:rsidRPr="00B320A8">
        <w:rPr>
          <w:rFonts w:ascii="Times New Roman" w:hAnsi="Times New Roman"/>
          <w:b/>
          <w:sz w:val="24"/>
          <w:szCs w:val="24"/>
        </w:rPr>
        <w:t>2017</w:t>
      </w:r>
    </w:p>
    <w:p w:rsidR="00D32144" w:rsidRPr="007D0A48" w:rsidRDefault="00D32144" w:rsidP="00D32144">
      <w:pPr>
        <w:pStyle w:val="ListParagraph"/>
        <w:ind w:left="2520" w:firstLine="360"/>
        <w:rPr>
          <w:rFonts w:ascii="Times New Roman" w:hAnsi="Times New Roman"/>
          <w:sz w:val="24"/>
          <w:szCs w:val="24"/>
        </w:rPr>
      </w:pPr>
      <w:r w:rsidRPr="007D0A48">
        <w:rPr>
          <w:rFonts w:ascii="Times New Roman" w:hAnsi="Times New Roman"/>
          <w:sz w:val="24"/>
          <w:szCs w:val="24"/>
        </w:rPr>
        <w:t>(Maintenance of Heat Exchangers, Vessels &amp; Columns)</w:t>
      </w:r>
    </w:p>
    <w:p w:rsidR="00D32144" w:rsidRPr="00854AB2" w:rsidRDefault="00D32144" w:rsidP="00D3214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54AB2">
        <w:rPr>
          <w:rFonts w:ascii="Times New Roman" w:hAnsi="Times New Roman"/>
          <w:b/>
          <w:sz w:val="24"/>
          <w:szCs w:val="24"/>
        </w:rPr>
        <w:t>Client:</w:t>
      </w:r>
      <w:r w:rsidRPr="00854AB2">
        <w:rPr>
          <w:rFonts w:ascii="Times New Roman" w:hAnsi="Times New Roman"/>
          <w:b/>
          <w:sz w:val="24"/>
          <w:szCs w:val="24"/>
        </w:rPr>
        <w:tab/>
      </w:r>
      <w:r w:rsidRPr="00854AB2">
        <w:rPr>
          <w:rFonts w:ascii="Times New Roman" w:hAnsi="Times New Roman"/>
          <w:sz w:val="24"/>
          <w:szCs w:val="24"/>
        </w:rPr>
        <w:tab/>
      </w:r>
      <w:r w:rsidRPr="00854AB2">
        <w:rPr>
          <w:rFonts w:ascii="Times New Roman" w:hAnsi="Times New Roman"/>
          <w:sz w:val="24"/>
          <w:szCs w:val="24"/>
        </w:rPr>
        <w:tab/>
        <w:t xml:space="preserve">Oil &amp; Gas Development Company </w:t>
      </w:r>
      <w:r>
        <w:rPr>
          <w:rFonts w:ascii="Times New Roman" w:hAnsi="Times New Roman"/>
          <w:sz w:val="24"/>
          <w:szCs w:val="24"/>
        </w:rPr>
        <w:t xml:space="preserve">(OGDCL) </w:t>
      </w:r>
      <w:r w:rsidRPr="00854AB2">
        <w:rPr>
          <w:rFonts w:ascii="Times New Roman" w:hAnsi="Times New Roman"/>
          <w:sz w:val="24"/>
          <w:szCs w:val="24"/>
        </w:rPr>
        <w:t>Pakistan</w:t>
      </w:r>
    </w:p>
    <w:p w:rsidR="00D32144" w:rsidRPr="00854AB2" w:rsidRDefault="00B320A8" w:rsidP="00D3214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3872" behindDoc="1" locked="0" layoutInCell="1" allowOverlap="1" wp14:anchorId="2DA705C1" wp14:editId="7B947B00">
            <wp:simplePos x="0" y="0"/>
            <wp:positionH relativeFrom="column">
              <wp:posOffset>5543550</wp:posOffset>
            </wp:positionH>
            <wp:positionV relativeFrom="paragraph">
              <wp:posOffset>11430</wp:posOffset>
            </wp:positionV>
            <wp:extent cx="619125" cy="523875"/>
            <wp:effectExtent l="0" t="0" r="0" b="0"/>
            <wp:wrapTight wrapText="bothSides">
              <wp:wrapPolygon edited="0">
                <wp:start x="0" y="0"/>
                <wp:lineTo x="0" y="21207"/>
                <wp:lineTo x="21268" y="21207"/>
                <wp:lineTo x="21268" y="0"/>
                <wp:lineTo x="0" y="0"/>
              </wp:wrapPolygon>
            </wp:wrapTight>
            <wp:docPr id="7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226BD226-71E9-44A9-BBD9-DF0BA20395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23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226BD226-71E9-44A9-BBD9-DF0BA20395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44" w:rsidRPr="00854AB2">
        <w:rPr>
          <w:rFonts w:ascii="Times New Roman" w:hAnsi="Times New Roman"/>
          <w:b/>
          <w:sz w:val="24"/>
          <w:szCs w:val="24"/>
        </w:rPr>
        <w:t>Designation:</w:t>
      </w:r>
      <w:r w:rsidR="00D32144" w:rsidRPr="00854AB2">
        <w:rPr>
          <w:rFonts w:ascii="Times New Roman" w:hAnsi="Times New Roman"/>
          <w:sz w:val="24"/>
          <w:szCs w:val="24"/>
        </w:rPr>
        <w:tab/>
      </w:r>
      <w:r w:rsidR="00D32144" w:rsidRPr="00854AB2">
        <w:rPr>
          <w:rFonts w:ascii="Times New Roman" w:hAnsi="Times New Roman"/>
          <w:sz w:val="24"/>
          <w:szCs w:val="24"/>
        </w:rPr>
        <w:tab/>
        <w:t>Planning Engineer</w:t>
      </w:r>
    </w:p>
    <w:p w:rsidR="00D32144" w:rsidRDefault="00D32144" w:rsidP="00D3214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54AB2">
        <w:rPr>
          <w:rFonts w:ascii="Times New Roman" w:hAnsi="Times New Roman"/>
          <w:b/>
          <w:sz w:val="24"/>
          <w:szCs w:val="24"/>
        </w:rPr>
        <w:t>Period:</w:t>
      </w:r>
      <w:r w:rsidRPr="00854AB2">
        <w:rPr>
          <w:rFonts w:ascii="Times New Roman" w:hAnsi="Times New Roman"/>
          <w:b/>
          <w:sz w:val="24"/>
          <w:szCs w:val="24"/>
        </w:rPr>
        <w:tab/>
      </w:r>
      <w:r w:rsidRPr="00854AB2">
        <w:rPr>
          <w:rFonts w:ascii="Times New Roman" w:hAnsi="Times New Roman"/>
          <w:sz w:val="24"/>
          <w:szCs w:val="24"/>
        </w:rPr>
        <w:tab/>
        <w:t xml:space="preserve">  </w:t>
      </w:r>
      <w:r w:rsidRPr="00854AB2">
        <w:rPr>
          <w:rFonts w:ascii="Times New Roman" w:hAnsi="Times New Roman"/>
          <w:sz w:val="24"/>
          <w:szCs w:val="24"/>
        </w:rPr>
        <w:tab/>
        <w:t>March 2017 to April 2017</w:t>
      </w:r>
    </w:p>
    <w:p w:rsidR="00D32144" w:rsidRDefault="00D32144" w:rsidP="00D3214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2144" w:rsidRDefault="00D32144" w:rsidP="00D321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&amp; Submission of daily progress reports</w:t>
      </w:r>
    </w:p>
    <w:p w:rsidR="00D32144" w:rsidRDefault="00D32144" w:rsidP="00D321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Progress &amp; Cost Monitoring </w:t>
      </w:r>
    </w:p>
    <w:p w:rsidR="00D32144" w:rsidRDefault="00D32144" w:rsidP="00D321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Manpower coordination in Mobilization / Demobilization</w:t>
      </w:r>
    </w:p>
    <w:p w:rsidR="00D32144" w:rsidRDefault="00D32144" w:rsidP="00D321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 Coordination with Client</w:t>
      </w:r>
    </w:p>
    <w:p w:rsidR="00D32144" w:rsidRPr="00854AB2" w:rsidRDefault="00D32144" w:rsidP="00D321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Preparation &amp; Submission of Final Documents &amp; Bills</w:t>
      </w:r>
    </w:p>
    <w:p w:rsidR="00D32144" w:rsidRPr="00D32144" w:rsidRDefault="00D32144" w:rsidP="00D32144">
      <w:pPr>
        <w:rPr>
          <w:rFonts w:ascii="Times New Roman" w:hAnsi="Times New Roman"/>
          <w:sz w:val="24"/>
          <w:szCs w:val="24"/>
        </w:rPr>
      </w:pPr>
    </w:p>
    <w:p w:rsidR="0014298D" w:rsidRPr="006130CC" w:rsidRDefault="0014298D" w:rsidP="00C703AB">
      <w:pPr>
        <w:spacing w:line="276" w:lineRule="auto"/>
        <w:ind w:left="360"/>
        <w:rPr>
          <w:rStyle w:val="apple-style-span"/>
          <w:b/>
          <w:color w:val="FF0000"/>
          <w:sz w:val="28"/>
          <w:szCs w:val="28"/>
          <w:u w:val="single"/>
        </w:rPr>
      </w:pPr>
    </w:p>
    <w:p w:rsidR="00C703AB" w:rsidRDefault="0089146B" w:rsidP="00C703AB">
      <w:pPr>
        <w:pStyle w:val="Title"/>
        <w:numPr>
          <w:ilvl w:val="0"/>
          <w:numId w:val="1"/>
        </w:numPr>
        <w:rPr>
          <w:rStyle w:val="apple-style-span"/>
          <w:b/>
          <w:color w:val="FF0000"/>
          <w:sz w:val="28"/>
          <w:szCs w:val="28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 wp14:anchorId="357BEA1B" wp14:editId="6DD0D8F6">
            <wp:simplePos x="0" y="0"/>
            <wp:positionH relativeFrom="column">
              <wp:posOffset>5325110</wp:posOffset>
            </wp:positionH>
            <wp:positionV relativeFrom="paragraph">
              <wp:posOffset>628650</wp:posOffset>
            </wp:positionV>
            <wp:extent cx="1067435" cy="819150"/>
            <wp:effectExtent l="0" t="0" r="0" b="0"/>
            <wp:wrapTight wrapText="bothSides">
              <wp:wrapPolygon edited="0">
                <wp:start x="0" y="0"/>
                <wp:lineTo x="0" y="21098"/>
                <wp:lineTo x="21202" y="21098"/>
                <wp:lineTo x="21202" y="0"/>
                <wp:lineTo x="0" y="0"/>
              </wp:wrapPolygon>
            </wp:wrapTight>
            <wp:docPr id="3" name="Picture 3" descr="logo 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im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03AB">
        <w:rPr>
          <w:rStyle w:val="apple-style-span"/>
          <w:b/>
          <w:color w:val="FF0000"/>
          <w:sz w:val="28"/>
          <w:szCs w:val="28"/>
          <w:u w:val="single"/>
        </w:rPr>
        <w:t>Planning Engineer</w:t>
      </w:r>
      <w:r w:rsidR="00C703AB">
        <w:rPr>
          <w:rStyle w:val="apple-style-span"/>
          <w:b/>
          <w:color w:val="FF0000"/>
          <w:sz w:val="28"/>
          <w:szCs w:val="28"/>
        </w:rPr>
        <w:t xml:space="preserve">      </w:t>
      </w:r>
      <w:r w:rsidR="00C703AB">
        <w:rPr>
          <w:rStyle w:val="apple-style-span"/>
          <w:b/>
          <w:color w:val="FF0000"/>
          <w:sz w:val="28"/>
          <w:szCs w:val="28"/>
        </w:rPr>
        <w:tab/>
      </w:r>
      <w:r w:rsidR="00C703AB" w:rsidRPr="00FC2037">
        <w:rPr>
          <w:rStyle w:val="apple-style-span"/>
          <w:b/>
          <w:color w:val="FF0000"/>
          <w:sz w:val="32"/>
          <w:szCs w:val="28"/>
        </w:rPr>
        <w:t xml:space="preserve"> </w:t>
      </w:r>
      <w:r w:rsidR="00C703AB" w:rsidRPr="00FC2037">
        <w:rPr>
          <w:rStyle w:val="apple-style-span"/>
          <w:rFonts w:asciiTheme="majorBidi" w:hAnsiTheme="majorBidi" w:cstheme="majorBidi"/>
          <w:b/>
          <w:sz w:val="28"/>
          <w:szCs w:val="28"/>
        </w:rPr>
        <w:t>(Apr 2015-Jan 2017)</w:t>
      </w:r>
    </w:p>
    <w:p w:rsidR="004B1C96" w:rsidRDefault="00C703AB" w:rsidP="00C703AB">
      <w:pPr>
        <w:spacing w:line="276" w:lineRule="auto"/>
        <w:jc w:val="both"/>
        <w:rPr>
          <w:rStyle w:val="apple-style-span"/>
          <w:rFonts w:asciiTheme="majorBidi" w:hAnsiTheme="majorBidi" w:cstheme="majorBidi"/>
          <w:sz w:val="28"/>
          <w:szCs w:val="28"/>
        </w:rPr>
      </w:pPr>
      <w:r>
        <w:rPr>
          <w:rStyle w:val="apple-style-span"/>
          <w:rFonts w:ascii="Times New Roman" w:hAnsi="Times New Roman"/>
          <w:b/>
          <w:sz w:val="28"/>
          <w:szCs w:val="28"/>
        </w:rPr>
        <w:t>Prime Engineering Works Lahore,</w:t>
      </w:r>
      <w:r>
        <w:rPr>
          <w:rStyle w:val="apple-style-span"/>
          <w:rFonts w:ascii="Times New Roman" w:hAnsi="Times New Roman"/>
          <w:b/>
          <w:color w:val="C0504D" w:themeColor="accent2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b/>
          <w:sz w:val="28"/>
          <w:szCs w:val="28"/>
        </w:rPr>
        <w:t>PK</w:t>
      </w:r>
      <w:r>
        <w:rPr>
          <w:rStyle w:val="apple-style-span"/>
          <w:rFonts w:asciiTheme="majorBidi" w:hAnsiTheme="majorBidi" w:cstheme="majorBidi"/>
          <w:sz w:val="28"/>
          <w:szCs w:val="28"/>
        </w:rPr>
        <w:t xml:space="preserve">  </w:t>
      </w:r>
      <w:r>
        <w:rPr>
          <w:rStyle w:val="apple-style-span"/>
          <w:rFonts w:asciiTheme="majorBidi" w:hAnsiTheme="majorBidi" w:cstheme="majorBidi"/>
          <w:sz w:val="28"/>
          <w:szCs w:val="28"/>
        </w:rPr>
        <w:tab/>
      </w:r>
      <w:r>
        <w:rPr>
          <w:rStyle w:val="apple-style-span"/>
          <w:rFonts w:asciiTheme="majorBidi" w:hAnsiTheme="majorBidi" w:cstheme="majorBidi"/>
          <w:sz w:val="28"/>
          <w:szCs w:val="28"/>
        </w:rPr>
        <w:tab/>
      </w:r>
    </w:p>
    <w:p w:rsidR="00C703AB" w:rsidRDefault="00C703AB" w:rsidP="00C703AB">
      <w:pPr>
        <w:spacing w:line="276" w:lineRule="auto"/>
        <w:jc w:val="both"/>
        <w:rPr>
          <w:rStyle w:val="apple-style-span"/>
          <w:rFonts w:asciiTheme="majorBidi" w:hAnsiTheme="majorBidi" w:cstheme="majorBidi"/>
          <w:sz w:val="24"/>
          <w:szCs w:val="28"/>
        </w:rPr>
      </w:pPr>
      <w:bookmarkStart w:id="0" w:name="_GoBack"/>
      <w:bookmarkEnd w:id="0"/>
      <w:r>
        <w:rPr>
          <w:rStyle w:val="apple-style-span"/>
          <w:rFonts w:ascii="Times New Roman" w:hAnsi="Times New Roman"/>
          <w:sz w:val="24"/>
          <w:szCs w:val="28"/>
        </w:rPr>
        <w:t>Prime Engineering Works (</w:t>
      </w:r>
      <w:r w:rsidR="00825B5E">
        <w:rPr>
          <w:rStyle w:val="apple-style-span"/>
          <w:rFonts w:asciiTheme="majorBidi" w:hAnsiTheme="majorBidi" w:cstheme="majorBidi"/>
          <w:b/>
          <w:sz w:val="24"/>
          <w:szCs w:val="28"/>
        </w:rPr>
        <w:t>Al-</w:t>
      </w:r>
      <w:r w:rsidR="00AF64C8">
        <w:rPr>
          <w:rStyle w:val="apple-style-span"/>
          <w:rFonts w:asciiTheme="majorBidi" w:hAnsiTheme="majorBidi" w:cstheme="majorBidi"/>
          <w:b/>
          <w:sz w:val="24"/>
          <w:szCs w:val="28"/>
        </w:rPr>
        <w:t>T</w:t>
      </w:r>
      <w:r w:rsidR="00825B5E">
        <w:rPr>
          <w:rStyle w:val="apple-style-span"/>
          <w:rFonts w:asciiTheme="majorBidi" w:hAnsiTheme="majorBidi" w:cstheme="majorBidi"/>
          <w:b/>
          <w:sz w:val="24"/>
          <w:szCs w:val="28"/>
        </w:rPr>
        <w:t>ech</w:t>
      </w:r>
      <w:r w:rsidR="00AF64C8">
        <w:rPr>
          <w:rStyle w:val="apple-style-span"/>
          <w:rFonts w:asciiTheme="majorBidi" w:hAnsiTheme="majorBidi" w:cstheme="majorBidi"/>
          <w:b/>
          <w:sz w:val="24"/>
          <w:szCs w:val="28"/>
        </w:rPr>
        <w:t xml:space="preserve"> </w:t>
      </w:r>
      <w:r>
        <w:rPr>
          <w:rStyle w:val="apple-style-span"/>
          <w:rFonts w:asciiTheme="majorBidi" w:hAnsiTheme="majorBidi" w:cstheme="majorBidi"/>
          <w:b/>
          <w:sz w:val="24"/>
          <w:szCs w:val="28"/>
        </w:rPr>
        <w:t>Prime Group)</w:t>
      </w:r>
      <w:r>
        <w:rPr>
          <w:rStyle w:val="apple-style-span"/>
          <w:rFonts w:ascii="Times New Roman" w:hAnsi="Times New Roman"/>
          <w:sz w:val="24"/>
          <w:szCs w:val="28"/>
        </w:rPr>
        <w:t xml:space="preserve"> is involved in design and manufacturing of LPG Bowzers, LPG Storage Tanks, Transformer bodies, Overhead Cranes, Railway Sleepers, crossings and fasteners.</w:t>
      </w:r>
    </w:p>
    <w:p w:rsidR="002B131B" w:rsidRPr="00245044" w:rsidRDefault="00C703AB" w:rsidP="00245044">
      <w:pPr>
        <w:spacing w:line="276" w:lineRule="auto"/>
        <w:jc w:val="both"/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</w:rPr>
      </w:pPr>
      <w:r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</w:rPr>
        <w:t>Job Responsibilities:</w:t>
      </w:r>
      <w:r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</w:rPr>
        <w:tab/>
      </w:r>
      <w:r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</w:rPr>
        <w:tab/>
      </w:r>
      <w:r>
        <w:rPr>
          <w:rStyle w:val="apple-style-span"/>
          <w:rFonts w:ascii="Times New Roman" w:hAnsi="Times New Roman"/>
          <w:b/>
          <w:color w:val="4F81BD" w:themeColor="accent1"/>
          <w:sz w:val="24"/>
          <w:szCs w:val="28"/>
        </w:rPr>
        <w:tab/>
      </w:r>
      <w:r>
        <w:rPr>
          <w:rStyle w:val="apple-style-span"/>
          <w:rFonts w:ascii="Times New Roman" w:hAnsi="Times New Roman"/>
          <w:b/>
          <w:i/>
          <w:sz w:val="24"/>
          <w:szCs w:val="28"/>
        </w:rPr>
        <w:t>Reporting to: General Manager (Works)</w:t>
      </w:r>
    </w:p>
    <w:p w:rsidR="002B131B" w:rsidRPr="00F31888" w:rsidRDefault="002B131B" w:rsidP="002B131B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F31888">
        <w:rPr>
          <w:rStyle w:val="apple-style-span"/>
          <w:rFonts w:ascii="Times New Roman" w:hAnsi="Times New Roman"/>
          <w:sz w:val="24"/>
          <w:szCs w:val="28"/>
        </w:rPr>
        <w:t>Assist Head Business Development in preparation and submission of project proposals and bidding documents as required</w:t>
      </w:r>
    </w:p>
    <w:p w:rsidR="002B131B" w:rsidRPr="00F31888" w:rsidRDefault="002B131B" w:rsidP="002B131B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F31888">
        <w:rPr>
          <w:rStyle w:val="apple-style-span"/>
          <w:rFonts w:ascii="Times New Roman" w:hAnsi="Times New Roman"/>
          <w:sz w:val="24"/>
          <w:szCs w:val="28"/>
        </w:rPr>
        <w:t>Preparation and submission of production reports of machine shop, fabrication and rolling mill in coordination with production department</w:t>
      </w:r>
    </w:p>
    <w:p w:rsidR="002B131B" w:rsidRPr="00F31888" w:rsidRDefault="002B131B" w:rsidP="002B131B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F31888">
        <w:rPr>
          <w:rStyle w:val="apple-style-span"/>
          <w:rFonts w:ascii="Times New Roman" w:hAnsi="Times New Roman"/>
          <w:sz w:val="24"/>
          <w:szCs w:val="28"/>
        </w:rPr>
        <w:t xml:space="preserve">Inventory management to plan, purchase and maintain production material and spare parts according to the priority level indicated by the production department. </w:t>
      </w:r>
    </w:p>
    <w:p w:rsidR="002B131B" w:rsidRDefault="002B131B" w:rsidP="002B131B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F31888">
        <w:rPr>
          <w:rStyle w:val="apple-style-span"/>
          <w:rFonts w:ascii="Times New Roman" w:hAnsi="Times New Roman"/>
          <w:sz w:val="24"/>
          <w:szCs w:val="28"/>
        </w:rPr>
        <w:t>Dealing with vendors / material suppliers for procurement purpose and payment related issues</w:t>
      </w:r>
    </w:p>
    <w:p w:rsidR="00245044" w:rsidRDefault="00245044" w:rsidP="00245044">
      <w:pPr>
        <w:pStyle w:val="ListParagraph"/>
        <w:spacing w:line="276" w:lineRule="auto"/>
        <w:ind w:left="1080"/>
        <w:jc w:val="both"/>
        <w:rPr>
          <w:rStyle w:val="apple-style-span"/>
          <w:rFonts w:ascii="Times New Roman" w:hAnsi="Times New Roman"/>
          <w:sz w:val="24"/>
          <w:szCs w:val="28"/>
        </w:rPr>
      </w:pPr>
    </w:p>
    <w:p w:rsidR="00A356AD" w:rsidRDefault="00A356AD" w:rsidP="00A356AD">
      <w:pPr>
        <w:spacing w:line="276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</w:p>
    <w:p w:rsidR="00A356AD" w:rsidRPr="00A356AD" w:rsidRDefault="00A356AD" w:rsidP="00A356AD">
      <w:pPr>
        <w:spacing w:line="276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</w:p>
    <w:p w:rsidR="00C703AB" w:rsidRDefault="00C703AB" w:rsidP="00C703AB">
      <w:pPr>
        <w:pStyle w:val="ListParagraph"/>
        <w:spacing w:line="276" w:lineRule="auto"/>
        <w:ind w:left="1080"/>
        <w:jc w:val="both"/>
        <w:rPr>
          <w:rStyle w:val="apple-style-span"/>
          <w:rFonts w:ascii="Times New Roman" w:hAnsi="Times New Roman"/>
          <w:sz w:val="24"/>
          <w:szCs w:val="28"/>
        </w:rPr>
      </w:pPr>
    </w:p>
    <w:p w:rsidR="00C703AB" w:rsidRDefault="00C703AB" w:rsidP="00C703AB">
      <w:pPr>
        <w:pStyle w:val="Title"/>
        <w:numPr>
          <w:ilvl w:val="0"/>
          <w:numId w:val="1"/>
        </w:numPr>
        <w:rPr>
          <w:rStyle w:val="apple-style-span"/>
          <w:rFonts w:asciiTheme="majorBidi" w:hAnsiTheme="majorBidi" w:cstheme="majorBidi"/>
          <w:b/>
          <w:color w:val="FF0000"/>
          <w:sz w:val="28"/>
          <w:szCs w:val="28"/>
          <w:u w:val="single"/>
        </w:rPr>
      </w:pPr>
      <w:r>
        <w:rPr>
          <w:rStyle w:val="apple-style-span"/>
          <w:rFonts w:asciiTheme="majorBidi" w:hAnsiTheme="majorBidi" w:cstheme="majorBidi"/>
          <w:b/>
          <w:color w:val="FF0000"/>
          <w:sz w:val="28"/>
          <w:szCs w:val="28"/>
          <w:u w:val="single"/>
        </w:rPr>
        <w:lastRenderedPageBreak/>
        <w:t>Executive Engineer Maintenance</w:t>
      </w:r>
      <w:r>
        <w:rPr>
          <w:rStyle w:val="apple-style-span"/>
          <w:rFonts w:asciiTheme="majorBidi" w:hAnsiTheme="majorBidi" w:cstheme="majorBidi"/>
          <w:b/>
          <w:color w:val="FF0000"/>
          <w:sz w:val="28"/>
          <w:szCs w:val="28"/>
        </w:rPr>
        <w:t xml:space="preserve">     </w:t>
      </w:r>
      <w:r w:rsidRPr="00FC2037">
        <w:rPr>
          <w:rFonts w:asciiTheme="majorBidi" w:hAnsiTheme="majorBidi" w:cstheme="majorBidi"/>
          <w:b/>
          <w:bCs/>
          <w:sz w:val="28"/>
          <w:szCs w:val="28"/>
        </w:rPr>
        <w:t>(Jul 2013-April 2015)</w:t>
      </w:r>
    </w:p>
    <w:p w:rsidR="00C703AB" w:rsidRDefault="00475D6E" w:rsidP="004D6A46">
      <w:pPr>
        <w:spacing w:line="276" w:lineRule="auto"/>
        <w:rPr>
          <w:bCs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3632" behindDoc="1" locked="0" layoutInCell="1" allowOverlap="1" wp14:anchorId="1652047E" wp14:editId="638310BD">
            <wp:simplePos x="0" y="0"/>
            <wp:positionH relativeFrom="column">
              <wp:posOffset>4800600</wp:posOffset>
            </wp:positionH>
            <wp:positionV relativeFrom="paragraph">
              <wp:posOffset>298450</wp:posOffset>
            </wp:positionV>
            <wp:extent cx="1133475" cy="561975"/>
            <wp:effectExtent l="19050" t="0" r="9525" b="0"/>
            <wp:wrapTight wrapText="bothSides">
              <wp:wrapPolygon edited="0">
                <wp:start x="-363" y="0"/>
                <wp:lineTo x="-363" y="21234"/>
                <wp:lineTo x="21782" y="21234"/>
                <wp:lineTo x="21782" y="0"/>
                <wp:lineTo x="-363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03AB">
        <w:rPr>
          <w:rStyle w:val="apple-style-span"/>
          <w:rFonts w:asciiTheme="majorBidi" w:hAnsiTheme="majorBidi" w:cstheme="majorBidi"/>
          <w:b/>
          <w:bCs/>
          <w:sz w:val="28"/>
          <w:szCs w:val="28"/>
        </w:rPr>
        <w:t>Inter Market Knit (Pvt.) Ltd. Lahore, PK</w:t>
      </w:r>
      <w:r w:rsidR="00C703AB">
        <w:rPr>
          <w:rStyle w:val="apple-style-span"/>
          <w:rFonts w:asciiTheme="majorBidi" w:hAnsiTheme="majorBidi" w:cstheme="majorBidi"/>
          <w:sz w:val="24"/>
          <w:szCs w:val="24"/>
        </w:rPr>
        <w:tab/>
        <w:t xml:space="preserve"> </w:t>
      </w:r>
      <w:r w:rsidR="004D6A46">
        <w:rPr>
          <w:rStyle w:val="apple-style-span"/>
          <w:rFonts w:asciiTheme="majorBidi" w:hAnsiTheme="majorBidi" w:cstheme="majorBidi"/>
          <w:sz w:val="24"/>
          <w:szCs w:val="24"/>
        </w:rPr>
        <w:tab/>
      </w:r>
      <w:r w:rsidR="00C703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703AB" w:rsidRPr="003F5CDB" w:rsidRDefault="00C703AB" w:rsidP="00C703AB">
      <w:pPr>
        <w:spacing w:line="276" w:lineRule="auto"/>
        <w:jc w:val="both"/>
        <w:rPr>
          <w:sz w:val="24"/>
          <w:szCs w:val="24"/>
        </w:rPr>
      </w:pPr>
      <w:r w:rsidRPr="003F5CDB">
        <w:rPr>
          <w:rFonts w:ascii="Times New Roman" w:hAnsi="Times New Roman"/>
          <w:sz w:val="24"/>
          <w:szCs w:val="24"/>
        </w:rPr>
        <w:t xml:space="preserve">Inter Market is a leading manufacturer &amp; supplier of sports socks, athletic socks, everyday comfort socks, and cotton socks in Pakistan. </w:t>
      </w:r>
    </w:p>
    <w:p w:rsidR="00C703AB" w:rsidRDefault="00C703AB" w:rsidP="00C703AB">
      <w:pPr>
        <w:spacing w:line="276" w:lineRule="auto"/>
        <w:jc w:val="both"/>
        <w:rPr>
          <w:szCs w:val="28"/>
        </w:rPr>
      </w:pP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Responsibility: 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ab/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ab/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ab/>
      </w:r>
      <w:r>
        <w:rPr>
          <w:rStyle w:val="apple-style-span"/>
          <w:rFonts w:ascii="Times New Roman" w:hAnsi="Times New Roman"/>
          <w:b/>
          <w:i/>
          <w:sz w:val="24"/>
          <w:szCs w:val="28"/>
        </w:rPr>
        <w:t>Reporting to: Director Operations</w:t>
      </w:r>
    </w:p>
    <w:p w:rsidR="00C703AB" w:rsidRDefault="00C703AB" w:rsidP="00C703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Lead the maintenance department (mechanical) </w:t>
      </w:r>
      <w:r>
        <w:rPr>
          <w:rFonts w:ascii="Times New Roman" w:hAnsi="Times New Roman"/>
          <w:sz w:val="24"/>
          <w:szCs w:val="24"/>
        </w:rPr>
        <w:t>and had responsibility for taking the corrective and preventive measures for maintaining machinery of the facility in the best operating conditions with respect to functionality, cost and efficiency.</w:t>
      </w:r>
    </w:p>
    <w:p w:rsidR="00C703AB" w:rsidRDefault="00C703AB" w:rsidP="00C703AB">
      <w:pPr>
        <w:spacing w:before="0"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for:</w:t>
      </w:r>
    </w:p>
    <w:p w:rsidR="00C703AB" w:rsidRDefault="00C703AB" w:rsidP="00C703AB">
      <w:pPr>
        <w:numPr>
          <w:ilvl w:val="0"/>
          <w:numId w:val="3"/>
        </w:numPr>
        <w:spacing w:before="0"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Leading and management of maintenance team of company (17 employees)</w:t>
      </w:r>
    </w:p>
    <w:p w:rsidR="00C703AB" w:rsidRDefault="00C703AB" w:rsidP="00C703AB">
      <w:pPr>
        <w:numPr>
          <w:ilvl w:val="0"/>
          <w:numId w:val="3"/>
        </w:numPr>
        <w:spacing w:before="0"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Operation and preventive maintenance of Air Compressors (55 KW)</w:t>
      </w:r>
    </w:p>
    <w:p w:rsidR="00C703AB" w:rsidRDefault="00C703AB" w:rsidP="00C703AB">
      <w:pPr>
        <w:numPr>
          <w:ilvl w:val="0"/>
          <w:numId w:val="3"/>
        </w:numPr>
        <w:spacing w:before="0"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Operation and preventive maintenance of Generator (400 KVA)</w:t>
      </w:r>
    </w:p>
    <w:p w:rsidR="00C703AB" w:rsidRDefault="00C703AB" w:rsidP="00C703AB">
      <w:pPr>
        <w:numPr>
          <w:ilvl w:val="0"/>
          <w:numId w:val="3"/>
        </w:numPr>
        <w:spacing w:before="0"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Operation and preventive maintenance of </w:t>
      </w:r>
      <w:r w:rsidR="000F2D91">
        <w:rPr>
          <w:rFonts w:asciiTheme="majorBidi" w:hAnsiTheme="majorBidi" w:cstheme="majorBidi"/>
          <w:bCs/>
          <w:sz w:val="24"/>
          <w:szCs w:val="24"/>
        </w:rPr>
        <w:t>Steam Boilers</w:t>
      </w:r>
      <w:r>
        <w:rPr>
          <w:rFonts w:asciiTheme="majorBidi" w:hAnsiTheme="majorBidi" w:cstheme="majorBidi"/>
          <w:bCs/>
          <w:sz w:val="24"/>
          <w:szCs w:val="24"/>
        </w:rPr>
        <w:t xml:space="preserve"> (Wood &amp; Gas Boiler)</w:t>
      </w:r>
    </w:p>
    <w:p w:rsidR="00C703AB" w:rsidRDefault="00C703AB" w:rsidP="00C703AB">
      <w:pPr>
        <w:numPr>
          <w:ilvl w:val="0"/>
          <w:numId w:val="3"/>
        </w:numPr>
        <w:spacing w:before="0"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Breakdown and preventive maintenance </w:t>
      </w:r>
      <w:r w:rsidR="000F2D91">
        <w:rPr>
          <w:rFonts w:asciiTheme="majorBidi" w:hAnsiTheme="majorBidi" w:cstheme="majorBidi"/>
          <w:bCs/>
          <w:sz w:val="24"/>
          <w:szCs w:val="24"/>
        </w:rPr>
        <w:t>of Socks</w:t>
      </w:r>
      <w:r>
        <w:rPr>
          <w:rFonts w:asciiTheme="majorBidi" w:hAnsiTheme="majorBidi" w:cstheme="majorBidi"/>
          <w:bCs/>
          <w:sz w:val="24"/>
          <w:szCs w:val="24"/>
        </w:rPr>
        <w:t xml:space="preserve"> Bleaching and Dyeing Machines</w:t>
      </w:r>
    </w:p>
    <w:p w:rsidR="00C703AB" w:rsidRDefault="00C703AB" w:rsidP="00C703AB">
      <w:pPr>
        <w:spacing w:before="0" w:after="0"/>
        <w:rPr>
          <w:rFonts w:asciiTheme="majorBidi" w:hAnsiTheme="majorBidi" w:cstheme="majorBidi"/>
          <w:b/>
          <w:color w:val="4F81BD" w:themeColor="accent1"/>
          <w:sz w:val="24"/>
          <w:szCs w:val="24"/>
        </w:rPr>
      </w:pPr>
      <w:r>
        <w:rPr>
          <w:rFonts w:asciiTheme="majorBidi" w:hAnsiTheme="majorBidi" w:cstheme="majorBidi"/>
          <w:b/>
          <w:color w:val="4F81BD" w:themeColor="accent1"/>
          <w:sz w:val="24"/>
          <w:szCs w:val="24"/>
        </w:rPr>
        <w:t>Achievements</w:t>
      </w:r>
    </w:p>
    <w:p w:rsidR="00C703AB" w:rsidRDefault="00C703AB" w:rsidP="00C703AB">
      <w:pPr>
        <w:pStyle w:val="ListParagraph"/>
        <w:numPr>
          <w:ilvl w:val="0"/>
          <w:numId w:val="4"/>
        </w:numPr>
        <w:spacing w:before="0"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Developed and implemented </w:t>
      </w:r>
      <w:r w:rsidRPr="00A8133D">
        <w:rPr>
          <w:rFonts w:asciiTheme="majorBidi" w:hAnsiTheme="majorBidi" w:cstheme="majorBidi"/>
          <w:bCs/>
          <w:sz w:val="24"/>
          <w:szCs w:val="24"/>
        </w:rPr>
        <w:t>preventive maintenance plans,</w:t>
      </w:r>
      <w:r>
        <w:rPr>
          <w:rFonts w:asciiTheme="majorBidi" w:hAnsiTheme="majorBidi" w:cstheme="majorBidi"/>
          <w:bCs/>
          <w:sz w:val="24"/>
          <w:szCs w:val="24"/>
        </w:rPr>
        <w:t xml:space="preserve"> minimized breakdown maintenance &amp; successfully achieved reduction of machines downtime by</w:t>
      </w:r>
      <w:r w:rsidRPr="00A8133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8133D">
        <w:rPr>
          <w:rFonts w:asciiTheme="majorBidi" w:hAnsiTheme="majorBidi" w:cstheme="majorBidi"/>
          <w:sz w:val="24"/>
          <w:szCs w:val="24"/>
        </w:rPr>
        <w:t>30%</w:t>
      </w:r>
    </w:p>
    <w:p w:rsidR="00C703AB" w:rsidRDefault="00C703AB" w:rsidP="00C703AB">
      <w:pPr>
        <w:pStyle w:val="ListParagraph"/>
        <w:numPr>
          <w:ilvl w:val="0"/>
          <w:numId w:val="4"/>
        </w:numPr>
        <w:spacing w:before="0"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Developed and managed the spare &amp; </w:t>
      </w:r>
      <w:r w:rsidR="000F2D91">
        <w:rPr>
          <w:rFonts w:asciiTheme="majorBidi" w:hAnsiTheme="majorBidi" w:cstheme="majorBidi"/>
          <w:bCs/>
          <w:sz w:val="24"/>
          <w:szCs w:val="24"/>
        </w:rPr>
        <w:t>stores inventory</w:t>
      </w:r>
      <w:r>
        <w:rPr>
          <w:rFonts w:asciiTheme="majorBidi" w:hAnsiTheme="majorBidi" w:cstheme="majorBidi"/>
          <w:bCs/>
          <w:sz w:val="24"/>
          <w:szCs w:val="24"/>
        </w:rPr>
        <w:t xml:space="preserve"> for the maintenance department while working on preventive maintenance</w:t>
      </w:r>
    </w:p>
    <w:p w:rsidR="00C703AB" w:rsidRDefault="00C703AB" w:rsidP="00C703AB">
      <w:pPr>
        <w:pStyle w:val="ListParagraph"/>
        <w:numPr>
          <w:ilvl w:val="0"/>
          <w:numId w:val="4"/>
        </w:numPr>
        <w:spacing w:before="0"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Developed and implemented standard operating procedures (SOPs) and work instructions for the mechanical and boiler operations.</w:t>
      </w:r>
    </w:p>
    <w:p w:rsidR="00C703AB" w:rsidRDefault="00C703AB" w:rsidP="00C703AB">
      <w:pPr>
        <w:pStyle w:val="Heading1"/>
        <w:pBdr>
          <w:bottom w:val="threeDEmboss" w:sz="18" w:space="0" w:color="auto"/>
          <w:between w:val="single" w:sz="18" w:space="1" w:color="auto"/>
        </w:pBdr>
        <w:spacing w:before="0" w:after="0"/>
        <w:jc w:val="both"/>
        <w:rPr>
          <w:rFonts w:asciiTheme="majorBidi" w:hAnsiTheme="majorBidi" w:cstheme="majorBidi"/>
          <w:color w:val="4F81BD" w:themeColor="accent1"/>
        </w:rPr>
      </w:pPr>
      <w:r>
        <w:rPr>
          <w:rFonts w:asciiTheme="majorBidi" w:hAnsiTheme="majorBidi" w:cstheme="majorBidi"/>
          <w:color w:val="4F81BD" w:themeColor="accent1"/>
        </w:rPr>
        <w:t>Other Experience</w:t>
      </w:r>
    </w:p>
    <w:p w:rsidR="00C703AB" w:rsidRDefault="00C703AB" w:rsidP="00C703AB">
      <w:pPr>
        <w:pStyle w:val="ListParagraph"/>
        <w:numPr>
          <w:ilvl w:val="0"/>
          <w:numId w:val="5"/>
        </w:numPr>
        <w:spacing w:before="0"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04 </w:t>
      </w:r>
      <w:r w:rsidR="000F2D91">
        <w:rPr>
          <w:rFonts w:asciiTheme="majorBidi" w:hAnsiTheme="majorBidi" w:cstheme="majorBidi"/>
          <w:sz w:val="24"/>
          <w:szCs w:val="24"/>
        </w:rPr>
        <w:t>weeks internship</w:t>
      </w:r>
      <w:r>
        <w:rPr>
          <w:rFonts w:asciiTheme="majorBidi" w:hAnsiTheme="majorBidi" w:cstheme="majorBidi"/>
          <w:sz w:val="24"/>
          <w:szCs w:val="24"/>
        </w:rPr>
        <w:t xml:space="preserve"> at DG Khan Cement Company Limited Kallar Kahar</w:t>
      </w:r>
    </w:p>
    <w:p w:rsidR="00C703AB" w:rsidRDefault="00C703AB" w:rsidP="00C703AB">
      <w:pPr>
        <w:pStyle w:val="ListParagraph"/>
        <w:numPr>
          <w:ilvl w:val="0"/>
          <w:numId w:val="5"/>
        </w:numPr>
        <w:spacing w:before="0"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04 </w:t>
      </w:r>
      <w:r w:rsidR="000F2D91">
        <w:rPr>
          <w:rFonts w:asciiTheme="majorBidi" w:hAnsiTheme="majorBidi" w:cstheme="majorBidi"/>
          <w:sz w:val="24"/>
          <w:szCs w:val="24"/>
        </w:rPr>
        <w:t>weeks internship</w:t>
      </w:r>
      <w:r>
        <w:rPr>
          <w:rFonts w:asciiTheme="majorBidi" w:hAnsiTheme="majorBidi" w:cstheme="majorBidi"/>
          <w:sz w:val="24"/>
          <w:szCs w:val="24"/>
        </w:rPr>
        <w:t xml:space="preserve"> at Pakistan Ordinance Factories, Wah Cantt</w:t>
      </w:r>
    </w:p>
    <w:p w:rsidR="00C703AB" w:rsidRDefault="00C703AB" w:rsidP="00C703AB">
      <w:pPr>
        <w:pStyle w:val="Heading1"/>
        <w:pBdr>
          <w:bottom w:val="threeDEmboss" w:sz="18" w:space="0" w:color="auto"/>
          <w:between w:val="single" w:sz="18" w:space="1" w:color="auto"/>
        </w:pBdr>
        <w:spacing w:before="0" w:after="0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Educational Background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5723"/>
        <w:gridCol w:w="3912"/>
      </w:tblGrid>
      <w:tr w:rsidR="00C703AB" w:rsidTr="006E7751">
        <w:trPr>
          <w:trHeight w:val="594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AB" w:rsidRDefault="00C703AB" w:rsidP="006E7751">
            <w:pPr>
              <w:jc w:val="center"/>
              <w:rPr>
                <w:bCs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B.Sc. Mechanical Engineering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 (2009-2013) 1</w:t>
            </w:r>
            <w:r w:rsidRPr="00F03366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Division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AB" w:rsidRDefault="00C703AB" w:rsidP="006E7751">
            <w:pPr>
              <w:jc w:val="center"/>
              <w:rPr>
                <w:bCs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University of Engineering &amp; Technology (UET) Taxila Pakistan</w:t>
            </w:r>
          </w:p>
        </w:tc>
      </w:tr>
      <w:tr w:rsidR="00C703AB" w:rsidTr="006E7751">
        <w:trPr>
          <w:trHeight w:val="473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AB" w:rsidRPr="00A017EA" w:rsidRDefault="00C703AB" w:rsidP="006E775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017EA">
              <w:rPr>
                <w:rFonts w:asciiTheme="majorBidi" w:hAnsiTheme="majorBidi" w:cstheme="majorBidi"/>
                <w:bCs/>
                <w:sz w:val="24"/>
                <w:szCs w:val="24"/>
              </w:rPr>
              <w:t>Higher Secondary School Certificate (Pre-Engineering)</w:t>
            </w:r>
            <w:r w:rsidRPr="00A017EA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 (2007-2009) 1st Division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AB" w:rsidRPr="00A017EA" w:rsidRDefault="00C703AB" w:rsidP="006E775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017EA">
              <w:rPr>
                <w:rFonts w:asciiTheme="majorBidi" w:hAnsiTheme="majorBidi" w:cstheme="majorBidi"/>
                <w:bCs/>
                <w:sz w:val="24"/>
                <w:szCs w:val="24"/>
              </w:rPr>
              <w:t>FBISE Islamabad</w:t>
            </w:r>
          </w:p>
        </w:tc>
      </w:tr>
    </w:tbl>
    <w:p w:rsidR="00C703AB" w:rsidRDefault="00C703AB" w:rsidP="00C703AB">
      <w:pPr>
        <w:pStyle w:val="Heading1"/>
        <w:pBdr>
          <w:bottom w:val="threeDEmboss" w:sz="18" w:space="0" w:color="auto"/>
          <w:between w:val="single" w:sz="18" w:space="1" w:color="auto"/>
        </w:pBdr>
        <w:tabs>
          <w:tab w:val="left" w:pos="7440"/>
          <w:tab w:val="right" w:pos="9360"/>
        </w:tabs>
        <w:spacing w:before="0" w:after="0"/>
        <w:rPr>
          <w:rFonts w:asciiTheme="majorBidi" w:hAnsiTheme="majorBidi" w:cstheme="majorBidi"/>
          <w:color w:val="4F81BD" w:themeColor="accent1"/>
        </w:rPr>
      </w:pPr>
      <w:r>
        <w:rPr>
          <w:rFonts w:asciiTheme="majorBidi" w:hAnsiTheme="majorBidi" w:cstheme="majorBidi"/>
          <w:color w:val="4F81BD" w:themeColor="accent1"/>
        </w:rPr>
        <w:t>Languages</w:t>
      </w:r>
    </w:p>
    <w:p w:rsidR="00972C41" w:rsidRDefault="00C703AB" w:rsidP="009675BF">
      <w:pPr>
        <w:pStyle w:val="ListParagraph"/>
        <w:numPr>
          <w:ilvl w:val="0"/>
          <w:numId w:val="6"/>
        </w:numPr>
        <w:spacing w:before="0"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32842">
        <w:rPr>
          <w:rFonts w:asciiTheme="majorBidi" w:hAnsiTheme="majorBidi" w:cstheme="majorBidi"/>
          <w:b/>
          <w:sz w:val="24"/>
          <w:szCs w:val="24"/>
        </w:rPr>
        <w:t>English, Urdu</w:t>
      </w:r>
      <w:r w:rsidRPr="00132842">
        <w:rPr>
          <w:rFonts w:asciiTheme="majorBidi" w:hAnsiTheme="majorBidi" w:cstheme="majorBidi"/>
          <w:sz w:val="24"/>
          <w:szCs w:val="24"/>
        </w:rPr>
        <w:t>: Proficien</w:t>
      </w:r>
      <w:r w:rsidRPr="00132842">
        <w:rPr>
          <w:rFonts w:asciiTheme="majorBidi" w:hAnsiTheme="majorBidi" w:cstheme="majorBidi"/>
          <w:b/>
          <w:sz w:val="24"/>
          <w:szCs w:val="24"/>
        </w:rPr>
        <w:t>t</w:t>
      </w:r>
      <w:r w:rsidRPr="00132842">
        <w:rPr>
          <w:rFonts w:asciiTheme="majorBidi" w:hAnsiTheme="majorBidi" w:cstheme="majorBidi"/>
          <w:sz w:val="24"/>
          <w:szCs w:val="24"/>
        </w:rPr>
        <w:t xml:space="preserve"> in Reading, Writing, Speaking.</w:t>
      </w:r>
    </w:p>
    <w:sectPr w:rsidR="00972C41" w:rsidSect="003215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630" w:left="1440" w:header="72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01" w:rsidRPr="00AE1EA5" w:rsidRDefault="00B02501" w:rsidP="00AE1EA5">
      <w:pPr>
        <w:pStyle w:val="Heading1"/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:rsidR="00B02501" w:rsidRPr="00AE1EA5" w:rsidRDefault="00B02501" w:rsidP="00AE1EA5">
      <w:pPr>
        <w:pStyle w:val="Heading1"/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3C" w:rsidRDefault="00723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FC" w:rsidRDefault="009A4FFC" w:rsidP="00CE1B80">
    <w:pPr>
      <w:pStyle w:val="Footer"/>
      <w:jc w:val="center"/>
    </w:pPr>
    <w:r>
      <w:rPr>
        <w:b/>
      </w:rPr>
      <w:tab/>
    </w:r>
    <w:r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3C" w:rsidRDefault="0072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01" w:rsidRPr="00AE1EA5" w:rsidRDefault="00B02501" w:rsidP="00AE1EA5">
      <w:pPr>
        <w:pStyle w:val="Heading1"/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02501" w:rsidRPr="00AE1EA5" w:rsidRDefault="00B02501" w:rsidP="00AE1EA5">
      <w:pPr>
        <w:pStyle w:val="Heading1"/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3C" w:rsidRDefault="00723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3C" w:rsidRDefault="00723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3C" w:rsidRDefault="00723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4FA"/>
    <w:multiLevelType w:val="hybridMultilevel"/>
    <w:tmpl w:val="FBE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E1E"/>
    <w:multiLevelType w:val="hybridMultilevel"/>
    <w:tmpl w:val="DB4E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1C19"/>
    <w:multiLevelType w:val="hybridMultilevel"/>
    <w:tmpl w:val="3BDE3128"/>
    <w:lvl w:ilvl="0" w:tplc="A5BCC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729A3"/>
    <w:multiLevelType w:val="hybridMultilevel"/>
    <w:tmpl w:val="3C2E2C52"/>
    <w:lvl w:ilvl="0" w:tplc="B2FAB2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AF538B"/>
    <w:multiLevelType w:val="hybridMultilevel"/>
    <w:tmpl w:val="9B5C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DF2248"/>
    <w:multiLevelType w:val="hybridMultilevel"/>
    <w:tmpl w:val="6E286762"/>
    <w:lvl w:ilvl="0" w:tplc="15EC87C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D3759"/>
    <w:multiLevelType w:val="hybridMultilevel"/>
    <w:tmpl w:val="FEE076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337"/>
    <w:rsid w:val="000008FD"/>
    <w:rsid w:val="0000125D"/>
    <w:rsid w:val="0000596B"/>
    <w:rsid w:val="00006A42"/>
    <w:rsid w:val="00007128"/>
    <w:rsid w:val="00016636"/>
    <w:rsid w:val="00016924"/>
    <w:rsid w:val="00020869"/>
    <w:rsid w:val="00027C86"/>
    <w:rsid w:val="0003774F"/>
    <w:rsid w:val="00040C54"/>
    <w:rsid w:val="000462B9"/>
    <w:rsid w:val="00052DF1"/>
    <w:rsid w:val="00054876"/>
    <w:rsid w:val="0005750B"/>
    <w:rsid w:val="0006087D"/>
    <w:rsid w:val="00066019"/>
    <w:rsid w:val="0006643D"/>
    <w:rsid w:val="00067574"/>
    <w:rsid w:val="000707F7"/>
    <w:rsid w:val="000759A5"/>
    <w:rsid w:val="00080CF7"/>
    <w:rsid w:val="0008169D"/>
    <w:rsid w:val="0008327E"/>
    <w:rsid w:val="00083A7A"/>
    <w:rsid w:val="0008428E"/>
    <w:rsid w:val="000873D8"/>
    <w:rsid w:val="0009386A"/>
    <w:rsid w:val="00093BDB"/>
    <w:rsid w:val="000A05D6"/>
    <w:rsid w:val="000A1160"/>
    <w:rsid w:val="000A3E6A"/>
    <w:rsid w:val="000A6B10"/>
    <w:rsid w:val="000B1F31"/>
    <w:rsid w:val="000B26AD"/>
    <w:rsid w:val="000B4E4E"/>
    <w:rsid w:val="000B589C"/>
    <w:rsid w:val="000C050C"/>
    <w:rsid w:val="000C26F1"/>
    <w:rsid w:val="000D015C"/>
    <w:rsid w:val="000D1BC4"/>
    <w:rsid w:val="000D304B"/>
    <w:rsid w:val="000D3F59"/>
    <w:rsid w:val="000D7A5A"/>
    <w:rsid w:val="000F2973"/>
    <w:rsid w:val="000F2D91"/>
    <w:rsid w:val="000F5DEC"/>
    <w:rsid w:val="001020F7"/>
    <w:rsid w:val="00112673"/>
    <w:rsid w:val="00121B39"/>
    <w:rsid w:val="001237A0"/>
    <w:rsid w:val="00125F82"/>
    <w:rsid w:val="001304C4"/>
    <w:rsid w:val="00130F11"/>
    <w:rsid w:val="00132842"/>
    <w:rsid w:val="00135F32"/>
    <w:rsid w:val="00136BC3"/>
    <w:rsid w:val="0013758F"/>
    <w:rsid w:val="00142526"/>
    <w:rsid w:val="0014298D"/>
    <w:rsid w:val="00146AE4"/>
    <w:rsid w:val="00147E07"/>
    <w:rsid w:val="001511CE"/>
    <w:rsid w:val="00151617"/>
    <w:rsid w:val="00152331"/>
    <w:rsid w:val="001524E0"/>
    <w:rsid w:val="00155E30"/>
    <w:rsid w:val="001607EF"/>
    <w:rsid w:val="001619A3"/>
    <w:rsid w:val="00167867"/>
    <w:rsid w:val="001700E1"/>
    <w:rsid w:val="00171C05"/>
    <w:rsid w:val="00180A0A"/>
    <w:rsid w:val="001847F7"/>
    <w:rsid w:val="001851D7"/>
    <w:rsid w:val="0018526A"/>
    <w:rsid w:val="001873F2"/>
    <w:rsid w:val="00192CA0"/>
    <w:rsid w:val="00193563"/>
    <w:rsid w:val="001966D1"/>
    <w:rsid w:val="001A1FFF"/>
    <w:rsid w:val="001A363C"/>
    <w:rsid w:val="001A5919"/>
    <w:rsid w:val="001B1378"/>
    <w:rsid w:val="001B39D8"/>
    <w:rsid w:val="001B4C92"/>
    <w:rsid w:val="001C0645"/>
    <w:rsid w:val="001C1025"/>
    <w:rsid w:val="001C14D6"/>
    <w:rsid w:val="001C17AE"/>
    <w:rsid w:val="001C5E2E"/>
    <w:rsid w:val="001C6002"/>
    <w:rsid w:val="001C661B"/>
    <w:rsid w:val="001D30BE"/>
    <w:rsid w:val="001D35FC"/>
    <w:rsid w:val="001D3BDD"/>
    <w:rsid w:val="001E3887"/>
    <w:rsid w:val="001E49E7"/>
    <w:rsid w:val="001F35EE"/>
    <w:rsid w:val="001F3A02"/>
    <w:rsid w:val="00203AC5"/>
    <w:rsid w:val="00211E41"/>
    <w:rsid w:val="00212A23"/>
    <w:rsid w:val="0021444D"/>
    <w:rsid w:val="00220B6A"/>
    <w:rsid w:val="00220DBF"/>
    <w:rsid w:val="00220DD7"/>
    <w:rsid w:val="002214F7"/>
    <w:rsid w:val="00224626"/>
    <w:rsid w:val="00230149"/>
    <w:rsid w:val="002347D8"/>
    <w:rsid w:val="002413AC"/>
    <w:rsid w:val="00241F83"/>
    <w:rsid w:val="002438BF"/>
    <w:rsid w:val="002441ED"/>
    <w:rsid w:val="00245044"/>
    <w:rsid w:val="0024693E"/>
    <w:rsid w:val="00247B93"/>
    <w:rsid w:val="00251145"/>
    <w:rsid w:val="00251F0E"/>
    <w:rsid w:val="0025361C"/>
    <w:rsid w:val="00253A03"/>
    <w:rsid w:val="002544C4"/>
    <w:rsid w:val="00254FB6"/>
    <w:rsid w:val="00256790"/>
    <w:rsid w:val="002571FA"/>
    <w:rsid w:val="00257FC6"/>
    <w:rsid w:val="00264CCC"/>
    <w:rsid w:val="00266283"/>
    <w:rsid w:val="00267E85"/>
    <w:rsid w:val="002701CD"/>
    <w:rsid w:val="00271161"/>
    <w:rsid w:val="00280E1D"/>
    <w:rsid w:val="00285F99"/>
    <w:rsid w:val="00285FB2"/>
    <w:rsid w:val="00291C64"/>
    <w:rsid w:val="0029269D"/>
    <w:rsid w:val="00292A9A"/>
    <w:rsid w:val="002948DB"/>
    <w:rsid w:val="002A3AEB"/>
    <w:rsid w:val="002A3B99"/>
    <w:rsid w:val="002B0C99"/>
    <w:rsid w:val="002B131B"/>
    <w:rsid w:val="002B1F20"/>
    <w:rsid w:val="002B5E51"/>
    <w:rsid w:val="002C22FD"/>
    <w:rsid w:val="002C4649"/>
    <w:rsid w:val="002C5C35"/>
    <w:rsid w:val="002C6415"/>
    <w:rsid w:val="002C687C"/>
    <w:rsid w:val="002D05ED"/>
    <w:rsid w:val="002D1B74"/>
    <w:rsid w:val="002D3507"/>
    <w:rsid w:val="002D358D"/>
    <w:rsid w:val="002E08F8"/>
    <w:rsid w:val="002E0F39"/>
    <w:rsid w:val="002E2632"/>
    <w:rsid w:val="002E2FA5"/>
    <w:rsid w:val="002E374E"/>
    <w:rsid w:val="002E69D5"/>
    <w:rsid w:val="002F154D"/>
    <w:rsid w:val="002F4B80"/>
    <w:rsid w:val="002F7E41"/>
    <w:rsid w:val="00301684"/>
    <w:rsid w:val="00301E3B"/>
    <w:rsid w:val="0030513A"/>
    <w:rsid w:val="003067CE"/>
    <w:rsid w:val="00307F2E"/>
    <w:rsid w:val="003164D6"/>
    <w:rsid w:val="00317FB5"/>
    <w:rsid w:val="003215E8"/>
    <w:rsid w:val="00324498"/>
    <w:rsid w:val="0033238D"/>
    <w:rsid w:val="00334282"/>
    <w:rsid w:val="003353D4"/>
    <w:rsid w:val="00340B07"/>
    <w:rsid w:val="00340FF6"/>
    <w:rsid w:val="00343F95"/>
    <w:rsid w:val="003506B8"/>
    <w:rsid w:val="003535F3"/>
    <w:rsid w:val="00354395"/>
    <w:rsid w:val="003548FA"/>
    <w:rsid w:val="00357912"/>
    <w:rsid w:val="00361D79"/>
    <w:rsid w:val="00361E6B"/>
    <w:rsid w:val="00362943"/>
    <w:rsid w:val="003658E8"/>
    <w:rsid w:val="00370E32"/>
    <w:rsid w:val="00370FA0"/>
    <w:rsid w:val="00374994"/>
    <w:rsid w:val="00375DBD"/>
    <w:rsid w:val="003769AF"/>
    <w:rsid w:val="00382266"/>
    <w:rsid w:val="00385B33"/>
    <w:rsid w:val="00386129"/>
    <w:rsid w:val="00397AF9"/>
    <w:rsid w:val="003A0403"/>
    <w:rsid w:val="003A242B"/>
    <w:rsid w:val="003A50F1"/>
    <w:rsid w:val="003B5E8A"/>
    <w:rsid w:val="003B6092"/>
    <w:rsid w:val="003C0752"/>
    <w:rsid w:val="003C1476"/>
    <w:rsid w:val="003C59B0"/>
    <w:rsid w:val="003C5B4E"/>
    <w:rsid w:val="003C5DC2"/>
    <w:rsid w:val="003C6B8E"/>
    <w:rsid w:val="003C76DF"/>
    <w:rsid w:val="003D0D07"/>
    <w:rsid w:val="003D4867"/>
    <w:rsid w:val="003D4A8B"/>
    <w:rsid w:val="003E37C6"/>
    <w:rsid w:val="003F369B"/>
    <w:rsid w:val="003F36DE"/>
    <w:rsid w:val="003F5CDB"/>
    <w:rsid w:val="004004B1"/>
    <w:rsid w:val="00401385"/>
    <w:rsid w:val="004063FF"/>
    <w:rsid w:val="004104C6"/>
    <w:rsid w:val="00410B8F"/>
    <w:rsid w:val="004115AC"/>
    <w:rsid w:val="00416374"/>
    <w:rsid w:val="00416BC0"/>
    <w:rsid w:val="00417852"/>
    <w:rsid w:val="004259C6"/>
    <w:rsid w:val="00425E96"/>
    <w:rsid w:val="0042688F"/>
    <w:rsid w:val="00427874"/>
    <w:rsid w:val="00431544"/>
    <w:rsid w:val="004324CB"/>
    <w:rsid w:val="00437605"/>
    <w:rsid w:val="00440730"/>
    <w:rsid w:val="00442201"/>
    <w:rsid w:val="004436C7"/>
    <w:rsid w:val="004439B5"/>
    <w:rsid w:val="00450C34"/>
    <w:rsid w:val="00452AC9"/>
    <w:rsid w:val="00457FE1"/>
    <w:rsid w:val="00460F05"/>
    <w:rsid w:val="00464F75"/>
    <w:rsid w:val="00467258"/>
    <w:rsid w:val="004714B6"/>
    <w:rsid w:val="00471F6B"/>
    <w:rsid w:val="0047384D"/>
    <w:rsid w:val="00473993"/>
    <w:rsid w:val="00475D6E"/>
    <w:rsid w:val="00477EAA"/>
    <w:rsid w:val="0049008E"/>
    <w:rsid w:val="00491DAF"/>
    <w:rsid w:val="004928BC"/>
    <w:rsid w:val="004A10B1"/>
    <w:rsid w:val="004A2B14"/>
    <w:rsid w:val="004A43C5"/>
    <w:rsid w:val="004A504A"/>
    <w:rsid w:val="004A5844"/>
    <w:rsid w:val="004A5BC9"/>
    <w:rsid w:val="004B04C9"/>
    <w:rsid w:val="004B0D7D"/>
    <w:rsid w:val="004B1C96"/>
    <w:rsid w:val="004B2C8F"/>
    <w:rsid w:val="004B4983"/>
    <w:rsid w:val="004C18BA"/>
    <w:rsid w:val="004C2EEE"/>
    <w:rsid w:val="004C72AF"/>
    <w:rsid w:val="004D0A4B"/>
    <w:rsid w:val="004D22D6"/>
    <w:rsid w:val="004D6A46"/>
    <w:rsid w:val="004E4F76"/>
    <w:rsid w:val="004F20F9"/>
    <w:rsid w:val="004F5211"/>
    <w:rsid w:val="004F7B41"/>
    <w:rsid w:val="00504FAE"/>
    <w:rsid w:val="00512B62"/>
    <w:rsid w:val="005205FF"/>
    <w:rsid w:val="00520A3E"/>
    <w:rsid w:val="00522235"/>
    <w:rsid w:val="00530661"/>
    <w:rsid w:val="00530C0A"/>
    <w:rsid w:val="00533452"/>
    <w:rsid w:val="00533D31"/>
    <w:rsid w:val="005376F7"/>
    <w:rsid w:val="0054406D"/>
    <w:rsid w:val="00547869"/>
    <w:rsid w:val="00547AF9"/>
    <w:rsid w:val="005521CE"/>
    <w:rsid w:val="00560A14"/>
    <w:rsid w:val="00565ADF"/>
    <w:rsid w:val="005708B9"/>
    <w:rsid w:val="00571EBA"/>
    <w:rsid w:val="00573693"/>
    <w:rsid w:val="00573BA8"/>
    <w:rsid w:val="00576090"/>
    <w:rsid w:val="0057639A"/>
    <w:rsid w:val="0058473B"/>
    <w:rsid w:val="00584F53"/>
    <w:rsid w:val="00585DBB"/>
    <w:rsid w:val="00587539"/>
    <w:rsid w:val="005A1285"/>
    <w:rsid w:val="005A5E5E"/>
    <w:rsid w:val="005B2426"/>
    <w:rsid w:val="005B7E76"/>
    <w:rsid w:val="005C002E"/>
    <w:rsid w:val="005C0327"/>
    <w:rsid w:val="005C1189"/>
    <w:rsid w:val="005C2C53"/>
    <w:rsid w:val="005C4E59"/>
    <w:rsid w:val="005D2CE9"/>
    <w:rsid w:val="005D4CC1"/>
    <w:rsid w:val="005E7DD0"/>
    <w:rsid w:val="005F447F"/>
    <w:rsid w:val="005F668E"/>
    <w:rsid w:val="00601943"/>
    <w:rsid w:val="00604733"/>
    <w:rsid w:val="00611E77"/>
    <w:rsid w:val="006130CC"/>
    <w:rsid w:val="0061386B"/>
    <w:rsid w:val="00614A44"/>
    <w:rsid w:val="00617B23"/>
    <w:rsid w:val="00630882"/>
    <w:rsid w:val="0063435A"/>
    <w:rsid w:val="00635771"/>
    <w:rsid w:val="00635A77"/>
    <w:rsid w:val="006365C7"/>
    <w:rsid w:val="0063718A"/>
    <w:rsid w:val="00641556"/>
    <w:rsid w:val="0065798B"/>
    <w:rsid w:val="00660503"/>
    <w:rsid w:val="00660795"/>
    <w:rsid w:val="006665C3"/>
    <w:rsid w:val="00667CB6"/>
    <w:rsid w:val="00667FC5"/>
    <w:rsid w:val="00673E37"/>
    <w:rsid w:val="00674171"/>
    <w:rsid w:val="00677593"/>
    <w:rsid w:val="0068020B"/>
    <w:rsid w:val="006872FF"/>
    <w:rsid w:val="00690444"/>
    <w:rsid w:val="00692C14"/>
    <w:rsid w:val="0069310B"/>
    <w:rsid w:val="00695B52"/>
    <w:rsid w:val="006971A0"/>
    <w:rsid w:val="0069728E"/>
    <w:rsid w:val="00697DA9"/>
    <w:rsid w:val="006A15B5"/>
    <w:rsid w:val="006A1A2B"/>
    <w:rsid w:val="006A55CE"/>
    <w:rsid w:val="006A5B7D"/>
    <w:rsid w:val="006B0EF5"/>
    <w:rsid w:val="006B0FC0"/>
    <w:rsid w:val="006B1DCC"/>
    <w:rsid w:val="006B4A0E"/>
    <w:rsid w:val="006B4B7A"/>
    <w:rsid w:val="006C1808"/>
    <w:rsid w:val="006C4C6D"/>
    <w:rsid w:val="006C5364"/>
    <w:rsid w:val="006C70C2"/>
    <w:rsid w:val="006D2E86"/>
    <w:rsid w:val="006D2ED1"/>
    <w:rsid w:val="006D306C"/>
    <w:rsid w:val="006D5242"/>
    <w:rsid w:val="006D5525"/>
    <w:rsid w:val="006D6D70"/>
    <w:rsid w:val="006D6FE9"/>
    <w:rsid w:val="006D7839"/>
    <w:rsid w:val="006E0D7D"/>
    <w:rsid w:val="006E123E"/>
    <w:rsid w:val="006E262D"/>
    <w:rsid w:val="006E594F"/>
    <w:rsid w:val="006F05A9"/>
    <w:rsid w:val="006F2099"/>
    <w:rsid w:val="006F2468"/>
    <w:rsid w:val="006F42BB"/>
    <w:rsid w:val="006F7671"/>
    <w:rsid w:val="006F79A0"/>
    <w:rsid w:val="00700193"/>
    <w:rsid w:val="00700CFA"/>
    <w:rsid w:val="00712F51"/>
    <w:rsid w:val="00716C27"/>
    <w:rsid w:val="0072268F"/>
    <w:rsid w:val="0072389A"/>
    <w:rsid w:val="00723A3C"/>
    <w:rsid w:val="00726683"/>
    <w:rsid w:val="0073031A"/>
    <w:rsid w:val="00732551"/>
    <w:rsid w:val="007326A0"/>
    <w:rsid w:val="00735741"/>
    <w:rsid w:val="007453E1"/>
    <w:rsid w:val="007457C8"/>
    <w:rsid w:val="00755E2A"/>
    <w:rsid w:val="00757C2A"/>
    <w:rsid w:val="007615C7"/>
    <w:rsid w:val="00761D2E"/>
    <w:rsid w:val="007628FE"/>
    <w:rsid w:val="00763F90"/>
    <w:rsid w:val="007666F8"/>
    <w:rsid w:val="00767381"/>
    <w:rsid w:val="00767541"/>
    <w:rsid w:val="00773E25"/>
    <w:rsid w:val="00775B59"/>
    <w:rsid w:val="00777A20"/>
    <w:rsid w:val="00782FE6"/>
    <w:rsid w:val="00786C7C"/>
    <w:rsid w:val="00786FE2"/>
    <w:rsid w:val="00794E0D"/>
    <w:rsid w:val="00795BBC"/>
    <w:rsid w:val="00797378"/>
    <w:rsid w:val="007A210E"/>
    <w:rsid w:val="007A21E2"/>
    <w:rsid w:val="007A23F8"/>
    <w:rsid w:val="007A289A"/>
    <w:rsid w:val="007A4A65"/>
    <w:rsid w:val="007A50B2"/>
    <w:rsid w:val="007A64E0"/>
    <w:rsid w:val="007A70E5"/>
    <w:rsid w:val="007B056B"/>
    <w:rsid w:val="007B0C25"/>
    <w:rsid w:val="007B6E80"/>
    <w:rsid w:val="007B7A69"/>
    <w:rsid w:val="007C099E"/>
    <w:rsid w:val="007C46DC"/>
    <w:rsid w:val="007C7302"/>
    <w:rsid w:val="007D0227"/>
    <w:rsid w:val="007D0A48"/>
    <w:rsid w:val="007D1CFB"/>
    <w:rsid w:val="007D506A"/>
    <w:rsid w:val="007D70FB"/>
    <w:rsid w:val="007D7114"/>
    <w:rsid w:val="007E0924"/>
    <w:rsid w:val="007E0A00"/>
    <w:rsid w:val="007E158C"/>
    <w:rsid w:val="007E32B1"/>
    <w:rsid w:val="007E5050"/>
    <w:rsid w:val="007E60CB"/>
    <w:rsid w:val="007F62CC"/>
    <w:rsid w:val="0080302B"/>
    <w:rsid w:val="00803232"/>
    <w:rsid w:val="008034B0"/>
    <w:rsid w:val="008069AD"/>
    <w:rsid w:val="00807786"/>
    <w:rsid w:val="008101EB"/>
    <w:rsid w:val="008114F7"/>
    <w:rsid w:val="008125E4"/>
    <w:rsid w:val="00815C73"/>
    <w:rsid w:val="00823CCE"/>
    <w:rsid w:val="00825B5E"/>
    <w:rsid w:val="00825E19"/>
    <w:rsid w:val="00826E2B"/>
    <w:rsid w:val="0082709E"/>
    <w:rsid w:val="008325C0"/>
    <w:rsid w:val="00834E61"/>
    <w:rsid w:val="00834F52"/>
    <w:rsid w:val="00836BA1"/>
    <w:rsid w:val="00840112"/>
    <w:rsid w:val="00845FF8"/>
    <w:rsid w:val="008471F6"/>
    <w:rsid w:val="00847991"/>
    <w:rsid w:val="00853383"/>
    <w:rsid w:val="00854AB2"/>
    <w:rsid w:val="008575DA"/>
    <w:rsid w:val="008637AC"/>
    <w:rsid w:val="00865130"/>
    <w:rsid w:val="0086687A"/>
    <w:rsid w:val="00866AC9"/>
    <w:rsid w:val="00875FC4"/>
    <w:rsid w:val="00880729"/>
    <w:rsid w:val="00883D84"/>
    <w:rsid w:val="00884343"/>
    <w:rsid w:val="00884566"/>
    <w:rsid w:val="00885F44"/>
    <w:rsid w:val="00887050"/>
    <w:rsid w:val="0089146B"/>
    <w:rsid w:val="00894064"/>
    <w:rsid w:val="008943BD"/>
    <w:rsid w:val="00897D4B"/>
    <w:rsid w:val="008A0337"/>
    <w:rsid w:val="008A1CBA"/>
    <w:rsid w:val="008A22AE"/>
    <w:rsid w:val="008A645C"/>
    <w:rsid w:val="008A6752"/>
    <w:rsid w:val="008B17A8"/>
    <w:rsid w:val="008C17C1"/>
    <w:rsid w:val="008C3471"/>
    <w:rsid w:val="008C471B"/>
    <w:rsid w:val="008D011D"/>
    <w:rsid w:val="008D1D7A"/>
    <w:rsid w:val="008D2558"/>
    <w:rsid w:val="008D469B"/>
    <w:rsid w:val="008E12AD"/>
    <w:rsid w:val="008E1399"/>
    <w:rsid w:val="008E3117"/>
    <w:rsid w:val="008E4CDE"/>
    <w:rsid w:val="008E52FB"/>
    <w:rsid w:val="008F0B9D"/>
    <w:rsid w:val="008F243F"/>
    <w:rsid w:val="008F7D0A"/>
    <w:rsid w:val="009014FC"/>
    <w:rsid w:val="00902EFA"/>
    <w:rsid w:val="009036AA"/>
    <w:rsid w:val="00904CF8"/>
    <w:rsid w:val="00906993"/>
    <w:rsid w:val="00907F74"/>
    <w:rsid w:val="00910EF8"/>
    <w:rsid w:val="00910FEE"/>
    <w:rsid w:val="00911428"/>
    <w:rsid w:val="009119C5"/>
    <w:rsid w:val="00915865"/>
    <w:rsid w:val="00923E1E"/>
    <w:rsid w:val="00923FA0"/>
    <w:rsid w:val="009261D5"/>
    <w:rsid w:val="009274B2"/>
    <w:rsid w:val="00933160"/>
    <w:rsid w:val="00937F3A"/>
    <w:rsid w:val="0094168D"/>
    <w:rsid w:val="00944680"/>
    <w:rsid w:val="009452D7"/>
    <w:rsid w:val="00946CD0"/>
    <w:rsid w:val="00951028"/>
    <w:rsid w:val="0095225E"/>
    <w:rsid w:val="0095438E"/>
    <w:rsid w:val="00954613"/>
    <w:rsid w:val="009556DD"/>
    <w:rsid w:val="00960EA1"/>
    <w:rsid w:val="009620CE"/>
    <w:rsid w:val="0096598D"/>
    <w:rsid w:val="009663CE"/>
    <w:rsid w:val="00966A28"/>
    <w:rsid w:val="00966C4E"/>
    <w:rsid w:val="00972328"/>
    <w:rsid w:val="00972C41"/>
    <w:rsid w:val="00973555"/>
    <w:rsid w:val="009816C4"/>
    <w:rsid w:val="009838AC"/>
    <w:rsid w:val="00991AAA"/>
    <w:rsid w:val="009A3745"/>
    <w:rsid w:val="009A3E15"/>
    <w:rsid w:val="009A48D0"/>
    <w:rsid w:val="009A4FFC"/>
    <w:rsid w:val="009A5880"/>
    <w:rsid w:val="009B0314"/>
    <w:rsid w:val="009B28B6"/>
    <w:rsid w:val="009B2E27"/>
    <w:rsid w:val="009B3F7F"/>
    <w:rsid w:val="009B7E76"/>
    <w:rsid w:val="009B7FA2"/>
    <w:rsid w:val="009C7942"/>
    <w:rsid w:val="009D310E"/>
    <w:rsid w:val="009D3F24"/>
    <w:rsid w:val="009D69C4"/>
    <w:rsid w:val="009E0D18"/>
    <w:rsid w:val="009E71A3"/>
    <w:rsid w:val="009F0E26"/>
    <w:rsid w:val="00A017EA"/>
    <w:rsid w:val="00A03547"/>
    <w:rsid w:val="00A042BA"/>
    <w:rsid w:val="00A051B6"/>
    <w:rsid w:val="00A10ABE"/>
    <w:rsid w:val="00A10B23"/>
    <w:rsid w:val="00A11056"/>
    <w:rsid w:val="00A13CF4"/>
    <w:rsid w:val="00A145AA"/>
    <w:rsid w:val="00A14A15"/>
    <w:rsid w:val="00A15C2C"/>
    <w:rsid w:val="00A20B68"/>
    <w:rsid w:val="00A227B6"/>
    <w:rsid w:val="00A22ACD"/>
    <w:rsid w:val="00A26CAB"/>
    <w:rsid w:val="00A26EE0"/>
    <w:rsid w:val="00A30BE6"/>
    <w:rsid w:val="00A30E89"/>
    <w:rsid w:val="00A31391"/>
    <w:rsid w:val="00A317C3"/>
    <w:rsid w:val="00A32189"/>
    <w:rsid w:val="00A34573"/>
    <w:rsid w:val="00A350A2"/>
    <w:rsid w:val="00A356AD"/>
    <w:rsid w:val="00A42EC3"/>
    <w:rsid w:val="00A43F84"/>
    <w:rsid w:val="00A5014E"/>
    <w:rsid w:val="00A50795"/>
    <w:rsid w:val="00A5112C"/>
    <w:rsid w:val="00A51BFE"/>
    <w:rsid w:val="00A568F3"/>
    <w:rsid w:val="00A572F3"/>
    <w:rsid w:val="00A60286"/>
    <w:rsid w:val="00A60D15"/>
    <w:rsid w:val="00A61928"/>
    <w:rsid w:val="00A62CAC"/>
    <w:rsid w:val="00A634F8"/>
    <w:rsid w:val="00A65505"/>
    <w:rsid w:val="00A664A8"/>
    <w:rsid w:val="00A676DC"/>
    <w:rsid w:val="00A721E9"/>
    <w:rsid w:val="00A7350F"/>
    <w:rsid w:val="00A7732D"/>
    <w:rsid w:val="00A810E2"/>
    <w:rsid w:val="00A817DB"/>
    <w:rsid w:val="00A85E36"/>
    <w:rsid w:val="00A87CA3"/>
    <w:rsid w:val="00A92E3D"/>
    <w:rsid w:val="00A96031"/>
    <w:rsid w:val="00AA253C"/>
    <w:rsid w:val="00AA2C16"/>
    <w:rsid w:val="00AA403A"/>
    <w:rsid w:val="00AA6136"/>
    <w:rsid w:val="00AB5D36"/>
    <w:rsid w:val="00AB680B"/>
    <w:rsid w:val="00AC2830"/>
    <w:rsid w:val="00AC64F8"/>
    <w:rsid w:val="00AC73C8"/>
    <w:rsid w:val="00AD6D20"/>
    <w:rsid w:val="00AE028B"/>
    <w:rsid w:val="00AE1EA5"/>
    <w:rsid w:val="00AE2ECE"/>
    <w:rsid w:val="00AF38D1"/>
    <w:rsid w:val="00AF4C96"/>
    <w:rsid w:val="00AF52C1"/>
    <w:rsid w:val="00AF64C8"/>
    <w:rsid w:val="00AF6E8B"/>
    <w:rsid w:val="00AF7C5C"/>
    <w:rsid w:val="00B004B3"/>
    <w:rsid w:val="00B0217D"/>
    <w:rsid w:val="00B02501"/>
    <w:rsid w:val="00B06457"/>
    <w:rsid w:val="00B10595"/>
    <w:rsid w:val="00B110BF"/>
    <w:rsid w:val="00B13E59"/>
    <w:rsid w:val="00B211C3"/>
    <w:rsid w:val="00B222CE"/>
    <w:rsid w:val="00B229E2"/>
    <w:rsid w:val="00B25516"/>
    <w:rsid w:val="00B320A8"/>
    <w:rsid w:val="00B32795"/>
    <w:rsid w:val="00B35252"/>
    <w:rsid w:val="00B372FD"/>
    <w:rsid w:val="00B37436"/>
    <w:rsid w:val="00B42001"/>
    <w:rsid w:val="00B43435"/>
    <w:rsid w:val="00B44560"/>
    <w:rsid w:val="00B47E3E"/>
    <w:rsid w:val="00B47F3C"/>
    <w:rsid w:val="00B5038C"/>
    <w:rsid w:val="00B54489"/>
    <w:rsid w:val="00B54A25"/>
    <w:rsid w:val="00B56E4E"/>
    <w:rsid w:val="00B56FF4"/>
    <w:rsid w:val="00B61F96"/>
    <w:rsid w:val="00B67379"/>
    <w:rsid w:val="00B67E22"/>
    <w:rsid w:val="00B74691"/>
    <w:rsid w:val="00B76320"/>
    <w:rsid w:val="00B76E4B"/>
    <w:rsid w:val="00B8063D"/>
    <w:rsid w:val="00B834A6"/>
    <w:rsid w:val="00B8722B"/>
    <w:rsid w:val="00B9181D"/>
    <w:rsid w:val="00B92F31"/>
    <w:rsid w:val="00B94180"/>
    <w:rsid w:val="00B9430B"/>
    <w:rsid w:val="00B94366"/>
    <w:rsid w:val="00B95BE1"/>
    <w:rsid w:val="00B97E00"/>
    <w:rsid w:val="00BC348B"/>
    <w:rsid w:val="00BC34CF"/>
    <w:rsid w:val="00BC5AAF"/>
    <w:rsid w:val="00BD078B"/>
    <w:rsid w:val="00BD0AB2"/>
    <w:rsid w:val="00BD1DB2"/>
    <w:rsid w:val="00BD2AE5"/>
    <w:rsid w:val="00BD30A7"/>
    <w:rsid w:val="00BD3B5E"/>
    <w:rsid w:val="00BE06B3"/>
    <w:rsid w:val="00BE084C"/>
    <w:rsid w:val="00BE493D"/>
    <w:rsid w:val="00BE519C"/>
    <w:rsid w:val="00BF05DD"/>
    <w:rsid w:val="00BF1FB1"/>
    <w:rsid w:val="00BF2CD1"/>
    <w:rsid w:val="00BF3684"/>
    <w:rsid w:val="00BF4656"/>
    <w:rsid w:val="00BF75C8"/>
    <w:rsid w:val="00C06709"/>
    <w:rsid w:val="00C136CD"/>
    <w:rsid w:val="00C16442"/>
    <w:rsid w:val="00C3225C"/>
    <w:rsid w:val="00C32902"/>
    <w:rsid w:val="00C34013"/>
    <w:rsid w:val="00C3512E"/>
    <w:rsid w:val="00C3554D"/>
    <w:rsid w:val="00C41FA1"/>
    <w:rsid w:val="00C4408F"/>
    <w:rsid w:val="00C455DB"/>
    <w:rsid w:val="00C4695A"/>
    <w:rsid w:val="00C47B83"/>
    <w:rsid w:val="00C50DB3"/>
    <w:rsid w:val="00C50E5E"/>
    <w:rsid w:val="00C54D29"/>
    <w:rsid w:val="00C54E26"/>
    <w:rsid w:val="00C56977"/>
    <w:rsid w:val="00C57B1F"/>
    <w:rsid w:val="00C60BDF"/>
    <w:rsid w:val="00C65EF5"/>
    <w:rsid w:val="00C6603D"/>
    <w:rsid w:val="00C660EF"/>
    <w:rsid w:val="00C66C86"/>
    <w:rsid w:val="00C703AB"/>
    <w:rsid w:val="00C77D04"/>
    <w:rsid w:val="00C805FF"/>
    <w:rsid w:val="00C82CC4"/>
    <w:rsid w:val="00C83D35"/>
    <w:rsid w:val="00C84034"/>
    <w:rsid w:val="00C8458F"/>
    <w:rsid w:val="00C85D8D"/>
    <w:rsid w:val="00C8610B"/>
    <w:rsid w:val="00C9085F"/>
    <w:rsid w:val="00C91097"/>
    <w:rsid w:val="00C95C2A"/>
    <w:rsid w:val="00C96887"/>
    <w:rsid w:val="00CA5E28"/>
    <w:rsid w:val="00CA7D68"/>
    <w:rsid w:val="00CB0A00"/>
    <w:rsid w:val="00CB2AA8"/>
    <w:rsid w:val="00CB2DE9"/>
    <w:rsid w:val="00CB3462"/>
    <w:rsid w:val="00CB3772"/>
    <w:rsid w:val="00CB3B7B"/>
    <w:rsid w:val="00CC003E"/>
    <w:rsid w:val="00CC1ED7"/>
    <w:rsid w:val="00CC43F7"/>
    <w:rsid w:val="00CC5D91"/>
    <w:rsid w:val="00CD284E"/>
    <w:rsid w:val="00CD38BE"/>
    <w:rsid w:val="00CE1B80"/>
    <w:rsid w:val="00CE1BC9"/>
    <w:rsid w:val="00CE642F"/>
    <w:rsid w:val="00CE7E50"/>
    <w:rsid w:val="00CF6B26"/>
    <w:rsid w:val="00CF6B88"/>
    <w:rsid w:val="00D01EC5"/>
    <w:rsid w:val="00D059BA"/>
    <w:rsid w:val="00D05FB3"/>
    <w:rsid w:val="00D0668B"/>
    <w:rsid w:val="00D1116C"/>
    <w:rsid w:val="00D11C72"/>
    <w:rsid w:val="00D13BC4"/>
    <w:rsid w:val="00D153B5"/>
    <w:rsid w:val="00D205F0"/>
    <w:rsid w:val="00D263B8"/>
    <w:rsid w:val="00D3024B"/>
    <w:rsid w:val="00D3029F"/>
    <w:rsid w:val="00D31B1D"/>
    <w:rsid w:val="00D31B75"/>
    <w:rsid w:val="00D32144"/>
    <w:rsid w:val="00D33047"/>
    <w:rsid w:val="00D34CD4"/>
    <w:rsid w:val="00D34D77"/>
    <w:rsid w:val="00D36342"/>
    <w:rsid w:val="00D41203"/>
    <w:rsid w:val="00D4766A"/>
    <w:rsid w:val="00D51260"/>
    <w:rsid w:val="00D52497"/>
    <w:rsid w:val="00D5506F"/>
    <w:rsid w:val="00D617D4"/>
    <w:rsid w:val="00D6605B"/>
    <w:rsid w:val="00D66853"/>
    <w:rsid w:val="00D74053"/>
    <w:rsid w:val="00D75BDC"/>
    <w:rsid w:val="00D80082"/>
    <w:rsid w:val="00D82801"/>
    <w:rsid w:val="00D8396B"/>
    <w:rsid w:val="00D85655"/>
    <w:rsid w:val="00D90FAD"/>
    <w:rsid w:val="00D92C8C"/>
    <w:rsid w:val="00D96031"/>
    <w:rsid w:val="00D9751C"/>
    <w:rsid w:val="00DA16E7"/>
    <w:rsid w:val="00DA555A"/>
    <w:rsid w:val="00DA7205"/>
    <w:rsid w:val="00DA72AA"/>
    <w:rsid w:val="00DA7C91"/>
    <w:rsid w:val="00DB1261"/>
    <w:rsid w:val="00DB7F04"/>
    <w:rsid w:val="00DC1D37"/>
    <w:rsid w:val="00DD0E78"/>
    <w:rsid w:val="00DD0E7B"/>
    <w:rsid w:val="00DD4626"/>
    <w:rsid w:val="00DE3139"/>
    <w:rsid w:val="00DE330D"/>
    <w:rsid w:val="00DE6112"/>
    <w:rsid w:val="00DF5678"/>
    <w:rsid w:val="00DF5851"/>
    <w:rsid w:val="00DF5A8D"/>
    <w:rsid w:val="00DF737F"/>
    <w:rsid w:val="00E00599"/>
    <w:rsid w:val="00E021BB"/>
    <w:rsid w:val="00E02B2A"/>
    <w:rsid w:val="00E04261"/>
    <w:rsid w:val="00E0524F"/>
    <w:rsid w:val="00E121A1"/>
    <w:rsid w:val="00E13889"/>
    <w:rsid w:val="00E14AFB"/>
    <w:rsid w:val="00E15D0D"/>
    <w:rsid w:val="00E171D7"/>
    <w:rsid w:val="00E17F94"/>
    <w:rsid w:val="00E2301B"/>
    <w:rsid w:val="00E25292"/>
    <w:rsid w:val="00E30F1C"/>
    <w:rsid w:val="00E328EA"/>
    <w:rsid w:val="00E33CB3"/>
    <w:rsid w:val="00E40CE2"/>
    <w:rsid w:val="00E4166B"/>
    <w:rsid w:val="00E43983"/>
    <w:rsid w:val="00E51F39"/>
    <w:rsid w:val="00E52A4D"/>
    <w:rsid w:val="00E533C4"/>
    <w:rsid w:val="00E607EF"/>
    <w:rsid w:val="00E63916"/>
    <w:rsid w:val="00E63E65"/>
    <w:rsid w:val="00E6415F"/>
    <w:rsid w:val="00E65850"/>
    <w:rsid w:val="00E71C28"/>
    <w:rsid w:val="00E72D45"/>
    <w:rsid w:val="00E7449F"/>
    <w:rsid w:val="00E7633D"/>
    <w:rsid w:val="00E77197"/>
    <w:rsid w:val="00E804EC"/>
    <w:rsid w:val="00E841FA"/>
    <w:rsid w:val="00E856C9"/>
    <w:rsid w:val="00E85F88"/>
    <w:rsid w:val="00E86F3A"/>
    <w:rsid w:val="00E87BB4"/>
    <w:rsid w:val="00E90B0A"/>
    <w:rsid w:val="00E91CEE"/>
    <w:rsid w:val="00E93809"/>
    <w:rsid w:val="00E94C91"/>
    <w:rsid w:val="00E95E7E"/>
    <w:rsid w:val="00EA4C28"/>
    <w:rsid w:val="00EB5D20"/>
    <w:rsid w:val="00EC11A2"/>
    <w:rsid w:val="00EC2017"/>
    <w:rsid w:val="00ED0CAA"/>
    <w:rsid w:val="00ED0FF8"/>
    <w:rsid w:val="00ED3970"/>
    <w:rsid w:val="00ED72E8"/>
    <w:rsid w:val="00EE053A"/>
    <w:rsid w:val="00EE0AC8"/>
    <w:rsid w:val="00EE146A"/>
    <w:rsid w:val="00EE1E59"/>
    <w:rsid w:val="00EE2067"/>
    <w:rsid w:val="00EE3142"/>
    <w:rsid w:val="00EF50A0"/>
    <w:rsid w:val="00EF641E"/>
    <w:rsid w:val="00F03366"/>
    <w:rsid w:val="00F06F8D"/>
    <w:rsid w:val="00F079DB"/>
    <w:rsid w:val="00F11BF4"/>
    <w:rsid w:val="00F13506"/>
    <w:rsid w:val="00F14264"/>
    <w:rsid w:val="00F27C6A"/>
    <w:rsid w:val="00F3380A"/>
    <w:rsid w:val="00F33D88"/>
    <w:rsid w:val="00F34AA8"/>
    <w:rsid w:val="00F34C37"/>
    <w:rsid w:val="00F4024C"/>
    <w:rsid w:val="00F412E0"/>
    <w:rsid w:val="00F42EE8"/>
    <w:rsid w:val="00F43E2A"/>
    <w:rsid w:val="00F4593D"/>
    <w:rsid w:val="00F45F98"/>
    <w:rsid w:val="00F5169C"/>
    <w:rsid w:val="00F52AB2"/>
    <w:rsid w:val="00F53052"/>
    <w:rsid w:val="00F53060"/>
    <w:rsid w:val="00F531A3"/>
    <w:rsid w:val="00F54088"/>
    <w:rsid w:val="00F55A6F"/>
    <w:rsid w:val="00F564A1"/>
    <w:rsid w:val="00F627A9"/>
    <w:rsid w:val="00F659C7"/>
    <w:rsid w:val="00F65C87"/>
    <w:rsid w:val="00F65D9E"/>
    <w:rsid w:val="00F71B1A"/>
    <w:rsid w:val="00F73C1B"/>
    <w:rsid w:val="00F7408A"/>
    <w:rsid w:val="00F750A3"/>
    <w:rsid w:val="00F77AF1"/>
    <w:rsid w:val="00F9010F"/>
    <w:rsid w:val="00F91614"/>
    <w:rsid w:val="00F92FB2"/>
    <w:rsid w:val="00F936DF"/>
    <w:rsid w:val="00FA2D71"/>
    <w:rsid w:val="00FA2D81"/>
    <w:rsid w:val="00FA3CC1"/>
    <w:rsid w:val="00FA78FF"/>
    <w:rsid w:val="00FB00AC"/>
    <w:rsid w:val="00FB1344"/>
    <w:rsid w:val="00FB170F"/>
    <w:rsid w:val="00FB3ED1"/>
    <w:rsid w:val="00FB4050"/>
    <w:rsid w:val="00FB4CC8"/>
    <w:rsid w:val="00FC0EBE"/>
    <w:rsid w:val="00FC0FC6"/>
    <w:rsid w:val="00FC11BA"/>
    <w:rsid w:val="00FC2037"/>
    <w:rsid w:val="00FC33C9"/>
    <w:rsid w:val="00FC582D"/>
    <w:rsid w:val="00FD384F"/>
    <w:rsid w:val="00FD61FA"/>
    <w:rsid w:val="00FD6926"/>
    <w:rsid w:val="00FE3AC3"/>
    <w:rsid w:val="00FE48FA"/>
    <w:rsid w:val="00FE4C0C"/>
    <w:rsid w:val="00FE7C64"/>
    <w:rsid w:val="00FF1331"/>
    <w:rsid w:val="00FF5105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37"/>
    <w:pPr>
      <w:spacing w:before="120" w:after="8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337"/>
    <w:pPr>
      <w:pBdr>
        <w:bottom w:val="single" w:sz="12" w:space="1" w:color="365F91"/>
      </w:pBdr>
      <w:spacing w:before="60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337"/>
    <w:pPr>
      <w:pBdr>
        <w:bottom w:val="single" w:sz="8" w:space="1" w:color="4F81BD"/>
      </w:pBdr>
      <w:spacing w:before="20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337"/>
    <w:pPr>
      <w:pBdr>
        <w:bottom w:val="single" w:sz="4" w:space="1" w:color="95B3D7"/>
      </w:pBdr>
      <w:spacing w:before="20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337"/>
    <w:pPr>
      <w:pBdr>
        <w:bottom w:val="single" w:sz="4" w:space="2" w:color="B8CCE4"/>
      </w:pBdr>
      <w:spacing w:before="20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337"/>
    <w:pPr>
      <w:spacing w:before="20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337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33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33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33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A033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4F4F4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337"/>
    <w:rPr>
      <w:rFonts w:ascii="Cambria" w:eastAsia="Times New Roman" w:hAnsi="Cambria" w:cs="Times New Roman"/>
      <w:i/>
      <w:iCs/>
      <w:color w:val="F4F4F4"/>
      <w:sz w:val="24"/>
      <w:szCs w:val="24"/>
      <w:shd w:val="clear" w:color="auto" w:fill="4F81BD"/>
    </w:rPr>
  </w:style>
  <w:style w:type="character" w:customStyle="1" w:styleId="Heading1Char">
    <w:name w:val="Heading 1 Char"/>
    <w:basedOn w:val="DefaultParagraphFont"/>
    <w:link w:val="Heading1"/>
    <w:uiPriority w:val="9"/>
    <w:rsid w:val="008A033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033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33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33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33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33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33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33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33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033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033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A033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33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0337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A0337"/>
    <w:rPr>
      <w:b/>
      <w:bCs/>
      <w:spacing w:val="0"/>
    </w:rPr>
  </w:style>
  <w:style w:type="character" w:styleId="Emphasis">
    <w:name w:val="Emphasis"/>
    <w:uiPriority w:val="20"/>
    <w:qFormat/>
    <w:rsid w:val="008A0337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A0337"/>
  </w:style>
  <w:style w:type="character" w:customStyle="1" w:styleId="NoSpacingChar">
    <w:name w:val="No Spacing Char"/>
    <w:basedOn w:val="DefaultParagraphFont"/>
    <w:link w:val="NoSpacing"/>
    <w:uiPriority w:val="1"/>
    <w:rsid w:val="008A0337"/>
  </w:style>
  <w:style w:type="paragraph" w:styleId="ListParagraph">
    <w:name w:val="List Paragraph"/>
    <w:basedOn w:val="Normal"/>
    <w:uiPriority w:val="34"/>
    <w:qFormat/>
    <w:rsid w:val="008A03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0337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8A0337"/>
    <w:rPr>
      <w:rFonts w:ascii="Cambria" w:eastAsia="Times New Roman" w:hAnsi="Cambria" w:cs="Times New Roman"/>
      <w:i/>
      <w:iCs/>
      <w:color w:val="5A5A5A"/>
    </w:rPr>
  </w:style>
  <w:style w:type="character" w:styleId="SubtleEmphasis">
    <w:name w:val="Subtle Emphasis"/>
    <w:uiPriority w:val="19"/>
    <w:qFormat/>
    <w:rsid w:val="008A0337"/>
    <w:rPr>
      <w:i/>
      <w:iCs/>
      <w:color w:val="5A5A5A"/>
    </w:rPr>
  </w:style>
  <w:style w:type="character" w:styleId="IntenseEmphasis">
    <w:name w:val="Intense Emphasis"/>
    <w:uiPriority w:val="21"/>
    <w:qFormat/>
    <w:rsid w:val="008A033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A033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A033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8A033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3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A03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EA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1EA5"/>
  </w:style>
  <w:style w:type="paragraph" w:styleId="Footer">
    <w:name w:val="footer"/>
    <w:basedOn w:val="Normal"/>
    <w:link w:val="FooterChar"/>
    <w:uiPriority w:val="99"/>
    <w:unhideWhenUsed/>
    <w:rsid w:val="00AE1EA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1EA5"/>
  </w:style>
  <w:style w:type="paragraph" w:styleId="BalloonText">
    <w:name w:val="Balloon Text"/>
    <w:basedOn w:val="Normal"/>
    <w:link w:val="BalloonTextChar"/>
    <w:uiPriority w:val="99"/>
    <w:semiHidden/>
    <w:unhideWhenUsed/>
    <w:rsid w:val="00F627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A9"/>
    <w:rPr>
      <w:rFonts w:ascii="Tahoma" w:hAnsi="Tahoma" w:cs="Tahoma"/>
      <w:sz w:val="16"/>
      <w:szCs w:val="16"/>
    </w:rPr>
  </w:style>
  <w:style w:type="character" w:customStyle="1" w:styleId="value">
    <w:name w:val="value"/>
    <w:basedOn w:val="DefaultParagraphFont"/>
    <w:rsid w:val="00915865"/>
  </w:style>
  <w:style w:type="character" w:customStyle="1" w:styleId="apple-style-span">
    <w:name w:val="apple-style-span"/>
    <w:rsid w:val="00767381"/>
  </w:style>
  <w:style w:type="paragraph" w:customStyle="1" w:styleId="Default">
    <w:name w:val="Default"/>
    <w:rsid w:val="00CC5D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6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TableNormal"/>
    <w:uiPriority w:val="65"/>
    <w:rsid w:val="00723A3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23A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1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mailto:Ahmed.375810@2free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A0ACDC-C19A-42ED-BD28-B8C7F27E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UET TAXILA.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 GHAFOOR</dc:creator>
  <cp:lastModifiedBy>784812338</cp:lastModifiedBy>
  <cp:revision>626</cp:revision>
  <cp:lastPrinted>2014-05-09T18:49:00Z</cp:lastPrinted>
  <dcterms:created xsi:type="dcterms:W3CDTF">2013-01-01T20:14:00Z</dcterms:created>
  <dcterms:modified xsi:type="dcterms:W3CDTF">2018-01-06T07:09:00Z</dcterms:modified>
</cp:coreProperties>
</file>