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A" w:rsidRDefault="00425EDA" w:rsidP="00E32C7A">
      <w:pPr>
        <w:tabs>
          <w:tab w:val="left" w:pos="2295"/>
          <w:tab w:val="left" w:pos="7532"/>
        </w:tabs>
      </w:pPr>
      <w:r>
        <w:tab/>
      </w:r>
      <w:r w:rsidR="00E32C7A">
        <w:tab/>
      </w:r>
      <w:r w:rsidR="00227F2C">
        <w:rPr>
          <w:noProof/>
        </w:rPr>
        <w:drawing>
          <wp:inline distT="0" distB="0" distL="0" distR="0">
            <wp:extent cx="1143989" cy="1407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0" cy="14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618"/>
      </w:tblGrid>
      <w:tr w:rsidR="00914AB8" w:rsidRPr="00425EDA" w:rsidTr="00E32C7A">
        <w:tc>
          <w:tcPr>
            <w:tcW w:w="3618" w:type="dxa"/>
            <w:shd w:val="clear" w:color="auto" w:fill="C4BC96" w:themeFill="background2" w:themeFillShade="BF"/>
          </w:tcPr>
          <w:p w:rsidR="00914AB8" w:rsidRPr="00C66170" w:rsidRDefault="00914AB8" w:rsidP="00F6342A">
            <w:pPr>
              <w:pStyle w:val="Default"/>
              <w:rPr>
                <w:b/>
                <w:sz w:val="32"/>
                <w:szCs w:val="32"/>
              </w:rPr>
            </w:pPr>
            <w:r w:rsidRPr="00C66170">
              <w:rPr>
                <w:b/>
                <w:sz w:val="32"/>
                <w:szCs w:val="32"/>
              </w:rPr>
              <w:t xml:space="preserve">MUNEER </w:t>
            </w:r>
          </w:p>
        </w:tc>
      </w:tr>
    </w:tbl>
    <w:p w:rsidR="00CD7208" w:rsidRDefault="00F6342A" w:rsidP="00CD720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53F4C">
        <w:rPr>
          <w:b/>
          <w:bCs/>
          <w:sz w:val="28"/>
          <w:szCs w:val="28"/>
        </w:rPr>
        <w:t>Dubai</w:t>
      </w:r>
    </w:p>
    <w:p w:rsidR="00553F4C" w:rsidRDefault="00553F4C" w:rsidP="00CD7208">
      <w:pPr>
        <w:pStyle w:val="Default"/>
        <w:rPr>
          <w:rFonts w:ascii="MS Mincho" w:eastAsia="MS Mincho" w:hAnsi="MS Mincho" w:cs="MS Mincho"/>
          <w:b/>
          <w:bCs/>
          <w:sz w:val="28"/>
          <w:szCs w:val="28"/>
        </w:rPr>
      </w:pPr>
      <w:r w:rsidRPr="00553F4C">
        <w:rPr>
          <w:rFonts w:ascii="MS Mincho" w:eastAsia="MS Mincho" w:hAnsi="MS Mincho" w:cs="MS Mincho" w:hint="eastAsia"/>
          <w:b/>
          <w:bCs/>
          <w:color w:val="FF0000"/>
          <w:sz w:val="28"/>
          <w:szCs w:val="28"/>
        </w:rPr>
        <w:t>✆</w:t>
      </w:r>
      <w:proofErr w:type="spellStart"/>
      <w:r w:rsidR="00F6342A" w:rsidRPr="00F6342A">
        <w:rPr>
          <w:bCs/>
          <w:sz w:val="28"/>
          <w:szCs w:val="28"/>
        </w:rPr>
        <w:t>Whatsapp</w:t>
      </w:r>
      <w:proofErr w:type="spellEnd"/>
      <w:r w:rsidR="00F6342A" w:rsidRPr="00F6342A">
        <w:rPr>
          <w:bCs/>
          <w:sz w:val="28"/>
          <w:szCs w:val="28"/>
        </w:rPr>
        <w:t xml:space="preserve"> +971504753686 / +919979971283</w:t>
      </w:r>
    </w:p>
    <w:p w:rsidR="00914AB8" w:rsidRDefault="00553F4C" w:rsidP="00CD7208">
      <w:pPr>
        <w:pStyle w:val="Default"/>
        <w:rPr>
          <w:b/>
          <w:bCs/>
          <w:sz w:val="28"/>
          <w:szCs w:val="28"/>
        </w:rPr>
      </w:pPr>
      <w:r w:rsidRPr="00553F4C">
        <w:rPr>
          <w:rFonts w:ascii="MS Mincho" w:eastAsia="MS Mincho" w:hAnsi="MS Mincho" w:cs="MS Mincho" w:hint="eastAsia"/>
          <w:b/>
          <w:bCs/>
          <w:color w:val="92D050"/>
          <w:sz w:val="28"/>
          <w:szCs w:val="28"/>
        </w:rPr>
        <w:t>✉</w:t>
      </w:r>
      <w:r>
        <w:rPr>
          <w:rFonts w:ascii="MS Mincho" w:eastAsia="MS Mincho" w:hAnsi="MS Mincho" w:cs="MS Mincho"/>
          <w:b/>
          <w:bCs/>
          <w:sz w:val="28"/>
          <w:szCs w:val="28"/>
        </w:rPr>
        <w:t xml:space="preserve"> </w:t>
      </w:r>
      <w:hyperlink r:id="rId9" w:history="1">
        <w:r w:rsidR="00F6342A" w:rsidRPr="00916A3D">
          <w:rPr>
            <w:rStyle w:val="Hyperlink"/>
            <w:sz w:val="28"/>
            <w:szCs w:val="28"/>
          </w:rPr>
          <w:t>muneer.375875@2freemail.com</w:t>
        </w:r>
      </w:hyperlink>
      <w:r w:rsidR="00F6342A">
        <w:rPr>
          <w:sz w:val="28"/>
          <w:szCs w:val="28"/>
        </w:rPr>
        <w:t xml:space="preserve"> </w:t>
      </w:r>
    </w:p>
    <w:tbl>
      <w:tblPr>
        <w:tblStyle w:val="TableGrid"/>
        <w:tblW w:w="9717" w:type="dxa"/>
        <w:tblLook w:val="04A0"/>
      </w:tblPr>
      <w:tblGrid>
        <w:gridCol w:w="9717"/>
      </w:tblGrid>
      <w:tr w:rsidR="00914AB8" w:rsidTr="00A539F4">
        <w:trPr>
          <w:trHeight w:val="368"/>
        </w:trPr>
        <w:tc>
          <w:tcPr>
            <w:tcW w:w="9717" w:type="dxa"/>
            <w:shd w:val="clear" w:color="auto" w:fill="C4BC96" w:themeFill="background2" w:themeFillShade="BF"/>
          </w:tcPr>
          <w:p w:rsidR="00914AB8" w:rsidRDefault="00914AB8" w:rsidP="00914AB8">
            <w:pPr>
              <w:pStyle w:val="Default"/>
              <w:rPr>
                <w:sz w:val="28"/>
                <w:szCs w:val="28"/>
              </w:rPr>
            </w:pPr>
            <w:r w:rsidRPr="00914AB8">
              <w:rPr>
                <w:b/>
                <w:sz w:val="32"/>
                <w:szCs w:val="32"/>
              </w:rPr>
              <w:t>CAREER OBJECTIVE</w:t>
            </w:r>
          </w:p>
        </w:tc>
      </w:tr>
    </w:tbl>
    <w:p w:rsidR="00914AB8" w:rsidRDefault="00914AB8" w:rsidP="00914AB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To find a career in oriented organization where I could utilize my abilities in the best interest of the organization and for my professional and personal growth as well</w:t>
      </w:r>
      <w:r w:rsidR="00E32C7A">
        <w:rPr>
          <w:sz w:val="28"/>
          <w:szCs w:val="28"/>
        </w:rPr>
        <w:t>.</w:t>
      </w:r>
      <w:proofErr w:type="gramEnd"/>
    </w:p>
    <w:p w:rsidR="00CD7208" w:rsidRDefault="00CD7208" w:rsidP="00914AB8">
      <w:pPr>
        <w:pStyle w:val="Default"/>
        <w:rPr>
          <w:sz w:val="28"/>
          <w:szCs w:val="28"/>
        </w:rPr>
      </w:pPr>
    </w:p>
    <w:tbl>
      <w:tblPr>
        <w:tblStyle w:val="TableGrid"/>
        <w:tblW w:w="9812" w:type="dxa"/>
        <w:tblLook w:val="04A0"/>
      </w:tblPr>
      <w:tblGrid>
        <w:gridCol w:w="9812"/>
      </w:tblGrid>
      <w:tr w:rsidR="00914AB8" w:rsidTr="00A539F4">
        <w:trPr>
          <w:trHeight w:val="364"/>
        </w:trPr>
        <w:tc>
          <w:tcPr>
            <w:tcW w:w="9812" w:type="dxa"/>
            <w:shd w:val="clear" w:color="auto" w:fill="C4BC96" w:themeFill="background2" w:themeFillShade="BF"/>
          </w:tcPr>
          <w:p w:rsidR="00914AB8" w:rsidRDefault="00914AB8" w:rsidP="00914AB8">
            <w:pPr>
              <w:pStyle w:val="Default"/>
              <w:rPr>
                <w:sz w:val="28"/>
                <w:szCs w:val="28"/>
              </w:rPr>
            </w:pPr>
            <w:r w:rsidRPr="00914AB8">
              <w:rPr>
                <w:b/>
                <w:sz w:val="32"/>
                <w:szCs w:val="32"/>
              </w:rPr>
              <w:t>PERSONAL   DETAILS</w:t>
            </w:r>
          </w:p>
        </w:tc>
      </w:tr>
    </w:tbl>
    <w:p w:rsidR="00914AB8" w:rsidRDefault="00E33226" w:rsidP="00914A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</w:t>
      </w:r>
      <w:r w:rsidR="00914AB8">
        <w:rPr>
          <w:sz w:val="28"/>
          <w:szCs w:val="28"/>
        </w:rPr>
        <w:t xml:space="preserve"> </w:t>
      </w:r>
      <w:proofErr w:type="spellStart"/>
      <w:r w:rsidR="00914AB8">
        <w:rPr>
          <w:sz w:val="28"/>
          <w:szCs w:val="28"/>
        </w:rPr>
        <w:t>Muneer</w:t>
      </w:r>
      <w:proofErr w:type="spellEnd"/>
      <w:r w:rsidR="00914AB8">
        <w:rPr>
          <w:sz w:val="28"/>
          <w:szCs w:val="28"/>
        </w:rPr>
        <w:t xml:space="preserve"> </w:t>
      </w:r>
    </w:p>
    <w:p w:rsidR="00425EDA" w:rsidRDefault="00914AB8" w:rsidP="00914A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E33226">
        <w:rPr>
          <w:sz w:val="28"/>
          <w:szCs w:val="28"/>
        </w:rPr>
        <w:t>Birth:</w:t>
      </w:r>
      <w:r>
        <w:rPr>
          <w:sz w:val="28"/>
          <w:szCs w:val="28"/>
        </w:rPr>
        <w:t xml:space="preserve"> May, 04 1991 </w:t>
      </w:r>
    </w:p>
    <w:p w:rsidR="00425EDA" w:rsidRDefault="00E33226" w:rsidP="00914A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Nationality:</w:t>
      </w:r>
      <w:r w:rsidR="00914AB8">
        <w:rPr>
          <w:sz w:val="28"/>
          <w:szCs w:val="28"/>
        </w:rPr>
        <w:t xml:space="preserve"> Pakistani </w:t>
      </w:r>
    </w:p>
    <w:p w:rsidR="00E32C7A" w:rsidRDefault="00E33226" w:rsidP="00914A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Religion:</w:t>
      </w:r>
      <w:r w:rsidR="00914AB8">
        <w:rPr>
          <w:sz w:val="28"/>
          <w:szCs w:val="28"/>
        </w:rPr>
        <w:t xml:space="preserve"> Islam </w:t>
      </w:r>
    </w:p>
    <w:p w:rsidR="00425EDA" w:rsidRDefault="00E33226" w:rsidP="00914AB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MaritalStatus</w:t>
      </w:r>
      <w:proofErr w:type="spellEnd"/>
      <w:r>
        <w:rPr>
          <w:sz w:val="28"/>
          <w:szCs w:val="28"/>
        </w:rPr>
        <w:t>:</w:t>
      </w:r>
      <w:r w:rsidR="00914AB8">
        <w:rPr>
          <w:sz w:val="28"/>
          <w:szCs w:val="28"/>
        </w:rPr>
        <w:t xml:space="preserve"> Single</w:t>
      </w:r>
    </w:p>
    <w:tbl>
      <w:tblPr>
        <w:tblStyle w:val="TableGrid"/>
        <w:tblW w:w="9828" w:type="dxa"/>
        <w:tblLook w:val="04A0"/>
      </w:tblPr>
      <w:tblGrid>
        <w:gridCol w:w="9828"/>
      </w:tblGrid>
      <w:tr w:rsidR="00537190" w:rsidTr="00A539F4">
        <w:tc>
          <w:tcPr>
            <w:tcW w:w="9828" w:type="dxa"/>
            <w:shd w:val="clear" w:color="auto" w:fill="C4BC96" w:themeFill="background2" w:themeFillShade="BF"/>
          </w:tcPr>
          <w:p w:rsidR="00537190" w:rsidRDefault="00537190" w:rsidP="00537190">
            <w:pPr>
              <w:pStyle w:val="Default"/>
              <w:rPr>
                <w:rFonts w:ascii="Baskerville Old Face" w:eastAsiaTheme="minorEastAsia" w:hAnsi="Baskerville Old Face"/>
                <w:sz w:val="21"/>
                <w:lang w:eastAsia="zh-CN"/>
              </w:rPr>
            </w:pPr>
            <w:r w:rsidRPr="00537190">
              <w:rPr>
                <w:b/>
                <w:sz w:val="32"/>
                <w:szCs w:val="32"/>
              </w:rPr>
              <w:t>Working   Experience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537190" w:rsidRPr="00A539F4" w:rsidRDefault="00537190" w:rsidP="00537190">
      <w:pPr>
        <w:pStyle w:val="Default"/>
        <w:rPr>
          <w:sz w:val="28"/>
          <w:szCs w:val="28"/>
        </w:rPr>
      </w:pPr>
      <w:r w:rsidRPr="00537190">
        <w:rPr>
          <w:sz w:val="28"/>
          <w:szCs w:val="28"/>
        </w:rPr>
        <w:t xml:space="preserve">Duration          </w:t>
      </w:r>
      <w:r w:rsidR="00553F4C">
        <w:rPr>
          <w:sz w:val="28"/>
          <w:szCs w:val="28"/>
        </w:rPr>
        <w:t xml:space="preserve">                             : July 2009</w:t>
      </w:r>
      <w:r w:rsidR="00955456">
        <w:rPr>
          <w:sz w:val="28"/>
          <w:szCs w:val="28"/>
        </w:rPr>
        <w:t xml:space="preserve"> to July 2010</w:t>
      </w:r>
    </w:p>
    <w:p w:rsidR="00955456" w:rsidRDefault="00537190" w:rsidP="00553F4C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53F4C">
        <w:rPr>
          <w:rFonts w:ascii="Goudy Old Style" w:hAnsi="Goudy Old Style" w:cs="Goudy Old Style"/>
          <w:color w:val="000000"/>
          <w:sz w:val="28"/>
          <w:szCs w:val="28"/>
        </w:rPr>
        <w:t xml:space="preserve">Employer                             </w:t>
      </w:r>
      <w:r w:rsidR="00955456" w:rsidRPr="00553F4C">
        <w:rPr>
          <w:rFonts w:ascii="Goudy Old Style" w:hAnsi="Goudy Old Style" w:cs="Goudy Old Style"/>
          <w:color w:val="000000"/>
          <w:sz w:val="28"/>
          <w:szCs w:val="28"/>
        </w:rPr>
        <w:t xml:space="preserve">  </w:t>
      </w:r>
      <w:r w:rsidR="00553F4C" w:rsidRPr="00553F4C">
        <w:rPr>
          <w:rFonts w:ascii="Goudy Old Style" w:hAnsi="Goudy Old Style" w:cs="Goudy Old Style"/>
          <w:color w:val="000000"/>
          <w:sz w:val="28"/>
          <w:szCs w:val="28"/>
        </w:rPr>
        <w:t xml:space="preserve">       :  Survey &amp; Land Registration Bureau (HQ).</w:t>
      </w:r>
    </w:p>
    <w:p w:rsidR="00A539F4" w:rsidRDefault="00537190" w:rsidP="00A539F4">
      <w:pPr>
        <w:spacing w:after="180" w:line="240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Address                         </w:t>
      </w:r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    </w:t>
      </w: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    </w:t>
      </w:r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    </w:t>
      </w: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  </w:t>
      </w:r>
      <w:proofErr w:type="gramStart"/>
      <w:r w:rsidR="00553F4C">
        <w:rPr>
          <w:rFonts w:ascii="Goudy Old Style" w:hAnsi="Goudy Old Style" w:cs="Goudy Old Style"/>
          <w:color w:val="000000"/>
          <w:sz w:val="28"/>
          <w:szCs w:val="28"/>
        </w:rPr>
        <w:t>:Kingdom</w:t>
      </w:r>
      <w:proofErr w:type="gramEnd"/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 Bahrain</w:t>
      </w:r>
    </w:p>
    <w:p w:rsidR="00CD7208" w:rsidRPr="00537190" w:rsidRDefault="00537190" w:rsidP="00A539F4">
      <w:pPr>
        <w:spacing w:after="180" w:line="240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Position                            </w:t>
      </w:r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             : </w:t>
      </w:r>
      <w:r w:rsidR="00EA03CF">
        <w:rPr>
          <w:rFonts w:ascii="Goudy Old Style" w:hAnsi="Goudy Old Style" w:cs="Goudy Old Style"/>
          <w:color w:val="000000"/>
          <w:sz w:val="28"/>
          <w:szCs w:val="28"/>
        </w:rPr>
        <w:t>Electrical S</w:t>
      </w:r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upervisor </w:t>
      </w:r>
    </w:p>
    <w:tbl>
      <w:tblPr>
        <w:tblStyle w:val="TableGrid"/>
        <w:tblW w:w="9828" w:type="dxa"/>
        <w:tblLook w:val="04A0"/>
      </w:tblPr>
      <w:tblGrid>
        <w:gridCol w:w="9828"/>
      </w:tblGrid>
      <w:tr w:rsidR="00537190" w:rsidTr="00A539F4">
        <w:tc>
          <w:tcPr>
            <w:tcW w:w="9828" w:type="dxa"/>
            <w:shd w:val="clear" w:color="auto" w:fill="C4BC96" w:themeFill="background2" w:themeFillShade="BF"/>
          </w:tcPr>
          <w:p w:rsidR="00537190" w:rsidRDefault="00537190" w:rsidP="00537190">
            <w:pPr>
              <w:pStyle w:val="Default"/>
              <w:rPr>
                <w:rFonts w:eastAsiaTheme="minorEastAsia"/>
                <w:sz w:val="21"/>
                <w:lang w:eastAsia="zh-CN"/>
              </w:rPr>
            </w:pPr>
            <w:r w:rsidRPr="00537190">
              <w:rPr>
                <w:b/>
                <w:sz w:val="32"/>
                <w:szCs w:val="32"/>
              </w:rPr>
              <w:t>Work   Description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537190" w:rsidRDefault="00553F4C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proofErr w:type="gramStart"/>
      <w:r>
        <w:rPr>
          <w:rFonts w:ascii="Goudy Old Style" w:hAnsi="Goudy Old Style" w:cs="Goudy Old Style"/>
          <w:color w:val="000000"/>
          <w:sz w:val="28"/>
          <w:szCs w:val="28"/>
        </w:rPr>
        <w:t xml:space="preserve">Building </w:t>
      </w:r>
      <w:r w:rsidR="00537190" w:rsidRPr="00537190">
        <w:rPr>
          <w:rFonts w:ascii="Goudy Old Style" w:hAnsi="Goudy Old Style" w:cs="Goudy Old Style"/>
          <w:color w:val="000000"/>
          <w:sz w:val="28"/>
          <w:szCs w:val="28"/>
        </w:rPr>
        <w:t>Internal &amp; External electrification of HV &amp; LV cablin</w:t>
      </w:r>
      <w:r>
        <w:rPr>
          <w:rFonts w:ascii="Goudy Old Style" w:hAnsi="Goudy Old Style" w:cs="Goudy Old Style"/>
          <w:color w:val="000000"/>
          <w:sz w:val="28"/>
          <w:szCs w:val="28"/>
        </w:rPr>
        <w:t>g etc.</w:t>
      </w:r>
      <w:proofErr w:type="gramEnd"/>
      <w:r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  <w:proofErr w:type="gramStart"/>
      <w:r>
        <w:rPr>
          <w:rFonts w:ascii="Goudy Old Style" w:hAnsi="Goudy Old Style" w:cs="Goudy Old Style"/>
          <w:color w:val="000000"/>
          <w:sz w:val="28"/>
          <w:szCs w:val="28"/>
        </w:rPr>
        <w:t xml:space="preserve">Installation and </w:t>
      </w:r>
      <w:proofErr w:type="spellStart"/>
      <w:r>
        <w:rPr>
          <w:rFonts w:ascii="Goudy Old Style" w:hAnsi="Goudy Old Style" w:cs="Goudy Old Style"/>
          <w:color w:val="000000"/>
          <w:sz w:val="28"/>
          <w:szCs w:val="28"/>
        </w:rPr>
        <w:t>trubleshooting</w:t>
      </w:r>
      <w:proofErr w:type="spellEnd"/>
      <w:r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  <w:r w:rsidR="00537190" w:rsidRPr="00537190">
        <w:rPr>
          <w:rFonts w:ascii="Goudy Old Style" w:hAnsi="Goudy Old Style" w:cs="Goudy Old Style"/>
          <w:color w:val="000000"/>
          <w:sz w:val="28"/>
          <w:szCs w:val="28"/>
        </w:rPr>
        <w:t>of main panel, Sub Main panels, Distribution Boards etc.</w:t>
      </w:r>
      <w:proofErr w:type="gramEnd"/>
      <w:r w:rsidR="00537190"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  <w:proofErr w:type="gramStart"/>
      <w:r w:rsidR="00537190"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Planning Co- ordination between </w:t>
      </w:r>
      <w:r w:rsidR="00E33226" w:rsidRPr="00537190">
        <w:rPr>
          <w:rFonts w:ascii="Goudy Old Style" w:hAnsi="Goudy Old Style" w:cs="Goudy Old Style"/>
          <w:color w:val="000000"/>
          <w:sz w:val="28"/>
          <w:szCs w:val="28"/>
        </w:rPr>
        <w:t>sub-contractors</w:t>
      </w:r>
      <w:r w:rsidR="006A5945">
        <w:rPr>
          <w:rFonts w:ascii="Goudy Old Style" w:hAnsi="Goudy Old Style" w:cs="Goudy Old Style"/>
          <w:color w:val="000000"/>
          <w:sz w:val="28"/>
          <w:szCs w:val="28"/>
        </w:rPr>
        <w:t xml:space="preserve"> clients and purchase dept. </w:t>
      </w:r>
      <w:r w:rsidR="00537190" w:rsidRPr="00537190">
        <w:rPr>
          <w:rFonts w:ascii="Goudy Old Style" w:hAnsi="Goudy Old Style" w:cs="Goudy Old Style"/>
          <w:color w:val="000000"/>
          <w:sz w:val="28"/>
          <w:szCs w:val="28"/>
        </w:rPr>
        <w:t>for smooth execution site and Office.</w:t>
      </w:r>
      <w:proofErr w:type="gramEnd"/>
    </w:p>
    <w:p w:rsidR="00EA03CF" w:rsidRDefault="00EA03CF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9576"/>
      </w:tblGrid>
      <w:tr w:rsidR="00EA03CF" w:rsidTr="00EA03CF">
        <w:trPr>
          <w:trHeight w:val="440"/>
        </w:trPr>
        <w:tc>
          <w:tcPr>
            <w:tcW w:w="9576" w:type="dxa"/>
            <w:shd w:val="clear" w:color="auto" w:fill="C4BC96" w:themeFill="background2" w:themeFillShade="BF"/>
          </w:tcPr>
          <w:p w:rsidR="00EA03CF" w:rsidRPr="00EA03CF" w:rsidRDefault="00EA03CF" w:rsidP="00BC2B6A">
            <w:pPr>
              <w:pStyle w:val="Default"/>
              <w:rPr>
                <w:rFonts w:ascii="Baskerville Old Face" w:eastAsiaTheme="minorEastAsia" w:hAnsi="Baskerville Old Face"/>
                <w:color w:val="C4BC96" w:themeColor="background2" w:themeShade="BF"/>
                <w:sz w:val="21"/>
                <w:lang w:eastAsia="zh-CN"/>
              </w:rPr>
            </w:pPr>
            <w:r w:rsidRPr="00537190">
              <w:rPr>
                <w:b/>
                <w:sz w:val="32"/>
                <w:szCs w:val="32"/>
              </w:rPr>
              <w:t>Working   Experience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537190" w:rsidRPr="00537190" w:rsidRDefault="00537190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lastRenderedPageBreak/>
        <w:t xml:space="preserve">Duration                                              </w:t>
      </w:r>
      <w:r w:rsidR="00955456">
        <w:rPr>
          <w:rFonts w:ascii="Goudy Old Style" w:hAnsi="Goudy Old Style" w:cs="Goudy Old Style"/>
          <w:color w:val="000000"/>
          <w:sz w:val="28"/>
          <w:szCs w:val="28"/>
        </w:rPr>
        <w:t xml:space="preserve">     :            August </w:t>
      </w:r>
      <w:proofErr w:type="gramStart"/>
      <w:r w:rsidR="00955456">
        <w:rPr>
          <w:rFonts w:ascii="Goudy Old Style" w:hAnsi="Goudy Old Style" w:cs="Goudy Old Style"/>
          <w:color w:val="000000"/>
          <w:sz w:val="28"/>
          <w:szCs w:val="28"/>
        </w:rPr>
        <w:t>2010</w:t>
      </w:r>
      <w:r w:rsidR="00EC425E" w:rsidRPr="00537190">
        <w:rPr>
          <w:rFonts w:ascii="Goudy Old Style" w:hAnsi="Goudy Old Style" w:cs="Goudy Old Style"/>
          <w:color w:val="000000"/>
          <w:sz w:val="28"/>
          <w:szCs w:val="28"/>
        </w:rPr>
        <w:t>to</w:t>
      </w:r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  February</w:t>
      </w:r>
      <w:proofErr w:type="gramEnd"/>
      <w:r w:rsidR="00553F4C">
        <w:rPr>
          <w:rFonts w:ascii="Goudy Old Style" w:hAnsi="Goudy Old Style" w:cs="Goudy Old Style"/>
          <w:color w:val="000000"/>
          <w:sz w:val="28"/>
          <w:szCs w:val="28"/>
        </w:rPr>
        <w:t xml:space="preserve"> 2017</w:t>
      </w:r>
    </w:p>
    <w:p w:rsidR="00537190" w:rsidRPr="00537190" w:rsidRDefault="00537190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t>Employer                                                  :            G</w:t>
      </w:r>
      <w:r w:rsidR="00501A69">
        <w:rPr>
          <w:rFonts w:ascii="Goudy Old Style" w:hAnsi="Goudy Old Style" w:cs="Goudy Old Style"/>
          <w:color w:val="000000"/>
          <w:sz w:val="28"/>
          <w:szCs w:val="28"/>
        </w:rPr>
        <w:t>.</w:t>
      </w: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  <w:proofErr w:type="spellStart"/>
      <w:r w:rsidRPr="00537190">
        <w:rPr>
          <w:rFonts w:ascii="Goudy Old Style" w:hAnsi="Goudy Old Style" w:cs="Goudy Old Style"/>
          <w:color w:val="000000"/>
          <w:sz w:val="28"/>
          <w:szCs w:val="28"/>
        </w:rPr>
        <w:t>P</w:t>
      </w:r>
      <w:r w:rsidR="00501A69">
        <w:rPr>
          <w:rFonts w:ascii="Goudy Old Style" w:hAnsi="Goudy Old Style" w:cs="Goudy Old Style"/>
          <w:color w:val="000000"/>
          <w:sz w:val="28"/>
          <w:szCs w:val="28"/>
        </w:rPr>
        <w:t>.</w:t>
      </w:r>
      <w:r w:rsidRPr="00537190">
        <w:rPr>
          <w:rFonts w:ascii="Goudy Old Style" w:hAnsi="Goudy Old Style" w:cs="Goudy Old Style"/>
          <w:color w:val="000000"/>
          <w:sz w:val="28"/>
          <w:szCs w:val="28"/>
        </w:rPr>
        <w:t>Zachariades</w:t>
      </w:r>
      <w:proofErr w:type="spellEnd"/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Over Seas Ltd.</w:t>
      </w:r>
    </w:p>
    <w:p w:rsidR="00537190" w:rsidRPr="00537190" w:rsidRDefault="00537190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Address                                                     :            Kingdom of Bahrain </w:t>
      </w:r>
    </w:p>
    <w:p w:rsidR="00D038BF" w:rsidRPr="00A539F4" w:rsidRDefault="00537190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Position                                 </w:t>
      </w:r>
      <w:r w:rsidR="00203224">
        <w:rPr>
          <w:rFonts w:ascii="Goudy Old Style" w:hAnsi="Goudy Old Style" w:cs="Goudy Old Style"/>
          <w:color w:val="000000"/>
          <w:sz w:val="28"/>
          <w:szCs w:val="28"/>
        </w:rPr>
        <w:t xml:space="preserve">                    :          </w:t>
      </w:r>
      <w:r w:rsidR="00C27C18">
        <w:rPr>
          <w:rFonts w:ascii="Goudy Old Style" w:hAnsi="Goudy Old Style" w:cs="Goudy Old Style"/>
          <w:color w:val="000000"/>
          <w:sz w:val="28"/>
          <w:szCs w:val="28"/>
        </w:rPr>
        <w:t xml:space="preserve"> Supervision/Asset Engineer </w:t>
      </w:r>
      <w:proofErr w:type="spellStart"/>
      <w:r w:rsidR="00C27C18">
        <w:rPr>
          <w:rFonts w:ascii="Goudy Old Style" w:hAnsi="Goudy Old Style" w:cs="Goudy Old Style"/>
          <w:color w:val="000000"/>
          <w:sz w:val="28"/>
          <w:szCs w:val="28"/>
        </w:rPr>
        <w:t>Ele</w:t>
      </w:r>
      <w:proofErr w:type="spellEnd"/>
    </w:p>
    <w:tbl>
      <w:tblPr>
        <w:tblStyle w:val="TableGrid"/>
        <w:tblW w:w="9828" w:type="dxa"/>
        <w:tblLook w:val="04A0"/>
      </w:tblPr>
      <w:tblGrid>
        <w:gridCol w:w="9828"/>
      </w:tblGrid>
      <w:tr w:rsidR="00537190" w:rsidTr="00A539F4">
        <w:tc>
          <w:tcPr>
            <w:tcW w:w="9828" w:type="dxa"/>
            <w:shd w:val="clear" w:color="auto" w:fill="C4BC96" w:themeFill="background2" w:themeFillShade="BF"/>
          </w:tcPr>
          <w:p w:rsidR="00537190" w:rsidRDefault="00537190" w:rsidP="00537190">
            <w:pPr>
              <w:pStyle w:val="Default"/>
              <w:rPr>
                <w:rFonts w:ascii="Baskerville Old Face" w:eastAsiaTheme="minorEastAsia" w:hAnsi="Baskerville Old Face"/>
                <w:sz w:val="21"/>
                <w:lang w:eastAsia="zh-CN"/>
              </w:rPr>
            </w:pPr>
            <w:r w:rsidRPr="00537190">
              <w:rPr>
                <w:b/>
                <w:sz w:val="32"/>
                <w:szCs w:val="32"/>
              </w:rPr>
              <w:t>Work  Description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BD026F" w:rsidRPr="00537190" w:rsidRDefault="00537190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37190">
        <w:rPr>
          <w:rFonts w:ascii="Goudy Old Style" w:hAnsi="Goudy Old Style" w:cs="Goudy Old Style"/>
          <w:color w:val="000000"/>
          <w:sz w:val="28"/>
          <w:szCs w:val="28"/>
        </w:rPr>
        <w:t>Responsible for work Installation of HV System, Industrial Electrification, LV System, CCTV, SMATV Systems, Public address System, Security System Ceremonial lighting, Aviation lighting, Telephone/Data System, Fire alarm System, Traffic Barrier System etc.</w:t>
      </w:r>
    </w:p>
    <w:p w:rsidR="00C27C18" w:rsidRDefault="00537190" w:rsidP="00537190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proofErr w:type="gramStart"/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Experience in independently the installation of respective service in </w:t>
      </w:r>
      <w:r w:rsidR="00E33226" w:rsidRPr="00537190">
        <w:rPr>
          <w:rFonts w:ascii="Goudy Old Style" w:hAnsi="Goudy Old Style" w:cs="Goudy Old Style"/>
          <w:color w:val="000000"/>
          <w:sz w:val="28"/>
          <w:szCs w:val="28"/>
        </w:rPr>
        <w:t>multistoried</w:t>
      </w: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building.</w:t>
      </w:r>
      <w:proofErr w:type="gramEnd"/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Material order and full site make a BOQ discus with project manager and make </w:t>
      </w:r>
      <w:r w:rsidR="00E33226" w:rsidRPr="00537190">
        <w:rPr>
          <w:rFonts w:ascii="Goudy Old Style" w:hAnsi="Goudy Old Style" w:cs="Goudy Old Style"/>
          <w:color w:val="000000"/>
          <w:sz w:val="28"/>
          <w:szCs w:val="28"/>
        </w:rPr>
        <w:t>an</w:t>
      </w:r>
      <w:r w:rsidRPr="00537190">
        <w:rPr>
          <w:rFonts w:ascii="Goudy Old Style" w:hAnsi="Goudy Old Style" w:cs="Goudy Old Style"/>
          <w:color w:val="000000"/>
          <w:sz w:val="28"/>
          <w:szCs w:val="28"/>
        </w:rPr>
        <w:t xml:space="preserve"> all projects O &amp; M manual improve with consultant.</w:t>
      </w:r>
    </w:p>
    <w:p w:rsidR="00CD7208" w:rsidRPr="00CD7208" w:rsidRDefault="00C27C18" w:rsidP="00C27C18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Duties </w:t>
      </w:r>
    </w:p>
    <w:p w:rsidR="00CD7208" w:rsidRDefault="00CD720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 xml:space="preserve">Supervision. 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Quality Control.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Site Inspection with consulted.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Project Coordinator.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 xml:space="preserve"> Make Shop drawing.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Material submitted.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Dealings with Supplier.</w:t>
      </w:r>
    </w:p>
    <w:p w:rsidR="00C27C18" w:rsidRDefault="00C27C18" w:rsidP="00C27C18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Project Safety Issues.</w:t>
      </w:r>
    </w:p>
    <w:p w:rsidR="00553F4C" w:rsidRPr="00553F4C" w:rsidRDefault="00C27C18" w:rsidP="00553F4C">
      <w:pPr>
        <w:pStyle w:val="ListParagraph"/>
        <w:numPr>
          <w:ilvl w:val="0"/>
          <w:numId w:val="6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 xml:space="preserve">Manage </w:t>
      </w:r>
      <w:r w:rsidR="00CD7208">
        <w:rPr>
          <w:rFonts w:ascii="Goudy Old Style" w:hAnsi="Goudy Old Style" w:cs="Goudy Old Style"/>
          <w:color w:val="000000"/>
          <w:sz w:val="28"/>
          <w:szCs w:val="28"/>
        </w:rPr>
        <w:t>Manpower for work.</w:t>
      </w:r>
    </w:p>
    <w:tbl>
      <w:tblPr>
        <w:tblStyle w:val="TableGrid"/>
        <w:tblW w:w="9812" w:type="dxa"/>
        <w:tblLook w:val="04A0"/>
      </w:tblPr>
      <w:tblGrid>
        <w:gridCol w:w="9812"/>
      </w:tblGrid>
      <w:tr w:rsidR="001B14AA" w:rsidTr="00A539F4">
        <w:trPr>
          <w:trHeight w:val="364"/>
        </w:trPr>
        <w:tc>
          <w:tcPr>
            <w:tcW w:w="9812" w:type="dxa"/>
            <w:shd w:val="clear" w:color="auto" w:fill="C4BC96" w:themeFill="background2" w:themeFillShade="BF"/>
          </w:tcPr>
          <w:p w:rsidR="001B14AA" w:rsidRDefault="001B14AA" w:rsidP="001B14AA">
            <w:pPr>
              <w:pStyle w:val="Default"/>
              <w:rPr>
                <w:rFonts w:eastAsiaTheme="minorEastAsia"/>
                <w:sz w:val="21"/>
                <w:lang w:eastAsia="zh-CN"/>
              </w:rPr>
            </w:pPr>
            <w:r w:rsidRPr="001B14AA">
              <w:rPr>
                <w:b/>
                <w:sz w:val="32"/>
                <w:szCs w:val="32"/>
              </w:rPr>
              <w:t>Major  Projects</w:t>
            </w:r>
            <w:r w:rsidR="00C144EF">
              <w:rPr>
                <w:b/>
                <w:sz w:val="32"/>
                <w:szCs w:val="32"/>
              </w:rPr>
              <w:t>:</w:t>
            </w:r>
          </w:p>
        </w:tc>
      </w:tr>
    </w:tbl>
    <w:p w:rsidR="001B14AA" w:rsidRPr="00553F4C" w:rsidRDefault="00537190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553F4C">
        <w:rPr>
          <w:rFonts w:ascii="Goudy Old Style" w:hAnsi="Goudy Old Style" w:cs="Goudy Old Style"/>
          <w:color w:val="000000"/>
          <w:sz w:val="28"/>
          <w:szCs w:val="28"/>
        </w:rPr>
        <w:t>Regency Intercontinental Hotel Bahrain.</w:t>
      </w:r>
    </w:p>
    <w:p w:rsidR="00A539F4" w:rsidRPr="00A539F4" w:rsidRDefault="00A539F4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proofErr w:type="spellStart"/>
      <w:r w:rsidRPr="00A539F4">
        <w:rPr>
          <w:rFonts w:ascii="Goudy Old Style" w:hAnsi="Goudy Old Style" w:cs="Goudy Old Style"/>
          <w:color w:val="000000"/>
          <w:sz w:val="28"/>
          <w:szCs w:val="28"/>
        </w:rPr>
        <w:t>Riffa</w:t>
      </w:r>
      <w:proofErr w:type="spellEnd"/>
      <w:r w:rsidRPr="00A539F4">
        <w:rPr>
          <w:rFonts w:ascii="Goudy Old Style" w:hAnsi="Goudy Old Style" w:cs="Goudy Old Style"/>
          <w:color w:val="000000"/>
          <w:sz w:val="28"/>
          <w:szCs w:val="28"/>
        </w:rPr>
        <w:t xml:space="preserve"> Shopping Mall</w:t>
      </w:r>
      <w:r w:rsidR="00D038BF">
        <w:rPr>
          <w:rFonts w:ascii="Goudy Old Style" w:hAnsi="Goudy Old Style" w:cs="Goudy Old Style"/>
          <w:color w:val="000000"/>
          <w:sz w:val="28"/>
          <w:szCs w:val="28"/>
        </w:rPr>
        <w:t>.</w:t>
      </w:r>
    </w:p>
    <w:p w:rsidR="00D038BF" w:rsidRPr="00A539F4" w:rsidRDefault="00D038BF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 xml:space="preserve">Sheik Rashid </w:t>
      </w:r>
      <w:proofErr w:type="spellStart"/>
      <w:r>
        <w:rPr>
          <w:rFonts w:ascii="Goudy Old Style" w:hAnsi="Goudy Old Style" w:cs="Goudy Old Style"/>
          <w:color w:val="000000"/>
          <w:sz w:val="28"/>
          <w:szCs w:val="28"/>
        </w:rPr>
        <w:t>MajlisRiffa</w:t>
      </w:r>
      <w:proofErr w:type="spellEnd"/>
      <w:r>
        <w:rPr>
          <w:rFonts w:ascii="Goudy Old Style" w:hAnsi="Goudy Old Style" w:cs="Goudy Old Style"/>
          <w:color w:val="000000"/>
          <w:sz w:val="28"/>
          <w:szCs w:val="28"/>
        </w:rPr>
        <w:t>.</w:t>
      </w:r>
    </w:p>
    <w:p w:rsidR="00A539F4" w:rsidRDefault="00A539F4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539F4">
        <w:rPr>
          <w:rFonts w:ascii="Goudy Old Style" w:hAnsi="Goudy Old Style" w:cs="Goudy Old Style"/>
          <w:color w:val="000000"/>
          <w:sz w:val="28"/>
          <w:szCs w:val="28"/>
        </w:rPr>
        <w:t>King Fahd Causeway</w:t>
      </w:r>
      <w:r w:rsidR="00D038BF"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  <w:proofErr w:type="spellStart"/>
      <w:r w:rsidR="00D038BF">
        <w:rPr>
          <w:rFonts w:ascii="Goudy Old Style" w:hAnsi="Goudy Old Style" w:cs="Goudy Old Style"/>
          <w:color w:val="000000"/>
          <w:sz w:val="28"/>
          <w:szCs w:val="28"/>
        </w:rPr>
        <w:t>TowerBahrain</w:t>
      </w:r>
      <w:proofErr w:type="spellEnd"/>
      <w:r w:rsidR="00D038BF">
        <w:rPr>
          <w:rFonts w:ascii="Goudy Old Style" w:hAnsi="Goudy Old Style" w:cs="Goudy Old Style"/>
          <w:color w:val="000000"/>
          <w:sz w:val="28"/>
          <w:szCs w:val="28"/>
        </w:rPr>
        <w:t xml:space="preserve"> Side </w:t>
      </w:r>
    </w:p>
    <w:p w:rsidR="00D038BF" w:rsidRPr="00D038BF" w:rsidRDefault="00D038BF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King Fahd Cause way Tower Saudi Side ( in progress )</w:t>
      </w:r>
    </w:p>
    <w:p w:rsidR="00D038BF" w:rsidRDefault="00955456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proofErr w:type="spellStart"/>
      <w:r>
        <w:rPr>
          <w:rFonts w:ascii="Goudy Old Style" w:hAnsi="Goudy Old Style" w:cs="Goudy Old Style"/>
          <w:color w:val="000000"/>
          <w:sz w:val="28"/>
          <w:szCs w:val="28"/>
        </w:rPr>
        <w:t>Bahria</w:t>
      </w:r>
      <w:proofErr w:type="spellEnd"/>
      <w:r>
        <w:rPr>
          <w:rFonts w:ascii="Goudy Old Style" w:hAnsi="Goudy Old Style" w:cs="Goudy Old Style"/>
          <w:color w:val="000000"/>
          <w:sz w:val="28"/>
          <w:szCs w:val="28"/>
        </w:rPr>
        <w:t xml:space="preserve"> Villa 104 </w:t>
      </w:r>
      <w:proofErr w:type="spellStart"/>
      <w:r>
        <w:rPr>
          <w:rFonts w:ascii="Goudy Old Style" w:hAnsi="Goudy Old Style" w:cs="Goudy Old Style"/>
          <w:color w:val="000000"/>
          <w:sz w:val="28"/>
          <w:szCs w:val="28"/>
        </w:rPr>
        <w:t>Zallaq</w:t>
      </w:r>
      <w:proofErr w:type="spellEnd"/>
      <w:r w:rsidR="000907C8">
        <w:rPr>
          <w:rFonts w:ascii="Goudy Old Style" w:hAnsi="Goudy Old Style" w:cs="Goudy Old Style"/>
          <w:color w:val="000000"/>
          <w:sz w:val="28"/>
          <w:szCs w:val="28"/>
        </w:rPr>
        <w:t>.</w:t>
      </w:r>
    </w:p>
    <w:p w:rsidR="00D038BF" w:rsidRDefault="00D038BF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Ritz Carlton</w:t>
      </w:r>
      <w:r w:rsidR="00332512">
        <w:rPr>
          <w:rFonts w:ascii="Goudy Old Style" w:hAnsi="Goudy Old Style" w:cs="Goudy Old Style"/>
          <w:color w:val="000000"/>
          <w:sz w:val="28"/>
          <w:szCs w:val="28"/>
        </w:rPr>
        <w:t xml:space="preserve"> Hotel </w:t>
      </w:r>
      <w:proofErr w:type="spellStart"/>
      <w:r w:rsidR="00332512">
        <w:rPr>
          <w:rFonts w:ascii="Goudy Old Style" w:hAnsi="Goudy Old Style" w:cs="Goudy Old Style"/>
          <w:color w:val="000000"/>
          <w:sz w:val="28"/>
          <w:szCs w:val="28"/>
        </w:rPr>
        <w:t>Seef</w:t>
      </w:r>
      <w:proofErr w:type="spellEnd"/>
      <w:r w:rsidR="00332512">
        <w:rPr>
          <w:rFonts w:ascii="Goudy Old Style" w:hAnsi="Goudy Old Style" w:cs="Goudy Old Style"/>
          <w:color w:val="000000"/>
          <w:sz w:val="28"/>
          <w:szCs w:val="28"/>
        </w:rPr>
        <w:t xml:space="preserve"> Area</w:t>
      </w:r>
      <w:r w:rsidR="000907C8">
        <w:rPr>
          <w:rFonts w:ascii="Goudy Old Style" w:hAnsi="Goudy Old Style" w:cs="Goudy Old Style"/>
          <w:color w:val="000000"/>
          <w:sz w:val="28"/>
          <w:szCs w:val="28"/>
        </w:rPr>
        <w:t>.</w:t>
      </w:r>
    </w:p>
    <w:p w:rsidR="00332512" w:rsidRDefault="00332512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lastRenderedPageBreak/>
        <w:t>Bah</w:t>
      </w:r>
      <w:r w:rsidR="000907C8">
        <w:rPr>
          <w:rFonts w:ascii="Goudy Old Style" w:hAnsi="Goudy Old Style" w:cs="Goudy Old Style"/>
          <w:color w:val="000000"/>
          <w:sz w:val="28"/>
          <w:szCs w:val="28"/>
        </w:rPr>
        <w:t>rain International Airport.</w:t>
      </w:r>
    </w:p>
    <w:p w:rsidR="00955456" w:rsidRDefault="00BD026F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One &amp; Only Bahrain</w:t>
      </w:r>
      <w:r w:rsidR="000907C8">
        <w:rPr>
          <w:rFonts w:ascii="Goudy Old Style" w:hAnsi="Goudy Old Style" w:cs="Goudy Old Style"/>
          <w:color w:val="000000"/>
          <w:sz w:val="28"/>
          <w:szCs w:val="28"/>
        </w:rPr>
        <w:t>.</w:t>
      </w:r>
    </w:p>
    <w:p w:rsidR="00713887" w:rsidRDefault="000907C8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Reef Island Bahrain.</w:t>
      </w:r>
    </w:p>
    <w:p w:rsidR="00BD026F" w:rsidRDefault="00713887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King Fahd Hospital.</w:t>
      </w:r>
    </w:p>
    <w:p w:rsidR="00CD7208" w:rsidRDefault="00CD7208" w:rsidP="00553F4C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>GCC Conference Center.</w:t>
      </w:r>
    </w:p>
    <w:p w:rsidR="00EA03CF" w:rsidRPr="00AA3138" w:rsidRDefault="00CD720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color w:val="000000"/>
          <w:sz w:val="28"/>
          <w:szCs w:val="28"/>
        </w:rPr>
        <w:t xml:space="preserve">New Oncology Center at Kingdom University. </w:t>
      </w:r>
      <w:r w:rsidR="00EA03CF" w:rsidRPr="00AA3138">
        <w:rPr>
          <w:rFonts w:ascii="Goudy Old Style" w:hAnsi="Goudy Old Style" w:cs="Goudy Old Style"/>
          <w:color w:val="000000"/>
          <w:sz w:val="28"/>
          <w:szCs w:val="28"/>
        </w:rPr>
        <w:tab/>
      </w:r>
    </w:p>
    <w:tbl>
      <w:tblPr>
        <w:tblStyle w:val="TableGrid"/>
        <w:tblW w:w="9558" w:type="dxa"/>
        <w:tblInd w:w="18" w:type="dxa"/>
        <w:tblLook w:val="04A0"/>
      </w:tblPr>
      <w:tblGrid>
        <w:gridCol w:w="9558"/>
      </w:tblGrid>
      <w:tr w:rsidR="00EA03CF" w:rsidTr="00EA03CF">
        <w:tc>
          <w:tcPr>
            <w:tcW w:w="9558" w:type="dxa"/>
            <w:shd w:val="clear" w:color="auto" w:fill="C4BC96" w:themeFill="background2" w:themeFillShade="BF"/>
          </w:tcPr>
          <w:p w:rsidR="00EA03CF" w:rsidRDefault="00EA03CF" w:rsidP="00BC2B6A">
            <w:pPr>
              <w:pStyle w:val="Default"/>
              <w:rPr>
                <w:rFonts w:ascii="Baskerville Old Face" w:eastAsiaTheme="minorEastAsia" w:hAnsi="Baskerville Old Face"/>
                <w:sz w:val="21"/>
                <w:lang w:eastAsia="zh-CN"/>
              </w:rPr>
            </w:pPr>
            <w:r w:rsidRPr="00537190">
              <w:rPr>
                <w:b/>
                <w:sz w:val="32"/>
                <w:szCs w:val="32"/>
              </w:rPr>
              <w:t>Working   Experience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553F4C" w:rsidRPr="00EA03CF" w:rsidRDefault="00553F4C" w:rsidP="00EA03CF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Duration                                              </w:t>
      </w:r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     : </w:t>
      </w:r>
      <w:r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February 2017 to </w:t>
      </w:r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>till date</w:t>
      </w:r>
    </w:p>
    <w:p w:rsidR="00553F4C" w:rsidRPr="00EA03CF" w:rsidRDefault="00553F4C" w:rsidP="00EA03CF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Employer                               </w:t>
      </w:r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                   : MOHD </w:t>
      </w:r>
      <w:proofErr w:type="spellStart"/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>Towhidul</w:t>
      </w:r>
      <w:proofErr w:type="spellEnd"/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 Islam Trading </w:t>
      </w:r>
    </w:p>
    <w:p w:rsidR="00553F4C" w:rsidRPr="00EA03CF" w:rsidRDefault="00553F4C" w:rsidP="00EA03CF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Address                                                     </w:t>
      </w:r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>:  UAE (DUBAI)</w:t>
      </w:r>
    </w:p>
    <w:p w:rsidR="00553F4C" w:rsidRPr="00EA03CF" w:rsidRDefault="00553F4C" w:rsidP="00EA03CF">
      <w:p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Position                                 </w:t>
      </w:r>
      <w:r w:rsidR="00EA03CF" w:rsidRPr="00EA03CF">
        <w:rPr>
          <w:rFonts w:ascii="Goudy Old Style" w:hAnsi="Goudy Old Style" w:cs="Goudy Old Style"/>
          <w:color w:val="000000"/>
          <w:sz w:val="28"/>
          <w:szCs w:val="28"/>
        </w:rPr>
        <w:t xml:space="preserve">                    :  Sales Representative </w:t>
      </w:r>
    </w:p>
    <w:tbl>
      <w:tblPr>
        <w:tblStyle w:val="TableGrid"/>
        <w:tblW w:w="9576" w:type="dxa"/>
        <w:tblLook w:val="04A0"/>
      </w:tblPr>
      <w:tblGrid>
        <w:gridCol w:w="9576"/>
      </w:tblGrid>
      <w:tr w:rsidR="00EA03CF" w:rsidTr="00AA3138">
        <w:trPr>
          <w:trHeight w:val="323"/>
        </w:trPr>
        <w:tc>
          <w:tcPr>
            <w:tcW w:w="9576" w:type="dxa"/>
            <w:shd w:val="clear" w:color="auto" w:fill="C4BC96" w:themeFill="background2" w:themeFillShade="BF"/>
          </w:tcPr>
          <w:p w:rsidR="00EA03CF" w:rsidRDefault="00EA03CF" w:rsidP="00553F4C">
            <w:pPr>
              <w:spacing w:after="180" w:line="274" w:lineRule="auto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 w:rsidRPr="00EA03CF">
              <w:rPr>
                <w:rFonts w:ascii="Goudy Old Style" w:hAnsi="Goudy Old Style" w:cs="Goudy Old Style"/>
                <w:b/>
                <w:color w:val="000000"/>
                <w:sz w:val="32"/>
                <w:szCs w:val="32"/>
              </w:rPr>
              <w:t>Working   Experience:</w:t>
            </w:r>
          </w:p>
        </w:tc>
      </w:tr>
    </w:tbl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Sell specific products and services to consumers.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Arial" w:eastAsia="Times New Roman" w:hAnsi="Arial" w:cs="Arial"/>
          <w:color w:val="231F20"/>
          <w:sz w:val="21"/>
          <w:szCs w:val="21"/>
        </w:rPr>
        <w:t>Demonstrate products and show consumers how to maximize their features.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Explain different customizable features.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Discuss warranties and replacement parts.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Process orders in person and over the phone.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Check inventory to ensure product is in stock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Represent and promote the organization with products and services at in-home product presentations, showrooms, and home shows as required.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Conduct outbound lead follow-up calls to potential and existing customers via telephone and e-mail to qualify leads and to sell products and services.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Set up display cases.</w:t>
      </w:r>
    </w:p>
    <w:p w:rsidR="00AA3138" w:rsidRPr="00AA3138" w:rsidRDefault="00AA3138" w:rsidP="00AA3138">
      <w:pPr>
        <w:pStyle w:val="ListParagraph"/>
        <w:numPr>
          <w:ilvl w:val="0"/>
          <w:numId w:val="7"/>
        </w:numPr>
        <w:spacing w:after="180" w:line="274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Place clothes on mannequins.</w:t>
      </w:r>
    </w:p>
    <w:p w:rsidR="00AA3138" w:rsidRPr="00AA3138" w:rsidRDefault="00AA3138" w:rsidP="00AA3138">
      <w:pPr>
        <w:numPr>
          <w:ilvl w:val="0"/>
          <w:numId w:val="7"/>
        </w:numPr>
        <w:shd w:val="clear" w:color="auto" w:fill="FFFFFF"/>
        <w:spacing w:before="100" w:beforeAutospacing="1" w:after="133" w:line="408" w:lineRule="atLeast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Determine seasonal trends and adjust displays as needed.</w:t>
      </w:r>
    </w:p>
    <w:p w:rsidR="00AA3138" w:rsidRPr="00AA3138" w:rsidRDefault="00AA3138" w:rsidP="00AA3138">
      <w:pPr>
        <w:numPr>
          <w:ilvl w:val="0"/>
          <w:numId w:val="7"/>
        </w:numPr>
        <w:shd w:val="clear" w:color="auto" w:fill="FFFFFF"/>
        <w:spacing w:before="100" w:beforeAutospacing="1" w:after="133" w:line="408" w:lineRule="atLeast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Stock shelves.</w:t>
      </w:r>
    </w:p>
    <w:p w:rsidR="00AA3138" w:rsidRPr="00AA3138" w:rsidRDefault="00AA3138" w:rsidP="00AA3138">
      <w:pPr>
        <w:numPr>
          <w:ilvl w:val="0"/>
          <w:numId w:val="7"/>
        </w:numPr>
        <w:shd w:val="clear" w:color="auto" w:fill="FFFFFF"/>
        <w:spacing w:before="100" w:beforeAutospacing="1" w:after="133" w:line="408" w:lineRule="atLeast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Ensure pricing is correct.</w:t>
      </w:r>
    </w:p>
    <w:p w:rsidR="00553F4C" w:rsidRPr="00AA3138" w:rsidRDefault="00AA3138" w:rsidP="00AA3138">
      <w:pPr>
        <w:numPr>
          <w:ilvl w:val="0"/>
          <w:numId w:val="7"/>
        </w:numPr>
        <w:shd w:val="clear" w:color="auto" w:fill="FFFFFF"/>
        <w:spacing w:before="100" w:beforeAutospacing="1" w:after="133" w:line="408" w:lineRule="atLeast"/>
        <w:rPr>
          <w:rFonts w:ascii="Goudy Old Style" w:hAnsi="Goudy Old Style" w:cs="Goudy Old Style"/>
          <w:color w:val="000000"/>
          <w:sz w:val="28"/>
          <w:szCs w:val="28"/>
        </w:rPr>
      </w:pPr>
      <w:r w:rsidRPr="00AA3138">
        <w:rPr>
          <w:rFonts w:ascii="Goudy Old Style" w:hAnsi="Goudy Old Style" w:cs="Goudy Old Style"/>
          <w:color w:val="000000"/>
          <w:sz w:val="28"/>
          <w:szCs w:val="28"/>
        </w:rPr>
        <w:t>Distribute coupons and verify that coupons are not expired.</w:t>
      </w:r>
    </w:p>
    <w:tbl>
      <w:tblPr>
        <w:tblStyle w:val="TableGrid"/>
        <w:tblW w:w="9591" w:type="dxa"/>
        <w:tblLook w:val="04A0"/>
      </w:tblPr>
      <w:tblGrid>
        <w:gridCol w:w="1573"/>
        <w:gridCol w:w="2405"/>
        <w:gridCol w:w="2610"/>
        <w:gridCol w:w="2988"/>
        <w:gridCol w:w="15"/>
      </w:tblGrid>
      <w:tr w:rsidR="008A1448" w:rsidTr="00553F4C">
        <w:trPr>
          <w:trHeight w:val="443"/>
        </w:trPr>
        <w:tc>
          <w:tcPr>
            <w:tcW w:w="9591" w:type="dxa"/>
            <w:gridSpan w:val="5"/>
            <w:shd w:val="clear" w:color="auto" w:fill="C4BC96" w:themeFill="background2" w:themeFillShade="BF"/>
          </w:tcPr>
          <w:p w:rsidR="008A1448" w:rsidRDefault="00AA3138" w:rsidP="008A1448">
            <w:pPr>
              <w:pStyle w:val="Default"/>
              <w:tabs>
                <w:tab w:val="left" w:pos="3117"/>
              </w:tabs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Languages</w:t>
            </w:r>
            <w:r w:rsidR="008A1448">
              <w:rPr>
                <w:b/>
                <w:sz w:val="32"/>
                <w:szCs w:val="32"/>
              </w:rPr>
              <w:t xml:space="preserve"> Known:</w:t>
            </w:r>
          </w:p>
        </w:tc>
      </w:tr>
      <w:tr w:rsidR="00AA3138" w:rsidTr="00AA3138">
        <w:trPr>
          <w:gridAfter w:val="1"/>
          <w:wAfter w:w="15" w:type="dxa"/>
        </w:trPr>
        <w:tc>
          <w:tcPr>
            <w:tcW w:w="1573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b/>
                <w:color w:val="auto"/>
              </w:rPr>
            </w:pPr>
            <w:bookmarkStart w:id="0" w:name="_GoBack"/>
            <w:bookmarkEnd w:id="0"/>
            <w:r>
              <w:rPr>
                <w:rFonts w:ascii="Baskerville Old Face" w:hAnsi="Baskerville Old Face" w:cstheme="minorBidi"/>
                <w:b/>
                <w:color w:val="auto"/>
              </w:rPr>
              <w:t xml:space="preserve">Languages </w:t>
            </w:r>
          </w:p>
        </w:tc>
        <w:tc>
          <w:tcPr>
            <w:tcW w:w="2405" w:type="dxa"/>
          </w:tcPr>
          <w:p w:rsidR="00AA3138" w:rsidRPr="00AA3138" w:rsidRDefault="00AA3138" w:rsidP="00AA313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b/>
                <w:color w:val="auto"/>
              </w:rPr>
            </w:pPr>
            <w:r w:rsidRPr="00AA3138">
              <w:rPr>
                <w:rFonts w:ascii="Baskerville Old Face" w:hAnsi="Baskerville Old Face" w:cstheme="minorBidi"/>
                <w:b/>
                <w:color w:val="auto"/>
              </w:rPr>
              <w:t>Writing</w:t>
            </w:r>
          </w:p>
        </w:tc>
        <w:tc>
          <w:tcPr>
            <w:tcW w:w="2610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b/>
                <w:color w:val="auto"/>
              </w:rPr>
            </w:pPr>
            <w:r w:rsidRPr="00AA3138">
              <w:rPr>
                <w:rFonts w:ascii="Baskerville Old Face" w:hAnsi="Baskerville Old Face" w:cstheme="minorBidi"/>
                <w:b/>
                <w:color w:val="auto"/>
              </w:rPr>
              <w:t xml:space="preserve">Reading </w:t>
            </w:r>
          </w:p>
        </w:tc>
        <w:tc>
          <w:tcPr>
            <w:tcW w:w="2988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b/>
                <w:color w:val="auto"/>
              </w:rPr>
            </w:pPr>
            <w:r w:rsidRPr="00AA3138">
              <w:rPr>
                <w:rFonts w:ascii="Baskerville Old Face" w:hAnsi="Baskerville Old Face" w:cstheme="minorBidi"/>
                <w:b/>
                <w:color w:val="auto"/>
              </w:rPr>
              <w:t xml:space="preserve">Speaking </w:t>
            </w:r>
          </w:p>
        </w:tc>
      </w:tr>
      <w:tr w:rsidR="00AA3138" w:rsidTr="00AA3138">
        <w:trPr>
          <w:gridAfter w:val="1"/>
          <w:wAfter w:w="15" w:type="dxa"/>
        </w:trPr>
        <w:tc>
          <w:tcPr>
            <w:tcW w:w="1573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sz w:val="28"/>
                <w:szCs w:val="28"/>
              </w:rPr>
            </w:pPr>
            <w:r w:rsidRPr="00AA3138">
              <w:rPr>
                <w:sz w:val="28"/>
                <w:szCs w:val="28"/>
              </w:rPr>
              <w:t>English</w:t>
            </w:r>
          </w:p>
        </w:tc>
        <w:tc>
          <w:tcPr>
            <w:tcW w:w="2405" w:type="dxa"/>
          </w:tcPr>
          <w:p w:rsidR="00AA3138" w:rsidRDefault="00AA3138" w:rsidP="00AA313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  <w:tc>
          <w:tcPr>
            <w:tcW w:w="2610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  <w:tc>
          <w:tcPr>
            <w:tcW w:w="2988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90%</w:t>
            </w:r>
          </w:p>
        </w:tc>
      </w:tr>
      <w:tr w:rsidR="00AA3138" w:rsidTr="00AA3138">
        <w:trPr>
          <w:gridAfter w:val="1"/>
          <w:wAfter w:w="15" w:type="dxa"/>
        </w:trPr>
        <w:tc>
          <w:tcPr>
            <w:tcW w:w="1573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sz w:val="28"/>
                <w:szCs w:val="28"/>
              </w:rPr>
            </w:pPr>
            <w:r w:rsidRPr="00AA3138">
              <w:rPr>
                <w:sz w:val="28"/>
                <w:szCs w:val="28"/>
              </w:rPr>
              <w:t>Arabic</w:t>
            </w:r>
          </w:p>
        </w:tc>
        <w:tc>
          <w:tcPr>
            <w:tcW w:w="2405" w:type="dxa"/>
          </w:tcPr>
          <w:p w:rsidR="00AA3138" w:rsidRDefault="00AA3138" w:rsidP="00AA313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  <w:tc>
          <w:tcPr>
            <w:tcW w:w="2610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  <w:tc>
          <w:tcPr>
            <w:tcW w:w="2988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40%</w:t>
            </w:r>
          </w:p>
        </w:tc>
      </w:tr>
      <w:tr w:rsidR="00AA3138" w:rsidTr="00AA3138">
        <w:trPr>
          <w:gridAfter w:val="1"/>
          <w:wAfter w:w="15" w:type="dxa"/>
        </w:trPr>
        <w:tc>
          <w:tcPr>
            <w:tcW w:w="1573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sz w:val="28"/>
                <w:szCs w:val="28"/>
              </w:rPr>
            </w:pPr>
            <w:r w:rsidRPr="00AA3138">
              <w:rPr>
                <w:sz w:val="28"/>
                <w:szCs w:val="28"/>
              </w:rPr>
              <w:t>Urdu</w:t>
            </w:r>
          </w:p>
        </w:tc>
        <w:tc>
          <w:tcPr>
            <w:tcW w:w="2405" w:type="dxa"/>
          </w:tcPr>
          <w:p w:rsidR="00AA3138" w:rsidRDefault="00AA3138" w:rsidP="00AA313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  <w:tc>
          <w:tcPr>
            <w:tcW w:w="2610" w:type="dxa"/>
          </w:tcPr>
          <w:p w:rsidR="00AA3138" w:rsidRDefault="00AA3138">
            <w:r w:rsidRPr="00D50107">
              <w:rPr>
                <w:rFonts w:ascii="Baskerville Old Face" w:hAnsi="Baskerville Old Face"/>
              </w:rPr>
              <w:t>100%</w:t>
            </w:r>
          </w:p>
        </w:tc>
        <w:tc>
          <w:tcPr>
            <w:tcW w:w="2988" w:type="dxa"/>
          </w:tcPr>
          <w:p w:rsidR="00AA3138" w:rsidRDefault="00AA3138">
            <w:r w:rsidRPr="00D50107">
              <w:rPr>
                <w:rFonts w:ascii="Baskerville Old Face" w:hAnsi="Baskerville Old Face"/>
              </w:rPr>
              <w:t>100%</w:t>
            </w:r>
          </w:p>
        </w:tc>
      </w:tr>
      <w:tr w:rsidR="00AA3138" w:rsidTr="00AA3138">
        <w:trPr>
          <w:gridAfter w:val="1"/>
          <w:wAfter w:w="15" w:type="dxa"/>
        </w:trPr>
        <w:tc>
          <w:tcPr>
            <w:tcW w:w="1573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sz w:val="28"/>
                <w:szCs w:val="28"/>
              </w:rPr>
            </w:pPr>
            <w:r w:rsidRPr="00AA3138">
              <w:rPr>
                <w:sz w:val="28"/>
                <w:szCs w:val="28"/>
              </w:rPr>
              <w:t>Hindi</w:t>
            </w:r>
          </w:p>
        </w:tc>
        <w:tc>
          <w:tcPr>
            <w:tcW w:w="2405" w:type="dxa"/>
          </w:tcPr>
          <w:p w:rsidR="00AA3138" w:rsidRDefault="00AA3138" w:rsidP="00AA313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0</w:t>
            </w:r>
          </w:p>
        </w:tc>
        <w:tc>
          <w:tcPr>
            <w:tcW w:w="2610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0</w:t>
            </w:r>
          </w:p>
        </w:tc>
        <w:tc>
          <w:tcPr>
            <w:tcW w:w="2988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</w:tr>
      <w:tr w:rsidR="00AA3138" w:rsidTr="00AA3138">
        <w:trPr>
          <w:gridAfter w:val="1"/>
          <w:wAfter w:w="15" w:type="dxa"/>
        </w:trPr>
        <w:tc>
          <w:tcPr>
            <w:tcW w:w="1573" w:type="dxa"/>
          </w:tcPr>
          <w:p w:rsidR="00AA3138" w:rsidRPr="00AA3138" w:rsidRDefault="00AA3138" w:rsidP="008A1448">
            <w:pPr>
              <w:pStyle w:val="Default"/>
              <w:tabs>
                <w:tab w:val="left" w:pos="3117"/>
              </w:tabs>
              <w:rPr>
                <w:sz w:val="28"/>
                <w:szCs w:val="28"/>
              </w:rPr>
            </w:pPr>
            <w:r w:rsidRPr="00AA3138">
              <w:rPr>
                <w:sz w:val="28"/>
                <w:szCs w:val="28"/>
              </w:rPr>
              <w:t>Punjabi</w:t>
            </w:r>
          </w:p>
        </w:tc>
        <w:tc>
          <w:tcPr>
            <w:tcW w:w="2405" w:type="dxa"/>
          </w:tcPr>
          <w:p w:rsidR="00AA3138" w:rsidRDefault="00AA3138" w:rsidP="00AA313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0</w:t>
            </w:r>
          </w:p>
        </w:tc>
        <w:tc>
          <w:tcPr>
            <w:tcW w:w="2610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0</w:t>
            </w:r>
          </w:p>
        </w:tc>
        <w:tc>
          <w:tcPr>
            <w:tcW w:w="2988" w:type="dxa"/>
          </w:tcPr>
          <w:p w:rsidR="00AA3138" w:rsidRDefault="00AA313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 w:cstheme="minorBidi"/>
                <w:color w:val="auto"/>
              </w:rPr>
            </w:pPr>
            <w:r>
              <w:rPr>
                <w:rFonts w:ascii="Baskerville Old Face" w:hAnsi="Baskerville Old Face" w:cstheme="minorBidi"/>
                <w:color w:val="auto"/>
              </w:rPr>
              <w:t>100%</w:t>
            </w:r>
          </w:p>
        </w:tc>
      </w:tr>
    </w:tbl>
    <w:p w:rsidR="00BD026F" w:rsidRDefault="00BD026F" w:rsidP="008A1448">
      <w:pPr>
        <w:pStyle w:val="Default"/>
        <w:tabs>
          <w:tab w:val="left" w:pos="3117"/>
        </w:tabs>
        <w:rPr>
          <w:rFonts w:ascii="Baskerville Old Face" w:hAnsi="Baskerville Old Face" w:cstheme="minorBidi"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A1448" w:rsidTr="008A1448">
        <w:tc>
          <w:tcPr>
            <w:tcW w:w="9576" w:type="dxa"/>
            <w:shd w:val="clear" w:color="auto" w:fill="C4BC96" w:themeFill="background2" w:themeFillShade="BF"/>
          </w:tcPr>
          <w:p w:rsidR="008A1448" w:rsidRDefault="008A1448" w:rsidP="008A1448">
            <w:pPr>
              <w:pStyle w:val="Default"/>
              <w:tabs>
                <w:tab w:val="left" w:pos="3117"/>
              </w:tabs>
              <w:rPr>
                <w:rFonts w:ascii="Baskerville Old Face" w:hAnsi="Baskerville Old Face"/>
              </w:rPr>
            </w:pPr>
            <w:r w:rsidRPr="008A1448">
              <w:rPr>
                <w:b/>
                <w:sz w:val="32"/>
                <w:szCs w:val="32"/>
              </w:rPr>
              <w:t>Qualification</w:t>
            </w:r>
            <w:r w:rsidR="00C144EF">
              <w:rPr>
                <w:b/>
                <w:sz w:val="32"/>
                <w:szCs w:val="32"/>
              </w:rPr>
              <w:t>:</w:t>
            </w:r>
          </w:p>
        </w:tc>
      </w:tr>
    </w:tbl>
    <w:p w:rsidR="00D038BF" w:rsidRDefault="00D038BF" w:rsidP="008A1448">
      <w:pPr>
        <w:pStyle w:val="Default"/>
        <w:tabs>
          <w:tab w:val="left" w:pos="3117"/>
        </w:tabs>
        <w:rPr>
          <w:rFonts w:ascii="Baskerville Old Face" w:hAnsi="Baskerville Old Face"/>
        </w:rPr>
      </w:pPr>
    </w:p>
    <w:tbl>
      <w:tblPr>
        <w:tblStyle w:val="TableGrid"/>
        <w:tblW w:w="9579" w:type="dxa"/>
        <w:tblLook w:val="04A0"/>
      </w:tblPr>
      <w:tblGrid>
        <w:gridCol w:w="3192"/>
        <w:gridCol w:w="3192"/>
        <w:gridCol w:w="8"/>
        <w:gridCol w:w="3187"/>
      </w:tblGrid>
      <w:tr w:rsidR="00261D5C" w:rsidRPr="00261D5C" w:rsidTr="00AA3138">
        <w:trPr>
          <w:trHeight w:val="251"/>
        </w:trPr>
        <w:tc>
          <w:tcPr>
            <w:tcW w:w="3192" w:type="dxa"/>
          </w:tcPr>
          <w:p w:rsidR="00261D5C" w:rsidRPr="000907C8" w:rsidRDefault="00261D5C" w:rsidP="00A47AC0">
            <w:pPr>
              <w:jc w:val="center"/>
              <w:rPr>
                <w:rFonts w:ascii="Goudy Old Style" w:hAnsi="Goudy Old Style" w:cs="Goudy Old Style"/>
                <w:b/>
                <w:color w:val="000000"/>
                <w:sz w:val="28"/>
                <w:szCs w:val="28"/>
              </w:rPr>
            </w:pPr>
            <w:r w:rsidRPr="000907C8">
              <w:rPr>
                <w:rFonts w:ascii="Goudy Old Style" w:hAnsi="Goudy Old Style" w:cs="Goudy Old Style"/>
                <w:b/>
                <w:color w:val="000000"/>
                <w:sz w:val="28"/>
                <w:szCs w:val="28"/>
              </w:rPr>
              <w:t>Years</w:t>
            </w:r>
          </w:p>
        </w:tc>
        <w:tc>
          <w:tcPr>
            <w:tcW w:w="3192" w:type="dxa"/>
          </w:tcPr>
          <w:p w:rsidR="00261D5C" w:rsidRPr="000907C8" w:rsidRDefault="00261D5C" w:rsidP="00A47AC0">
            <w:pPr>
              <w:jc w:val="center"/>
              <w:rPr>
                <w:rFonts w:ascii="Goudy Old Style" w:hAnsi="Goudy Old Style" w:cs="Goudy Old Style"/>
                <w:b/>
                <w:color w:val="000000"/>
                <w:sz w:val="28"/>
                <w:szCs w:val="28"/>
              </w:rPr>
            </w:pPr>
            <w:r w:rsidRPr="000907C8">
              <w:rPr>
                <w:rFonts w:ascii="Goudy Old Style" w:hAnsi="Goudy Old Style" w:cs="Goudy Old Style"/>
                <w:b/>
                <w:color w:val="000000"/>
                <w:sz w:val="28"/>
                <w:szCs w:val="28"/>
              </w:rPr>
              <w:t>Degree / Certificate</w:t>
            </w:r>
          </w:p>
        </w:tc>
        <w:tc>
          <w:tcPr>
            <w:tcW w:w="3192" w:type="dxa"/>
            <w:gridSpan w:val="2"/>
          </w:tcPr>
          <w:p w:rsidR="00261D5C" w:rsidRPr="000907C8" w:rsidRDefault="00261D5C" w:rsidP="00A47AC0">
            <w:pPr>
              <w:jc w:val="center"/>
              <w:rPr>
                <w:rFonts w:ascii="Goudy Old Style" w:hAnsi="Goudy Old Style" w:cs="Goudy Old Style"/>
                <w:b/>
                <w:color w:val="000000"/>
                <w:sz w:val="28"/>
                <w:szCs w:val="28"/>
              </w:rPr>
            </w:pPr>
            <w:r w:rsidRPr="000907C8">
              <w:rPr>
                <w:rFonts w:ascii="Goudy Old Style" w:hAnsi="Goudy Old Style" w:cs="Goudy Old Style"/>
                <w:b/>
                <w:color w:val="000000"/>
                <w:sz w:val="28"/>
                <w:szCs w:val="28"/>
              </w:rPr>
              <w:t>School / College</w:t>
            </w:r>
          </w:p>
        </w:tc>
      </w:tr>
      <w:tr w:rsidR="00261D5C" w:rsidRPr="00261D5C" w:rsidTr="00553F4C">
        <w:trPr>
          <w:trHeight w:val="593"/>
        </w:trPr>
        <w:tc>
          <w:tcPr>
            <w:tcW w:w="3192" w:type="dxa"/>
          </w:tcPr>
          <w:p w:rsidR="00CD7208" w:rsidRDefault="00CD7208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261D5C" w:rsidRPr="00261D5C" w:rsidRDefault="009E306B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3192" w:type="dxa"/>
          </w:tcPr>
          <w:p w:rsidR="00CD7208" w:rsidRDefault="00CD7208" w:rsidP="00A47AC0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261D5C" w:rsidRPr="00261D5C" w:rsidRDefault="00553F4C" w:rsidP="00A47AC0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E33226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Matric</w:t>
            </w:r>
            <w:proofErr w:type="spellEnd"/>
            <w:r w:rsidR="00E33226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/Science   </w:t>
            </w:r>
          </w:p>
        </w:tc>
        <w:tc>
          <w:tcPr>
            <w:tcW w:w="3192" w:type="dxa"/>
            <w:gridSpan w:val="2"/>
          </w:tcPr>
          <w:p w:rsidR="00261D5C" w:rsidRPr="00261D5C" w:rsidRDefault="00E33226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Govt. School </w:t>
            </w:r>
            <w:proofErr w:type="spellStart"/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DheriNaqarchian</w:t>
            </w:r>
            <w:proofErr w:type="spellEnd"/>
          </w:p>
        </w:tc>
      </w:tr>
      <w:tr w:rsidR="00BD026F" w:rsidRPr="00261D5C" w:rsidTr="00CD7208">
        <w:trPr>
          <w:trHeight w:val="881"/>
        </w:trPr>
        <w:tc>
          <w:tcPr>
            <w:tcW w:w="3192" w:type="dxa"/>
          </w:tcPr>
          <w:p w:rsidR="00FF7A32" w:rsidRDefault="00FF7A32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BD026F" w:rsidRDefault="009E306B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2014</w:t>
            </w:r>
            <w:r w:rsidR="00955456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-2016</w:t>
            </w:r>
          </w:p>
        </w:tc>
        <w:tc>
          <w:tcPr>
            <w:tcW w:w="3192" w:type="dxa"/>
          </w:tcPr>
          <w:p w:rsidR="00FF7A32" w:rsidRDefault="00FF7A32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9E306B" w:rsidRDefault="00BD026F" w:rsidP="00A47AC0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Electrical 3 years Diploma</w:t>
            </w:r>
          </w:p>
        </w:tc>
        <w:tc>
          <w:tcPr>
            <w:tcW w:w="3192" w:type="dxa"/>
            <w:gridSpan w:val="2"/>
          </w:tcPr>
          <w:p w:rsidR="00FF7A32" w:rsidRDefault="00FF7A32" w:rsidP="00A47AC0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BD026F" w:rsidRDefault="00FF7A32" w:rsidP="00A47AC0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Peshawar Technical Board </w:t>
            </w:r>
          </w:p>
        </w:tc>
      </w:tr>
      <w:tr w:rsidR="008A1448" w:rsidTr="00A47AC0">
        <w:trPr>
          <w:trHeight w:val="674"/>
        </w:trPr>
        <w:tc>
          <w:tcPr>
            <w:tcW w:w="3192" w:type="dxa"/>
          </w:tcPr>
          <w:p w:rsidR="008A1448" w:rsidRDefault="00FE09E2" w:rsidP="00A47AC0">
            <w:pPr>
              <w:tabs>
                <w:tab w:val="left" w:pos="1013"/>
              </w:tabs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           02-12-2013</w:t>
            </w:r>
          </w:p>
        </w:tc>
        <w:tc>
          <w:tcPr>
            <w:tcW w:w="3192" w:type="dxa"/>
          </w:tcPr>
          <w:p w:rsidR="008A1448" w:rsidRDefault="00FE09E2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Electrical wireman License</w:t>
            </w:r>
            <w:r w:rsidR="00460004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EDD</w:t>
            </w:r>
          </w:p>
        </w:tc>
        <w:tc>
          <w:tcPr>
            <w:tcW w:w="3192" w:type="dxa"/>
            <w:gridSpan w:val="2"/>
          </w:tcPr>
          <w:p w:rsidR="008A1448" w:rsidRDefault="00460004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Electricity </w:t>
            </w:r>
            <w:r w:rsidR="00FE09E2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Kingdom </w:t>
            </w: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of </w:t>
            </w:r>
            <w:r w:rsidR="00FE09E2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Bahrain</w:t>
            </w:r>
          </w:p>
        </w:tc>
      </w:tr>
      <w:tr w:rsidR="008A1448" w:rsidTr="00AA3138">
        <w:trPr>
          <w:trHeight w:val="809"/>
        </w:trPr>
        <w:tc>
          <w:tcPr>
            <w:tcW w:w="3192" w:type="dxa"/>
          </w:tcPr>
          <w:p w:rsidR="00460004" w:rsidRDefault="00460004" w:rsidP="00A47AC0">
            <w:pPr>
              <w:rPr>
                <w:rFonts w:ascii="Goudy Old Style" w:hAnsi="Goudy Old Style" w:cs="Goudy Old Style"/>
                <w:sz w:val="28"/>
                <w:szCs w:val="28"/>
              </w:rPr>
            </w:pPr>
          </w:p>
          <w:p w:rsidR="008A1448" w:rsidRPr="00460004" w:rsidRDefault="00460004" w:rsidP="00A47AC0">
            <w:pPr>
              <w:ind w:firstLine="720"/>
              <w:rPr>
                <w:rFonts w:ascii="Goudy Old Style" w:hAnsi="Goudy Old Style" w:cs="Goudy Old Style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sz w:val="28"/>
                <w:szCs w:val="28"/>
              </w:rPr>
              <w:t xml:space="preserve">   11-01-2014</w:t>
            </w:r>
          </w:p>
        </w:tc>
        <w:tc>
          <w:tcPr>
            <w:tcW w:w="3192" w:type="dxa"/>
          </w:tcPr>
          <w:p w:rsidR="008A1448" w:rsidRDefault="00460004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Bahrain wiring Regulations </w:t>
            </w:r>
            <w:r w:rsidR="000907C8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Person (SRF) BTEC Level</w:t>
            </w:r>
            <w:r w:rsidR="00FE09E2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.2</w:t>
            </w: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Award</w:t>
            </w:r>
          </w:p>
        </w:tc>
        <w:tc>
          <w:tcPr>
            <w:tcW w:w="3192" w:type="dxa"/>
            <w:gridSpan w:val="2"/>
          </w:tcPr>
          <w:p w:rsidR="008A1448" w:rsidRDefault="00460004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Person Institute</w:t>
            </w:r>
            <w:r w:rsidR="00C144EF"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 of United Kingdom(UK)</w:t>
            </w:r>
          </w:p>
        </w:tc>
      </w:tr>
      <w:tr w:rsidR="00A47AC0" w:rsidTr="00CD7208">
        <w:tblPrEx>
          <w:tblLook w:val="0000"/>
        </w:tblPrEx>
        <w:trPr>
          <w:trHeight w:val="908"/>
        </w:trPr>
        <w:tc>
          <w:tcPr>
            <w:tcW w:w="3192" w:type="dxa"/>
          </w:tcPr>
          <w:p w:rsidR="00A47AC0" w:rsidRDefault="00A47AC0" w:rsidP="00A47AC0">
            <w:pPr>
              <w:ind w:left="108"/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A47AC0" w:rsidRDefault="00A47AC0" w:rsidP="00A47AC0">
            <w:pPr>
              <w:ind w:left="108"/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A47AC0" w:rsidRDefault="00A47AC0" w:rsidP="00A47AC0">
            <w:pPr>
              <w:jc w:val="center"/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>HABC  Health &amp; Safety Level 1</w:t>
            </w:r>
          </w:p>
        </w:tc>
        <w:tc>
          <w:tcPr>
            <w:tcW w:w="3187" w:type="dxa"/>
            <w:shd w:val="clear" w:color="auto" w:fill="auto"/>
          </w:tcPr>
          <w:p w:rsidR="00CD7208" w:rsidRDefault="00CD7208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</w:p>
          <w:p w:rsidR="00A47AC0" w:rsidRDefault="00A47AC0">
            <w:pPr>
              <w:rPr>
                <w:rFonts w:ascii="Goudy Old Style" w:hAnsi="Goudy Old Style" w:cs="Goudy Old Style"/>
                <w:color w:val="000000"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color w:val="000000"/>
                <w:sz w:val="28"/>
                <w:szCs w:val="28"/>
              </w:rPr>
              <w:t xml:space="preserve">MTC Kingdom of Bahrain </w:t>
            </w:r>
          </w:p>
        </w:tc>
      </w:tr>
    </w:tbl>
    <w:p w:rsidR="00D038BF" w:rsidRPr="00261D5C" w:rsidRDefault="00D038BF" w:rsidP="008A1448">
      <w:pPr>
        <w:spacing w:after="0" w:line="240" w:lineRule="auto"/>
        <w:rPr>
          <w:rFonts w:ascii="Goudy Old Style" w:hAnsi="Goudy Old Style" w:cs="Goudy Old Style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144EF" w:rsidTr="00C144EF">
        <w:tc>
          <w:tcPr>
            <w:tcW w:w="9576" w:type="dxa"/>
            <w:shd w:val="clear" w:color="auto" w:fill="C4BC96" w:themeFill="background2" w:themeFillShade="BF"/>
          </w:tcPr>
          <w:p w:rsidR="00C144EF" w:rsidRDefault="00C144EF" w:rsidP="00C144EF">
            <w:pPr>
              <w:pStyle w:val="Default"/>
              <w:tabs>
                <w:tab w:val="left" w:pos="311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 Skills:</w:t>
            </w:r>
          </w:p>
        </w:tc>
      </w:tr>
    </w:tbl>
    <w:p w:rsidR="00261D5C" w:rsidRPr="00553F4C" w:rsidRDefault="00261D5C" w:rsidP="00C144EF">
      <w:pPr>
        <w:spacing w:after="0" w:line="240" w:lineRule="auto"/>
        <w:rPr>
          <w:rFonts w:ascii="Goudy Old Style" w:hAnsi="Goudy Old Style" w:cs="Goudy Old Style"/>
          <w:b/>
          <w:color w:val="000000"/>
          <w:sz w:val="28"/>
          <w:szCs w:val="28"/>
        </w:rPr>
      </w:pPr>
      <w:r w:rsidRPr="00553F4C">
        <w:rPr>
          <w:rFonts w:ascii="Goudy Old Style" w:hAnsi="Goudy Old Style" w:cs="Goudy Old Style"/>
          <w:b/>
          <w:color w:val="000000"/>
          <w:sz w:val="28"/>
          <w:szCs w:val="28"/>
        </w:rPr>
        <w:t>Six months basic software courses</w:t>
      </w:r>
    </w:p>
    <w:p w:rsidR="00261D5C" w:rsidRPr="00C144EF" w:rsidRDefault="00261D5C" w:rsidP="00C144EF">
      <w:pPr>
        <w:pStyle w:val="ListParagraph"/>
        <w:numPr>
          <w:ilvl w:val="0"/>
          <w:numId w:val="5"/>
        </w:numPr>
        <w:spacing w:after="0" w:line="240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C144EF">
        <w:rPr>
          <w:rFonts w:ascii="Goudy Old Style" w:hAnsi="Goudy Old Style" w:cs="Goudy Old Style"/>
          <w:color w:val="000000"/>
          <w:sz w:val="28"/>
          <w:szCs w:val="28"/>
        </w:rPr>
        <w:t xml:space="preserve">M.S. </w:t>
      </w:r>
      <w:proofErr w:type="spellStart"/>
      <w:r w:rsidR="00E33226" w:rsidRPr="00C144EF">
        <w:rPr>
          <w:rFonts w:ascii="Goudy Old Style" w:hAnsi="Goudy Old Style" w:cs="Goudy Old Style"/>
          <w:color w:val="000000"/>
          <w:sz w:val="28"/>
          <w:szCs w:val="28"/>
        </w:rPr>
        <w:t>Office</w:t>
      </w:r>
      <w:proofErr w:type="gramStart"/>
      <w:r w:rsidR="00E33226" w:rsidRPr="00C144EF">
        <w:rPr>
          <w:rFonts w:ascii="Goudy Old Style" w:hAnsi="Goudy Old Style" w:cs="Goudy Old Style"/>
          <w:color w:val="000000"/>
          <w:sz w:val="28"/>
          <w:szCs w:val="28"/>
        </w:rPr>
        <w:t>,in</w:t>
      </w:r>
      <w:proofErr w:type="spellEnd"/>
      <w:proofErr w:type="gramEnd"/>
      <w:r w:rsidR="00DF4BC2">
        <w:rPr>
          <w:rFonts w:ascii="Goudy Old Style" w:hAnsi="Goudy Old Style" w:cs="Goudy Old Style"/>
          <w:color w:val="000000"/>
          <w:sz w:val="28"/>
          <w:szCs w:val="28"/>
        </w:rPr>
        <w:t xml:space="preserve"> page, Corel Draw, Internet </w:t>
      </w:r>
      <w:r w:rsidRPr="00C144EF">
        <w:rPr>
          <w:rFonts w:ascii="Goudy Old Style" w:hAnsi="Goudy Old Style" w:cs="Goudy Old Style"/>
          <w:color w:val="000000"/>
          <w:sz w:val="28"/>
          <w:szCs w:val="28"/>
        </w:rPr>
        <w:t>Networking.</w:t>
      </w:r>
    </w:p>
    <w:p w:rsidR="00261D5C" w:rsidRDefault="00261D5C" w:rsidP="00261D5C">
      <w:pPr>
        <w:pStyle w:val="ListParagraph"/>
        <w:numPr>
          <w:ilvl w:val="0"/>
          <w:numId w:val="5"/>
        </w:numPr>
        <w:spacing w:after="0" w:line="240" w:lineRule="auto"/>
        <w:rPr>
          <w:rFonts w:ascii="Goudy Old Style" w:hAnsi="Goudy Old Style" w:cs="Goudy Old Style"/>
          <w:color w:val="000000"/>
          <w:sz w:val="28"/>
          <w:szCs w:val="28"/>
        </w:rPr>
      </w:pPr>
      <w:proofErr w:type="spellStart"/>
      <w:r w:rsidRPr="00261D5C">
        <w:rPr>
          <w:rFonts w:ascii="Goudy Old Style" w:hAnsi="Goudy Old Style" w:cs="Goudy Old Style"/>
          <w:color w:val="000000"/>
          <w:sz w:val="28"/>
          <w:szCs w:val="28"/>
        </w:rPr>
        <w:t>Chinar</w:t>
      </w:r>
      <w:proofErr w:type="spellEnd"/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 College of Professional Studies </w:t>
      </w:r>
      <w:proofErr w:type="spellStart"/>
      <w:r w:rsidRPr="00261D5C">
        <w:rPr>
          <w:rFonts w:ascii="Goudy Old Style" w:hAnsi="Goudy Old Style" w:cs="Goudy Old Style"/>
          <w:color w:val="000000"/>
          <w:sz w:val="28"/>
          <w:szCs w:val="28"/>
        </w:rPr>
        <w:t>KamraCantt</w:t>
      </w:r>
      <w:proofErr w:type="spellEnd"/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 Airbase.</w:t>
      </w:r>
    </w:p>
    <w:p w:rsidR="00D038BF" w:rsidRPr="00553F4C" w:rsidRDefault="00261D5C" w:rsidP="00553F4C">
      <w:pPr>
        <w:pStyle w:val="ListParagraph"/>
        <w:numPr>
          <w:ilvl w:val="0"/>
          <w:numId w:val="5"/>
        </w:numPr>
        <w:spacing w:after="0" w:line="240" w:lineRule="auto"/>
        <w:rPr>
          <w:rFonts w:ascii="Goudy Old Style" w:hAnsi="Goudy Old Style" w:cs="Goudy Old Style"/>
          <w:color w:val="000000"/>
          <w:sz w:val="28"/>
          <w:szCs w:val="28"/>
        </w:rPr>
      </w:pPr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Six months AUTO CAD </w:t>
      </w:r>
      <w:proofErr w:type="spellStart"/>
      <w:r w:rsidR="00E33226" w:rsidRPr="00261D5C">
        <w:rPr>
          <w:rFonts w:ascii="Goudy Old Style" w:hAnsi="Goudy Old Style" w:cs="Goudy Old Style"/>
          <w:color w:val="000000"/>
          <w:sz w:val="28"/>
          <w:szCs w:val="28"/>
        </w:rPr>
        <w:t>CourseAuto</w:t>
      </w:r>
      <w:proofErr w:type="spellEnd"/>
      <w:r>
        <w:rPr>
          <w:rFonts w:ascii="Goudy Old Style" w:hAnsi="Goudy Old Style" w:cs="Goudy Old Style"/>
          <w:color w:val="000000"/>
          <w:sz w:val="28"/>
          <w:szCs w:val="28"/>
        </w:rPr>
        <w:t xml:space="preserve"> CAD 2D, 3D, Manual </w:t>
      </w:r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Khyber </w:t>
      </w:r>
      <w:proofErr w:type="spellStart"/>
      <w:r w:rsidRPr="00261D5C">
        <w:rPr>
          <w:rFonts w:ascii="Goudy Old Style" w:hAnsi="Goudy Old Style" w:cs="Goudy Old Style"/>
          <w:color w:val="000000"/>
          <w:sz w:val="28"/>
          <w:szCs w:val="28"/>
        </w:rPr>
        <w:t>Pakhtunkhwa</w:t>
      </w:r>
      <w:proofErr w:type="spellEnd"/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 Peshawar.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44EF" w:rsidTr="00C144EF">
        <w:tc>
          <w:tcPr>
            <w:tcW w:w="9576" w:type="dxa"/>
            <w:shd w:val="clear" w:color="auto" w:fill="C4BC96" w:themeFill="background2" w:themeFillShade="BF"/>
          </w:tcPr>
          <w:p w:rsidR="00C144EF" w:rsidRDefault="00C144EF" w:rsidP="00C144EF">
            <w:pPr>
              <w:pStyle w:val="Default"/>
              <w:tabs>
                <w:tab w:val="left" w:pos="311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Declaration</w:t>
            </w:r>
          </w:p>
        </w:tc>
      </w:tr>
    </w:tbl>
    <w:p w:rsidR="00AA3138" w:rsidRDefault="00261D5C" w:rsidP="00DF2902">
      <w:pPr>
        <w:tabs>
          <w:tab w:val="left" w:pos="1650"/>
        </w:tabs>
        <w:rPr>
          <w:rStyle w:val="Hyperlink"/>
        </w:rPr>
      </w:pPr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All the information provided above is to the best of my knowledge. Any further information that you </w:t>
      </w:r>
      <w:proofErr w:type="gramStart"/>
      <w:r w:rsidRPr="00261D5C">
        <w:rPr>
          <w:rFonts w:ascii="Goudy Old Style" w:hAnsi="Goudy Old Style" w:cs="Goudy Old Style"/>
          <w:color w:val="000000"/>
          <w:sz w:val="28"/>
          <w:szCs w:val="28"/>
        </w:rPr>
        <w:t>my require</w:t>
      </w:r>
      <w:proofErr w:type="gramEnd"/>
      <w:r w:rsidRPr="00261D5C">
        <w:rPr>
          <w:rFonts w:ascii="Goudy Old Style" w:hAnsi="Goudy Old Style" w:cs="Goudy Old Style"/>
          <w:color w:val="000000"/>
          <w:sz w:val="28"/>
          <w:szCs w:val="28"/>
        </w:rPr>
        <w:t xml:space="preserve"> can be provide by contracting </w:t>
      </w:r>
      <w:r w:rsidR="00146BD7">
        <w:rPr>
          <w:rFonts w:ascii="Goudy Old Style" w:hAnsi="Goudy Old Style" w:cs="Goudy Old Style"/>
          <w:color w:val="000000"/>
          <w:sz w:val="28"/>
          <w:szCs w:val="28"/>
        </w:rPr>
        <w:t xml:space="preserve">the undersigned at </w:t>
      </w:r>
      <w:proofErr w:type="spellStart"/>
      <w:r w:rsidR="00F6342A" w:rsidRPr="00F6342A">
        <w:rPr>
          <w:rFonts w:ascii="Goudy Old Style" w:hAnsi="Goudy Old Style" w:cs="Goudy Old Style"/>
          <w:color w:val="000000"/>
          <w:sz w:val="28"/>
          <w:szCs w:val="28"/>
        </w:rPr>
        <w:t>Whatsapp</w:t>
      </w:r>
      <w:proofErr w:type="spellEnd"/>
      <w:r w:rsidR="00F6342A" w:rsidRPr="00F6342A">
        <w:rPr>
          <w:rFonts w:ascii="Goudy Old Style" w:hAnsi="Goudy Old Style" w:cs="Goudy Old Style"/>
          <w:color w:val="000000"/>
          <w:sz w:val="28"/>
          <w:szCs w:val="28"/>
        </w:rPr>
        <w:t xml:space="preserve"> +971504753686 / +919979971283</w:t>
      </w:r>
      <w:r w:rsidR="00E33226" w:rsidRPr="00261D5C">
        <w:rPr>
          <w:rFonts w:ascii="Goudy Old Style" w:hAnsi="Goudy Old Style" w:cs="Goudy Old Style"/>
          <w:color w:val="000000"/>
          <w:sz w:val="28"/>
          <w:szCs w:val="28"/>
        </w:rPr>
        <w:t>, and</w:t>
      </w:r>
      <w:r w:rsidR="00AA3138"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  <w:r w:rsidR="00146BD7">
        <w:rPr>
          <w:rFonts w:ascii="Goudy Old Style" w:hAnsi="Goudy Old Style" w:cs="Goudy Old Style"/>
          <w:color w:val="000000"/>
          <w:sz w:val="28"/>
          <w:szCs w:val="28"/>
        </w:rPr>
        <w:t>Email:</w:t>
      </w:r>
      <w:r w:rsidR="00AA3138">
        <w:rPr>
          <w:rStyle w:val="Hyperlink"/>
        </w:rPr>
        <w:t xml:space="preserve"> </w:t>
      </w:r>
      <w:hyperlink r:id="rId10" w:history="1">
        <w:r w:rsidR="00F6342A" w:rsidRPr="00916A3D">
          <w:rPr>
            <w:rStyle w:val="Hyperlink"/>
          </w:rPr>
          <w:t>muneer.375875@2freemail.com</w:t>
        </w:r>
      </w:hyperlink>
      <w:r w:rsidR="00F6342A">
        <w:t xml:space="preserve"> </w:t>
      </w:r>
    </w:p>
    <w:p w:rsidR="00AA3138" w:rsidRPr="00724D1A" w:rsidRDefault="00724D1A" w:rsidP="00724D1A">
      <w:pPr>
        <w:pStyle w:val="Heading1"/>
        <w:shd w:val="clear" w:color="auto" w:fill="FFFFFF"/>
        <w:spacing w:before="0" w:beforeAutospacing="0" w:after="0" w:afterAutospacing="0" w:line="333" w:lineRule="atLeast"/>
        <w:textAlignment w:val="top"/>
        <w:rPr>
          <w:rFonts w:ascii="Arial" w:hAnsi="Arial" w:cs="Arial"/>
          <w:color w:val="4D4D4D"/>
          <w:sz w:val="40"/>
          <w:szCs w:val="40"/>
        </w:rPr>
      </w:pPr>
      <w:r w:rsidRPr="00724D1A">
        <w:rPr>
          <w:rFonts w:ascii="Goudy Old Style" w:hAnsi="Goudy Old Style" w:cs="Goudy Old Style"/>
          <w:color w:val="000000"/>
          <w:sz w:val="28"/>
          <w:szCs w:val="28"/>
        </w:rPr>
        <w:t>With Warm Regards</w:t>
      </w:r>
      <w:r w:rsidR="00C478CF">
        <w:rPr>
          <w:rFonts w:ascii="Goudy Old Style" w:hAnsi="Goudy Old Style" w:cs="Goudy Old Style"/>
          <w:color w:val="000000"/>
          <w:sz w:val="28"/>
          <w:szCs w:val="28"/>
        </w:rPr>
        <w:t>,</w:t>
      </w:r>
      <w:r>
        <w:rPr>
          <w:rFonts w:ascii="Arial" w:hAnsi="Arial" w:cs="Arial"/>
          <w:color w:val="1F497D"/>
          <w:sz w:val="17"/>
          <w:szCs w:val="17"/>
          <w:shd w:val="clear" w:color="auto" w:fill="FFFFFF"/>
        </w:rPr>
        <w:t xml:space="preserve">                                                   </w:t>
      </w:r>
      <w:r w:rsidR="00F6342A">
        <w:rPr>
          <w:rFonts w:ascii="Goudy Old Style" w:hAnsi="Goudy Old Style" w:cs="Goudy Old Style"/>
          <w:color w:val="000000"/>
          <w:sz w:val="28"/>
          <w:szCs w:val="28"/>
        </w:rPr>
        <w:tab/>
      </w:r>
      <w:r w:rsidR="00F6342A">
        <w:rPr>
          <w:rFonts w:ascii="Goudy Old Style" w:hAnsi="Goudy Old Style" w:cs="Goudy Old Style"/>
          <w:color w:val="000000"/>
          <w:sz w:val="28"/>
          <w:szCs w:val="28"/>
        </w:rPr>
        <w:tab/>
      </w:r>
      <w:r w:rsidR="00F6342A">
        <w:rPr>
          <w:rFonts w:ascii="Goudy Old Style" w:hAnsi="Goudy Old Style" w:cs="Goudy Old Style"/>
          <w:color w:val="000000"/>
          <w:sz w:val="28"/>
          <w:szCs w:val="28"/>
        </w:rPr>
        <w:tab/>
      </w:r>
      <w:r w:rsidR="00F6342A">
        <w:rPr>
          <w:rFonts w:ascii="Goudy Old Style" w:hAnsi="Goudy Old Style" w:cs="Goudy Old Style"/>
          <w:color w:val="000000"/>
          <w:sz w:val="28"/>
          <w:szCs w:val="28"/>
        </w:rPr>
        <w:tab/>
      </w:r>
      <w:r w:rsidR="00F6342A">
        <w:rPr>
          <w:rFonts w:ascii="Goudy Old Style" w:hAnsi="Goudy Old Style" w:cs="Goudy Old Style"/>
          <w:color w:val="000000"/>
          <w:sz w:val="28"/>
          <w:szCs w:val="28"/>
        </w:rPr>
        <w:tab/>
      </w:r>
      <w:proofErr w:type="spellStart"/>
      <w:r w:rsidR="00AA3138" w:rsidRPr="00AA3138">
        <w:rPr>
          <w:rFonts w:ascii="Goudy Old Style" w:hAnsi="Goudy Old Style" w:cs="Goudy Old Style"/>
          <w:color w:val="000000"/>
          <w:sz w:val="28"/>
          <w:szCs w:val="28"/>
        </w:rPr>
        <w:t>Muneer</w:t>
      </w:r>
      <w:proofErr w:type="spellEnd"/>
      <w:r w:rsidR="00AA3138" w:rsidRPr="00AA3138">
        <w:rPr>
          <w:rFonts w:ascii="Goudy Old Style" w:hAnsi="Goudy Old Style" w:cs="Goudy Old Style"/>
          <w:color w:val="000000"/>
          <w:sz w:val="28"/>
          <w:szCs w:val="28"/>
        </w:rPr>
        <w:t xml:space="preserve"> </w:t>
      </w:r>
    </w:p>
    <w:sectPr w:rsidR="00AA3138" w:rsidRPr="00724D1A" w:rsidSect="0040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D1" w:rsidRDefault="00373BD1" w:rsidP="00425EDA">
      <w:pPr>
        <w:spacing w:after="0" w:line="240" w:lineRule="auto"/>
      </w:pPr>
      <w:r>
        <w:separator/>
      </w:r>
    </w:p>
  </w:endnote>
  <w:endnote w:type="continuationSeparator" w:id="0">
    <w:p w:rsidR="00373BD1" w:rsidRDefault="00373BD1" w:rsidP="0042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D1" w:rsidRDefault="00373BD1" w:rsidP="00425EDA">
      <w:pPr>
        <w:spacing w:after="0" w:line="240" w:lineRule="auto"/>
      </w:pPr>
      <w:r>
        <w:separator/>
      </w:r>
    </w:p>
  </w:footnote>
  <w:footnote w:type="continuationSeparator" w:id="0">
    <w:p w:rsidR="00373BD1" w:rsidRDefault="00373BD1" w:rsidP="0042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9D3"/>
    <w:multiLevelType w:val="hybridMultilevel"/>
    <w:tmpl w:val="E1FC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C56"/>
    <w:multiLevelType w:val="hybridMultilevel"/>
    <w:tmpl w:val="43C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6A8E"/>
    <w:multiLevelType w:val="multilevel"/>
    <w:tmpl w:val="241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619F6"/>
    <w:multiLevelType w:val="multilevel"/>
    <w:tmpl w:val="640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A25F0"/>
    <w:multiLevelType w:val="hybridMultilevel"/>
    <w:tmpl w:val="5FB2C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040963"/>
    <w:multiLevelType w:val="hybridMultilevel"/>
    <w:tmpl w:val="783E7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5BCE"/>
    <w:multiLevelType w:val="hybridMultilevel"/>
    <w:tmpl w:val="7E24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00F5"/>
    <w:multiLevelType w:val="hybridMultilevel"/>
    <w:tmpl w:val="11D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3ACB"/>
    <w:multiLevelType w:val="hybridMultilevel"/>
    <w:tmpl w:val="81DC5D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876597"/>
    <w:multiLevelType w:val="hybridMultilevel"/>
    <w:tmpl w:val="78A25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506"/>
    <w:multiLevelType w:val="hybridMultilevel"/>
    <w:tmpl w:val="9C4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4350"/>
    <w:multiLevelType w:val="multilevel"/>
    <w:tmpl w:val="0AC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AB8"/>
    <w:rsid w:val="00025A08"/>
    <w:rsid w:val="0005199D"/>
    <w:rsid w:val="000907C8"/>
    <w:rsid w:val="000C5014"/>
    <w:rsid w:val="000F2A77"/>
    <w:rsid w:val="00116868"/>
    <w:rsid w:val="00146BD7"/>
    <w:rsid w:val="00155A7C"/>
    <w:rsid w:val="001967FC"/>
    <w:rsid w:val="001B14AA"/>
    <w:rsid w:val="00203224"/>
    <w:rsid w:val="00206E80"/>
    <w:rsid w:val="00217F06"/>
    <w:rsid w:val="00227F2C"/>
    <w:rsid w:val="00261D5C"/>
    <w:rsid w:val="00262E38"/>
    <w:rsid w:val="00332512"/>
    <w:rsid w:val="00347428"/>
    <w:rsid w:val="00373BD1"/>
    <w:rsid w:val="00384398"/>
    <w:rsid w:val="00392C80"/>
    <w:rsid w:val="003C2744"/>
    <w:rsid w:val="003C5F6B"/>
    <w:rsid w:val="003F3DC5"/>
    <w:rsid w:val="00400C53"/>
    <w:rsid w:val="00407D1C"/>
    <w:rsid w:val="00425EDA"/>
    <w:rsid w:val="00460004"/>
    <w:rsid w:val="00465B23"/>
    <w:rsid w:val="00501A69"/>
    <w:rsid w:val="005239FC"/>
    <w:rsid w:val="00537190"/>
    <w:rsid w:val="00553F4C"/>
    <w:rsid w:val="005C045B"/>
    <w:rsid w:val="005F1AC0"/>
    <w:rsid w:val="00665719"/>
    <w:rsid w:val="0067278B"/>
    <w:rsid w:val="006A5945"/>
    <w:rsid w:val="006D43E2"/>
    <w:rsid w:val="006E32AD"/>
    <w:rsid w:val="00713887"/>
    <w:rsid w:val="00724D1A"/>
    <w:rsid w:val="007A1025"/>
    <w:rsid w:val="00875F5C"/>
    <w:rsid w:val="008A1448"/>
    <w:rsid w:val="008C47F1"/>
    <w:rsid w:val="00914AB8"/>
    <w:rsid w:val="00955456"/>
    <w:rsid w:val="009E306B"/>
    <w:rsid w:val="00A47AC0"/>
    <w:rsid w:val="00A539F4"/>
    <w:rsid w:val="00A97893"/>
    <w:rsid w:val="00AA3138"/>
    <w:rsid w:val="00AF377F"/>
    <w:rsid w:val="00B14ED3"/>
    <w:rsid w:val="00B62555"/>
    <w:rsid w:val="00BD026F"/>
    <w:rsid w:val="00C144EF"/>
    <w:rsid w:val="00C26144"/>
    <w:rsid w:val="00C27C18"/>
    <w:rsid w:val="00C478CF"/>
    <w:rsid w:val="00C66170"/>
    <w:rsid w:val="00CC6C0D"/>
    <w:rsid w:val="00CD7208"/>
    <w:rsid w:val="00D00C0B"/>
    <w:rsid w:val="00D038BF"/>
    <w:rsid w:val="00DA57C7"/>
    <w:rsid w:val="00DE4956"/>
    <w:rsid w:val="00DF2902"/>
    <w:rsid w:val="00DF4BC2"/>
    <w:rsid w:val="00E32C7A"/>
    <w:rsid w:val="00E3306A"/>
    <w:rsid w:val="00E33226"/>
    <w:rsid w:val="00E56436"/>
    <w:rsid w:val="00EA03CF"/>
    <w:rsid w:val="00EB6860"/>
    <w:rsid w:val="00EC425E"/>
    <w:rsid w:val="00EF1479"/>
    <w:rsid w:val="00F6342A"/>
    <w:rsid w:val="00F65537"/>
    <w:rsid w:val="00FE09E2"/>
    <w:rsid w:val="00FF53B8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1C"/>
  </w:style>
  <w:style w:type="paragraph" w:styleId="Heading1">
    <w:name w:val="heading 1"/>
    <w:basedOn w:val="Normal"/>
    <w:link w:val="Heading1Char"/>
    <w:uiPriority w:val="9"/>
    <w:qFormat/>
    <w:rsid w:val="00724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AB8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DA"/>
  </w:style>
  <w:style w:type="paragraph" w:styleId="Footer">
    <w:name w:val="footer"/>
    <w:basedOn w:val="Normal"/>
    <w:link w:val="FooterChar"/>
    <w:uiPriority w:val="99"/>
    <w:unhideWhenUsed/>
    <w:rsid w:val="0042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DA"/>
  </w:style>
  <w:style w:type="paragraph" w:styleId="BalloonText">
    <w:name w:val="Balloon Text"/>
    <w:basedOn w:val="Normal"/>
    <w:link w:val="BalloonTextChar"/>
    <w:uiPriority w:val="99"/>
    <w:semiHidden/>
    <w:unhideWhenUsed/>
    <w:rsid w:val="0042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4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4D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neer.375875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eer.3758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9425-7FA2-419D-8723-E9FF568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 Shah</dc:creator>
  <cp:lastModifiedBy>348370422</cp:lastModifiedBy>
  <cp:revision>2</cp:revision>
  <dcterms:created xsi:type="dcterms:W3CDTF">2018-01-08T11:44:00Z</dcterms:created>
  <dcterms:modified xsi:type="dcterms:W3CDTF">2018-01-08T11:44:00Z</dcterms:modified>
</cp:coreProperties>
</file>