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B4" w:rsidRDefault="00313CB8">
      <w:pPr>
        <w:rPr>
          <w:sz w:val="20"/>
          <w:szCs w:val="20"/>
        </w:rPr>
      </w:pPr>
      <w:bookmarkStart w:id="0" w:name="_GoBack"/>
      <w:bookmarkEnd w:id="0"/>
      <w:r>
        <w:rPr>
          <w:rFonts w:ascii="Segoe UI Light" w:eastAsia="Segoe UI Light" w:hAnsi="Segoe UI Light" w:cs="Segoe UI Light"/>
          <w:noProof/>
          <w:color w:val="FFFFFF"/>
          <w:sz w:val="72"/>
          <w:szCs w:val="72"/>
        </w:rPr>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7569835" cy="184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7569835" cy="1841500"/>
                    </a:xfrm>
                    <a:prstGeom prst="rect">
                      <a:avLst/>
                    </a:prstGeom>
                    <a:noFill/>
                  </pic:spPr>
                </pic:pic>
              </a:graphicData>
            </a:graphic>
          </wp:anchor>
        </w:drawing>
      </w:r>
      <w:r>
        <w:rPr>
          <w:rFonts w:ascii="Segoe UI Light" w:eastAsia="Segoe UI Light" w:hAnsi="Segoe UI Light" w:cs="Segoe UI Light"/>
          <w:color w:val="FFFFFF"/>
          <w:sz w:val="72"/>
          <w:szCs w:val="72"/>
        </w:rPr>
        <w:t xml:space="preserve">Honey </w:t>
      </w:r>
    </w:p>
    <w:p w:rsidR="005006B4" w:rsidRDefault="005006B4">
      <w:pPr>
        <w:spacing w:line="16" w:lineRule="exact"/>
        <w:rPr>
          <w:sz w:val="24"/>
          <w:szCs w:val="24"/>
        </w:rPr>
      </w:pPr>
    </w:p>
    <w:p w:rsidR="005006B4" w:rsidRDefault="00313CB8">
      <w:pPr>
        <w:ind w:left="20"/>
        <w:rPr>
          <w:sz w:val="20"/>
          <w:szCs w:val="20"/>
        </w:rPr>
      </w:pPr>
      <w:r>
        <w:rPr>
          <w:rFonts w:ascii="Segoe UI" w:eastAsia="Segoe UI" w:hAnsi="Segoe UI" w:cs="Segoe UI"/>
          <w:color w:val="FFFFFF"/>
          <w:sz w:val="28"/>
          <w:szCs w:val="28"/>
        </w:rPr>
        <w:t>ELECTRICAL &amp; ELECTRONICS ENGINEER</w:t>
      </w:r>
    </w:p>
    <w:p w:rsidR="005006B4" w:rsidRDefault="005006B4">
      <w:pPr>
        <w:spacing w:line="6" w:lineRule="exact"/>
        <w:rPr>
          <w:sz w:val="24"/>
          <w:szCs w:val="24"/>
        </w:rPr>
      </w:pPr>
    </w:p>
    <w:p w:rsidR="005006B4" w:rsidRDefault="005006B4">
      <w:pPr>
        <w:spacing w:line="200" w:lineRule="exact"/>
        <w:rPr>
          <w:rFonts w:ascii="Calibri" w:eastAsia="Calibri" w:hAnsi="Calibri" w:cs="Calibri"/>
          <w:color w:val="FFFFFF"/>
        </w:rPr>
      </w:pPr>
    </w:p>
    <w:p w:rsidR="009B59C3" w:rsidRDefault="009B59C3">
      <w:pPr>
        <w:spacing w:line="200" w:lineRule="exact"/>
        <w:rPr>
          <w:sz w:val="24"/>
          <w:szCs w:val="24"/>
        </w:rPr>
      </w:pPr>
    </w:p>
    <w:p w:rsidR="005006B4" w:rsidRDefault="005006B4">
      <w:pPr>
        <w:spacing w:line="200" w:lineRule="exact"/>
        <w:rPr>
          <w:sz w:val="24"/>
          <w:szCs w:val="24"/>
        </w:rPr>
      </w:pPr>
    </w:p>
    <w:p w:rsidR="005006B4" w:rsidRDefault="005006B4">
      <w:pPr>
        <w:spacing w:line="200" w:lineRule="exact"/>
        <w:rPr>
          <w:sz w:val="24"/>
          <w:szCs w:val="24"/>
        </w:rPr>
      </w:pPr>
    </w:p>
    <w:p w:rsidR="005006B4" w:rsidRDefault="005006B4">
      <w:pPr>
        <w:spacing w:line="296" w:lineRule="exact"/>
        <w:rPr>
          <w:sz w:val="24"/>
          <w:szCs w:val="24"/>
        </w:rPr>
      </w:pPr>
    </w:p>
    <w:p w:rsidR="005006B4" w:rsidRDefault="00313CB8">
      <w:pPr>
        <w:tabs>
          <w:tab w:val="left" w:pos="4300"/>
        </w:tabs>
        <w:rPr>
          <w:sz w:val="20"/>
          <w:szCs w:val="20"/>
        </w:rPr>
      </w:pPr>
      <w:r>
        <w:rPr>
          <w:rFonts w:ascii="Segoe UI" w:eastAsia="Segoe UI" w:hAnsi="Segoe UI" w:cs="Segoe UI"/>
          <w:sz w:val="20"/>
          <w:szCs w:val="20"/>
        </w:rPr>
        <w:t xml:space="preserve">PHONE: </w:t>
      </w:r>
      <w:proofErr w:type="spellStart"/>
      <w:r w:rsidR="009B59C3" w:rsidRPr="009B59C3">
        <w:rPr>
          <w:rFonts w:ascii="Segoe UI" w:eastAsia="Segoe UI" w:hAnsi="Segoe UI" w:cs="Segoe UI"/>
          <w:sz w:val="20"/>
          <w:szCs w:val="20"/>
        </w:rPr>
        <w:t>Whatsapp</w:t>
      </w:r>
      <w:proofErr w:type="spellEnd"/>
      <w:r w:rsidR="009B59C3" w:rsidRPr="009B59C3">
        <w:rPr>
          <w:rFonts w:ascii="Segoe UI" w:eastAsia="Segoe UI" w:hAnsi="Segoe UI" w:cs="Segoe UI"/>
          <w:sz w:val="20"/>
          <w:szCs w:val="20"/>
        </w:rPr>
        <w:t xml:space="preserve"> +971504753686 / +919979971283</w:t>
      </w:r>
      <w:r>
        <w:rPr>
          <w:sz w:val="20"/>
          <w:szCs w:val="20"/>
        </w:rPr>
        <w:tab/>
      </w:r>
      <w:r>
        <w:rPr>
          <w:rFonts w:ascii="Segoe UI" w:eastAsia="Segoe UI" w:hAnsi="Segoe UI" w:cs="Segoe UI"/>
          <w:sz w:val="19"/>
          <w:szCs w:val="19"/>
        </w:rPr>
        <w:t xml:space="preserve">e-mail: </w:t>
      </w:r>
      <w:hyperlink r:id="rId6" w:history="1">
        <w:r w:rsidR="009B59C3" w:rsidRPr="00916A3D">
          <w:rPr>
            <w:rStyle w:val="Hyperlink"/>
            <w:rFonts w:ascii="Segoe UI" w:eastAsia="Segoe UI" w:hAnsi="Segoe UI" w:cs="Segoe UI"/>
            <w:sz w:val="19"/>
            <w:szCs w:val="19"/>
          </w:rPr>
          <w:t>honey.375906@2freemail.com</w:t>
        </w:r>
      </w:hyperlink>
      <w:r w:rsidR="009B59C3">
        <w:rPr>
          <w:rFonts w:ascii="Segoe UI" w:eastAsia="Segoe UI" w:hAnsi="Segoe UI" w:cs="Segoe UI"/>
          <w:sz w:val="19"/>
          <w:szCs w:val="19"/>
        </w:rPr>
        <w:t xml:space="preserve"> </w:t>
      </w:r>
    </w:p>
    <w:p w:rsidR="005006B4" w:rsidRDefault="00DC5098">
      <w:pPr>
        <w:spacing w:line="20" w:lineRule="exact"/>
        <w:rPr>
          <w:sz w:val="24"/>
          <w:szCs w:val="24"/>
        </w:rPr>
      </w:pPr>
      <w:r>
        <w:rPr>
          <w:noProof/>
          <w:sz w:val="24"/>
          <w:szCs w:val="24"/>
        </w:rPr>
        <w:pict>
          <v:line id="Shape 2" o:spid="_x0000_s1026" style="position:absolute;z-index:-251657728;visibility:visible" from=".75pt,5.5pt" to="36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" o:allowincell="f" filled="t" strokecolor="#d3d4d2" strokeweight=".16475mm">
            <v:stroke joinstyle="miter"/>
            <o:lock v:ext="edit" shapetype="f"/>
          </v:line>
        </w:pict>
      </w:r>
    </w:p>
    <w:p w:rsidR="005006B4" w:rsidRDefault="005006B4">
      <w:pPr>
        <w:spacing w:line="325" w:lineRule="exact"/>
        <w:rPr>
          <w:sz w:val="24"/>
          <w:szCs w:val="24"/>
        </w:rPr>
      </w:pPr>
    </w:p>
    <w:p w:rsidR="005006B4" w:rsidRDefault="00313CB8">
      <w:pPr>
        <w:ind w:left="40"/>
        <w:rPr>
          <w:sz w:val="20"/>
          <w:szCs w:val="20"/>
        </w:rPr>
      </w:pPr>
      <w:r>
        <w:rPr>
          <w:noProof/>
          <w:sz w:val="1"/>
          <w:szCs w:val="1"/>
        </w:rPr>
        <w:drawing>
          <wp:inline distT="0" distB="0" distL="0" distR="0">
            <wp:extent cx="295275"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blip>
                    <a:srcRect/>
                    <a:stretch>
                      <a:fillRect/>
                    </a:stretch>
                  </pic:blipFill>
                  <pic:spPr bwMode="auto">
                    <a:xfrm>
                      <a:off x="0" y="0"/>
                      <a:ext cx="295275" cy="304800"/>
                    </a:xfrm>
                    <a:prstGeom prst="rect">
                      <a:avLst/>
                    </a:prstGeom>
                    <a:noFill/>
                    <a:ln>
                      <a:noFill/>
                    </a:ln>
                  </pic:spPr>
                </pic:pic>
              </a:graphicData>
            </a:graphic>
          </wp:inline>
        </w:drawing>
      </w:r>
      <w:r>
        <w:rPr>
          <w:noProof/>
          <w:sz w:val="1"/>
          <w:szCs w:val="1"/>
        </w:rPr>
        <w:drawing>
          <wp:inline distT="0" distB="0" distL="0" distR="0">
            <wp:extent cx="190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blip>
                    <a:srcRect/>
                    <a:stretch>
                      <a:fillRect/>
                    </a:stretch>
                  </pic:blipFill>
                  <pic:spPr bwMode="auto">
                    <a:xfrm>
                      <a:off x="0" y="0"/>
                      <a:ext cx="19050" cy="133350"/>
                    </a:xfrm>
                    <a:prstGeom prst="rect">
                      <a:avLst/>
                    </a:prstGeom>
                    <a:noFill/>
                    <a:ln>
                      <a:noFill/>
                    </a:ln>
                  </pic:spPr>
                </pic:pic>
              </a:graphicData>
            </a:graphic>
          </wp:inline>
        </w:drawing>
      </w:r>
      <w:r>
        <w:rPr>
          <w:rFonts w:ascii="Arial" w:eastAsia="Arial" w:hAnsi="Arial" w:cs="Arial"/>
          <w:color w:val="17365D"/>
          <w:sz w:val="32"/>
          <w:szCs w:val="32"/>
        </w:rPr>
        <w:t xml:space="preserve"> PROFILE</w:t>
      </w:r>
    </w:p>
    <w:p w:rsidR="005006B4" w:rsidRDefault="005006B4">
      <w:pPr>
        <w:spacing w:line="278" w:lineRule="exact"/>
        <w:rPr>
          <w:sz w:val="24"/>
          <w:szCs w:val="24"/>
        </w:rPr>
      </w:pPr>
    </w:p>
    <w:p w:rsidR="005006B4" w:rsidRDefault="00313CB8">
      <w:pPr>
        <w:spacing w:line="234" w:lineRule="auto"/>
        <w:jc w:val="both"/>
        <w:rPr>
          <w:sz w:val="20"/>
          <w:szCs w:val="20"/>
        </w:rPr>
      </w:pPr>
      <w:r>
        <w:rPr>
          <w:rFonts w:ascii="Segoe UI" w:eastAsia="Segoe UI" w:hAnsi="Segoe UI" w:cs="Segoe UI"/>
          <w:sz w:val="20"/>
          <w:szCs w:val="20"/>
        </w:rPr>
        <w:t xml:space="preserve">Currently working in Bin Ghalib Group of Companies, UAE </w:t>
      </w:r>
      <w:r>
        <w:rPr>
          <w:rFonts w:ascii="Segoe UI" w:eastAsia="Segoe UI" w:hAnsi="Segoe UI" w:cs="Segoe UI"/>
          <w:b/>
          <w:bCs/>
          <w:sz w:val="20"/>
          <w:szCs w:val="20"/>
        </w:rPr>
        <w:t>as Quality Assurance Executive with 1.7 years</w:t>
      </w:r>
      <w:r>
        <w:rPr>
          <w:rFonts w:ascii="Segoe UI" w:eastAsia="Segoe UI" w:hAnsi="Segoe UI" w:cs="Segoe UI"/>
          <w:sz w:val="20"/>
          <w:szCs w:val="20"/>
        </w:rPr>
        <w:t xml:space="preserve"> </w:t>
      </w:r>
      <w:r>
        <w:rPr>
          <w:rFonts w:ascii="Segoe UI" w:eastAsia="Segoe UI" w:hAnsi="Segoe UI" w:cs="Segoe UI"/>
          <w:b/>
          <w:bCs/>
          <w:sz w:val="20"/>
          <w:szCs w:val="20"/>
        </w:rPr>
        <w:t>of experience</w:t>
      </w:r>
      <w:r>
        <w:rPr>
          <w:rFonts w:ascii="Segoe UI" w:eastAsia="Segoe UI" w:hAnsi="Segoe UI" w:cs="Segoe UI"/>
          <w:sz w:val="20"/>
          <w:szCs w:val="20"/>
        </w:rPr>
        <w:t>. Meticulous Quality Assurance Officer with a keen eye for detail for developing, managing</w:t>
      </w:r>
      <w:r>
        <w:rPr>
          <w:rFonts w:ascii="Segoe UI" w:eastAsia="Segoe UI" w:hAnsi="Segoe UI" w:cs="Segoe UI"/>
          <w:b/>
          <w:bCs/>
          <w:sz w:val="20"/>
          <w:szCs w:val="20"/>
        </w:rPr>
        <w:t xml:space="preserve"> </w:t>
      </w:r>
      <w:r>
        <w:rPr>
          <w:rFonts w:ascii="Segoe UI" w:eastAsia="Segoe UI" w:hAnsi="Segoe UI" w:cs="Segoe UI"/>
          <w:sz w:val="20"/>
          <w:szCs w:val="20"/>
        </w:rPr>
        <w:t>and performing various quality assurance activities.</w:t>
      </w:r>
    </w:p>
    <w:p w:rsidR="005006B4" w:rsidRDefault="005006B4">
      <w:pPr>
        <w:spacing w:line="12" w:lineRule="exact"/>
        <w:rPr>
          <w:sz w:val="24"/>
          <w:szCs w:val="24"/>
        </w:rPr>
      </w:pPr>
    </w:p>
    <w:p w:rsidR="005006B4" w:rsidRDefault="00313CB8">
      <w:pPr>
        <w:spacing w:line="234" w:lineRule="auto"/>
        <w:jc w:val="both"/>
        <w:rPr>
          <w:sz w:val="20"/>
          <w:szCs w:val="20"/>
        </w:rPr>
      </w:pPr>
      <w:r>
        <w:rPr>
          <w:rFonts w:ascii="Segoe UI" w:eastAsia="Segoe UI" w:hAnsi="Segoe UI" w:cs="Segoe UI"/>
          <w:sz w:val="20"/>
          <w:szCs w:val="20"/>
        </w:rPr>
        <w:t>Aspiring for a challenging job in an organization that helps to gain new skills while utilizing my current area of expertise and use it for learning and implementing new technologies and contribute to the growth &amp; development of the organization.</w:t>
      </w:r>
    </w:p>
    <w:p w:rsidR="005006B4" w:rsidRDefault="00313CB8">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64135</wp:posOffset>
            </wp:positionH>
            <wp:positionV relativeFrom="paragraph">
              <wp:posOffset>489585</wp:posOffset>
            </wp:positionV>
            <wp:extent cx="288290" cy="277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blip>
                    <a:srcRect/>
                    <a:stretch>
                      <a:fillRect/>
                    </a:stretch>
                  </pic:blipFill>
                  <pic:spPr bwMode="auto">
                    <a:xfrm>
                      <a:off x="0" y="0"/>
                      <a:ext cx="288290" cy="277495"/>
                    </a:xfrm>
                    <a:prstGeom prst="rect">
                      <a:avLst/>
                    </a:prstGeom>
                    <a:noFill/>
                  </pic:spPr>
                </pic:pic>
              </a:graphicData>
            </a:graphic>
          </wp:anchor>
        </w:drawing>
      </w:r>
    </w:p>
    <w:p w:rsidR="005006B4" w:rsidRDefault="005006B4">
      <w:pPr>
        <w:spacing w:line="200" w:lineRule="exact"/>
        <w:rPr>
          <w:sz w:val="24"/>
          <w:szCs w:val="24"/>
        </w:rPr>
      </w:pPr>
    </w:p>
    <w:p w:rsidR="005006B4" w:rsidRDefault="005006B4">
      <w:pPr>
        <w:spacing w:line="200" w:lineRule="exact"/>
        <w:rPr>
          <w:sz w:val="24"/>
          <w:szCs w:val="24"/>
        </w:rPr>
      </w:pPr>
    </w:p>
    <w:p w:rsidR="005006B4" w:rsidRDefault="005006B4">
      <w:pPr>
        <w:spacing w:line="200" w:lineRule="exact"/>
        <w:rPr>
          <w:sz w:val="24"/>
          <w:szCs w:val="24"/>
        </w:rPr>
      </w:pPr>
    </w:p>
    <w:p w:rsidR="005006B4" w:rsidRDefault="005006B4">
      <w:pPr>
        <w:spacing w:line="348" w:lineRule="exact"/>
        <w:rPr>
          <w:sz w:val="24"/>
          <w:szCs w:val="24"/>
        </w:rPr>
      </w:pPr>
    </w:p>
    <w:p w:rsidR="005006B4" w:rsidRDefault="00313CB8">
      <w:pPr>
        <w:ind w:left="720"/>
        <w:rPr>
          <w:sz w:val="20"/>
          <w:szCs w:val="20"/>
        </w:rPr>
      </w:pPr>
      <w:r>
        <w:rPr>
          <w:rFonts w:ascii="Arial" w:eastAsia="Arial" w:hAnsi="Arial" w:cs="Arial"/>
          <w:color w:val="17365D"/>
          <w:sz w:val="32"/>
          <w:szCs w:val="32"/>
        </w:rPr>
        <w:t>ACADEMIC CREDENTIALS</w:t>
      </w:r>
      <w:r>
        <w:rPr>
          <w:rFonts w:eastAsia="Times New Roman"/>
          <w:color w:val="000000"/>
          <w:sz w:val="24"/>
          <w:szCs w:val="24"/>
        </w:rPr>
        <w:t>:</w:t>
      </w:r>
    </w:p>
    <w:p w:rsidR="005006B4" w:rsidRDefault="005006B4">
      <w:pPr>
        <w:sectPr w:rsidR="005006B4">
          <w:pgSz w:w="11920" w:h="16841"/>
          <w:pgMar w:top="593" w:right="1241" w:bottom="318" w:left="1120" w:header="0" w:footer="0" w:gutter="0"/>
          <w:cols w:space="720" w:equalWidth="0">
            <w:col w:w="9560"/>
          </w:cols>
        </w:sectPr>
      </w:pPr>
    </w:p>
    <w:p w:rsidR="005006B4" w:rsidRDefault="005006B4">
      <w:pPr>
        <w:spacing w:line="200" w:lineRule="exact"/>
        <w:rPr>
          <w:sz w:val="24"/>
          <w:szCs w:val="24"/>
        </w:rPr>
      </w:pPr>
    </w:p>
    <w:p w:rsidR="005006B4" w:rsidRDefault="005006B4">
      <w:pPr>
        <w:spacing w:line="347" w:lineRule="exact"/>
        <w:rPr>
          <w:sz w:val="24"/>
          <w:szCs w:val="24"/>
        </w:rPr>
      </w:pPr>
    </w:p>
    <w:p w:rsidR="005006B4" w:rsidRDefault="00313CB8">
      <w:pPr>
        <w:rPr>
          <w:sz w:val="20"/>
          <w:szCs w:val="20"/>
        </w:rPr>
      </w:pPr>
      <w:r>
        <w:rPr>
          <w:rFonts w:ascii="Segoe UI" w:eastAsia="Segoe UI" w:hAnsi="Segoe UI" w:cs="Segoe UI"/>
          <w:color w:val="808080"/>
          <w:sz w:val="19"/>
          <w:szCs w:val="19"/>
        </w:rPr>
        <w:t>Post-Graduation</w:t>
      </w:r>
    </w:p>
    <w:p w:rsidR="005006B4" w:rsidRDefault="00313CB8">
      <w:pPr>
        <w:spacing w:line="20" w:lineRule="exact"/>
        <w:rPr>
          <w:sz w:val="24"/>
          <w:szCs w:val="24"/>
        </w:rPr>
      </w:pPr>
      <w:r>
        <w:rPr>
          <w:sz w:val="24"/>
          <w:szCs w:val="24"/>
        </w:rPr>
        <w:br w:type="column"/>
      </w:r>
    </w:p>
    <w:p w:rsidR="005006B4" w:rsidRDefault="005006B4">
      <w:pPr>
        <w:spacing w:line="200" w:lineRule="exact"/>
        <w:rPr>
          <w:sz w:val="24"/>
          <w:szCs w:val="24"/>
        </w:rPr>
      </w:pPr>
    </w:p>
    <w:p w:rsidR="005006B4" w:rsidRDefault="005006B4">
      <w:pPr>
        <w:spacing w:line="310" w:lineRule="exact"/>
        <w:rPr>
          <w:sz w:val="24"/>
          <w:szCs w:val="24"/>
        </w:rPr>
      </w:pPr>
    </w:p>
    <w:p w:rsidR="005006B4" w:rsidRDefault="00313CB8">
      <w:pPr>
        <w:rPr>
          <w:sz w:val="20"/>
          <w:szCs w:val="20"/>
        </w:rPr>
      </w:pPr>
      <w:r>
        <w:rPr>
          <w:rFonts w:ascii="Segoe UI" w:eastAsia="Segoe UI" w:hAnsi="Segoe UI" w:cs="Segoe UI"/>
          <w:b/>
          <w:bCs/>
          <w:sz w:val="19"/>
          <w:szCs w:val="19"/>
        </w:rPr>
        <w:t xml:space="preserve">Masters </w:t>
      </w:r>
      <w:r>
        <w:rPr>
          <w:rFonts w:ascii="Segoe UI" w:eastAsia="Segoe UI" w:hAnsi="Segoe UI" w:cs="Segoe UI"/>
          <w:sz w:val="19"/>
          <w:szCs w:val="19"/>
        </w:rPr>
        <w:t>in</w:t>
      </w:r>
      <w:r>
        <w:rPr>
          <w:rFonts w:ascii="Segoe UI" w:eastAsia="Segoe UI" w:hAnsi="Segoe UI" w:cs="Segoe UI"/>
          <w:b/>
          <w:bCs/>
          <w:sz w:val="19"/>
          <w:szCs w:val="19"/>
        </w:rPr>
        <w:t xml:space="preserve"> Business Administration – Operations </w:t>
      </w:r>
      <w:r>
        <w:rPr>
          <w:rFonts w:ascii="Segoe UI" w:eastAsia="Segoe UI" w:hAnsi="Segoe UI" w:cs="Segoe UI"/>
          <w:sz w:val="19"/>
          <w:szCs w:val="19"/>
        </w:rPr>
        <w:t>(</w:t>
      </w:r>
      <w:r>
        <w:rPr>
          <w:rFonts w:ascii="Segoe UI" w:eastAsia="Segoe UI" w:hAnsi="Segoe UI" w:cs="Segoe UI"/>
          <w:b/>
          <w:bCs/>
          <w:sz w:val="19"/>
          <w:szCs w:val="19"/>
        </w:rPr>
        <w:t>Jan 2017 - Present</w:t>
      </w:r>
      <w:r>
        <w:rPr>
          <w:rFonts w:ascii="Segoe UI" w:eastAsia="Segoe UI" w:hAnsi="Segoe UI" w:cs="Segoe UI"/>
          <w:sz w:val="19"/>
          <w:szCs w:val="19"/>
        </w:rPr>
        <w:t>)</w:t>
      </w:r>
    </w:p>
    <w:p w:rsidR="005006B4" w:rsidRDefault="00313CB8">
      <w:pPr>
        <w:spacing w:line="230" w:lineRule="auto"/>
        <w:ind w:left="20"/>
        <w:rPr>
          <w:sz w:val="20"/>
          <w:szCs w:val="20"/>
        </w:rPr>
      </w:pPr>
      <w:r>
        <w:rPr>
          <w:rFonts w:ascii="Segoe UI" w:eastAsia="Segoe UI" w:hAnsi="Segoe UI" w:cs="Segoe UI"/>
          <w:sz w:val="20"/>
          <w:szCs w:val="20"/>
        </w:rPr>
        <w:t>Jaipur National University from BIMS, Sharjah</w:t>
      </w:r>
    </w:p>
    <w:p w:rsidR="005006B4" w:rsidRDefault="005006B4">
      <w:pPr>
        <w:spacing w:line="200" w:lineRule="exact"/>
        <w:rPr>
          <w:sz w:val="24"/>
          <w:szCs w:val="24"/>
        </w:rPr>
      </w:pPr>
    </w:p>
    <w:p w:rsidR="005006B4" w:rsidRDefault="005006B4">
      <w:pPr>
        <w:sectPr w:rsidR="005006B4">
          <w:type w:val="continuous"/>
          <w:pgSz w:w="11920" w:h="16841"/>
          <w:pgMar w:top="593" w:right="1241" w:bottom="318" w:left="1120" w:header="0" w:footer="0" w:gutter="0"/>
          <w:cols w:num="2" w:space="720" w:equalWidth="0">
            <w:col w:w="1440" w:space="680"/>
            <w:col w:w="7440"/>
          </w:cols>
        </w:sectPr>
      </w:pPr>
    </w:p>
    <w:p w:rsidR="005006B4" w:rsidRDefault="005006B4">
      <w:pPr>
        <w:spacing w:line="78" w:lineRule="exact"/>
        <w:rPr>
          <w:sz w:val="24"/>
          <w:szCs w:val="24"/>
        </w:rPr>
      </w:pPr>
    </w:p>
    <w:p w:rsidR="005006B4" w:rsidRDefault="00313CB8">
      <w:pPr>
        <w:rPr>
          <w:sz w:val="20"/>
          <w:szCs w:val="20"/>
        </w:rPr>
      </w:pPr>
      <w:r>
        <w:rPr>
          <w:rFonts w:ascii="Segoe UI" w:eastAsia="Segoe UI" w:hAnsi="Segoe UI" w:cs="Segoe UI"/>
          <w:color w:val="808080"/>
          <w:sz w:val="19"/>
          <w:szCs w:val="19"/>
        </w:rPr>
        <w:t>Graduation</w:t>
      </w:r>
    </w:p>
    <w:p w:rsidR="005006B4" w:rsidRDefault="00313CB8">
      <w:pPr>
        <w:spacing w:line="20" w:lineRule="exact"/>
        <w:rPr>
          <w:sz w:val="24"/>
          <w:szCs w:val="24"/>
        </w:rPr>
      </w:pPr>
      <w:r>
        <w:rPr>
          <w:sz w:val="24"/>
          <w:szCs w:val="24"/>
        </w:rPr>
        <w:br w:type="column"/>
      </w:r>
    </w:p>
    <w:p w:rsidR="005006B4" w:rsidRDefault="005006B4">
      <w:pPr>
        <w:spacing w:line="47" w:lineRule="exact"/>
        <w:rPr>
          <w:sz w:val="24"/>
          <w:szCs w:val="24"/>
        </w:rPr>
      </w:pPr>
    </w:p>
    <w:p w:rsidR="005006B4" w:rsidRDefault="00313CB8">
      <w:pPr>
        <w:rPr>
          <w:sz w:val="20"/>
          <w:szCs w:val="20"/>
        </w:rPr>
      </w:pPr>
      <w:r>
        <w:rPr>
          <w:rFonts w:ascii="Segoe UI" w:eastAsia="Segoe UI" w:hAnsi="Segoe UI" w:cs="Segoe UI"/>
          <w:b/>
          <w:bCs/>
          <w:sz w:val="20"/>
          <w:szCs w:val="20"/>
        </w:rPr>
        <w:t xml:space="preserve">B.Tech </w:t>
      </w:r>
      <w:r>
        <w:rPr>
          <w:rFonts w:ascii="Segoe UI" w:eastAsia="Segoe UI" w:hAnsi="Segoe UI" w:cs="Segoe UI"/>
          <w:sz w:val="20"/>
          <w:szCs w:val="20"/>
        </w:rPr>
        <w:t>in</w:t>
      </w:r>
      <w:r>
        <w:rPr>
          <w:rFonts w:ascii="Segoe UI" w:eastAsia="Segoe UI" w:hAnsi="Segoe UI" w:cs="Segoe UI"/>
          <w:b/>
          <w:bCs/>
          <w:sz w:val="20"/>
          <w:szCs w:val="20"/>
        </w:rPr>
        <w:t xml:space="preserve"> Electrical and Electronics Engineering (2015)</w:t>
      </w:r>
    </w:p>
    <w:p w:rsidR="005006B4" w:rsidRDefault="00313CB8">
      <w:pPr>
        <w:rPr>
          <w:sz w:val="20"/>
          <w:szCs w:val="20"/>
        </w:rPr>
      </w:pPr>
      <w:r>
        <w:rPr>
          <w:rFonts w:ascii="Segoe UI" w:eastAsia="Segoe UI" w:hAnsi="Segoe UI" w:cs="Segoe UI"/>
          <w:sz w:val="20"/>
          <w:szCs w:val="20"/>
        </w:rPr>
        <w:t>Mahatma Gandhi University, Kottayam</w:t>
      </w:r>
    </w:p>
    <w:p w:rsidR="005006B4" w:rsidRDefault="005006B4">
      <w:pPr>
        <w:spacing w:line="59" w:lineRule="exact"/>
        <w:rPr>
          <w:sz w:val="24"/>
          <w:szCs w:val="24"/>
        </w:rPr>
      </w:pPr>
    </w:p>
    <w:p w:rsidR="005006B4" w:rsidRDefault="005006B4">
      <w:pPr>
        <w:sectPr w:rsidR="005006B4">
          <w:type w:val="continuous"/>
          <w:pgSz w:w="11920" w:h="16841"/>
          <w:pgMar w:top="593" w:right="1241" w:bottom="318" w:left="1120" w:header="0" w:footer="0" w:gutter="0"/>
          <w:cols w:num="2" w:space="720" w:equalWidth="0">
            <w:col w:w="1440" w:space="720"/>
            <w:col w:w="7400"/>
          </w:cols>
        </w:sectPr>
      </w:pPr>
    </w:p>
    <w:p w:rsidR="005006B4" w:rsidRDefault="00313CB8">
      <w:pPr>
        <w:spacing w:line="216" w:lineRule="auto"/>
        <w:ind w:left="2160" w:right="1820"/>
        <w:rPr>
          <w:sz w:val="20"/>
          <w:szCs w:val="20"/>
        </w:rPr>
      </w:pPr>
      <w:r>
        <w:rPr>
          <w:rFonts w:ascii="Segoe UI" w:eastAsia="Segoe UI" w:hAnsi="Segoe UI" w:cs="Segoe UI"/>
          <w:sz w:val="20"/>
          <w:szCs w:val="20"/>
        </w:rPr>
        <w:lastRenderedPageBreak/>
        <w:t>from Rajagiri School of Engineering and Technology, Kakkanad, with a grade point of 7.50 CGPA</w:t>
      </w:r>
    </w:p>
    <w:p w:rsidR="005006B4" w:rsidRDefault="005006B4">
      <w:pPr>
        <w:sectPr w:rsidR="005006B4">
          <w:type w:val="continuous"/>
          <w:pgSz w:w="11920" w:h="16841"/>
          <w:pgMar w:top="593" w:right="1241" w:bottom="318" w:left="1120" w:header="0" w:footer="0" w:gutter="0"/>
          <w:cols w:space="720" w:equalWidth="0">
            <w:col w:w="9560"/>
          </w:cols>
        </w:sectPr>
      </w:pPr>
    </w:p>
    <w:p w:rsidR="005006B4" w:rsidRDefault="005006B4">
      <w:pPr>
        <w:spacing w:line="256" w:lineRule="exact"/>
        <w:rPr>
          <w:sz w:val="24"/>
          <w:szCs w:val="24"/>
        </w:rPr>
      </w:pPr>
    </w:p>
    <w:p w:rsidR="005006B4" w:rsidRDefault="00313CB8">
      <w:pPr>
        <w:rPr>
          <w:sz w:val="20"/>
          <w:szCs w:val="20"/>
        </w:rPr>
      </w:pPr>
      <w:r>
        <w:rPr>
          <w:rFonts w:ascii="Segoe UI" w:eastAsia="Segoe UI" w:hAnsi="Segoe UI" w:cs="Segoe UI"/>
          <w:color w:val="808080"/>
          <w:sz w:val="20"/>
          <w:szCs w:val="20"/>
        </w:rPr>
        <w:t>Schooling</w:t>
      </w:r>
    </w:p>
    <w:p w:rsidR="005006B4" w:rsidRDefault="00313CB8">
      <w:pPr>
        <w:spacing w:line="20" w:lineRule="exact"/>
        <w:rPr>
          <w:sz w:val="24"/>
          <w:szCs w:val="24"/>
        </w:rPr>
      </w:pPr>
      <w:r>
        <w:rPr>
          <w:sz w:val="24"/>
          <w:szCs w:val="24"/>
        </w:rPr>
        <w:br w:type="column"/>
      </w:r>
    </w:p>
    <w:p w:rsidR="005006B4" w:rsidRDefault="005006B4">
      <w:pPr>
        <w:spacing w:line="236" w:lineRule="exact"/>
        <w:rPr>
          <w:sz w:val="24"/>
          <w:szCs w:val="24"/>
        </w:rPr>
      </w:pPr>
    </w:p>
    <w:p w:rsidR="005006B4" w:rsidRDefault="00313CB8">
      <w:pPr>
        <w:rPr>
          <w:sz w:val="20"/>
          <w:szCs w:val="20"/>
        </w:rPr>
      </w:pPr>
      <w:r>
        <w:rPr>
          <w:rFonts w:ascii="Segoe UI" w:eastAsia="Segoe UI" w:hAnsi="Segoe UI" w:cs="Segoe UI"/>
          <w:sz w:val="20"/>
          <w:szCs w:val="20"/>
        </w:rPr>
        <w:t>Class XII – Our Own English High School, Sharjah (2011) with a percentage of 90%</w:t>
      </w:r>
    </w:p>
    <w:p w:rsidR="005006B4" w:rsidRDefault="005006B4">
      <w:pPr>
        <w:spacing w:line="59" w:lineRule="exact"/>
        <w:rPr>
          <w:sz w:val="24"/>
          <w:szCs w:val="24"/>
        </w:rPr>
      </w:pPr>
    </w:p>
    <w:p w:rsidR="005006B4" w:rsidRDefault="005006B4">
      <w:pPr>
        <w:sectPr w:rsidR="005006B4">
          <w:type w:val="continuous"/>
          <w:pgSz w:w="11920" w:h="16841"/>
          <w:pgMar w:top="593" w:right="1241" w:bottom="318" w:left="1120" w:header="0" w:footer="0" w:gutter="0"/>
          <w:cols w:num="2" w:space="720" w:equalWidth="0">
            <w:col w:w="1440" w:space="720"/>
            <w:col w:w="7400"/>
          </w:cols>
        </w:sectPr>
      </w:pPr>
    </w:p>
    <w:p w:rsidR="005006B4" w:rsidRDefault="00313CB8">
      <w:pPr>
        <w:ind w:left="2160"/>
        <w:rPr>
          <w:sz w:val="20"/>
          <w:szCs w:val="20"/>
        </w:rPr>
      </w:pPr>
      <w:r>
        <w:rPr>
          <w:rFonts w:ascii="Segoe UI" w:eastAsia="Segoe UI" w:hAnsi="Segoe UI" w:cs="Segoe UI"/>
          <w:sz w:val="19"/>
          <w:szCs w:val="19"/>
        </w:rPr>
        <w:lastRenderedPageBreak/>
        <w:t>Class X – Our Own English High School, Sharjah (2009) with a percentage of 92%</w:t>
      </w:r>
    </w:p>
    <w:p w:rsidR="005006B4" w:rsidRDefault="005006B4">
      <w:pPr>
        <w:sectPr w:rsidR="005006B4">
          <w:type w:val="continuous"/>
          <w:pgSz w:w="11920" w:h="16841"/>
          <w:pgMar w:top="593" w:right="1241" w:bottom="318" w:left="1120" w:header="0" w:footer="0" w:gutter="0"/>
          <w:cols w:space="720" w:equalWidth="0">
            <w:col w:w="9560"/>
          </w:cols>
        </w:sectPr>
      </w:pPr>
    </w:p>
    <w:p w:rsidR="005006B4" w:rsidRDefault="005006B4">
      <w:pPr>
        <w:spacing w:line="200" w:lineRule="exact"/>
        <w:rPr>
          <w:sz w:val="24"/>
          <w:szCs w:val="24"/>
        </w:rPr>
      </w:pPr>
    </w:p>
    <w:p w:rsidR="005006B4" w:rsidRDefault="005006B4">
      <w:pPr>
        <w:spacing w:line="271" w:lineRule="exact"/>
        <w:rPr>
          <w:sz w:val="24"/>
          <w:szCs w:val="24"/>
        </w:rPr>
      </w:pPr>
    </w:p>
    <w:p w:rsidR="005006B4" w:rsidRDefault="00313CB8">
      <w:pPr>
        <w:rPr>
          <w:sz w:val="20"/>
          <w:szCs w:val="20"/>
        </w:rPr>
      </w:pPr>
      <w:r>
        <w:rPr>
          <w:rFonts w:ascii="Segoe UI" w:eastAsia="Segoe UI" w:hAnsi="Segoe UI" w:cs="Segoe UI"/>
          <w:color w:val="808080"/>
          <w:sz w:val="20"/>
          <w:szCs w:val="20"/>
        </w:rPr>
        <w:t>Projects</w:t>
      </w:r>
    </w:p>
    <w:p w:rsidR="005006B4" w:rsidRDefault="00313CB8">
      <w:pPr>
        <w:spacing w:line="20" w:lineRule="exact"/>
        <w:rPr>
          <w:sz w:val="24"/>
          <w:szCs w:val="24"/>
        </w:rPr>
      </w:pPr>
      <w:r>
        <w:rPr>
          <w:sz w:val="24"/>
          <w:szCs w:val="24"/>
        </w:rPr>
        <w:br w:type="column"/>
      </w:r>
    </w:p>
    <w:p w:rsidR="005006B4" w:rsidRDefault="005006B4">
      <w:pPr>
        <w:spacing w:line="200" w:lineRule="exact"/>
        <w:rPr>
          <w:sz w:val="24"/>
          <w:szCs w:val="24"/>
        </w:rPr>
      </w:pPr>
    </w:p>
    <w:p w:rsidR="005006B4" w:rsidRDefault="005006B4">
      <w:pPr>
        <w:spacing w:line="262" w:lineRule="exact"/>
        <w:rPr>
          <w:sz w:val="24"/>
          <w:szCs w:val="24"/>
        </w:rPr>
      </w:pPr>
    </w:p>
    <w:p w:rsidR="005006B4" w:rsidRDefault="00313CB8">
      <w:pPr>
        <w:rPr>
          <w:sz w:val="20"/>
          <w:szCs w:val="20"/>
        </w:rPr>
      </w:pPr>
      <w:r>
        <w:rPr>
          <w:rFonts w:ascii="Segoe UI" w:eastAsia="Segoe UI" w:hAnsi="Segoe UI" w:cs="Segoe UI"/>
          <w:b/>
          <w:bCs/>
          <w:sz w:val="19"/>
          <w:szCs w:val="19"/>
        </w:rPr>
        <w:t>1). Hydroelectric Power Generation Using Rainwater</w:t>
      </w:r>
    </w:p>
    <w:p w:rsidR="005006B4" w:rsidRDefault="00313CB8">
      <w:pPr>
        <w:spacing w:line="20" w:lineRule="exact"/>
        <w:rPr>
          <w:sz w:val="24"/>
          <w:szCs w:val="24"/>
        </w:rPr>
      </w:pPr>
      <w:r>
        <w:rPr>
          <w:sz w:val="24"/>
          <w:szCs w:val="24"/>
        </w:rPr>
        <w:br w:type="column"/>
      </w:r>
    </w:p>
    <w:p w:rsidR="005006B4" w:rsidRDefault="005006B4">
      <w:pPr>
        <w:spacing w:line="200" w:lineRule="exact"/>
        <w:rPr>
          <w:sz w:val="24"/>
          <w:szCs w:val="24"/>
        </w:rPr>
      </w:pPr>
    </w:p>
    <w:p w:rsidR="005006B4" w:rsidRDefault="005006B4">
      <w:pPr>
        <w:spacing w:line="262" w:lineRule="exact"/>
        <w:rPr>
          <w:sz w:val="24"/>
          <w:szCs w:val="24"/>
        </w:rPr>
      </w:pPr>
    </w:p>
    <w:p w:rsidR="005006B4" w:rsidRDefault="00313CB8">
      <w:pPr>
        <w:rPr>
          <w:sz w:val="20"/>
          <w:szCs w:val="20"/>
        </w:rPr>
      </w:pPr>
      <w:r>
        <w:rPr>
          <w:rFonts w:ascii="Segoe UI" w:eastAsia="Segoe UI" w:hAnsi="Segoe UI" w:cs="Segoe UI"/>
          <w:sz w:val="19"/>
          <w:szCs w:val="19"/>
        </w:rPr>
        <w:t>(Main Project</w:t>
      </w:r>
      <w:r>
        <w:rPr>
          <w:rFonts w:ascii="Segoe UI" w:eastAsia="Segoe UI" w:hAnsi="Segoe UI" w:cs="Segoe UI"/>
          <w:b/>
          <w:bCs/>
          <w:sz w:val="19"/>
          <w:szCs w:val="19"/>
        </w:rPr>
        <w:t>)</w:t>
      </w:r>
    </w:p>
    <w:p w:rsidR="005006B4" w:rsidRDefault="005006B4">
      <w:pPr>
        <w:spacing w:line="202" w:lineRule="exact"/>
        <w:rPr>
          <w:sz w:val="24"/>
          <w:szCs w:val="24"/>
        </w:rPr>
      </w:pPr>
    </w:p>
    <w:p w:rsidR="005006B4" w:rsidRDefault="005006B4">
      <w:pPr>
        <w:sectPr w:rsidR="005006B4">
          <w:type w:val="continuous"/>
          <w:pgSz w:w="11920" w:h="16841"/>
          <w:pgMar w:top="593" w:right="1241" w:bottom="318" w:left="1120" w:header="0" w:footer="0" w:gutter="0"/>
          <w:cols w:num="3" w:space="720" w:equalWidth="0">
            <w:col w:w="1440" w:space="720"/>
            <w:col w:w="4900" w:space="60"/>
            <w:col w:w="2440"/>
          </w:cols>
        </w:sectPr>
      </w:pPr>
    </w:p>
    <w:p w:rsidR="005006B4" w:rsidRDefault="005006B4">
      <w:pPr>
        <w:spacing w:line="75" w:lineRule="exact"/>
        <w:rPr>
          <w:sz w:val="24"/>
          <w:szCs w:val="24"/>
        </w:rPr>
      </w:pPr>
    </w:p>
    <w:p w:rsidR="005006B4" w:rsidRDefault="00313CB8">
      <w:pPr>
        <w:tabs>
          <w:tab w:val="left" w:pos="2500"/>
        </w:tabs>
        <w:spacing w:line="235" w:lineRule="auto"/>
        <w:ind w:left="2520" w:right="20" w:hanging="359"/>
        <w:rPr>
          <w:sz w:val="20"/>
          <w:szCs w:val="20"/>
        </w:rPr>
      </w:pPr>
      <w:r>
        <w:rPr>
          <w:rFonts w:ascii="Symbol" w:eastAsia="Symbol" w:hAnsi="Symbol" w:cs="Symbol"/>
          <w:sz w:val="20"/>
          <w:szCs w:val="20"/>
        </w:rPr>
        <w:t></w:t>
      </w:r>
      <w:r>
        <w:rPr>
          <w:sz w:val="20"/>
          <w:szCs w:val="20"/>
        </w:rPr>
        <w:tab/>
      </w:r>
      <w:r>
        <w:rPr>
          <w:rFonts w:ascii="Segoe UI" w:eastAsia="Segoe UI" w:hAnsi="Segoe UI" w:cs="Segoe UI"/>
          <w:sz w:val="20"/>
          <w:szCs w:val="20"/>
        </w:rPr>
        <w:t>Potential energy of rainwater collected at rooftop converted to Electrical energy by placing a suitably designed Kaplan turbine in the path of flow of rainwater.</w:t>
      </w:r>
    </w:p>
    <w:p w:rsidR="005006B4" w:rsidRDefault="005006B4">
      <w:pPr>
        <w:spacing w:line="279" w:lineRule="exact"/>
        <w:rPr>
          <w:sz w:val="24"/>
          <w:szCs w:val="24"/>
        </w:rPr>
      </w:pPr>
    </w:p>
    <w:p w:rsidR="005006B4" w:rsidRDefault="00313CB8">
      <w:pPr>
        <w:tabs>
          <w:tab w:val="left" w:pos="2500"/>
        </w:tabs>
        <w:spacing w:line="255" w:lineRule="auto"/>
        <w:ind w:left="2520" w:right="240" w:hanging="359"/>
        <w:jc w:val="both"/>
        <w:rPr>
          <w:sz w:val="20"/>
          <w:szCs w:val="20"/>
        </w:rPr>
      </w:pPr>
      <w:r>
        <w:rPr>
          <w:rFonts w:ascii="Symbol" w:eastAsia="Symbol" w:hAnsi="Symbol" w:cs="Symbol"/>
          <w:sz w:val="19"/>
          <w:szCs w:val="19"/>
        </w:rPr>
        <w:t></w:t>
      </w:r>
      <w:r>
        <w:rPr>
          <w:sz w:val="20"/>
          <w:szCs w:val="20"/>
        </w:rPr>
        <w:tab/>
      </w:r>
      <w:r>
        <w:rPr>
          <w:rFonts w:ascii="Segoe UI" w:eastAsia="Segoe UI" w:hAnsi="Segoe UI" w:cs="Segoe UI"/>
          <w:sz w:val="19"/>
          <w:szCs w:val="19"/>
        </w:rPr>
        <w:t>Kaplan Turbine is designed using CATIA (3D Designing Software) &amp; modelled using 3D Printing. Turbine coupled to an alternator generates electric power.</w:t>
      </w:r>
    </w:p>
    <w:p w:rsidR="005006B4" w:rsidRDefault="005006B4">
      <w:pPr>
        <w:spacing w:line="289" w:lineRule="exact"/>
        <w:rPr>
          <w:sz w:val="24"/>
          <w:szCs w:val="24"/>
        </w:rPr>
      </w:pPr>
    </w:p>
    <w:p w:rsidR="005006B4" w:rsidRDefault="00313CB8">
      <w:pPr>
        <w:ind w:right="140"/>
        <w:jc w:val="center"/>
        <w:rPr>
          <w:sz w:val="20"/>
          <w:szCs w:val="20"/>
        </w:rPr>
      </w:pPr>
      <w:r>
        <w:rPr>
          <w:rFonts w:ascii="Segoe UI" w:eastAsia="Segoe UI" w:hAnsi="Segoe UI" w:cs="Segoe UI"/>
          <w:b/>
          <w:bCs/>
          <w:sz w:val="20"/>
          <w:szCs w:val="20"/>
        </w:rPr>
        <w:t xml:space="preserve">2). Intelligent Walking Stick for the Blind </w:t>
      </w:r>
      <w:r>
        <w:rPr>
          <w:rFonts w:ascii="Segoe UI" w:eastAsia="Segoe UI" w:hAnsi="Segoe UI" w:cs="Segoe UI"/>
          <w:sz w:val="20"/>
          <w:szCs w:val="20"/>
        </w:rPr>
        <w:t>(Mini Project</w:t>
      </w:r>
      <w:r>
        <w:rPr>
          <w:rFonts w:ascii="Segoe UI" w:eastAsia="Segoe UI" w:hAnsi="Segoe UI" w:cs="Segoe UI"/>
          <w:b/>
          <w:bCs/>
          <w:sz w:val="20"/>
          <w:szCs w:val="20"/>
        </w:rPr>
        <w:t>)</w:t>
      </w:r>
    </w:p>
    <w:p w:rsidR="005006B4" w:rsidRDefault="005006B4">
      <w:pPr>
        <w:spacing w:line="267" w:lineRule="exact"/>
        <w:rPr>
          <w:sz w:val="24"/>
          <w:szCs w:val="24"/>
        </w:rPr>
      </w:pPr>
    </w:p>
    <w:p w:rsidR="005006B4" w:rsidRDefault="00313CB8">
      <w:pPr>
        <w:tabs>
          <w:tab w:val="left" w:pos="2500"/>
        </w:tabs>
        <w:ind w:left="2160"/>
        <w:rPr>
          <w:sz w:val="20"/>
          <w:szCs w:val="20"/>
        </w:rPr>
      </w:pPr>
      <w:r>
        <w:rPr>
          <w:rFonts w:ascii="Symbol" w:eastAsia="Symbol" w:hAnsi="Symbol" w:cs="Symbol"/>
          <w:sz w:val="20"/>
          <w:szCs w:val="20"/>
        </w:rPr>
        <w:t></w:t>
      </w:r>
      <w:r>
        <w:rPr>
          <w:sz w:val="20"/>
          <w:szCs w:val="20"/>
        </w:rPr>
        <w:tab/>
      </w:r>
      <w:r>
        <w:rPr>
          <w:rFonts w:ascii="Segoe UI" w:eastAsia="Segoe UI" w:hAnsi="Segoe UI" w:cs="Segoe UI"/>
          <w:sz w:val="20"/>
          <w:szCs w:val="20"/>
        </w:rPr>
        <w:t>The purpose of the project was to create an intelligent walking stick for the</w:t>
      </w:r>
    </w:p>
    <w:p w:rsidR="005006B4" w:rsidRDefault="00313CB8">
      <w:pPr>
        <w:spacing w:line="238" w:lineRule="auto"/>
        <w:ind w:left="2520"/>
        <w:rPr>
          <w:sz w:val="20"/>
          <w:szCs w:val="20"/>
        </w:rPr>
      </w:pPr>
      <w:r>
        <w:rPr>
          <w:rFonts w:ascii="Segoe UI" w:eastAsia="Segoe UI" w:hAnsi="Segoe UI" w:cs="Segoe UI"/>
          <w:sz w:val="20"/>
          <w:szCs w:val="20"/>
        </w:rPr>
        <w:t>blind using an 8051 microcontroller.</w:t>
      </w:r>
    </w:p>
    <w:p w:rsidR="005006B4" w:rsidRDefault="005006B4">
      <w:pPr>
        <w:spacing w:line="1" w:lineRule="exact"/>
        <w:rPr>
          <w:sz w:val="24"/>
          <w:szCs w:val="24"/>
        </w:rPr>
      </w:pPr>
    </w:p>
    <w:p w:rsidR="005006B4" w:rsidRDefault="00313CB8">
      <w:pPr>
        <w:tabs>
          <w:tab w:val="left" w:pos="2500"/>
        </w:tabs>
        <w:ind w:left="2160"/>
        <w:rPr>
          <w:sz w:val="20"/>
          <w:szCs w:val="20"/>
        </w:rPr>
      </w:pPr>
      <w:r>
        <w:rPr>
          <w:rFonts w:ascii="Symbol" w:eastAsia="Symbol" w:hAnsi="Symbol" w:cs="Symbol"/>
          <w:sz w:val="20"/>
          <w:szCs w:val="20"/>
        </w:rPr>
        <w:t></w:t>
      </w:r>
      <w:r>
        <w:rPr>
          <w:sz w:val="20"/>
          <w:szCs w:val="20"/>
        </w:rPr>
        <w:tab/>
      </w:r>
      <w:r>
        <w:rPr>
          <w:rFonts w:ascii="Segoe UI" w:eastAsia="Segoe UI" w:hAnsi="Segoe UI" w:cs="Segoe UI"/>
          <w:sz w:val="20"/>
          <w:szCs w:val="20"/>
        </w:rPr>
        <w:t>Obstacles encountered are sensed and alarm is triggered if the object is within</w:t>
      </w:r>
    </w:p>
    <w:p w:rsidR="005006B4" w:rsidRDefault="00313CB8">
      <w:pPr>
        <w:ind w:left="2520"/>
        <w:rPr>
          <w:sz w:val="20"/>
          <w:szCs w:val="20"/>
        </w:rPr>
      </w:pPr>
      <w:r>
        <w:rPr>
          <w:rFonts w:ascii="Segoe UI" w:eastAsia="Segoe UI" w:hAnsi="Segoe UI" w:cs="Segoe UI"/>
          <w:sz w:val="20"/>
          <w:szCs w:val="20"/>
        </w:rPr>
        <w:t>the range of two meters.</w:t>
      </w:r>
    </w:p>
    <w:p w:rsidR="005006B4" w:rsidRDefault="005006B4">
      <w:pPr>
        <w:sectPr w:rsidR="005006B4">
          <w:type w:val="continuous"/>
          <w:pgSz w:w="11920" w:h="16841"/>
          <w:pgMar w:top="593" w:right="1241" w:bottom="318" w:left="1120" w:header="0" w:footer="0" w:gutter="0"/>
          <w:cols w:space="720" w:equalWidth="0">
            <w:col w:w="9560"/>
          </w:cols>
        </w:sectPr>
      </w:pPr>
    </w:p>
    <w:p w:rsidR="005006B4" w:rsidRDefault="005006B4">
      <w:pPr>
        <w:spacing w:line="278" w:lineRule="exact"/>
        <w:rPr>
          <w:sz w:val="24"/>
          <w:szCs w:val="24"/>
        </w:rPr>
      </w:pPr>
    </w:p>
    <w:p w:rsidR="005006B4" w:rsidRDefault="00313CB8">
      <w:pPr>
        <w:spacing w:line="234" w:lineRule="auto"/>
        <w:ind w:right="180"/>
        <w:rPr>
          <w:sz w:val="20"/>
          <w:szCs w:val="20"/>
        </w:rPr>
      </w:pPr>
      <w:r>
        <w:rPr>
          <w:rFonts w:ascii="Segoe UI" w:eastAsia="Segoe UI" w:hAnsi="Segoe UI" w:cs="Segoe UI"/>
          <w:color w:val="808080"/>
          <w:sz w:val="20"/>
          <w:szCs w:val="20"/>
        </w:rPr>
        <w:t xml:space="preserve">Software &amp; </w:t>
      </w:r>
      <w:r>
        <w:rPr>
          <w:rFonts w:ascii="Segoe UI" w:eastAsia="Segoe UI" w:hAnsi="Segoe UI" w:cs="Segoe UI"/>
          <w:color w:val="808080"/>
          <w:sz w:val="18"/>
          <w:szCs w:val="18"/>
        </w:rPr>
        <w:t xml:space="preserve">Technical </w:t>
      </w:r>
      <w:r>
        <w:rPr>
          <w:rFonts w:ascii="Segoe UI" w:eastAsia="Segoe UI" w:hAnsi="Segoe UI" w:cs="Segoe UI"/>
          <w:color w:val="808080"/>
          <w:sz w:val="19"/>
          <w:szCs w:val="19"/>
        </w:rPr>
        <w:t>Skills</w:t>
      </w:r>
    </w:p>
    <w:p w:rsidR="005006B4" w:rsidRDefault="00313CB8">
      <w:pPr>
        <w:spacing w:line="20" w:lineRule="exact"/>
        <w:rPr>
          <w:sz w:val="24"/>
          <w:szCs w:val="24"/>
        </w:rPr>
      </w:pPr>
      <w:r>
        <w:rPr>
          <w:sz w:val="24"/>
          <w:szCs w:val="24"/>
        </w:rPr>
        <w:br w:type="column"/>
      </w:r>
    </w:p>
    <w:p w:rsidR="005006B4" w:rsidRDefault="005006B4">
      <w:pPr>
        <w:spacing w:line="258" w:lineRule="exact"/>
        <w:rPr>
          <w:sz w:val="24"/>
          <w:szCs w:val="24"/>
        </w:rPr>
      </w:pPr>
    </w:p>
    <w:p w:rsidR="005006B4" w:rsidRDefault="00313CB8">
      <w:pPr>
        <w:spacing w:line="236" w:lineRule="auto"/>
        <w:ind w:right="40"/>
        <w:rPr>
          <w:sz w:val="20"/>
          <w:szCs w:val="20"/>
        </w:rPr>
      </w:pPr>
      <w:r>
        <w:rPr>
          <w:rFonts w:ascii="Segoe UI" w:eastAsia="Segoe UI" w:hAnsi="Segoe UI" w:cs="Segoe UI"/>
          <w:sz w:val="20"/>
          <w:szCs w:val="20"/>
        </w:rPr>
        <w:t>Microsoft Word, Excel, Powerpoint, Programming of 8085 Microprocessor and 8051 Microcontroller, Computer aided designing – AutoCad , CATIA (3D Designing Software), Microsoft Dynamics AX (ERP) , Microsoft PowerBI, MiniTab.</w:t>
      </w:r>
    </w:p>
    <w:p w:rsidR="005006B4" w:rsidRDefault="005006B4">
      <w:pPr>
        <w:sectPr w:rsidR="005006B4">
          <w:type w:val="continuous"/>
          <w:pgSz w:w="11920" w:h="16841"/>
          <w:pgMar w:top="593" w:right="1241" w:bottom="318" w:left="1120" w:header="0" w:footer="0" w:gutter="0"/>
          <w:cols w:num="2" w:space="720" w:equalWidth="0">
            <w:col w:w="1440" w:space="720"/>
            <w:col w:w="7400"/>
          </w:cols>
        </w:sectPr>
      </w:pPr>
    </w:p>
    <w:p w:rsidR="005006B4" w:rsidRDefault="00313CB8">
      <w:pPr>
        <w:ind w:left="2160"/>
        <w:rPr>
          <w:sz w:val="20"/>
          <w:szCs w:val="20"/>
        </w:rPr>
      </w:pPr>
      <w:r>
        <w:rPr>
          <w:rFonts w:ascii="Segoe UI" w:eastAsia="Segoe UI" w:hAnsi="Segoe UI" w:cs="Segoe UI"/>
          <w:b/>
          <w:bCs/>
          <w:sz w:val="20"/>
          <w:szCs w:val="20"/>
        </w:rPr>
        <w:lastRenderedPageBreak/>
        <w:t xml:space="preserve">Programming: </w:t>
      </w:r>
      <w:r>
        <w:rPr>
          <w:rFonts w:ascii="Segoe UI" w:eastAsia="Segoe UI" w:hAnsi="Segoe UI" w:cs="Segoe UI"/>
          <w:sz w:val="20"/>
          <w:szCs w:val="20"/>
        </w:rPr>
        <w:t>C, C++, PLC Programming</w:t>
      </w:r>
    </w:p>
    <w:p w:rsidR="005006B4" w:rsidRDefault="005006B4">
      <w:pPr>
        <w:spacing w:line="200" w:lineRule="exact"/>
        <w:rPr>
          <w:sz w:val="20"/>
          <w:szCs w:val="20"/>
        </w:rPr>
      </w:pPr>
    </w:p>
    <w:p w:rsidR="005006B4" w:rsidRDefault="005006B4">
      <w:pPr>
        <w:spacing w:line="200" w:lineRule="exact"/>
        <w:rPr>
          <w:sz w:val="20"/>
          <w:szCs w:val="20"/>
        </w:rPr>
      </w:pPr>
    </w:p>
    <w:p w:rsidR="005006B4" w:rsidRDefault="005006B4">
      <w:pPr>
        <w:spacing w:line="209" w:lineRule="exact"/>
        <w:rPr>
          <w:sz w:val="20"/>
          <w:szCs w:val="20"/>
        </w:rPr>
      </w:pPr>
    </w:p>
    <w:p w:rsidR="005006B4" w:rsidRDefault="00313CB8">
      <w:pPr>
        <w:rPr>
          <w:sz w:val="20"/>
          <w:szCs w:val="20"/>
        </w:rPr>
      </w:pPr>
      <w:r>
        <w:rPr>
          <w:noProof/>
          <w:sz w:val="1"/>
          <w:szCs w:val="1"/>
        </w:rPr>
        <w:drawing>
          <wp:inline distT="0" distB="0" distL="0" distR="0">
            <wp:extent cx="333375"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blip>
                    <a:srcRect/>
                    <a:stretch>
                      <a:fillRect/>
                    </a:stretch>
                  </pic:blipFill>
                  <pic:spPr bwMode="auto">
                    <a:xfrm>
                      <a:off x="0" y="0"/>
                      <a:ext cx="333375" cy="266700"/>
                    </a:xfrm>
                    <a:prstGeom prst="rect">
                      <a:avLst/>
                    </a:prstGeom>
                    <a:noFill/>
                    <a:ln>
                      <a:noFill/>
                    </a:ln>
                  </pic:spPr>
                </pic:pic>
              </a:graphicData>
            </a:graphic>
          </wp:inline>
        </w:drawing>
      </w:r>
      <w:r>
        <w:rPr>
          <w:rFonts w:ascii="Arial" w:eastAsia="Arial" w:hAnsi="Arial" w:cs="Arial"/>
          <w:color w:val="17365D"/>
          <w:sz w:val="29"/>
          <w:szCs w:val="29"/>
        </w:rPr>
        <w:t xml:space="preserve"> TRAININGS &amp; CERTIFICATIONS:</w:t>
      </w:r>
    </w:p>
    <w:p w:rsidR="005006B4" w:rsidRDefault="005006B4">
      <w:pPr>
        <w:spacing w:line="328" w:lineRule="exact"/>
        <w:rPr>
          <w:sz w:val="20"/>
          <w:szCs w:val="20"/>
        </w:rPr>
      </w:pPr>
    </w:p>
    <w:p w:rsidR="005006B4" w:rsidRDefault="00313CB8">
      <w:pPr>
        <w:numPr>
          <w:ilvl w:val="0"/>
          <w:numId w:val="1"/>
        </w:numPr>
        <w:tabs>
          <w:tab w:val="left" w:pos="2740"/>
        </w:tabs>
        <w:ind w:left="2740" w:hanging="368"/>
        <w:rPr>
          <w:rFonts w:ascii="Wingdings" w:eastAsia="Wingdings" w:hAnsi="Wingdings" w:cs="Wingdings"/>
          <w:sz w:val="20"/>
          <w:szCs w:val="20"/>
        </w:rPr>
      </w:pPr>
      <w:r>
        <w:rPr>
          <w:rFonts w:ascii="Segoe UI" w:eastAsia="Segoe UI" w:hAnsi="Segoe UI" w:cs="Segoe UI"/>
          <w:b/>
          <w:bCs/>
          <w:sz w:val="20"/>
          <w:szCs w:val="20"/>
        </w:rPr>
        <w:t xml:space="preserve">Lean Six Sigma Green Belt </w:t>
      </w:r>
      <w:r>
        <w:rPr>
          <w:rFonts w:ascii="Segoe UI" w:eastAsia="Segoe UI" w:hAnsi="Segoe UI" w:cs="Segoe UI"/>
          <w:sz w:val="20"/>
          <w:szCs w:val="20"/>
        </w:rPr>
        <w:t>Certified</w:t>
      </w:r>
      <w:r>
        <w:rPr>
          <w:rFonts w:ascii="Segoe UI" w:eastAsia="Segoe UI" w:hAnsi="Segoe UI" w:cs="Segoe UI"/>
          <w:b/>
          <w:bCs/>
          <w:sz w:val="20"/>
          <w:szCs w:val="20"/>
        </w:rPr>
        <w:t xml:space="preserve"> </w:t>
      </w:r>
      <w:r>
        <w:rPr>
          <w:rFonts w:ascii="Segoe UI" w:eastAsia="Segoe UI" w:hAnsi="Segoe UI" w:cs="Segoe UI"/>
          <w:sz w:val="20"/>
          <w:szCs w:val="20"/>
        </w:rPr>
        <w:t>–</w:t>
      </w:r>
      <w:r>
        <w:rPr>
          <w:rFonts w:ascii="Segoe UI" w:eastAsia="Segoe UI" w:hAnsi="Segoe UI" w:cs="Segoe UI"/>
          <w:b/>
          <w:bCs/>
          <w:sz w:val="20"/>
          <w:szCs w:val="20"/>
        </w:rPr>
        <w:t xml:space="preserve"> </w:t>
      </w:r>
      <w:r>
        <w:rPr>
          <w:rFonts w:ascii="Segoe UI" w:eastAsia="Segoe UI" w:hAnsi="Segoe UI" w:cs="Segoe UI"/>
          <w:sz w:val="20"/>
          <w:szCs w:val="20"/>
        </w:rPr>
        <w:t>KPMG</w:t>
      </w:r>
    </w:p>
    <w:p w:rsidR="005006B4" w:rsidRDefault="005006B4">
      <w:pPr>
        <w:spacing w:line="264" w:lineRule="exact"/>
        <w:rPr>
          <w:rFonts w:ascii="Wingdings" w:eastAsia="Wingdings" w:hAnsi="Wingdings" w:cs="Wingdings"/>
          <w:sz w:val="20"/>
          <w:szCs w:val="20"/>
        </w:rPr>
      </w:pPr>
    </w:p>
    <w:p w:rsidR="005006B4" w:rsidRDefault="00313CB8">
      <w:pPr>
        <w:numPr>
          <w:ilvl w:val="0"/>
          <w:numId w:val="1"/>
        </w:numPr>
        <w:tabs>
          <w:tab w:val="left" w:pos="2740"/>
        </w:tabs>
        <w:ind w:left="2740" w:hanging="368"/>
        <w:rPr>
          <w:rFonts w:ascii="Wingdings" w:eastAsia="Wingdings" w:hAnsi="Wingdings" w:cs="Wingdings"/>
          <w:sz w:val="20"/>
          <w:szCs w:val="20"/>
        </w:rPr>
      </w:pPr>
      <w:r>
        <w:rPr>
          <w:rFonts w:ascii="Segoe UI" w:eastAsia="Segoe UI" w:hAnsi="Segoe UI" w:cs="Segoe UI"/>
          <w:sz w:val="20"/>
          <w:szCs w:val="20"/>
        </w:rPr>
        <w:t xml:space="preserve">Certified </w:t>
      </w:r>
      <w:r>
        <w:rPr>
          <w:rFonts w:ascii="Segoe UI" w:eastAsia="Segoe UI" w:hAnsi="Segoe UI" w:cs="Segoe UI"/>
          <w:b/>
          <w:bCs/>
          <w:sz w:val="20"/>
          <w:szCs w:val="20"/>
        </w:rPr>
        <w:t>Lead Auditor</w:t>
      </w:r>
      <w:r>
        <w:rPr>
          <w:rFonts w:ascii="Segoe UI" w:eastAsia="Segoe UI" w:hAnsi="Segoe UI" w:cs="Segoe UI"/>
          <w:sz w:val="20"/>
          <w:szCs w:val="20"/>
        </w:rPr>
        <w:t xml:space="preserve"> in </w:t>
      </w:r>
      <w:r>
        <w:rPr>
          <w:rFonts w:ascii="Segoe UI" w:eastAsia="Segoe UI" w:hAnsi="Segoe UI" w:cs="Segoe UI"/>
          <w:b/>
          <w:bCs/>
          <w:sz w:val="20"/>
          <w:szCs w:val="20"/>
        </w:rPr>
        <w:t>ISO 9001:2015</w:t>
      </w:r>
      <w:r>
        <w:rPr>
          <w:rFonts w:ascii="Segoe UI" w:eastAsia="Segoe UI" w:hAnsi="Segoe UI" w:cs="Segoe UI"/>
          <w:sz w:val="20"/>
          <w:szCs w:val="20"/>
        </w:rPr>
        <w:t xml:space="preserve"> (Quality Management System)</w:t>
      </w:r>
    </w:p>
    <w:p w:rsidR="005006B4" w:rsidRDefault="005006B4">
      <w:pPr>
        <w:spacing w:line="345" w:lineRule="exact"/>
        <w:rPr>
          <w:rFonts w:ascii="Wingdings" w:eastAsia="Wingdings" w:hAnsi="Wingdings" w:cs="Wingdings"/>
          <w:sz w:val="20"/>
          <w:szCs w:val="20"/>
        </w:rPr>
      </w:pPr>
    </w:p>
    <w:p w:rsidR="005006B4" w:rsidRDefault="00313CB8">
      <w:pPr>
        <w:numPr>
          <w:ilvl w:val="0"/>
          <w:numId w:val="1"/>
        </w:numPr>
        <w:tabs>
          <w:tab w:val="left" w:pos="2740"/>
        </w:tabs>
        <w:spacing w:line="235" w:lineRule="auto"/>
        <w:ind w:left="2740" w:right="40" w:hanging="368"/>
        <w:rPr>
          <w:rFonts w:ascii="Wingdings" w:eastAsia="Wingdings" w:hAnsi="Wingdings" w:cs="Wingdings"/>
          <w:sz w:val="20"/>
          <w:szCs w:val="20"/>
        </w:rPr>
      </w:pPr>
      <w:r>
        <w:rPr>
          <w:rFonts w:ascii="Segoe UI" w:eastAsia="Segoe UI" w:hAnsi="Segoe UI" w:cs="Segoe UI"/>
          <w:sz w:val="20"/>
          <w:szCs w:val="20"/>
        </w:rPr>
        <w:t>Kerala State Electricity Board (</w:t>
      </w:r>
      <w:r>
        <w:rPr>
          <w:rFonts w:ascii="Segoe UI" w:eastAsia="Segoe UI" w:hAnsi="Segoe UI" w:cs="Segoe UI"/>
          <w:b/>
          <w:bCs/>
          <w:sz w:val="20"/>
          <w:szCs w:val="20"/>
        </w:rPr>
        <w:t>KSEB</w:t>
      </w:r>
      <w:r>
        <w:rPr>
          <w:rFonts w:ascii="Segoe UI" w:eastAsia="Segoe UI" w:hAnsi="Segoe UI" w:cs="Segoe UI"/>
          <w:sz w:val="20"/>
          <w:szCs w:val="20"/>
        </w:rPr>
        <w:t xml:space="preserve">), Kaloor, Kochi - </w:t>
      </w:r>
      <w:r>
        <w:rPr>
          <w:rFonts w:ascii="Segoe UI" w:eastAsia="Segoe UI" w:hAnsi="Segoe UI" w:cs="Segoe UI"/>
          <w:b/>
          <w:bCs/>
          <w:sz w:val="20"/>
          <w:szCs w:val="20"/>
        </w:rPr>
        <w:t>12-06-2013 to 18-06-2013.</w:t>
      </w:r>
    </w:p>
    <w:p w:rsidR="005006B4" w:rsidRDefault="005006B4">
      <w:pPr>
        <w:spacing w:line="278" w:lineRule="exact"/>
        <w:rPr>
          <w:rFonts w:ascii="Wingdings" w:eastAsia="Wingdings" w:hAnsi="Wingdings" w:cs="Wingdings"/>
          <w:sz w:val="20"/>
          <w:szCs w:val="20"/>
        </w:rPr>
      </w:pPr>
    </w:p>
    <w:p w:rsidR="005006B4" w:rsidRDefault="00313CB8">
      <w:pPr>
        <w:numPr>
          <w:ilvl w:val="0"/>
          <w:numId w:val="1"/>
        </w:numPr>
        <w:tabs>
          <w:tab w:val="left" w:pos="2740"/>
        </w:tabs>
        <w:spacing w:line="235" w:lineRule="auto"/>
        <w:ind w:left="2740" w:right="440" w:hanging="368"/>
        <w:rPr>
          <w:rFonts w:ascii="Wingdings" w:eastAsia="Wingdings" w:hAnsi="Wingdings" w:cs="Wingdings"/>
          <w:sz w:val="20"/>
          <w:szCs w:val="20"/>
        </w:rPr>
      </w:pPr>
      <w:r>
        <w:rPr>
          <w:rFonts w:ascii="Segoe UI" w:eastAsia="Segoe UI" w:hAnsi="Segoe UI" w:cs="Segoe UI"/>
          <w:sz w:val="20"/>
          <w:szCs w:val="20"/>
        </w:rPr>
        <w:t>Kerala State Electronics Development Corporation Limited (</w:t>
      </w:r>
      <w:r>
        <w:rPr>
          <w:rFonts w:ascii="Segoe UI" w:eastAsia="Segoe UI" w:hAnsi="Segoe UI" w:cs="Segoe UI"/>
          <w:b/>
          <w:bCs/>
          <w:sz w:val="20"/>
          <w:szCs w:val="20"/>
        </w:rPr>
        <w:t>KELTRON</w:t>
      </w:r>
      <w:r>
        <w:rPr>
          <w:rFonts w:ascii="Segoe UI" w:eastAsia="Segoe UI" w:hAnsi="Segoe UI" w:cs="Segoe UI"/>
          <w:sz w:val="20"/>
          <w:szCs w:val="20"/>
        </w:rPr>
        <w:t xml:space="preserve">), Alappuzha - </w:t>
      </w:r>
      <w:r>
        <w:rPr>
          <w:rFonts w:ascii="Segoe UI" w:eastAsia="Segoe UI" w:hAnsi="Segoe UI" w:cs="Segoe UI"/>
          <w:b/>
          <w:bCs/>
          <w:sz w:val="20"/>
          <w:szCs w:val="20"/>
        </w:rPr>
        <w:t>01-07-2014 to 07-07-2014</w:t>
      </w:r>
    </w:p>
    <w:p w:rsidR="005006B4" w:rsidRDefault="005006B4">
      <w:pPr>
        <w:spacing w:line="200" w:lineRule="exact"/>
        <w:rPr>
          <w:sz w:val="20"/>
          <w:szCs w:val="20"/>
        </w:rPr>
      </w:pPr>
    </w:p>
    <w:p w:rsidR="005006B4" w:rsidRDefault="005006B4">
      <w:pPr>
        <w:spacing w:line="290" w:lineRule="exact"/>
        <w:rPr>
          <w:sz w:val="20"/>
          <w:szCs w:val="20"/>
        </w:rPr>
      </w:pPr>
    </w:p>
    <w:p w:rsidR="005006B4" w:rsidRDefault="00313CB8">
      <w:pPr>
        <w:rPr>
          <w:sz w:val="20"/>
          <w:szCs w:val="20"/>
        </w:rPr>
      </w:pPr>
      <w:r>
        <w:rPr>
          <w:noProof/>
          <w:sz w:val="1"/>
          <w:szCs w:val="1"/>
        </w:rPr>
        <w:drawing>
          <wp:inline distT="0" distB="0" distL="0" distR="0">
            <wp:extent cx="333375"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blip>
                    <a:srcRect/>
                    <a:stretch>
                      <a:fillRect/>
                    </a:stretch>
                  </pic:blipFill>
                  <pic:spPr bwMode="auto">
                    <a:xfrm>
                      <a:off x="0" y="0"/>
                      <a:ext cx="333375" cy="266700"/>
                    </a:xfrm>
                    <a:prstGeom prst="rect">
                      <a:avLst/>
                    </a:prstGeom>
                    <a:noFill/>
                    <a:ln>
                      <a:noFill/>
                    </a:ln>
                  </pic:spPr>
                </pic:pic>
              </a:graphicData>
            </a:graphic>
          </wp:inline>
        </w:drawing>
      </w:r>
      <w:r>
        <w:rPr>
          <w:rFonts w:ascii="Arial" w:eastAsia="Arial" w:hAnsi="Arial" w:cs="Arial"/>
          <w:color w:val="17365D"/>
          <w:sz w:val="29"/>
          <w:szCs w:val="29"/>
        </w:rPr>
        <w:t xml:space="preserve"> WORK EXPERIENCE</w:t>
      </w:r>
    </w:p>
    <w:p w:rsidR="005006B4" w:rsidRDefault="005006B4">
      <w:pPr>
        <w:spacing w:line="200" w:lineRule="exact"/>
        <w:rPr>
          <w:sz w:val="20"/>
          <w:szCs w:val="20"/>
        </w:rPr>
      </w:pPr>
    </w:p>
    <w:p w:rsidR="005006B4" w:rsidRDefault="005006B4">
      <w:pPr>
        <w:spacing w:line="347" w:lineRule="exact"/>
        <w:rPr>
          <w:sz w:val="20"/>
          <w:szCs w:val="20"/>
        </w:rPr>
      </w:pPr>
    </w:p>
    <w:p w:rsidR="005006B4" w:rsidRDefault="00313CB8">
      <w:pPr>
        <w:tabs>
          <w:tab w:val="left" w:pos="2140"/>
        </w:tabs>
        <w:rPr>
          <w:sz w:val="20"/>
          <w:szCs w:val="20"/>
        </w:rPr>
      </w:pPr>
      <w:r>
        <w:rPr>
          <w:rFonts w:ascii="Segoe UI Semibold" w:eastAsia="Segoe UI Semibold" w:hAnsi="Segoe UI Semibold" w:cs="Segoe UI Semibold"/>
          <w:b/>
          <w:bCs/>
          <w:color w:val="58524E"/>
          <w:sz w:val="20"/>
          <w:szCs w:val="20"/>
        </w:rPr>
        <w:t>Bin Ghalib</w:t>
      </w:r>
      <w:r>
        <w:rPr>
          <w:sz w:val="20"/>
          <w:szCs w:val="20"/>
        </w:rPr>
        <w:tab/>
      </w:r>
      <w:r>
        <w:rPr>
          <w:rFonts w:ascii="Segoe UI" w:eastAsia="Segoe UI" w:hAnsi="Segoe UI" w:cs="Segoe UI"/>
          <w:b/>
          <w:bCs/>
          <w:sz w:val="19"/>
          <w:szCs w:val="19"/>
        </w:rPr>
        <w:t xml:space="preserve">Quality Assurance Executive: 1.5 </w:t>
      </w:r>
      <w:r>
        <w:rPr>
          <w:rFonts w:ascii="Segoe UI Semibold" w:eastAsia="Segoe UI Semibold" w:hAnsi="Segoe UI Semibold" w:cs="Segoe UI Semibold"/>
          <w:b/>
          <w:bCs/>
          <w:sz w:val="19"/>
          <w:szCs w:val="19"/>
        </w:rPr>
        <w:t>years of working experience in the field of</w:t>
      </w:r>
    </w:p>
    <w:p w:rsidR="005006B4" w:rsidRDefault="005006B4">
      <w:pPr>
        <w:spacing w:line="56" w:lineRule="exact"/>
        <w:rPr>
          <w:sz w:val="20"/>
          <w:szCs w:val="20"/>
        </w:rPr>
      </w:pPr>
    </w:p>
    <w:p w:rsidR="005006B4" w:rsidRDefault="00313CB8">
      <w:pPr>
        <w:tabs>
          <w:tab w:val="left" w:pos="2140"/>
        </w:tabs>
        <w:rPr>
          <w:sz w:val="20"/>
          <w:szCs w:val="20"/>
        </w:rPr>
      </w:pPr>
      <w:r>
        <w:rPr>
          <w:rFonts w:ascii="Segoe UI Semibold" w:eastAsia="Segoe UI Semibold" w:hAnsi="Segoe UI Semibold" w:cs="Segoe UI Semibold"/>
          <w:b/>
          <w:bCs/>
          <w:color w:val="58524E"/>
          <w:sz w:val="20"/>
          <w:szCs w:val="20"/>
        </w:rPr>
        <w:t>Group of</w:t>
      </w:r>
      <w:r>
        <w:rPr>
          <w:sz w:val="20"/>
          <w:szCs w:val="20"/>
        </w:rPr>
        <w:tab/>
      </w:r>
      <w:r>
        <w:rPr>
          <w:rFonts w:ascii="Segoe UI Semibold" w:eastAsia="Segoe UI Semibold" w:hAnsi="Segoe UI Semibold" w:cs="Segoe UI Semibold"/>
          <w:b/>
          <w:bCs/>
          <w:sz w:val="20"/>
          <w:szCs w:val="20"/>
        </w:rPr>
        <w:t>Quality Assurance at Bin Ghalib Group of Companies, UAE</w:t>
      </w:r>
    </w:p>
    <w:p w:rsidR="005006B4" w:rsidRDefault="005006B4">
      <w:pPr>
        <w:spacing w:line="38" w:lineRule="exact"/>
        <w:rPr>
          <w:sz w:val="20"/>
          <w:szCs w:val="20"/>
        </w:rPr>
      </w:pPr>
    </w:p>
    <w:p w:rsidR="005006B4" w:rsidRDefault="00313CB8">
      <w:pPr>
        <w:rPr>
          <w:sz w:val="20"/>
          <w:szCs w:val="20"/>
        </w:rPr>
      </w:pPr>
      <w:r>
        <w:rPr>
          <w:rFonts w:ascii="Segoe UI Semibold" w:eastAsia="Segoe UI Semibold" w:hAnsi="Segoe UI Semibold" w:cs="Segoe UI Semibold"/>
          <w:b/>
          <w:bCs/>
          <w:color w:val="58524E"/>
          <w:sz w:val="20"/>
          <w:szCs w:val="20"/>
        </w:rPr>
        <w:t>Companies</w:t>
      </w:r>
    </w:p>
    <w:p w:rsidR="005006B4" w:rsidRDefault="00313CB8">
      <w:pPr>
        <w:spacing w:line="227" w:lineRule="auto"/>
        <w:rPr>
          <w:sz w:val="20"/>
          <w:szCs w:val="20"/>
        </w:rPr>
      </w:pPr>
      <w:r>
        <w:rPr>
          <w:rFonts w:ascii="Segoe UI Semibold" w:eastAsia="Segoe UI Semibold" w:hAnsi="Segoe UI Semibold" w:cs="Segoe UI Semibold"/>
          <w:b/>
          <w:bCs/>
          <w:color w:val="949290"/>
          <w:sz w:val="20"/>
          <w:szCs w:val="20"/>
        </w:rPr>
        <w:t>13 Dec 2015</w:t>
      </w:r>
    </w:p>
    <w:p w:rsidR="005006B4" w:rsidRDefault="00313CB8">
      <w:pPr>
        <w:spacing w:line="230" w:lineRule="auto"/>
        <w:ind w:left="60"/>
        <w:rPr>
          <w:sz w:val="20"/>
          <w:szCs w:val="20"/>
        </w:rPr>
      </w:pPr>
      <w:r>
        <w:rPr>
          <w:rFonts w:ascii="Segoe UI Semibold" w:eastAsia="Segoe UI Semibold" w:hAnsi="Segoe UI Semibold" w:cs="Segoe UI Semibold"/>
          <w:b/>
          <w:bCs/>
          <w:color w:val="949290"/>
          <w:sz w:val="20"/>
          <w:szCs w:val="20"/>
        </w:rPr>
        <w:t>– till date</w:t>
      </w:r>
    </w:p>
    <w:p w:rsidR="005006B4" w:rsidRDefault="005006B4">
      <w:pPr>
        <w:spacing w:line="9" w:lineRule="exact"/>
        <w:rPr>
          <w:sz w:val="20"/>
          <w:szCs w:val="20"/>
        </w:rPr>
      </w:pPr>
    </w:p>
    <w:p w:rsidR="005006B4" w:rsidRDefault="00313CB8">
      <w:pPr>
        <w:numPr>
          <w:ilvl w:val="0"/>
          <w:numId w:val="3"/>
        </w:numPr>
        <w:tabs>
          <w:tab w:val="left" w:pos="2160"/>
        </w:tabs>
        <w:spacing w:line="267" w:lineRule="auto"/>
        <w:ind w:left="2160" w:right="500" w:hanging="359"/>
        <w:rPr>
          <w:rFonts w:ascii="Wingdings" w:eastAsia="Wingdings" w:hAnsi="Wingdings" w:cs="Wingdings"/>
          <w:sz w:val="20"/>
          <w:szCs w:val="20"/>
        </w:rPr>
      </w:pPr>
      <w:r>
        <w:rPr>
          <w:rFonts w:ascii="Segoe UI" w:eastAsia="Segoe UI" w:hAnsi="Segoe UI" w:cs="Segoe UI"/>
          <w:sz w:val="20"/>
          <w:szCs w:val="20"/>
        </w:rPr>
        <w:t>Up gradation of ISO 9001:2008 to ISO 9001:2015 system requirements in the organization.</w:t>
      </w:r>
    </w:p>
    <w:p w:rsidR="005006B4" w:rsidRDefault="005006B4">
      <w:pPr>
        <w:sectPr w:rsidR="005006B4">
          <w:pgSz w:w="11920" w:h="16841"/>
          <w:pgMar w:top="1293" w:right="1401" w:bottom="223" w:left="1120" w:header="0" w:footer="0" w:gutter="0"/>
          <w:cols w:space="720" w:equalWidth="0">
            <w:col w:w="9400"/>
          </w:cols>
        </w:sectPr>
      </w:pPr>
    </w:p>
    <w:p w:rsidR="005006B4" w:rsidRDefault="005006B4">
      <w:pPr>
        <w:spacing w:line="304" w:lineRule="exact"/>
        <w:rPr>
          <w:sz w:val="20"/>
          <w:szCs w:val="20"/>
        </w:rPr>
      </w:pPr>
    </w:p>
    <w:p w:rsidR="005006B4" w:rsidRDefault="00313CB8">
      <w:pPr>
        <w:ind w:left="1800"/>
        <w:rPr>
          <w:sz w:val="20"/>
          <w:szCs w:val="20"/>
        </w:rPr>
      </w:pPr>
      <w:r>
        <w:rPr>
          <w:rFonts w:ascii="Wingdings" w:eastAsia="Wingdings" w:hAnsi="Wingdings" w:cs="Wingdings"/>
          <w:sz w:val="12"/>
          <w:szCs w:val="12"/>
        </w:rPr>
        <w:t></w:t>
      </w:r>
    </w:p>
    <w:p w:rsidR="005006B4" w:rsidRDefault="005006B4">
      <w:pPr>
        <w:spacing w:line="373" w:lineRule="exact"/>
        <w:rPr>
          <w:sz w:val="20"/>
          <w:szCs w:val="20"/>
        </w:rPr>
      </w:pPr>
    </w:p>
    <w:p w:rsidR="005006B4" w:rsidRDefault="00313CB8">
      <w:pPr>
        <w:ind w:left="1800"/>
        <w:rPr>
          <w:sz w:val="20"/>
          <w:szCs w:val="20"/>
        </w:rPr>
      </w:pPr>
      <w:r>
        <w:rPr>
          <w:rFonts w:ascii="Wingdings" w:eastAsia="Wingdings" w:hAnsi="Wingdings" w:cs="Wingdings"/>
          <w:sz w:val="12"/>
          <w:szCs w:val="12"/>
        </w:rPr>
        <w:t></w:t>
      </w:r>
    </w:p>
    <w:p w:rsidR="005006B4" w:rsidRDefault="00313CB8">
      <w:pPr>
        <w:spacing w:line="20" w:lineRule="exact"/>
        <w:rPr>
          <w:sz w:val="20"/>
          <w:szCs w:val="20"/>
        </w:rPr>
      </w:pPr>
      <w:r>
        <w:rPr>
          <w:sz w:val="20"/>
          <w:szCs w:val="20"/>
        </w:rPr>
        <w:br w:type="column"/>
      </w:r>
    </w:p>
    <w:p w:rsidR="005006B4" w:rsidRDefault="005006B4">
      <w:pPr>
        <w:spacing w:line="305" w:lineRule="exact"/>
        <w:rPr>
          <w:sz w:val="20"/>
          <w:szCs w:val="20"/>
        </w:rPr>
      </w:pPr>
    </w:p>
    <w:p w:rsidR="005006B4" w:rsidRDefault="00313CB8">
      <w:pPr>
        <w:spacing w:line="446" w:lineRule="auto"/>
        <w:ind w:right="1240"/>
        <w:rPr>
          <w:sz w:val="20"/>
          <w:szCs w:val="20"/>
        </w:rPr>
      </w:pPr>
      <w:r>
        <w:rPr>
          <w:rFonts w:ascii="Segoe UI" w:eastAsia="Segoe UI" w:hAnsi="Segoe UI" w:cs="Segoe UI"/>
          <w:sz w:val="20"/>
          <w:szCs w:val="20"/>
        </w:rPr>
        <w:t>Maintaining the Quality system for all the certified group companies Document Control for the following</w:t>
      </w:r>
    </w:p>
    <w:p w:rsidR="005006B4" w:rsidRDefault="005006B4">
      <w:pPr>
        <w:spacing w:line="13" w:lineRule="exact"/>
        <w:rPr>
          <w:sz w:val="20"/>
          <w:szCs w:val="20"/>
        </w:rPr>
      </w:pPr>
    </w:p>
    <w:p w:rsidR="005006B4" w:rsidRDefault="005006B4">
      <w:pPr>
        <w:sectPr w:rsidR="005006B4">
          <w:type w:val="continuous"/>
          <w:pgSz w:w="11920" w:h="16841"/>
          <w:pgMar w:top="1293" w:right="1401" w:bottom="223" w:left="1120" w:header="0" w:footer="0" w:gutter="0"/>
          <w:cols w:num="2" w:space="720" w:equalWidth="0">
            <w:col w:w="1900" w:space="260"/>
            <w:col w:w="7240"/>
          </w:cols>
        </w:sectPr>
      </w:pPr>
    </w:p>
    <w:p w:rsidR="005006B4" w:rsidRDefault="005006B4">
      <w:pPr>
        <w:spacing w:line="24" w:lineRule="exact"/>
        <w:rPr>
          <w:sz w:val="20"/>
          <w:szCs w:val="20"/>
        </w:rPr>
      </w:pPr>
    </w:p>
    <w:p w:rsidR="005006B4" w:rsidRDefault="00313CB8">
      <w:pPr>
        <w:ind w:left="2520"/>
        <w:rPr>
          <w:sz w:val="20"/>
          <w:szCs w:val="20"/>
        </w:rPr>
      </w:pPr>
      <w:r>
        <w:rPr>
          <w:rFonts w:ascii="Courier New" w:eastAsia="Courier New" w:hAnsi="Courier New" w:cs="Courier New"/>
          <w:sz w:val="13"/>
          <w:szCs w:val="13"/>
        </w:rPr>
        <w:t>o</w:t>
      </w:r>
    </w:p>
    <w:p w:rsidR="005006B4" w:rsidRDefault="005006B4">
      <w:pPr>
        <w:spacing w:line="359" w:lineRule="exact"/>
        <w:rPr>
          <w:sz w:val="20"/>
          <w:szCs w:val="20"/>
        </w:rPr>
      </w:pPr>
    </w:p>
    <w:p w:rsidR="005006B4" w:rsidRDefault="00313CB8">
      <w:pPr>
        <w:ind w:left="2520"/>
        <w:rPr>
          <w:sz w:val="20"/>
          <w:szCs w:val="20"/>
        </w:rPr>
      </w:pPr>
      <w:r>
        <w:rPr>
          <w:rFonts w:ascii="Courier New" w:eastAsia="Courier New" w:hAnsi="Courier New" w:cs="Courier New"/>
          <w:sz w:val="13"/>
          <w:szCs w:val="13"/>
        </w:rPr>
        <w:t>o</w:t>
      </w:r>
    </w:p>
    <w:p w:rsidR="005006B4" w:rsidRDefault="005006B4">
      <w:pPr>
        <w:spacing w:line="359" w:lineRule="exact"/>
        <w:rPr>
          <w:sz w:val="20"/>
          <w:szCs w:val="20"/>
        </w:rPr>
      </w:pPr>
    </w:p>
    <w:p w:rsidR="005006B4" w:rsidRDefault="00313CB8">
      <w:pPr>
        <w:ind w:left="2520"/>
        <w:rPr>
          <w:sz w:val="20"/>
          <w:szCs w:val="20"/>
        </w:rPr>
      </w:pPr>
      <w:r>
        <w:rPr>
          <w:rFonts w:ascii="Courier New" w:eastAsia="Courier New" w:hAnsi="Courier New" w:cs="Courier New"/>
          <w:sz w:val="13"/>
          <w:szCs w:val="13"/>
        </w:rPr>
        <w:t>o</w:t>
      </w:r>
    </w:p>
    <w:p w:rsidR="005006B4" w:rsidRDefault="005006B4">
      <w:pPr>
        <w:spacing w:line="357" w:lineRule="exact"/>
        <w:rPr>
          <w:sz w:val="20"/>
          <w:szCs w:val="20"/>
        </w:rPr>
      </w:pPr>
    </w:p>
    <w:p w:rsidR="005006B4" w:rsidRDefault="00313CB8">
      <w:pPr>
        <w:ind w:left="2520"/>
        <w:rPr>
          <w:sz w:val="20"/>
          <w:szCs w:val="20"/>
        </w:rPr>
      </w:pPr>
      <w:r>
        <w:rPr>
          <w:rFonts w:ascii="Courier New" w:eastAsia="Courier New" w:hAnsi="Courier New" w:cs="Courier New"/>
          <w:sz w:val="13"/>
          <w:szCs w:val="13"/>
        </w:rPr>
        <w:t>o</w:t>
      </w:r>
    </w:p>
    <w:p w:rsidR="005006B4" w:rsidRDefault="005006B4">
      <w:pPr>
        <w:spacing w:line="360" w:lineRule="exact"/>
        <w:rPr>
          <w:sz w:val="20"/>
          <w:szCs w:val="20"/>
        </w:rPr>
      </w:pPr>
    </w:p>
    <w:p w:rsidR="005006B4" w:rsidRDefault="00313CB8">
      <w:pPr>
        <w:ind w:left="2520"/>
        <w:rPr>
          <w:sz w:val="20"/>
          <w:szCs w:val="20"/>
        </w:rPr>
      </w:pPr>
      <w:r>
        <w:rPr>
          <w:rFonts w:ascii="Courier New" w:eastAsia="Courier New" w:hAnsi="Courier New" w:cs="Courier New"/>
          <w:sz w:val="13"/>
          <w:szCs w:val="13"/>
        </w:rPr>
        <w:t>o</w:t>
      </w:r>
    </w:p>
    <w:p w:rsidR="005006B4" w:rsidRDefault="00313CB8">
      <w:pPr>
        <w:spacing w:line="20" w:lineRule="exact"/>
        <w:rPr>
          <w:sz w:val="20"/>
          <w:szCs w:val="20"/>
        </w:rPr>
      </w:pPr>
      <w:r>
        <w:rPr>
          <w:sz w:val="20"/>
          <w:szCs w:val="20"/>
        </w:rPr>
        <w:br w:type="column"/>
      </w:r>
    </w:p>
    <w:p w:rsidR="005006B4" w:rsidRDefault="00313CB8">
      <w:pPr>
        <w:rPr>
          <w:sz w:val="20"/>
          <w:szCs w:val="20"/>
        </w:rPr>
      </w:pPr>
      <w:r>
        <w:rPr>
          <w:rFonts w:ascii="Segoe UI" w:eastAsia="Segoe UI" w:hAnsi="Segoe UI" w:cs="Segoe UI"/>
          <w:sz w:val="20"/>
          <w:szCs w:val="20"/>
        </w:rPr>
        <w:t>Procedures</w:t>
      </w:r>
    </w:p>
    <w:p w:rsidR="005006B4" w:rsidRDefault="005006B4">
      <w:pPr>
        <w:spacing w:line="240" w:lineRule="exact"/>
        <w:rPr>
          <w:sz w:val="20"/>
          <w:szCs w:val="20"/>
        </w:rPr>
      </w:pPr>
    </w:p>
    <w:p w:rsidR="005006B4" w:rsidRDefault="00313CB8">
      <w:pPr>
        <w:rPr>
          <w:sz w:val="20"/>
          <w:szCs w:val="20"/>
        </w:rPr>
      </w:pPr>
      <w:r>
        <w:rPr>
          <w:rFonts w:ascii="Segoe UI" w:eastAsia="Segoe UI" w:hAnsi="Segoe UI" w:cs="Segoe UI"/>
          <w:sz w:val="20"/>
          <w:szCs w:val="20"/>
        </w:rPr>
        <w:t>Manuals</w:t>
      </w:r>
    </w:p>
    <w:p w:rsidR="005006B4" w:rsidRDefault="005006B4">
      <w:pPr>
        <w:spacing w:line="240" w:lineRule="exact"/>
        <w:rPr>
          <w:sz w:val="20"/>
          <w:szCs w:val="20"/>
        </w:rPr>
      </w:pPr>
    </w:p>
    <w:p w:rsidR="005006B4" w:rsidRDefault="00313CB8">
      <w:pPr>
        <w:rPr>
          <w:sz w:val="20"/>
          <w:szCs w:val="20"/>
        </w:rPr>
      </w:pPr>
      <w:r>
        <w:rPr>
          <w:rFonts w:ascii="Segoe UI" w:eastAsia="Segoe UI" w:hAnsi="Segoe UI" w:cs="Segoe UI"/>
          <w:sz w:val="20"/>
          <w:szCs w:val="20"/>
        </w:rPr>
        <w:t>Forms</w:t>
      </w:r>
    </w:p>
    <w:p w:rsidR="005006B4" w:rsidRDefault="005006B4">
      <w:pPr>
        <w:spacing w:line="238" w:lineRule="exact"/>
        <w:rPr>
          <w:sz w:val="20"/>
          <w:szCs w:val="20"/>
        </w:rPr>
      </w:pPr>
    </w:p>
    <w:p w:rsidR="005006B4" w:rsidRDefault="00313CB8">
      <w:pPr>
        <w:rPr>
          <w:sz w:val="20"/>
          <w:szCs w:val="20"/>
        </w:rPr>
      </w:pPr>
      <w:r>
        <w:rPr>
          <w:rFonts w:ascii="Segoe UI" w:eastAsia="Segoe UI" w:hAnsi="Segoe UI" w:cs="Segoe UI"/>
          <w:sz w:val="20"/>
          <w:szCs w:val="20"/>
        </w:rPr>
        <w:t>Work Instructions</w:t>
      </w:r>
    </w:p>
    <w:p w:rsidR="005006B4" w:rsidRDefault="005006B4">
      <w:pPr>
        <w:spacing w:line="252" w:lineRule="exact"/>
        <w:rPr>
          <w:sz w:val="20"/>
          <w:szCs w:val="20"/>
        </w:rPr>
      </w:pPr>
    </w:p>
    <w:p w:rsidR="005006B4" w:rsidRDefault="00313CB8">
      <w:pPr>
        <w:rPr>
          <w:sz w:val="20"/>
          <w:szCs w:val="20"/>
        </w:rPr>
      </w:pPr>
      <w:r>
        <w:rPr>
          <w:rFonts w:ascii="Segoe UI" w:eastAsia="Segoe UI" w:hAnsi="Segoe UI" w:cs="Segoe UI"/>
          <w:sz w:val="19"/>
          <w:szCs w:val="19"/>
        </w:rPr>
        <w:t>Organization Chart</w:t>
      </w:r>
    </w:p>
    <w:p w:rsidR="005006B4" w:rsidRDefault="005006B4">
      <w:pPr>
        <w:spacing w:line="200" w:lineRule="exact"/>
        <w:rPr>
          <w:sz w:val="20"/>
          <w:szCs w:val="20"/>
        </w:rPr>
      </w:pPr>
    </w:p>
    <w:p w:rsidR="005006B4" w:rsidRDefault="005006B4">
      <w:pPr>
        <w:sectPr w:rsidR="005006B4">
          <w:type w:val="continuous"/>
          <w:pgSz w:w="11920" w:h="16841"/>
          <w:pgMar w:top="1293" w:right="1401" w:bottom="223" w:left="1120" w:header="0" w:footer="0" w:gutter="0"/>
          <w:cols w:num="2" w:space="720" w:equalWidth="0">
            <w:col w:w="2600" w:space="280"/>
            <w:col w:w="6520"/>
          </w:cols>
        </w:sectPr>
      </w:pPr>
    </w:p>
    <w:p w:rsidR="005006B4" w:rsidRDefault="005006B4">
      <w:pPr>
        <w:spacing w:line="43" w:lineRule="exact"/>
        <w:rPr>
          <w:sz w:val="20"/>
          <w:szCs w:val="20"/>
        </w:rPr>
      </w:pPr>
    </w:p>
    <w:p w:rsidR="005006B4" w:rsidRDefault="00313CB8">
      <w:pPr>
        <w:numPr>
          <w:ilvl w:val="0"/>
          <w:numId w:val="4"/>
        </w:numPr>
        <w:tabs>
          <w:tab w:val="left" w:pos="2160"/>
        </w:tabs>
        <w:ind w:left="2160" w:hanging="359"/>
        <w:rPr>
          <w:rFonts w:ascii="Wingdings" w:eastAsia="Wingdings" w:hAnsi="Wingdings" w:cs="Wingdings"/>
          <w:sz w:val="12"/>
          <w:szCs w:val="12"/>
        </w:rPr>
      </w:pPr>
      <w:r>
        <w:rPr>
          <w:rFonts w:ascii="Segoe UI" w:eastAsia="Segoe UI" w:hAnsi="Segoe UI" w:cs="Segoe UI"/>
          <w:sz w:val="20"/>
          <w:szCs w:val="20"/>
        </w:rPr>
        <w:t>Upkeep of all quality related documents &amp; interaction with Quality Department.</w:t>
      </w:r>
    </w:p>
    <w:p w:rsidR="005006B4" w:rsidRDefault="005006B4">
      <w:pPr>
        <w:spacing w:line="240" w:lineRule="exact"/>
        <w:rPr>
          <w:rFonts w:ascii="Wingdings" w:eastAsia="Wingdings" w:hAnsi="Wingdings" w:cs="Wingdings"/>
          <w:sz w:val="12"/>
          <w:szCs w:val="12"/>
        </w:rPr>
      </w:pPr>
    </w:p>
    <w:p w:rsidR="005006B4" w:rsidRDefault="00313CB8">
      <w:pPr>
        <w:numPr>
          <w:ilvl w:val="0"/>
          <w:numId w:val="4"/>
        </w:numPr>
        <w:tabs>
          <w:tab w:val="left" w:pos="2160"/>
        </w:tabs>
        <w:ind w:left="2160" w:hanging="359"/>
        <w:rPr>
          <w:rFonts w:ascii="Wingdings" w:eastAsia="Wingdings" w:hAnsi="Wingdings" w:cs="Wingdings"/>
          <w:sz w:val="12"/>
          <w:szCs w:val="12"/>
        </w:rPr>
      </w:pPr>
      <w:r>
        <w:rPr>
          <w:rFonts w:ascii="Segoe UI" w:eastAsia="Segoe UI" w:hAnsi="Segoe UI" w:cs="Segoe UI"/>
          <w:sz w:val="20"/>
          <w:szCs w:val="20"/>
        </w:rPr>
        <w:t>Planning and executing Internal Audits (Audit Schedule, Audit Reports, NCR etc)</w:t>
      </w:r>
    </w:p>
    <w:p w:rsidR="005006B4" w:rsidRDefault="005006B4">
      <w:pPr>
        <w:spacing w:line="251" w:lineRule="exact"/>
        <w:rPr>
          <w:rFonts w:ascii="Wingdings" w:eastAsia="Wingdings" w:hAnsi="Wingdings" w:cs="Wingdings"/>
          <w:sz w:val="12"/>
          <w:szCs w:val="12"/>
        </w:rPr>
      </w:pPr>
    </w:p>
    <w:p w:rsidR="005006B4" w:rsidRDefault="00313CB8">
      <w:pPr>
        <w:numPr>
          <w:ilvl w:val="0"/>
          <w:numId w:val="4"/>
        </w:numPr>
        <w:tabs>
          <w:tab w:val="left" w:pos="2160"/>
        </w:tabs>
        <w:spacing w:line="264" w:lineRule="auto"/>
        <w:ind w:left="2160" w:hanging="359"/>
        <w:rPr>
          <w:rFonts w:ascii="Wingdings" w:eastAsia="Wingdings" w:hAnsi="Wingdings" w:cs="Wingdings"/>
          <w:sz w:val="12"/>
          <w:szCs w:val="12"/>
        </w:rPr>
      </w:pPr>
      <w:r>
        <w:rPr>
          <w:rFonts w:ascii="Segoe UI" w:eastAsia="Segoe UI" w:hAnsi="Segoe UI" w:cs="Segoe UI"/>
          <w:sz w:val="20"/>
          <w:szCs w:val="20"/>
        </w:rPr>
        <w:t>Review of existing quality systems &amp; suggesting/amending/modifying the system/ procedures as and when require through the approval processes</w:t>
      </w:r>
    </w:p>
    <w:p w:rsidR="005006B4" w:rsidRDefault="005006B4">
      <w:pPr>
        <w:spacing w:line="225" w:lineRule="exact"/>
        <w:rPr>
          <w:rFonts w:ascii="Wingdings" w:eastAsia="Wingdings" w:hAnsi="Wingdings" w:cs="Wingdings"/>
          <w:sz w:val="12"/>
          <w:szCs w:val="12"/>
        </w:rPr>
      </w:pPr>
    </w:p>
    <w:p w:rsidR="005006B4" w:rsidRDefault="00313CB8">
      <w:pPr>
        <w:numPr>
          <w:ilvl w:val="0"/>
          <w:numId w:val="4"/>
        </w:numPr>
        <w:tabs>
          <w:tab w:val="left" w:pos="2160"/>
        </w:tabs>
        <w:spacing w:line="264" w:lineRule="auto"/>
        <w:ind w:left="2160" w:right="300" w:hanging="359"/>
        <w:rPr>
          <w:rFonts w:ascii="Wingdings" w:eastAsia="Wingdings" w:hAnsi="Wingdings" w:cs="Wingdings"/>
          <w:sz w:val="12"/>
          <w:szCs w:val="12"/>
        </w:rPr>
      </w:pPr>
      <w:r>
        <w:rPr>
          <w:rFonts w:ascii="Segoe UI" w:eastAsia="Segoe UI" w:hAnsi="Segoe UI" w:cs="Segoe UI"/>
          <w:sz w:val="20"/>
          <w:szCs w:val="20"/>
        </w:rPr>
        <w:t>Analyzing and reviewing all Non-compliances/delays/problems and presenting reports</w:t>
      </w:r>
    </w:p>
    <w:p w:rsidR="005006B4" w:rsidRDefault="005006B4">
      <w:pPr>
        <w:spacing w:line="225" w:lineRule="exact"/>
        <w:rPr>
          <w:rFonts w:ascii="Wingdings" w:eastAsia="Wingdings" w:hAnsi="Wingdings" w:cs="Wingdings"/>
          <w:sz w:val="12"/>
          <w:szCs w:val="12"/>
        </w:rPr>
      </w:pPr>
    </w:p>
    <w:p w:rsidR="005006B4" w:rsidRDefault="00313CB8">
      <w:pPr>
        <w:numPr>
          <w:ilvl w:val="0"/>
          <w:numId w:val="4"/>
        </w:numPr>
        <w:tabs>
          <w:tab w:val="left" w:pos="2160"/>
        </w:tabs>
        <w:spacing w:line="267" w:lineRule="auto"/>
        <w:ind w:left="2160" w:right="240" w:hanging="359"/>
        <w:rPr>
          <w:rFonts w:ascii="Wingdings" w:eastAsia="Wingdings" w:hAnsi="Wingdings" w:cs="Wingdings"/>
          <w:sz w:val="20"/>
          <w:szCs w:val="20"/>
        </w:rPr>
      </w:pPr>
      <w:r>
        <w:rPr>
          <w:rFonts w:ascii="Segoe UI" w:eastAsia="Segoe UI" w:hAnsi="Segoe UI" w:cs="Segoe UI"/>
          <w:sz w:val="20"/>
          <w:szCs w:val="20"/>
        </w:rPr>
        <w:t>Implementing Documentation/procedures for any non-certified departments or companies</w:t>
      </w:r>
    </w:p>
    <w:p w:rsidR="005006B4" w:rsidRDefault="005006B4">
      <w:pPr>
        <w:sectPr w:rsidR="005006B4">
          <w:type w:val="continuous"/>
          <w:pgSz w:w="11920" w:h="16841"/>
          <w:pgMar w:top="1293" w:right="1401" w:bottom="223" w:left="1120" w:header="0" w:footer="0" w:gutter="0"/>
          <w:cols w:space="720" w:equalWidth="0">
            <w:col w:w="9400"/>
          </w:cols>
        </w:sectPr>
      </w:pPr>
    </w:p>
    <w:p w:rsidR="005006B4" w:rsidRDefault="00313CB8">
      <w:pPr>
        <w:numPr>
          <w:ilvl w:val="0"/>
          <w:numId w:val="5"/>
        </w:numPr>
        <w:tabs>
          <w:tab w:val="left" w:pos="2160"/>
        </w:tabs>
        <w:spacing w:line="265" w:lineRule="auto"/>
        <w:ind w:left="2160" w:right="120" w:hanging="359"/>
        <w:rPr>
          <w:rFonts w:ascii="Wingdings" w:eastAsia="Wingdings" w:hAnsi="Wingdings" w:cs="Wingdings"/>
          <w:sz w:val="20"/>
          <w:szCs w:val="20"/>
        </w:rPr>
      </w:pPr>
      <w:r>
        <w:rPr>
          <w:rFonts w:ascii="Segoe UI" w:eastAsia="Segoe UI" w:hAnsi="Segoe UI" w:cs="Segoe UI"/>
          <w:sz w:val="20"/>
          <w:szCs w:val="20"/>
        </w:rPr>
        <w:lastRenderedPageBreak/>
        <w:t>Representing all the certified companies for the 3rd party audit for the certification body.</w:t>
      </w:r>
    </w:p>
    <w:p w:rsidR="005006B4" w:rsidRDefault="005006B4">
      <w:pPr>
        <w:spacing w:line="329" w:lineRule="exact"/>
        <w:rPr>
          <w:rFonts w:ascii="Wingdings" w:eastAsia="Wingdings" w:hAnsi="Wingdings" w:cs="Wingdings"/>
          <w:sz w:val="20"/>
          <w:szCs w:val="20"/>
        </w:rPr>
      </w:pPr>
    </w:p>
    <w:p w:rsidR="005006B4" w:rsidRDefault="00313CB8">
      <w:pPr>
        <w:numPr>
          <w:ilvl w:val="0"/>
          <w:numId w:val="5"/>
        </w:numPr>
        <w:tabs>
          <w:tab w:val="left" w:pos="2160"/>
        </w:tabs>
        <w:spacing w:line="267" w:lineRule="auto"/>
        <w:ind w:left="2160" w:hanging="359"/>
        <w:rPr>
          <w:rFonts w:ascii="Wingdings" w:eastAsia="Wingdings" w:hAnsi="Wingdings" w:cs="Wingdings"/>
          <w:sz w:val="20"/>
          <w:szCs w:val="20"/>
        </w:rPr>
      </w:pPr>
      <w:r>
        <w:rPr>
          <w:rFonts w:ascii="Segoe UI" w:eastAsia="Segoe UI" w:hAnsi="Segoe UI" w:cs="Segoe UI"/>
          <w:sz w:val="20"/>
          <w:szCs w:val="20"/>
        </w:rPr>
        <w:t>Monitoring all Audit Reports by the 3rd Parties and ensuring completion of all NCRs within the due dates.</w:t>
      </w:r>
    </w:p>
    <w:p w:rsidR="005006B4" w:rsidRDefault="005006B4">
      <w:pPr>
        <w:spacing w:line="9" w:lineRule="exact"/>
        <w:rPr>
          <w:rFonts w:ascii="Wingdings" w:eastAsia="Wingdings" w:hAnsi="Wingdings" w:cs="Wingdings"/>
          <w:sz w:val="20"/>
          <w:szCs w:val="20"/>
        </w:rPr>
      </w:pPr>
    </w:p>
    <w:p w:rsidR="005006B4" w:rsidRDefault="00313CB8">
      <w:pPr>
        <w:numPr>
          <w:ilvl w:val="0"/>
          <w:numId w:val="5"/>
        </w:numPr>
        <w:tabs>
          <w:tab w:val="left" w:pos="2160"/>
        </w:tabs>
        <w:ind w:left="2160" w:hanging="359"/>
        <w:rPr>
          <w:rFonts w:ascii="Wingdings" w:eastAsia="Wingdings" w:hAnsi="Wingdings" w:cs="Wingdings"/>
          <w:sz w:val="20"/>
          <w:szCs w:val="20"/>
        </w:rPr>
      </w:pPr>
      <w:r>
        <w:rPr>
          <w:rFonts w:ascii="Segoe UI" w:eastAsia="Segoe UI" w:hAnsi="Segoe UI" w:cs="Segoe UI"/>
          <w:sz w:val="20"/>
          <w:szCs w:val="20"/>
        </w:rPr>
        <w:t>Optimisation of all processes and procedures.</w:t>
      </w:r>
    </w:p>
    <w:p w:rsidR="005006B4" w:rsidRDefault="005006B4">
      <w:pPr>
        <w:spacing w:line="240" w:lineRule="exact"/>
        <w:rPr>
          <w:rFonts w:ascii="Wingdings" w:eastAsia="Wingdings" w:hAnsi="Wingdings" w:cs="Wingdings"/>
          <w:sz w:val="20"/>
          <w:szCs w:val="20"/>
        </w:rPr>
      </w:pPr>
    </w:p>
    <w:p w:rsidR="005006B4" w:rsidRDefault="00313CB8">
      <w:pPr>
        <w:numPr>
          <w:ilvl w:val="0"/>
          <w:numId w:val="5"/>
        </w:numPr>
        <w:tabs>
          <w:tab w:val="left" w:pos="2160"/>
        </w:tabs>
        <w:ind w:left="2160" w:hanging="359"/>
        <w:rPr>
          <w:rFonts w:ascii="Wingdings" w:eastAsia="Wingdings" w:hAnsi="Wingdings" w:cs="Wingdings"/>
          <w:sz w:val="20"/>
          <w:szCs w:val="20"/>
        </w:rPr>
      </w:pPr>
      <w:r>
        <w:rPr>
          <w:rFonts w:ascii="Segoe UI" w:eastAsia="Segoe UI" w:hAnsi="Segoe UI" w:cs="Segoe UI"/>
          <w:sz w:val="20"/>
          <w:szCs w:val="20"/>
        </w:rPr>
        <w:t>Appropriate statistical analysis and data for reporting</w:t>
      </w:r>
    </w:p>
    <w:p w:rsidR="005006B4" w:rsidRDefault="005006B4">
      <w:pPr>
        <w:spacing w:line="251" w:lineRule="exact"/>
        <w:rPr>
          <w:rFonts w:ascii="Wingdings" w:eastAsia="Wingdings" w:hAnsi="Wingdings" w:cs="Wingdings"/>
          <w:sz w:val="20"/>
          <w:szCs w:val="20"/>
        </w:rPr>
      </w:pPr>
    </w:p>
    <w:p w:rsidR="005006B4" w:rsidRDefault="00313CB8">
      <w:pPr>
        <w:numPr>
          <w:ilvl w:val="0"/>
          <w:numId w:val="5"/>
        </w:numPr>
        <w:tabs>
          <w:tab w:val="left" w:pos="2160"/>
        </w:tabs>
        <w:spacing w:line="264" w:lineRule="auto"/>
        <w:ind w:left="2160" w:right="840" w:hanging="359"/>
        <w:rPr>
          <w:rFonts w:ascii="Wingdings" w:eastAsia="Wingdings" w:hAnsi="Wingdings" w:cs="Wingdings"/>
          <w:sz w:val="12"/>
          <w:szCs w:val="12"/>
        </w:rPr>
      </w:pPr>
      <w:r>
        <w:rPr>
          <w:rFonts w:ascii="Segoe UI" w:eastAsia="Segoe UI" w:hAnsi="Segoe UI" w:cs="Segoe UI"/>
          <w:sz w:val="20"/>
          <w:szCs w:val="20"/>
        </w:rPr>
        <w:t>Managing and executing Quality Control, Quality Assurance and Customer Feedback departments.</w:t>
      </w:r>
    </w:p>
    <w:p w:rsidR="005006B4" w:rsidRDefault="005006B4">
      <w:pPr>
        <w:spacing w:line="225" w:lineRule="exact"/>
        <w:rPr>
          <w:rFonts w:ascii="Wingdings" w:eastAsia="Wingdings" w:hAnsi="Wingdings" w:cs="Wingdings"/>
          <w:sz w:val="12"/>
          <w:szCs w:val="12"/>
        </w:rPr>
      </w:pPr>
    </w:p>
    <w:p w:rsidR="005006B4" w:rsidRDefault="00313CB8">
      <w:pPr>
        <w:numPr>
          <w:ilvl w:val="0"/>
          <w:numId w:val="5"/>
        </w:numPr>
        <w:tabs>
          <w:tab w:val="left" w:pos="2160"/>
        </w:tabs>
        <w:spacing w:line="267" w:lineRule="auto"/>
        <w:ind w:left="2160" w:right="560" w:hanging="359"/>
        <w:rPr>
          <w:rFonts w:ascii="Wingdings" w:eastAsia="Wingdings" w:hAnsi="Wingdings" w:cs="Wingdings"/>
          <w:sz w:val="12"/>
          <w:szCs w:val="12"/>
        </w:rPr>
      </w:pPr>
      <w:r>
        <w:rPr>
          <w:rFonts w:ascii="Segoe UI" w:eastAsia="Segoe UI" w:hAnsi="Segoe UI" w:cs="Segoe UI"/>
          <w:sz w:val="20"/>
          <w:szCs w:val="20"/>
        </w:rPr>
        <w:t>Implementation of the Entire Quality Management System as per the Strategy presented by Corporate Management</w:t>
      </w:r>
    </w:p>
    <w:p w:rsidR="005006B4" w:rsidRDefault="005006B4">
      <w:pPr>
        <w:spacing w:line="208" w:lineRule="exact"/>
        <w:rPr>
          <w:rFonts w:ascii="Wingdings" w:eastAsia="Wingdings" w:hAnsi="Wingdings" w:cs="Wingdings"/>
          <w:sz w:val="12"/>
          <w:szCs w:val="12"/>
        </w:rPr>
      </w:pPr>
    </w:p>
    <w:p w:rsidR="005006B4" w:rsidRDefault="00313CB8">
      <w:pPr>
        <w:numPr>
          <w:ilvl w:val="0"/>
          <w:numId w:val="5"/>
        </w:numPr>
        <w:tabs>
          <w:tab w:val="left" w:pos="2160"/>
        </w:tabs>
        <w:ind w:left="2160" w:hanging="359"/>
        <w:rPr>
          <w:rFonts w:ascii="Wingdings" w:eastAsia="Wingdings" w:hAnsi="Wingdings" w:cs="Wingdings"/>
          <w:sz w:val="12"/>
          <w:szCs w:val="12"/>
        </w:rPr>
      </w:pPr>
      <w:r>
        <w:rPr>
          <w:rFonts w:ascii="Segoe UI" w:eastAsia="Segoe UI" w:hAnsi="Segoe UI" w:cs="Segoe UI"/>
          <w:sz w:val="20"/>
          <w:szCs w:val="20"/>
        </w:rPr>
        <w:t>Assistance to Corporate Management for any requested tasks.</w:t>
      </w:r>
    </w:p>
    <w:p w:rsidR="005006B4" w:rsidRDefault="005006B4">
      <w:pPr>
        <w:spacing w:line="240" w:lineRule="exact"/>
        <w:rPr>
          <w:rFonts w:ascii="Wingdings" w:eastAsia="Wingdings" w:hAnsi="Wingdings" w:cs="Wingdings"/>
          <w:sz w:val="12"/>
          <w:szCs w:val="12"/>
        </w:rPr>
      </w:pPr>
    </w:p>
    <w:p w:rsidR="005006B4" w:rsidRDefault="00313CB8">
      <w:pPr>
        <w:numPr>
          <w:ilvl w:val="0"/>
          <w:numId w:val="5"/>
        </w:numPr>
        <w:tabs>
          <w:tab w:val="left" w:pos="2160"/>
        </w:tabs>
        <w:ind w:left="2160" w:hanging="359"/>
        <w:rPr>
          <w:rFonts w:ascii="Wingdings" w:eastAsia="Wingdings" w:hAnsi="Wingdings" w:cs="Wingdings"/>
          <w:sz w:val="12"/>
          <w:szCs w:val="12"/>
        </w:rPr>
      </w:pPr>
      <w:r>
        <w:rPr>
          <w:rFonts w:ascii="Segoe UI" w:eastAsia="Segoe UI" w:hAnsi="Segoe UI" w:cs="Segoe UI"/>
          <w:sz w:val="20"/>
          <w:szCs w:val="20"/>
        </w:rPr>
        <w:t>Assistance in ERP implementation for data verification and templates.</w:t>
      </w:r>
    </w:p>
    <w:p w:rsidR="005006B4" w:rsidRDefault="005006B4">
      <w:pPr>
        <w:spacing w:line="251" w:lineRule="exact"/>
        <w:rPr>
          <w:rFonts w:ascii="Wingdings" w:eastAsia="Wingdings" w:hAnsi="Wingdings" w:cs="Wingdings"/>
          <w:sz w:val="12"/>
          <w:szCs w:val="12"/>
        </w:rPr>
      </w:pPr>
    </w:p>
    <w:p w:rsidR="005006B4" w:rsidRDefault="00313CB8">
      <w:pPr>
        <w:numPr>
          <w:ilvl w:val="0"/>
          <w:numId w:val="5"/>
        </w:numPr>
        <w:tabs>
          <w:tab w:val="left" w:pos="2160"/>
        </w:tabs>
        <w:spacing w:line="264" w:lineRule="auto"/>
        <w:ind w:left="2160" w:right="600" w:hanging="359"/>
        <w:rPr>
          <w:rFonts w:ascii="Wingdings" w:eastAsia="Wingdings" w:hAnsi="Wingdings" w:cs="Wingdings"/>
          <w:sz w:val="12"/>
          <w:szCs w:val="12"/>
        </w:rPr>
      </w:pPr>
      <w:r>
        <w:rPr>
          <w:rFonts w:ascii="Segoe UI" w:eastAsia="Segoe UI" w:hAnsi="Segoe UI" w:cs="Segoe UI"/>
          <w:sz w:val="20"/>
          <w:szCs w:val="20"/>
        </w:rPr>
        <w:t>Detailed analysis reports on sections/departments as requested by Corporate Management</w:t>
      </w:r>
    </w:p>
    <w:p w:rsidR="005006B4" w:rsidRDefault="005006B4">
      <w:pPr>
        <w:spacing w:line="214" w:lineRule="exact"/>
        <w:rPr>
          <w:rFonts w:ascii="Wingdings" w:eastAsia="Wingdings" w:hAnsi="Wingdings" w:cs="Wingdings"/>
          <w:sz w:val="12"/>
          <w:szCs w:val="12"/>
        </w:rPr>
      </w:pPr>
    </w:p>
    <w:p w:rsidR="005006B4" w:rsidRDefault="00313CB8">
      <w:pPr>
        <w:numPr>
          <w:ilvl w:val="0"/>
          <w:numId w:val="5"/>
        </w:numPr>
        <w:tabs>
          <w:tab w:val="left" w:pos="2160"/>
        </w:tabs>
        <w:ind w:left="2160" w:hanging="359"/>
        <w:rPr>
          <w:rFonts w:ascii="Wingdings" w:eastAsia="Wingdings" w:hAnsi="Wingdings" w:cs="Wingdings"/>
          <w:sz w:val="20"/>
          <w:szCs w:val="20"/>
        </w:rPr>
      </w:pPr>
      <w:r>
        <w:rPr>
          <w:rFonts w:ascii="Segoe UI" w:eastAsia="Segoe UI" w:hAnsi="Segoe UI" w:cs="Segoe UI"/>
          <w:sz w:val="20"/>
          <w:szCs w:val="20"/>
        </w:rPr>
        <w:t>Training all employees about the Quality Management system requirements.</w:t>
      </w:r>
    </w:p>
    <w:p w:rsidR="005006B4" w:rsidRDefault="005006B4">
      <w:pPr>
        <w:spacing w:line="251" w:lineRule="exact"/>
        <w:rPr>
          <w:rFonts w:ascii="Wingdings" w:eastAsia="Wingdings" w:hAnsi="Wingdings" w:cs="Wingdings"/>
          <w:sz w:val="20"/>
          <w:szCs w:val="20"/>
        </w:rPr>
      </w:pPr>
    </w:p>
    <w:p w:rsidR="005006B4" w:rsidRDefault="00313CB8">
      <w:pPr>
        <w:numPr>
          <w:ilvl w:val="0"/>
          <w:numId w:val="5"/>
        </w:numPr>
        <w:tabs>
          <w:tab w:val="left" w:pos="2160"/>
        </w:tabs>
        <w:spacing w:line="267" w:lineRule="auto"/>
        <w:ind w:left="2160" w:right="1120" w:hanging="359"/>
        <w:rPr>
          <w:rFonts w:ascii="Wingdings" w:eastAsia="Wingdings" w:hAnsi="Wingdings" w:cs="Wingdings"/>
          <w:sz w:val="12"/>
          <w:szCs w:val="12"/>
        </w:rPr>
      </w:pPr>
      <w:r>
        <w:rPr>
          <w:rFonts w:ascii="Segoe UI" w:eastAsia="Segoe UI" w:hAnsi="Segoe UI" w:cs="Segoe UI"/>
          <w:sz w:val="20"/>
          <w:szCs w:val="20"/>
        </w:rPr>
        <w:t>Existing Vs. Proposed procedures/work flows for departments wherever modifications are done</w:t>
      </w:r>
    </w:p>
    <w:p w:rsidR="005006B4" w:rsidRDefault="005006B4">
      <w:pPr>
        <w:spacing w:line="208" w:lineRule="exact"/>
        <w:rPr>
          <w:rFonts w:ascii="Wingdings" w:eastAsia="Wingdings" w:hAnsi="Wingdings" w:cs="Wingdings"/>
          <w:sz w:val="12"/>
          <w:szCs w:val="12"/>
        </w:rPr>
      </w:pPr>
    </w:p>
    <w:p w:rsidR="005006B4" w:rsidRDefault="00313CB8">
      <w:pPr>
        <w:numPr>
          <w:ilvl w:val="0"/>
          <w:numId w:val="5"/>
        </w:numPr>
        <w:tabs>
          <w:tab w:val="left" w:pos="2160"/>
        </w:tabs>
        <w:ind w:left="2160" w:hanging="359"/>
        <w:rPr>
          <w:rFonts w:ascii="Wingdings" w:eastAsia="Wingdings" w:hAnsi="Wingdings" w:cs="Wingdings"/>
          <w:sz w:val="12"/>
          <w:szCs w:val="12"/>
        </w:rPr>
      </w:pPr>
      <w:r>
        <w:rPr>
          <w:rFonts w:ascii="Segoe UI" w:eastAsia="Segoe UI" w:hAnsi="Segoe UI" w:cs="Segoe UI"/>
          <w:sz w:val="20"/>
          <w:szCs w:val="20"/>
        </w:rPr>
        <w:t>Preparation of NCR Analysis &amp; Monthly reports.</w:t>
      </w:r>
    </w:p>
    <w:p w:rsidR="005006B4" w:rsidRDefault="005006B4">
      <w:pPr>
        <w:sectPr w:rsidR="005006B4">
          <w:pgSz w:w="11920" w:h="16841"/>
          <w:pgMar w:top="1294" w:right="1241" w:bottom="1440" w:left="1120" w:header="0" w:footer="0" w:gutter="0"/>
          <w:cols w:space="720" w:equalWidth="0">
            <w:col w:w="9560"/>
          </w:cols>
        </w:sectPr>
      </w:pPr>
    </w:p>
    <w:p w:rsidR="005006B4" w:rsidRDefault="005006B4">
      <w:pPr>
        <w:spacing w:line="200" w:lineRule="exact"/>
        <w:rPr>
          <w:sz w:val="20"/>
          <w:szCs w:val="20"/>
        </w:rPr>
      </w:pPr>
    </w:p>
    <w:p w:rsidR="005006B4" w:rsidRDefault="005006B4">
      <w:pPr>
        <w:spacing w:line="200" w:lineRule="exact"/>
        <w:rPr>
          <w:sz w:val="20"/>
          <w:szCs w:val="20"/>
        </w:rPr>
      </w:pPr>
    </w:p>
    <w:p w:rsidR="005006B4" w:rsidRDefault="005006B4">
      <w:pPr>
        <w:spacing w:line="358" w:lineRule="exact"/>
        <w:rPr>
          <w:sz w:val="20"/>
          <w:szCs w:val="20"/>
        </w:rPr>
      </w:pPr>
    </w:p>
    <w:p w:rsidR="005006B4" w:rsidRDefault="00313CB8">
      <w:pPr>
        <w:rPr>
          <w:sz w:val="20"/>
          <w:szCs w:val="20"/>
        </w:rPr>
      </w:pPr>
      <w:r>
        <w:rPr>
          <w:rFonts w:ascii="Segoe UI Semibold" w:eastAsia="Segoe UI Semibold" w:hAnsi="Segoe UI Semibold" w:cs="Segoe UI Semibold"/>
          <w:b/>
          <w:bCs/>
          <w:color w:val="58524E"/>
          <w:sz w:val="19"/>
          <w:szCs w:val="19"/>
        </w:rPr>
        <w:t>Controls</w:t>
      </w:r>
    </w:p>
    <w:p w:rsidR="005006B4" w:rsidRDefault="00313CB8">
      <w:pPr>
        <w:spacing w:line="20" w:lineRule="exact"/>
        <w:rPr>
          <w:sz w:val="20"/>
          <w:szCs w:val="20"/>
        </w:rPr>
      </w:pPr>
      <w:r>
        <w:rPr>
          <w:sz w:val="20"/>
          <w:szCs w:val="20"/>
        </w:rPr>
        <w:br w:type="column"/>
      </w:r>
    </w:p>
    <w:p w:rsidR="005006B4" w:rsidRDefault="005006B4">
      <w:pPr>
        <w:spacing w:line="200" w:lineRule="exact"/>
        <w:rPr>
          <w:sz w:val="20"/>
          <w:szCs w:val="20"/>
        </w:rPr>
      </w:pPr>
    </w:p>
    <w:p w:rsidR="005006B4" w:rsidRDefault="005006B4">
      <w:pPr>
        <w:spacing w:line="200" w:lineRule="exact"/>
        <w:rPr>
          <w:sz w:val="20"/>
          <w:szCs w:val="20"/>
        </w:rPr>
      </w:pPr>
    </w:p>
    <w:p w:rsidR="005006B4" w:rsidRDefault="005006B4">
      <w:pPr>
        <w:spacing w:line="338" w:lineRule="exact"/>
        <w:rPr>
          <w:sz w:val="20"/>
          <w:szCs w:val="20"/>
        </w:rPr>
      </w:pPr>
    </w:p>
    <w:p w:rsidR="005006B4" w:rsidRDefault="00313CB8">
      <w:pPr>
        <w:rPr>
          <w:sz w:val="20"/>
          <w:szCs w:val="20"/>
        </w:rPr>
      </w:pPr>
      <w:r>
        <w:rPr>
          <w:rFonts w:ascii="Segoe UI" w:eastAsia="Segoe UI" w:hAnsi="Segoe UI" w:cs="Segoe UI"/>
          <w:b/>
          <w:bCs/>
          <w:sz w:val="19"/>
          <w:szCs w:val="19"/>
        </w:rPr>
        <w:t>Graduate Trainee Engineer :</w:t>
      </w:r>
    </w:p>
    <w:p w:rsidR="005006B4" w:rsidRDefault="00313CB8">
      <w:pPr>
        <w:spacing w:line="20" w:lineRule="exact"/>
        <w:rPr>
          <w:sz w:val="20"/>
          <w:szCs w:val="20"/>
        </w:rPr>
      </w:pPr>
      <w:r>
        <w:rPr>
          <w:sz w:val="20"/>
          <w:szCs w:val="20"/>
        </w:rPr>
        <w:br w:type="column"/>
      </w:r>
    </w:p>
    <w:p w:rsidR="005006B4" w:rsidRDefault="005006B4">
      <w:pPr>
        <w:spacing w:line="200" w:lineRule="exact"/>
        <w:rPr>
          <w:sz w:val="20"/>
          <w:szCs w:val="20"/>
        </w:rPr>
      </w:pPr>
    </w:p>
    <w:p w:rsidR="005006B4" w:rsidRDefault="005006B4">
      <w:pPr>
        <w:spacing w:line="200" w:lineRule="exact"/>
        <w:rPr>
          <w:sz w:val="20"/>
          <w:szCs w:val="20"/>
        </w:rPr>
      </w:pPr>
    </w:p>
    <w:p w:rsidR="005006B4" w:rsidRDefault="005006B4">
      <w:pPr>
        <w:spacing w:line="327" w:lineRule="exact"/>
        <w:rPr>
          <w:sz w:val="20"/>
          <w:szCs w:val="20"/>
        </w:rPr>
      </w:pPr>
    </w:p>
    <w:p w:rsidR="005006B4" w:rsidRDefault="00313CB8">
      <w:pPr>
        <w:rPr>
          <w:sz w:val="20"/>
          <w:szCs w:val="20"/>
        </w:rPr>
      </w:pPr>
      <w:r>
        <w:rPr>
          <w:rFonts w:ascii="Segoe UI Semibold" w:eastAsia="Segoe UI Semibold" w:hAnsi="Segoe UI Semibold" w:cs="Segoe UI Semibold"/>
          <w:b/>
          <w:bCs/>
          <w:sz w:val="20"/>
          <w:szCs w:val="20"/>
        </w:rPr>
        <w:t>5 months of working experience as a graduate trainee</w:t>
      </w:r>
    </w:p>
    <w:p w:rsidR="005006B4" w:rsidRDefault="005006B4">
      <w:pPr>
        <w:spacing w:line="56" w:lineRule="exact"/>
        <w:rPr>
          <w:sz w:val="20"/>
          <w:szCs w:val="20"/>
        </w:rPr>
      </w:pPr>
    </w:p>
    <w:p w:rsidR="005006B4" w:rsidRDefault="005006B4">
      <w:pPr>
        <w:sectPr w:rsidR="005006B4">
          <w:type w:val="continuous"/>
          <w:pgSz w:w="11920" w:h="16841"/>
          <w:pgMar w:top="1294" w:right="1241" w:bottom="1440" w:left="1120" w:header="0" w:footer="0" w:gutter="0"/>
          <w:cols w:num="3" w:space="720" w:equalWidth="0">
            <w:col w:w="1000" w:space="720"/>
            <w:col w:w="2600" w:space="120"/>
            <w:col w:w="5120"/>
          </w:cols>
        </w:sectPr>
      </w:pPr>
    </w:p>
    <w:p w:rsidR="005006B4" w:rsidRDefault="005006B4">
      <w:pPr>
        <w:spacing w:line="11" w:lineRule="exact"/>
        <w:rPr>
          <w:sz w:val="20"/>
          <w:szCs w:val="20"/>
        </w:rPr>
      </w:pPr>
    </w:p>
    <w:p w:rsidR="005006B4" w:rsidRDefault="00313CB8">
      <w:pPr>
        <w:rPr>
          <w:sz w:val="20"/>
          <w:szCs w:val="20"/>
        </w:rPr>
      </w:pPr>
      <w:r>
        <w:rPr>
          <w:rFonts w:ascii="Segoe UI Semibold" w:eastAsia="Segoe UI Semibold" w:hAnsi="Segoe UI Semibold" w:cs="Segoe UI Semibold"/>
          <w:b/>
          <w:bCs/>
          <w:color w:val="58524E"/>
          <w:sz w:val="19"/>
          <w:szCs w:val="19"/>
        </w:rPr>
        <w:t>Middle East,</w:t>
      </w:r>
    </w:p>
    <w:p w:rsidR="005006B4" w:rsidRDefault="00313CB8">
      <w:pPr>
        <w:spacing w:line="20" w:lineRule="exact"/>
        <w:rPr>
          <w:sz w:val="20"/>
          <w:szCs w:val="20"/>
        </w:rPr>
      </w:pPr>
      <w:r>
        <w:rPr>
          <w:sz w:val="20"/>
          <w:szCs w:val="20"/>
        </w:rPr>
        <w:br w:type="column"/>
      </w:r>
    </w:p>
    <w:p w:rsidR="005006B4" w:rsidRDefault="00313CB8">
      <w:pPr>
        <w:rPr>
          <w:sz w:val="20"/>
          <w:szCs w:val="20"/>
        </w:rPr>
      </w:pPr>
      <w:r>
        <w:rPr>
          <w:rFonts w:ascii="Segoe UI Semibold" w:eastAsia="Segoe UI Semibold" w:hAnsi="Segoe UI Semibold" w:cs="Segoe UI Semibold"/>
          <w:b/>
          <w:bCs/>
          <w:sz w:val="20"/>
          <w:szCs w:val="20"/>
        </w:rPr>
        <w:t>at Control Middle East , Sharjah</w:t>
      </w:r>
    </w:p>
    <w:p w:rsidR="005006B4" w:rsidRDefault="005006B4">
      <w:pPr>
        <w:spacing w:line="41" w:lineRule="exact"/>
        <w:rPr>
          <w:sz w:val="20"/>
          <w:szCs w:val="20"/>
        </w:rPr>
      </w:pPr>
    </w:p>
    <w:p w:rsidR="005006B4" w:rsidRDefault="005006B4">
      <w:pPr>
        <w:sectPr w:rsidR="005006B4">
          <w:type w:val="continuous"/>
          <w:pgSz w:w="11920" w:h="16841"/>
          <w:pgMar w:top="1294" w:right="1241" w:bottom="1440" w:left="1120" w:header="0" w:footer="0" w:gutter="0"/>
          <w:cols w:num="2" w:space="720" w:equalWidth="0">
            <w:col w:w="1100" w:space="620"/>
            <w:col w:w="7840"/>
          </w:cols>
        </w:sectPr>
      </w:pPr>
    </w:p>
    <w:p w:rsidR="005006B4" w:rsidRDefault="00313CB8">
      <w:pPr>
        <w:rPr>
          <w:sz w:val="20"/>
          <w:szCs w:val="20"/>
        </w:rPr>
      </w:pPr>
      <w:r>
        <w:rPr>
          <w:rFonts w:ascii="Segoe UI Semibold" w:eastAsia="Segoe UI Semibold" w:hAnsi="Segoe UI Semibold" w:cs="Segoe UI Semibold"/>
          <w:b/>
          <w:bCs/>
          <w:color w:val="58524E"/>
          <w:sz w:val="20"/>
          <w:szCs w:val="20"/>
        </w:rPr>
        <w:lastRenderedPageBreak/>
        <w:t>Sharjah</w:t>
      </w:r>
    </w:p>
    <w:p w:rsidR="005006B4" w:rsidRDefault="00313CB8">
      <w:pPr>
        <w:spacing w:line="230" w:lineRule="auto"/>
        <w:rPr>
          <w:sz w:val="20"/>
          <w:szCs w:val="20"/>
        </w:rPr>
      </w:pPr>
      <w:r>
        <w:rPr>
          <w:rFonts w:ascii="Segoe UI Semibold" w:eastAsia="Segoe UI Semibold" w:hAnsi="Segoe UI Semibold" w:cs="Segoe UI Semibold"/>
          <w:b/>
          <w:bCs/>
          <w:color w:val="949290"/>
          <w:sz w:val="20"/>
          <w:szCs w:val="20"/>
        </w:rPr>
        <w:t>July 2015</w:t>
      </w:r>
    </w:p>
    <w:p w:rsidR="005006B4" w:rsidRDefault="00313CB8">
      <w:pPr>
        <w:spacing w:line="236" w:lineRule="auto"/>
        <w:ind w:left="60"/>
        <w:rPr>
          <w:sz w:val="20"/>
          <w:szCs w:val="20"/>
        </w:rPr>
      </w:pPr>
      <w:r>
        <w:rPr>
          <w:rFonts w:ascii="Segoe UI Semibold" w:eastAsia="Segoe UI Semibold" w:hAnsi="Segoe UI Semibold" w:cs="Segoe UI Semibold"/>
          <w:b/>
          <w:bCs/>
          <w:color w:val="949290"/>
          <w:sz w:val="20"/>
          <w:szCs w:val="20"/>
        </w:rPr>
        <w:t>– Nov 2015</w:t>
      </w:r>
    </w:p>
    <w:p w:rsidR="005006B4" w:rsidRDefault="005006B4">
      <w:pPr>
        <w:spacing w:line="240" w:lineRule="exact"/>
        <w:rPr>
          <w:sz w:val="20"/>
          <w:szCs w:val="20"/>
        </w:rPr>
      </w:pPr>
    </w:p>
    <w:p w:rsidR="005006B4" w:rsidRDefault="00313CB8">
      <w:pPr>
        <w:numPr>
          <w:ilvl w:val="0"/>
          <w:numId w:val="7"/>
        </w:numPr>
        <w:tabs>
          <w:tab w:val="left" w:pos="2160"/>
        </w:tabs>
        <w:ind w:left="2160" w:hanging="359"/>
        <w:rPr>
          <w:rFonts w:ascii="Wingdings" w:eastAsia="Wingdings" w:hAnsi="Wingdings" w:cs="Wingdings"/>
          <w:sz w:val="20"/>
          <w:szCs w:val="20"/>
        </w:rPr>
      </w:pPr>
      <w:r>
        <w:rPr>
          <w:rFonts w:ascii="Segoe UI" w:eastAsia="Segoe UI" w:hAnsi="Segoe UI" w:cs="Segoe UI"/>
          <w:sz w:val="20"/>
          <w:szCs w:val="20"/>
        </w:rPr>
        <w:t>Preparation of AutoCAD Drawings – Electrical System lighting and power layouts.</w:t>
      </w:r>
    </w:p>
    <w:p w:rsidR="005006B4" w:rsidRDefault="005006B4">
      <w:pPr>
        <w:spacing w:line="357" w:lineRule="exact"/>
        <w:rPr>
          <w:rFonts w:ascii="Wingdings" w:eastAsia="Wingdings" w:hAnsi="Wingdings" w:cs="Wingdings"/>
          <w:sz w:val="20"/>
          <w:szCs w:val="20"/>
        </w:rPr>
      </w:pPr>
    </w:p>
    <w:p w:rsidR="005006B4" w:rsidRDefault="00313CB8">
      <w:pPr>
        <w:numPr>
          <w:ilvl w:val="0"/>
          <w:numId w:val="7"/>
        </w:numPr>
        <w:tabs>
          <w:tab w:val="left" w:pos="2160"/>
        </w:tabs>
        <w:spacing w:line="267" w:lineRule="auto"/>
        <w:ind w:left="2160" w:right="400" w:hanging="359"/>
        <w:rPr>
          <w:rFonts w:ascii="Wingdings" w:eastAsia="Wingdings" w:hAnsi="Wingdings" w:cs="Wingdings"/>
          <w:sz w:val="20"/>
          <w:szCs w:val="20"/>
        </w:rPr>
      </w:pPr>
      <w:r>
        <w:rPr>
          <w:rFonts w:ascii="Segoe UI" w:eastAsia="Segoe UI" w:hAnsi="Segoe UI" w:cs="Segoe UI"/>
          <w:sz w:val="20"/>
          <w:szCs w:val="20"/>
        </w:rPr>
        <w:t>Preparation of Price Breakdown Schedule by using the quotations and final cost summary.</w:t>
      </w:r>
    </w:p>
    <w:p w:rsidR="005006B4" w:rsidRDefault="005006B4">
      <w:pPr>
        <w:spacing w:line="316" w:lineRule="exact"/>
        <w:rPr>
          <w:rFonts w:ascii="Wingdings" w:eastAsia="Wingdings" w:hAnsi="Wingdings" w:cs="Wingdings"/>
          <w:sz w:val="20"/>
          <w:szCs w:val="20"/>
        </w:rPr>
      </w:pPr>
    </w:p>
    <w:p w:rsidR="005006B4" w:rsidRDefault="00313CB8">
      <w:pPr>
        <w:numPr>
          <w:ilvl w:val="0"/>
          <w:numId w:val="7"/>
        </w:numPr>
        <w:tabs>
          <w:tab w:val="left" w:pos="2160"/>
        </w:tabs>
        <w:ind w:left="2160" w:hanging="359"/>
        <w:rPr>
          <w:rFonts w:ascii="Wingdings" w:eastAsia="Wingdings" w:hAnsi="Wingdings" w:cs="Wingdings"/>
          <w:sz w:val="20"/>
          <w:szCs w:val="20"/>
        </w:rPr>
      </w:pPr>
      <w:r>
        <w:rPr>
          <w:rFonts w:ascii="Segoe UI" w:eastAsia="Segoe UI" w:hAnsi="Segoe UI" w:cs="Segoe UI"/>
          <w:sz w:val="20"/>
          <w:szCs w:val="20"/>
        </w:rPr>
        <w:t>Prepare BOQ unit prices as per tender BOQ format and filling.</w:t>
      </w:r>
    </w:p>
    <w:p w:rsidR="005006B4" w:rsidRDefault="005006B4">
      <w:pPr>
        <w:spacing w:line="345" w:lineRule="exact"/>
        <w:rPr>
          <w:rFonts w:ascii="Wingdings" w:eastAsia="Wingdings" w:hAnsi="Wingdings" w:cs="Wingdings"/>
          <w:sz w:val="20"/>
          <w:szCs w:val="20"/>
        </w:rPr>
      </w:pPr>
    </w:p>
    <w:p w:rsidR="005006B4" w:rsidRDefault="00313CB8">
      <w:pPr>
        <w:numPr>
          <w:ilvl w:val="0"/>
          <w:numId w:val="7"/>
        </w:numPr>
        <w:tabs>
          <w:tab w:val="left" w:pos="2160"/>
        </w:tabs>
        <w:ind w:left="2160" w:hanging="359"/>
        <w:rPr>
          <w:rFonts w:ascii="Wingdings" w:eastAsia="Wingdings" w:hAnsi="Wingdings" w:cs="Wingdings"/>
          <w:sz w:val="20"/>
          <w:szCs w:val="20"/>
        </w:rPr>
      </w:pPr>
      <w:r>
        <w:rPr>
          <w:rFonts w:ascii="Segoe UI" w:eastAsia="Segoe UI" w:hAnsi="Segoe UI" w:cs="Segoe UI"/>
          <w:sz w:val="20"/>
          <w:szCs w:val="20"/>
        </w:rPr>
        <w:t>Check all drawings and specification and verify the quantities.</w:t>
      </w:r>
    </w:p>
    <w:p w:rsidR="005006B4" w:rsidRDefault="005006B4">
      <w:pPr>
        <w:spacing w:line="354" w:lineRule="exact"/>
        <w:rPr>
          <w:rFonts w:ascii="Wingdings" w:eastAsia="Wingdings" w:hAnsi="Wingdings" w:cs="Wingdings"/>
          <w:sz w:val="20"/>
          <w:szCs w:val="20"/>
        </w:rPr>
      </w:pPr>
    </w:p>
    <w:p w:rsidR="005006B4" w:rsidRDefault="00313CB8">
      <w:pPr>
        <w:numPr>
          <w:ilvl w:val="0"/>
          <w:numId w:val="7"/>
        </w:numPr>
        <w:tabs>
          <w:tab w:val="left" w:pos="2160"/>
        </w:tabs>
        <w:spacing w:line="267" w:lineRule="auto"/>
        <w:ind w:left="2160" w:hanging="359"/>
        <w:rPr>
          <w:rFonts w:ascii="Wingdings" w:eastAsia="Wingdings" w:hAnsi="Wingdings" w:cs="Wingdings"/>
        </w:rPr>
      </w:pPr>
      <w:r>
        <w:rPr>
          <w:rFonts w:ascii="Segoe UI" w:eastAsia="Segoe UI" w:hAnsi="Segoe UI" w:cs="Segoe UI"/>
          <w:sz w:val="20"/>
          <w:szCs w:val="20"/>
        </w:rPr>
        <w:t>Check all addendums and communications received from the client ensuring that all items are being clarified and considered in the pricing.</w:t>
      </w:r>
    </w:p>
    <w:p w:rsidR="005006B4" w:rsidRDefault="005006B4">
      <w:pPr>
        <w:sectPr w:rsidR="005006B4">
          <w:type w:val="continuous"/>
          <w:pgSz w:w="11920" w:h="16841"/>
          <w:pgMar w:top="1294" w:right="1241" w:bottom="1440" w:left="1120" w:header="0" w:footer="0" w:gutter="0"/>
          <w:cols w:space="720" w:equalWidth="0">
            <w:col w:w="9560"/>
          </w:cols>
        </w:sectPr>
      </w:pPr>
    </w:p>
    <w:p w:rsidR="005006B4" w:rsidRDefault="00313CB8">
      <w:pPr>
        <w:ind w:left="100"/>
        <w:rPr>
          <w:sz w:val="20"/>
          <w:szCs w:val="20"/>
        </w:rPr>
      </w:pPr>
      <w:r>
        <w:rPr>
          <w:noProof/>
          <w:sz w:val="1"/>
          <w:szCs w:val="1"/>
        </w:rPr>
        <w:lastRenderedPageBreak/>
        <w:drawing>
          <wp:inline distT="0" distB="0" distL="0" distR="0">
            <wp:extent cx="161925"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blip>
                    <a:srcRect/>
                    <a:stretch>
                      <a:fillRect/>
                    </a:stretch>
                  </pic:blipFill>
                  <pic:spPr bwMode="auto">
                    <a:xfrm>
                      <a:off x="0" y="0"/>
                      <a:ext cx="161925" cy="209550"/>
                    </a:xfrm>
                    <a:prstGeom prst="rect">
                      <a:avLst/>
                    </a:prstGeom>
                    <a:noFill/>
                    <a:ln>
                      <a:noFill/>
                    </a:ln>
                  </pic:spPr>
                </pic:pic>
              </a:graphicData>
            </a:graphic>
          </wp:inline>
        </w:drawing>
      </w:r>
      <w:r>
        <w:rPr>
          <w:rFonts w:ascii="Arial" w:eastAsia="Arial" w:hAnsi="Arial" w:cs="Arial"/>
          <w:color w:val="17365D"/>
          <w:sz w:val="32"/>
          <w:szCs w:val="32"/>
        </w:rPr>
        <w:t xml:space="preserve"> PERSONAL DETAILS</w:t>
      </w:r>
    </w:p>
    <w:p w:rsidR="005006B4" w:rsidRDefault="005006B4">
      <w:pPr>
        <w:spacing w:line="260" w:lineRule="exact"/>
        <w:rPr>
          <w:sz w:val="20"/>
          <w:szCs w:val="20"/>
        </w:rPr>
      </w:pPr>
    </w:p>
    <w:tbl>
      <w:tblPr>
        <w:tblW w:w="0" w:type="auto"/>
        <w:tblLayout w:type="fixed"/>
        <w:tblCellMar>
          <w:left w:w="0" w:type="dxa"/>
          <w:right w:w="0" w:type="dxa"/>
        </w:tblCellMar>
        <w:tblLook w:val="04A0"/>
      </w:tblPr>
      <w:tblGrid>
        <w:gridCol w:w="2340"/>
        <w:gridCol w:w="940"/>
        <w:gridCol w:w="2140"/>
        <w:gridCol w:w="680"/>
      </w:tblGrid>
      <w:tr w:rsidR="005006B4">
        <w:trPr>
          <w:trHeight w:val="269"/>
        </w:trPr>
        <w:tc>
          <w:tcPr>
            <w:tcW w:w="2340" w:type="dxa"/>
            <w:vAlign w:val="bottom"/>
          </w:tcPr>
          <w:p w:rsidR="005006B4" w:rsidRDefault="00313CB8">
            <w:pPr>
              <w:rPr>
                <w:sz w:val="20"/>
                <w:szCs w:val="20"/>
              </w:rPr>
            </w:pPr>
            <w:r>
              <w:rPr>
                <w:rFonts w:ascii="Segoe UI" w:eastAsia="Segoe UI" w:hAnsi="Segoe UI" w:cs="Segoe UI"/>
                <w:color w:val="949290"/>
                <w:sz w:val="20"/>
                <w:szCs w:val="20"/>
              </w:rPr>
              <w:t>Date of Birth</w:t>
            </w:r>
          </w:p>
        </w:tc>
        <w:tc>
          <w:tcPr>
            <w:tcW w:w="3760" w:type="dxa"/>
            <w:gridSpan w:val="3"/>
            <w:vAlign w:val="bottom"/>
          </w:tcPr>
          <w:p w:rsidR="005006B4" w:rsidRDefault="00313CB8">
            <w:pPr>
              <w:ind w:left="840"/>
              <w:rPr>
                <w:sz w:val="20"/>
                <w:szCs w:val="20"/>
              </w:rPr>
            </w:pPr>
            <w:r>
              <w:rPr>
                <w:rFonts w:ascii="Segoe UI" w:eastAsia="Segoe UI" w:hAnsi="Segoe UI" w:cs="Segoe UI"/>
                <w:sz w:val="20"/>
                <w:szCs w:val="20"/>
              </w:rPr>
              <w:t>: 18th January 1994</w:t>
            </w:r>
          </w:p>
        </w:tc>
      </w:tr>
      <w:tr w:rsidR="005006B4">
        <w:trPr>
          <w:trHeight w:val="266"/>
        </w:trPr>
        <w:tc>
          <w:tcPr>
            <w:tcW w:w="2340" w:type="dxa"/>
            <w:vAlign w:val="bottom"/>
          </w:tcPr>
          <w:p w:rsidR="005006B4" w:rsidRDefault="00313CB8">
            <w:pPr>
              <w:rPr>
                <w:sz w:val="20"/>
                <w:szCs w:val="20"/>
              </w:rPr>
            </w:pPr>
            <w:r>
              <w:rPr>
                <w:rFonts w:ascii="Segoe UI" w:eastAsia="Segoe UI" w:hAnsi="Segoe UI" w:cs="Segoe UI"/>
                <w:color w:val="949290"/>
                <w:sz w:val="20"/>
                <w:szCs w:val="20"/>
              </w:rPr>
              <w:t>Marital Status</w:t>
            </w:r>
          </w:p>
        </w:tc>
        <w:tc>
          <w:tcPr>
            <w:tcW w:w="3760" w:type="dxa"/>
            <w:gridSpan w:val="3"/>
            <w:vAlign w:val="bottom"/>
          </w:tcPr>
          <w:p w:rsidR="005006B4" w:rsidRDefault="00313CB8">
            <w:pPr>
              <w:ind w:left="840"/>
              <w:rPr>
                <w:sz w:val="20"/>
                <w:szCs w:val="20"/>
              </w:rPr>
            </w:pPr>
            <w:r>
              <w:rPr>
                <w:rFonts w:ascii="Segoe UI" w:eastAsia="Segoe UI" w:hAnsi="Segoe UI" w:cs="Segoe UI"/>
                <w:sz w:val="20"/>
                <w:szCs w:val="20"/>
              </w:rPr>
              <w:t>: Single</w:t>
            </w:r>
          </w:p>
        </w:tc>
      </w:tr>
      <w:tr w:rsidR="005006B4">
        <w:trPr>
          <w:trHeight w:val="262"/>
        </w:trPr>
        <w:tc>
          <w:tcPr>
            <w:tcW w:w="2340" w:type="dxa"/>
            <w:vAlign w:val="bottom"/>
          </w:tcPr>
          <w:p w:rsidR="005006B4" w:rsidRDefault="00313CB8">
            <w:pPr>
              <w:spacing w:line="262" w:lineRule="exact"/>
              <w:rPr>
                <w:sz w:val="20"/>
                <w:szCs w:val="20"/>
              </w:rPr>
            </w:pPr>
            <w:r>
              <w:rPr>
                <w:rFonts w:ascii="Segoe UI" w:eastAsia="Segoe UI" w:hAnsi="Segoe UI" w:cs="Segoe UI"/>
                <w:color w:val="949290"/>
                <w:sz w:val="20"/>
                <w:szCs w:val="20"/>
              </w:rPr>
              <w:t>Nationality</w:t>
            </w:r>
          </w:p>
        </w:tc>
        <w:tc>
          <w:tcPr>
            <w:tcW w:w="3760" w:type="dxa"/>
            <w:gridSpan w:val="3"/>
            <w:vAlign w:val="bottom"/>
          </w:tcPr>
          <w:p w:rsidR="005006B4" w:rsidRDefault="00313CB8">
            <w:pPr>
              <w:spacing w:line="262" w:lineRule="exact"/>
              <w:ind w:left="840"/>
              <w:rPr>
                <w:sz w:val="20"/>
                <w:szCs w:val="20"/>
              </w:rPr>
            </w:pPr>
            <w:r>
              <w:rPr>
                <w:rFonts w:ascii="Segoe UI" w:eastAsia="Segoe UI" w:hAnsi="Segoe UI" w:cs="Segoe UI"/>
                <w:sz w:val="20"/>
                <w:szCs w:val="20"/>
              </w:rPr>
              <w:t>: Indian</w:t>
            </w:r>
          </w:p>
        </w:tc>
      </w:tr>
      <w:tr w:rsidR="005006B4">
        <w:trPr>
          <w:trHeight w:val="266"/>
        </w:trPr>
        <w:tc>
          <w:tcPr>
            <w:tcW w:w="2340" w:type="dxa"/>
            <w:vAlign w:val="bottom"/>
          </w:tcPr>
          <w:p w:rsidR="005006B4" w:rsidRDefault="00313CB8">
            <w:pPr>
              <w:rPr>
                <w:sz w:val="20"/>
                <w:szCs w:val="20"/>
              </w:rPr>
            </w:pPr>
            <w:r>
              <w:rPr>
                <w:rFonts w:ascii="Segoe UI" w:eastAsia="Segoe UI" w:hAnsi="Segoe UI" w:cs="Segoe UI"/>
                <w:color w:val="949290"/>
                <w:sz w:val="20"/>
                <w:szCs w:val="20"/>
              </w:rPr>
              <w:t>Languages</w:t>
            </w:r>
          </w:p>
        </w:tc>
        <w:tc>
          <w:tcPr>
            <w:tcW w:w="3760" w:type="dxa"/>
            <w:gridSpan w:val="3"/>
            <w:vAlign w:val="bottom"/>
          </w:tcPr>
          <w:p w:rsidR="005006B4" w:rsidRDefault="00313CB8">
            <w:pPr>
              <w:ind w:left="840"/>
              <w:rPr>
                <w:sz w:val="20"/>
                <w:szCs w:val="20"/>
              </w:rPr>
            </w:pPr>
            <w:r>
              <w:rPr>
                <w:rFonts w:ascii="Segoe UI" w:eastAsia="Segoe UI" w:hAnsi="Segoe UI" w:cs="Segoe UI"/>
                <w:w w:val="99"/>
                <w:sz w:val="20"/>
                <w:szCs w:val="20"/>
              </w:rPr>
              <w:t>: English, Hindi, Tamil, Malayalam</w:t>
            </w:r>
          </w:p>
        </w:tc>
      </w:tr>
      <w:tr w:rsidR="005006B4">
        <w:trPr>
          <w:trHeight w:val="266"/>
        </w:trPr>
        <w:tc>
          <w:tcPr>
            <w:tcW w:w="2340" w:type="dxa"/>
            <w:vAlign w:val="bottom"/>
          </w:tcPr>
          <w:p w:rsidR="005006B4" w:rsidRDefault="00313CB8">
            <w:pPr>
              <w:rPr>
                <w:sz w:val="20"/>
                <w:szCs w:val="20"/>
              </w:rPr>
            </w:pPr>
            <w:r>
              <w:rPr>
                <w:rFonts w:ascii="Segoe UI" w:eastAsia="Segoe UI" w:hAnsi="Segoe UI" w:cs="Segoe UI"/>
                <w:color w:val="949290"/>
                <w:sz w:val="20"/>
                <w:szCs w:val="20"/>
              </w:rPr>
              <w:t>Hobbies</w:t>
            </w:r>
          </w:p>
        </w:tc>
        <w:tc>
          <w:tcPr>
            <w:tcW w:w="3760" w:type="dxa"/>
            <w:gridSpan w:val="3"/>
            <w:vAlign w:val="bottom"/>
          </w:tcPr>
          <w:p w:rsidR="005006B4" w:rsidRDefault="00313CB8">
            <w:pPr>
              <w:ind w:left="840"/>
              <w:rPr>
                <w:sz w:val="20"/>
                <w:szCs w:val="20"/>
              </w:rPr>
            </w:pPr>
            <w:r>
              <w:rPr>
                <w:rFonts w:ascii="Segoe UI" w:eastAsia="Segoe UI" w:hAnsi="Segoe UI" w:cs="Segoe UI"/>
                <w:sz w:val="20"/>
                <w:szCs w:val="20"/>
              </w:rPr>
              <w:t>: Music, Dance, Reading Books.</w:t>
            </w:r>
          </w:p>
        </w:tc>
      </w:tr>
      <w:tr w:rsidR="005006B4">
        <w:trPr>
          <w:trHeight w:val="266"/>
        </w:trPr>
        <w:tc>
          <w:tcPr>
            <w:tcW w:w="2340" w:type="dxa"/>
            <w:vAlign w:val="bottom"/>
          </w:tcPr>
          <w:p w:rsidR="005006B4" w:rsidRDefault="00313CB8">
            <w:pPr>
              <w:rPr>
                <w:sz w:val="20"/>
                <w:szCs w:val="20"/>
              </w:rPr>
            </w:pPr>
            <w:r>
              <w:rPr>
                <w:rFonts w:ascii="Segoe UI" w:eastAsia="Segoe UI" w:hAnsi="Segoe UI" w:cs="Segoe UI"/>
                <w:color w:val="949290"/>
                <w:sz w:val="20"/>
                <w:szCs w:val="20"/>
              </w:rPr>
              <w:t>Mobile</w:t>
            </w:r>
          </w:p>
        </w:tc>
        <w:tc>
          <w:tcPr>
            <w:tcW w:w="3080" w:type="dxa"/>
            <w:gridSpan w:val="2"/>
            <w:vAlign w:val="bottom"/>
          </w:tcPr>
          <w:p w:rsidR="005006B4" w:rsidRDefault="00313CB8" w:rsidP="009B59C3">
            <w:pPr>
              <w:ind w:left="840"/>
              <w:rPr>
                <w:sz w:val="20"/>
                <w:szCs w:val="20"/>
              </w:rPr>
            </w:pPr>
            <w:r>
              <w:rPr>
                <w:rFonts w:ascii="Segoe UI" w:eastAsia="Segoe UI" w:hAnsi="Segoe UI" w:cs="Segoe UI"/>
                <w:sz w:val="20"/>
                <w:szCs w:val="20"/>
              </w:rPr>
              <w:t>:+</w:t>
            </w:r>
            <w:r w:rsidR="009B59C3">
              <w:t xml:space="preserve"> </w:t>
            </w:r>
            <w:proofErr w:type="spellStart"/>
            <w:r w:rsidR="009B59C3">
              <w:rPr>
                <w:rFonts w:ascii="Segoe UI" w:eastAsia="Segoe UI" w:hAnsi="Segoe UI" w:cs="Segoe UI"/>
                <w:sz w:val="20"/>
                <w:szCs w:val="20"/>
              </w:rPr>
              <w:t>Whatsapp</w:t>
            </w:r>
            <w:proofErr w:type="spellEnd"/>
            <w:r w:rsidR="009B59C3">
              <w:rPr>
                <w:rFonts w:ascii="Segoe UI" w:eastAsia="Segoe UI" w:hAnsi="Segoe UI" w:cs="Segoe UI"/>
                <w:sz w:val="20"/>
                <w:szCs w:val="20"/>
              </w:rPr>
              <w:t xml:space="preserve"> </w:t>
            </w:r>
            <w:r w:rsidR="009B59C3" w:rsidRPr="009B59C3">
              <w:rPr>
                <w:rFonts w:ascii="Segoe UI" w:eastAsia="Segoe UI" w:hAnsi="Segoe UI" w:cs="Segoe UI"/>
                <w:sz w:val="20"/>
                <w:szCs w:val="20"/>
              </w:rPr>
              <w:t>+971504753686 / +919979971283</w:t>
            </w:r>
          </w:p>
        </w:tc>
        <w:tc>
          <w:tcPr>
            <w:tcW w:w="680" w:type="dxa"/>
            <w:vAlign w:val="bottom"/>
          </w:tcPr>
          <w:p w:rsidR="005006B4" w:rsidRDefault="005006B4">
            <w:pPr>
              <w:rPr>
                <w:sz w:val="23"/>
                <w:szCs w:val="23"/>
              </w:rPr>
            </w:pPr>
          </w:p>
        </w:tc>
      </w:tr>
      <w:tr w:rsidR="005006B4">
        <w:trPr>
          <w:trHeight w:val="241"/>
        </w:trPr>
        <w:tc>
          <w:tcPr>
            <w:tcW w:w="2340" w:type="dxa"/>
            <w:vAlign w:val="bottom"/>
          </w:tcPr>
          <w:p w:rsidR="005006B4" w:rsidRDefault="00313CB8">
            <w:pPr>
              <w:spacing w:line="241" w:lineRule="exact"/>
              <w:rPr>
                <w:sz w:val="20"/>
                <w:szCs w:val="20"/>
              </w:rPr>
            </w:pPr>
            <w:r>
              <w:rPr>
                <w:rFonts w:ascii="Segoe UI" w:eastAsia="Segoe UI" w:hAnsi="Segoe UI" w:cs="Segoe UI"/>
                <w:color w:val="949290"/>
                <w:sz w:val="20"/>
                <w:szCs w:val="20"/>
              </w:rPr>
              <w:t>Mail ID</w:t>
            </w:r>
          </w:p>
        </w:tc>
        <w:tc>
          <w:tcPr>
            <w:tcW w:w="3760" w:type="dxa"/>
            <w:gridSpan w:val="3"/>
            <w:vAlign w:val="bottom"/>
          </w:tcPr>
          <w:p w:rsidR="005006B4" w:rsidRDefault="00313CB8">
            <w:pPr>
              <w:spacing w:line="241" w:lineRule="exact"/>
              <w:ind w:left="840"/>
              <w:rPr>
                <w:sz w:val="20"/>
                <w:szCs w:val="20"/>
              </w:rPr>
            </w:pPr>
            <w:r>
              <w:rPr>
                <w:rFonts w:ascii="Segoe UI" w:eastAsia="Segoe UI" w:hAnsi="Segoe UI" w:cs="Segoe UI"/>
                <w:sz w:val="20"/>
                <w:szCs w:val="20"/>
              </w:rPr>
              <w:t xml:space="preserve">: </w:t>
            </w:r>
            <w:hyperlink r:id="rId12" w:history="1">
              <w:r w:rsidR="009B59C3" w:rsidRPr="00916A3D">
                <w:rPr>
                  <w:rStyle w:val="Hyperlink"/>
                  <w:rFonts w:ascii="Segoe UI" w:eastAsia="Segoe UI" w:hAnsi="Segoe UI" w:cs="Segoe UI"/>
                  <w:sz w:val="20"/>
                  <w:szCs w:val="20"/>
                </w:rPr>
                <w:t>honey.375906@2freemail.com</w:t>
              </w:r>
            </w:hyperlink>
            <w:r w:rsidR="009B59C3">
              <w:rPr>
                <w:rFonts w:ascii="Segoe UI" w:eastAsia="Segoe UI" w:hAnsi="Segoe UI" w:cs="Segoe UI"/>
                <w:color w:val="0000FF"/>
                <w:sz w:val="20"/>
                <w:szCs w:val="20"/>
              </w:rPr>
              <w:t xml:space="preserve"> </w:t>
            </w:r>
          </w:p>
        </w:tc>
      </w:tr>
      <w:tr w:rsidR="005006B4">
        <w:trPr>
          <w:trHeight w:val="20"/>
        </w:trPr>
        <w:tc>
          <w:tcPr>
            <w:tcW w:w="2340" w:type="dxa"/>
            <w:vAlign w:val="bottom"/>
          </w:tcPr>
          <w:p w:rsidR="005006B4" w:rsidRDefault="005006B4">
            <w:pPr>
              <w:spacing w:line="20" w:lineRule="exact"/>
              <w:rPr>
                <w:sz w:val="1"/>
                <w:szCs w:val="1"/>
              </w:rPr>
            </w:pPr>
          </w:p>
        </w:tc>
        <w:tc>
          <w:tcPr>
            <w:tcW w:w="940" w:type="dxa"/>
            <w:vAlign w:val="bottom"/>
          </w:tcPr>
          <w:p w:rsidR="005006B4" w:rsidRDefault="005006B4">
            <w:pPr>
              <w:spacing w:line="20" w:lineRule="exact"/>
              <w:rPr>
                <w:sz w:val="1"/>
                <w:szCs w:val="1"/>
              </w:rPr>
            </w:pPr>
          </w:p>
        </w:tc>
        <w:tc>
          <w:tcPr>
            <w:tcW w:w="2140" w:type="dxa"/>
            <w:shd w:val="clear" w:color="auto" w:fill="0000FF"/>
            <w:vAlign w:val="bottom"/>
          </w:tcPr>
          <w:p w:rsidR="005006B4" w:rsidRDefault="005006B4">
            <w:pPr>
              <w:spacing w:line="20" w:lineRule="exact"/>
              <w:rPr>
                <w:sz w:val="1"/>
                <w:szCs w:val="1"/>
              </w:rPr>
            </w:pPr>
          </w:p>
        </w:tc>
        <w:tc>
          <w:tcPr>
            <w:tcW w:w="680" w:type="dxa"/>
            <w:vAlign w:val="bottom"/>
          </w:tcPr>
          <w:p w:rsidR="005006B4" w:rsidRDefault="005006B4">
            <w:pPr>
              <w:spacing w:line="20" w:lineRule="exact"/>
              <w:rPr>
                <w:sz w:val="1"/>
                <w:szCs w:val="1"/>
              </w:rPr>
            </w:pPr>
          </w:p>
        </w:tc>
      </w:tr>
      <w:tr w:rsidR="005006B4">
        <w:trPr>
          <w:trHeight w:val="270"/>
        </w:trPr>
        <w:tc>
          <w:tcPr>
            <w:tcW w:w="2340" w:type="dxa"/>
            <w:vAlign w:val="bottom"/>
          </w:tcPr>
          <w:p w:rsidR="005006B4" w:rsidRDefault="00313CB8">
            <w:pPr>
              <w:rPr>
                <w:sz w:val="20"/>
                <w:szCs w:val="20"/>
              </w:rPr>
            </w:pPr>
            <w:r>
              <w:rPr>
                <w:rFonts w:ascii="Segoe UI" w:eastAsia="Segoe UI" w:hAnsi="Segoe UI" w:cs="Segoe UI"/>
                <w:color w:val="949290"/>
                <w:sz w:val="20"/>
                <w:szCs w:val="20"/>
              </w:rPr>
              <w:t>Visa Status</w:t>
            </w:r>
          </w:p>
        </w:tc>
        <w:tc>
          <w:tcPr>
            <w:tcW w:w="3760" w:type="dxa"/>
            <w:gridSpan w:val="3"/>
            <w:vAlign w:val="bottom"/>
          </w:tcPr>
          <w:p w:rsidR="005006B4" w:rsidRDefault="00313CB8">
            <w:pPr>
              <w:ind w:left="820"/>
              <w:rPr>
                <w:sz w:val="20"/>
                <w:szCs w:val="20"/>
              </w:rPr>
            </w:pPr>
            <w:r>
              <w:rPr>
                <w:rFonts w:ascii="Segoe UI" w:eastAsia="Segoe UI" w:hAnsi="Segoe UI" w:cs="Segoe UI"/>
                <w:sz w:val="20"/>
                <w:szCs w:val="20"/>
              </w:rPr>
              <w:t>: Residence Visa (Parent’s Visa)</w:t>
            </w:r>
          </w:p>
        </w:tc>
      </w:tr>
      <w:tr w:rsidR="005006B4">
        <w:trPr>
          <w:trHeight w:val="266"/>
        </w:trPr>
        <w:tc>
          <w:tcPr>
            <w:tcW w:w="2340" w:type="dxa"/>
            <w:vAlign w:val="bottom"/>
          </w:tcPr>
          <w:p w:rsidR="005006B4" w:rsidRDefault="00313CB8">
            <w:pPr>
              <w:rPr>
                <w:sz w:val="20"/>
                <w:szCs w:val="20"/>
              </w:rPr>
            </w:pPr>
            <w:r>
              <w:rPr>
                <w:rFonts w:ascii="Segoe UI" w:eastAsia="Segoe UI" w:hAnsi="Segoe UI" w:cs="Segoe UI"/>
                <w:color w:val="949290"/>
                <w:sz w:val="20"/>
                <w:szCs w:val="20"/>
              </w:rPr>
              <w:t>Driving license</w:t>
            </w:r>
          </w:p>
        </w:tc>
        <w:tc>
          <w:tcPr>
            <w:tcW w:w="3760" w:type="dxa"/>
            <w:gridSpan w:val="3"/>
            <w:vAlign w:val="bottom"/>
          </w:tcPr>
          <w:p w:rsidR="005006B4" w:rsidRDefault="00313CB8">
            <w:pPr>
              <w:ind w:left="840"/>
              <w:rPr>
                <w:sz w:val="20"/>
                <w:szCs w:val="20"/>
              </w:rPr>
            </w:pPr>
            <w:r>
              <w:rPr>
                <w:rFonts w:ascii="Segoe UI" w:eastAsia="Segoe UI" w:hAnsi="Segoe UI" w:cs="Segoe UI"/>
                <w:sz w:val="20"/>
                <w:szCs w:val="20"/>
              </w:rPr>
              <w:t>: UAE Driving License</w:t>
            </w:r>
          </w:p>
        </w:tc>
      </w:tr>
    </w:tbl>
    <w:p w:rsidR="005006B4" w:rsidRDefault="005006B4">
      <w:pPr>
        <w:sectPr w:rsidR="005006B4">
          <w:pgSz w:w="11920" w:h="16841"/>
          <w:pgMar w:top="1153" w:right="1440" w:bottom="1440" w:left="1120" w:header="0" w:footer="0" w:gutter="0"/>
          <w:cols w:space="720" w:equalWidth="0">
            <w:col w:w="9361"/>
          </w:cols>
        </w:sectPr>
      </w:pPr>
    </w:p>
    <w:p w:rsidR="005006B4" w:rsidRDefault="005006B4">
      <w:pPr>
        <w:jc w:val="center"/>
        <w:rPr>
          <w:sz w:val="20"/>
          <w:szCs w:val="20"/>
        </w:rPr>
      </w:pPr>
    </w:p>
    <w:p w:rsidR="005006B4" w:rsidRDefault="005006B4">
      <w:pPr>
        <w:sectPr w:rsidR="005006B4">
          <w:pgSz w:w="12240" w:h="15840"/>
          <w:pgMar w:top="1440" w:right="1440" w:bottom="875" w:left="1440" w:header="0" w:footer="0" w:gutter="0"/>
          <w:cols w:space="0"/>
        </w:sectPr>
      </w:pPr>
    </w:p>
    <w:p w:rsidR="00313CB8" w:rsidRDefault="00313CB8"/>
    <w:sectPr w:rsidR="00313CB8" w:rsidSect="00DC5098">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BDA5E84"/>
    <w:lvl w:ilvl="0" w:tplc="61D6D8CE">
      <w:start w:val="1"/>
      <w:numFmt w:val="bullet"/>
      <w:lvlText w:val=""/>
      <w:lvlJc w:val="left"/>
    </w:lvl>
    <w:lvl w:ilvl="1" w:tplc="DDB89070">
      <w:numFmt w:val="decimal"/>
      <w:lvlText w:val=""/>
      <w:lvlJc w:val="left"/>
    </w:lvl>
    <w:lvl w:ilvl="2" w:tplc="ACD642FC">
      <w:numFmt w:val="decimal"/>
      <w:lvlText w:val=""/>
      <w:lvlJc w:val="left"/>
    </w:lvl>
    <w:lvl w:ilvl="3" w:tplc="17CA15EE">
      <w:numFmt w:val="decimal"/>
      <w:lvlText w:val=""/>
      <w:lvlJc w:val="left"/>
    </w:lvl>
    <w:lvl w:ilvl="4" w:tplc="B9A8F1BA">
      <w:numFmt w:val="decimal"/>
      <w:lvlText w:val=""/>
      <w:lvlJc w:val="left"/>
    </w:lvl>
    <w:lvl w:ilvl="5" w:tplc="252A0C4C">
      <w:numFmt w:val="decimal"/>
      <w:lvlText w:val=""/>
      <w:lvlJc w:val="left"/>
    </w:lvl>
    <w:lvl w:ilvl="6" w:tplc="07583702">
      <w:numFmt w:val="decimal"/>
      <w:lvlText w:val=""/>
      <w:lvlJc w:val="left"/>
    </w:lvl>
    <w:lvl w:ilvl="7" w:tplc="D1AE9F22">
      <w:numFmt w:val="decimal"/>
      <w:lvlText w:val=""/>
      <w:lvlJc w:val="left"/>
    </w:lvl>
    <w:lvl w:ilvl="8" w:tplc="8638865A">
      <w:numFmt w:val="decimal"/>
      <w:lvlText w:val=""/>
      <w:lvlJc w:val="left"/>
    </w:lvl>
  </w:abstractNum>
  <w:abstractNum w:abstractNumId="1">
    <w:nsid w:val="000041BB"/>
    <w:multiLevelType w:val="hybridMultilevel"/>
    <w:tmpl w:val="284442BE"/>
    <w:lvl w:ilvl="0" w:tplc="E07C8346">
      <w:start w:val="1"/>
      <w:numFmt w:val="bullet"/>
      <w:lvlText w:val=""/>
      <w:lvlJc w:val="left"/>
    </w:lvl>
    <w:lvl w:ilvl="1" w:tplc="A8B47BFA">
      <w:numFmt w:val="decimal"/>
      <w:lvlText w:val=""/>
      <w:lvlJc w:val="left"/>
    </w:lvl>
    <w:lvl w:ilvl="2" w:tplc="C936AF1C">
      <w:numFmt w:val="decimal"/>
      <w:lvlText w:val=""/>
      <w:lvlJc w:val="left"/>
    </w:lvl>
    <w:lvl w:ilvl="3" w:tplc="3B685B72">
      <w:numFmt w:val="decimal"/>
      <w:lvlText w:val=""/>
      <w:lvlJc w:val="left"/>
    </w:lvl>
    <w:lvl w:ilvl="4" w:tplc="B5669FA8">
      <w:numFmt w:val="decimal"/>
      <w:lvlText w:val=""/>
      <w:lvlJc w:val="left"/>
    </w:lvl>
    <w:lvl w:ilvl="5" w:tplc="5CACC432">
      <w:numFmt w:val="decimal"/>
      <w:lvlText w:val=""/>
      <w:lvlJc w:val="left"/>
    </w:lvl>
    <w:lvl w:ilvl="6" w:tplc="2BAEF7AA">
      <w:numFmt w:val="decimal"/>
      <w:lvlText w:val=""/>
      <w:lvlJc w:val="left"/>
    </w:lvl>
    <w:lvl w:ilvl="7" w:tplc="FCE802CA">
      <w:numFmt w:val="decimal"/>
      <w:lvlText w:val=""/>
      <w:lvlJc w:val="left"/>
    </w:lvl>
    <w:lvl w:ilvl="8" w:tplc="39F24338">
      <w:numFmt w:val="decimal"/>
      <w:lvlText w:val=""/>
      <w:lvlJc w:val="left"/>
    </w:lvl>
  </w:abstractNum>
  <w:abstractNum w:abstractNumId="2">
    <w:nsid w:val="00005AF1"/>
    <w:multiLevelType w:val="hybridMultilevel"/>
    <w:tmpl w:val="96608C60"/>
    <w:lvl w:ilvl="0" w:tplc="D5EC39E8">
      <w:start w:val="1"/>
      <w:numFmt w:val="bullet"/>
      <w:lvlText w:val="\endash "/>
      <w:lvlJc w:val="left"/>
    </w:lvl>
    <w:lvl w:ilvl="1" w:tplc="ED6020C0">
      <w:numFmt w:val="decimal"/>
      <w:lvlText w:val=""/>
      <w:lvlJc w:val="left"/>
    </w:lvl>
    <w:lvl w:ilvl="2" w:tplc="C9BA92FA">
      <w:numFmt w:val="decimal"/>
      <w:lvlText w:val=""/>
      <w:lvlJc w:val="left"/>
    </w:lvl>
    <w:lvl w:ilvl="3" w:tplc="F90CCF8E">
      <w:numFmt w:val="decimal"/>
      <w:lvlText w:val=""/>
      <w:lvlJc w:val="left"/>
    </w:lvl>
    <w:lvl w:ilvl="4" w:tplc="281C3B50">
      <w:numFmt w:val="decimal"/>
      <w:lvlText w:val=""/>
      <w:lvlJc w:val="left"/>
    </w:lvl>
    <w:lvl w:ilvl="5" w:tplc="E42AA74C">
      <w:numFmt w:val="decimal"/>
      <w:lvlText w:val=""/>
      <w:lvlJc w:val="left"/>
    </w:lvl>
    <w:lvl w:ilvl="6" w:tplc="82F0A86C">
      <w:numFmt w:val="decimal"/>
      <w:lvlText w:val=""/>
      <w:lvlJc w:val="left"/>
    </w:lvl>
    <w:lvl w:ilvl="7" w:tplc="E7AEC334">
      <w:numFmt w:val="decimal"/>
      <w:lvlText w:val=""/>
      <w:lvlJc w:val="left"/>
    </w:lvl>
    <w:lvl w:ilvl="8" w:tplc="2972664E">
      <w:numFmt w:val="decimal"/>
      <w:lvlText w:val=""/>
      <w:lvlJc w:val="left"/>
    </w:lvl>
  </w:abstractNum>
  <w:abstractNum w:abstractNumId="3">
    <w:nsid w:val="00005F90"/>
    <w:multiLevelType w:val="hybridMultilevel"/>
    <w:tmpl w:val="0B68F868"/>
    <w:lvl w:ilvl="0" w:tplc="6DD6417C">
      <w:start w:val="1"/>
      <w:numFmt w:val="bullet"/>
      <w:lvlText w:val=""/>
      <w:lvlJc w:val="left"/>
    </w:lvl>
    <w:lvl w:ilvl="1" w:tplc="B9C2C798">
      <w:numFmt w:val="decimal"/>
      <w:lvlText w:val=""/>
      <w:lvlJc w:val="left"/>
    </w:lvl>
    <w:lvl w:ilvl="2" w:tplc="C1323612">
      <w:numFmt w:val="decimal"/>
      <w:lvlText w:val=""/>
      <w:lvlJc w:val="left"/>
    </w:lvl>
    <w:lvl w:ilvl="3" w:tplc="C96EF7B6">
      <w:numFmt w:val="decimal"/>
      <w:lvlText w:val=""/>
      <w:lvlJc w:val="left"/>
    </w:lvl>
    <w:lvl w:ilvl="4" w:tplc="AA40FBD0">
      <w:numFmt w:val="decimal"/>
      <w:lvlText w:val=""/>
      <w:lvlJc w:val="left"/>
    </w:lvl>
    <w:lvl w:ilvl="5" w:tplc="F00EC9E6">
      <w:numFmt w:val="decimal"/>
      <w:lvlText w:val=""/>
      <w:lvlJc w:val="left"/>
    </w:lvl>
    <w:lvl w:ilvl="6" w:tplc="319CB566">
      <w:numFmt w:val="decimal"/>
      <w:lvlText w:val=""/>
      <w:lvlJc w:val="left"/>
    </w:lvl>
    <w:lvl w:ilvl="7" w:tplc="81924602">
      <w:numFmt w:val="decimal"/>
      <w:lvlText w:val=""/>
      <w:lvlJc w:val="left"/>
    </w:lvl>
    <w:lvl w:ilvl="8" w:tplc="51AC97F2">
      <w:numFmt w:val="decimal"/>
      <w:lvlText w:val=""/>
      <w:lvlJc w:val="left"/>
    </w:lvl>
  </w:abstractNum>
  <w:abstractNum w:abstractNumId="4">
    <w:nsid w:val="00006952"/>
    <w:multiLevelType w:val="hybridMultilevel"/>
    <w:tmpl w:val="CF5EF3F0"/>
    <w:lvl w:ilvl="0" w:tplc="E828CC6E">
      <w:start w:val="1"/>
      <w:numFmt w:val="bullet"/>
      <w:lvlText w:val="\endash "/>
      <w:lvlJc w:val="left"/>
    </w:lvl>
    <w:lvl w:ilvl="1" w:tplc="5100BE10">
      <w:numFmt w:val="decimal"/>
      <w:lvlText w:val=""/>
      <w:lvlJc w:val="left"/>
    </w:lvl>
    <w:lvl w:ilvl="2" w:tplc="E13069F0">
      <w:numFmt w:val="decimal"/>
      <w:lvlText w:val=""/>
      <w:lvlJc w:val="left"/>
    </w:lvl>
    <w:lvl w:ilvl="3" w:tplc="76029410">
      <w:numFmt w:val="decimal"/>
      <w:lvlText w:val=""/>
      <w:lvlJc w:val="left"/>
    </w:lvl>
    <w:lvl w:ilvl="4" w:tplc="BCB61A8A">
      <w:numFmt w:val="decimal"/>
      <w:lvlText w:val=""/>
      <w:lvlJc w:val="left"/>
    </w:lvl>
    <w:lvl w:ilvl="5" w:tplc="60DEA28C">
      <w:numFmt w:val="decimal"/>
      <w:lvlText w:val=""/>
      <w:lvlJc w:val="left"/>
    </w:lvl>
    <w:lvl w:ilvl="6" w:tplc="77BE550C">
      <w:numFmt w:val="decimal"/>
      <w:lvlText w:val=""/>
      <w:lvlJc w:val="left"/>
    </w:lvl>
    <w:lvl w:ilvl="7" w:tplc="1912156C">
      <w:numFmt w:val="decimal"/>
      <w:lvlText w:val=""/>
      <w:lvlJc w:val="left"/>
    </w:lvl>
    <w:lvl w:ilvl="8" w:tplc="1D327A2A">
      <w:numFmt w:val="decimal"/>
      <w:lvlText w:val=""/>
      <w:lvlJc w:val="left"/>
    </w:lvl>
  </w:abstractNum>
  <w:abstractNum w:abstractNumId="5">
    <w:nsid w:val="00006DF1"/>
    <w:multiLevelType w:val="hybridMultilevel"/>
    <w:tmpl w:val="904C36FE"/>
    <w:lvl w:ilvl="0" w:tplc="19E85194">
      <w:start w:val="1"/>
      <w:numFmt w:val="bullet"/>
      <w:lvlText w:val=""/>
      <w:lvlJc w:val="left"/>
    </w:lvl>
    <w:lvl w:ilvl="1" w:tplc="2F22A542">
      <w:numFmt w:val="decimal"/>
      <w:lvlText w:val=""/>
      <w:lvlJc w:val="left"/>
    </w:lvl>
    <w:lvl w:ilvl="2" w:tplc="860C1E68">
      <w:numFmt w:val="decimal"/>
      <w:lvlText w:val=""/>
      <w:lvlJc w:val="left"/>
    </w:lvl>
    <w:lvl w:ilvl="3" w:tplc="0624CBE2">
      <w:numFmt w:val="decimal"/>
      <w:lvlText w:val=""/>
      <w:lvlJc w:val="left"/>
    </w:lvl>
    <w:lvl w:ilvl="4" w:tplc="4B740DF8">
      <w:numFmt w:val="decimal"/>
      <w:lvlText w:val=""/>
      <w:lvlJc w:val="left"/>
    </w:lvl>
    <w:lvl w:ilvl="5" w:tplc="45702E1E">
      <w:numFmt w:val="decimal"/>
      <w:lvlText w:val=""/>
      <w:lvlJc w:val="left"/>
    </w:lvl>
    <w:lvl w:ilvl="6" w:tplc="C0D8C718">
      <w:numFmt w:val="decimal"/>
      <w:lvlText w:val=""/>
      <w:lvlJc w:val="left"/>
    </w:lvl>
    <w:lvl w:ilvl="7" w:tplc="6A5E32CA">
      <w:numFmt w:val="decimal"/>
      <w:lvlText w:val=""/>
      <w:lvlJc w:val="left"/>
    </w:lvl>
    <w:lvl w:ilvl="8" w:tplc="BF86EC8E">
      <w:numFmt w:val="decimal"/>
      <w:lvlText w:val=""/>
      <w:lvlJc w:val="left"/>
    </w:lvl>
  </w:abstractNum>
  <w:abstractNum w:abstractNumId="6">
    <w:nsid w:val="000072AE"/>
    <w:multiLevelType w:val="hybridMultilevel"/>
    <w:tmpl w:val="9182BFB6"/>
    <w:lvl w:ilvl="0" w:tplc="328A27B2">
      <w:start w:val="1"/>
      <w:numFmt w:val="bullet"/>
      <w:lvlText w:val=""/>
      <w:lvlJc w:val="left"/>
    </w:lvl>
    <w:lvl w:ilvl="1" w:tplc="37F6365A">
      <w:numFmt w:val="decimal"/>
      <w:lvlText w:val=""/>
      <w:lvlJc w:val="left"/>
    </w:lvl>
    <w:lvl w:ilvl="2" w:tplc="7FF8CDA6">
      <w:numFmt w:val="decimal"/>
      <w:lvlText w:val=""/>
      <w:lvlJc w:val="left"/>
    </w:lvl>
    <w:lvl w:ilvl="3" w:tplc="E5F45BE4">
      <w:numFmt w:val="decimal"/>
      <w:lvlText w:val=""/>
      <w:lvlJc w:val="left"/>
    </w:lvl>
    <w:lvl w:ilvl="4" w:tplc="D26AAE7A">
      <w:numFmt w:val="decimal"/>
      <w:lvlText w:val=""/>
      <w:lvlJc w:val="left"/>
    </w:lvl>
    <w:lvl w:ilvl="5" w:tplc="01D80CDC">
      <w:numFmt w:val="decimal"/>
      <w:lvlText w:val=""/>
      <w:lvlJc w:val="left"/>
    </w:lvl>
    <w:lvl w:ilvl="6" w:tplc="9468D14A">
      <w:numFmt w:val="decimal"/>
      <w:lvlText w:val=""/>
      <w:lvlJc w:val="left"/>
    </w:lvl>
    <w:lvl w:ilvl="7" w:tplc="7A50EFDA">
      <w:numFmt w:val="decimal"/>
      <w:lvlText w:val=""/>
      <w:lvlJc w:val="left"/>
    </w:lvl>
    <w:lvl w:ilvl="8" w:tplc="438EED7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6B4"/>
    <w:rsid w:val="00313CB8"/>
    <w:rsid w:val="004F3E59"/>
    <w:rsid w:val="005006B4"/>
    <w:rsid w:val="009B59C3"/>
    <w:rsid w:val="00DC5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B59C3"/>
    <w:rPr>
      <w:rFonts w:ascii="Tahoma" w:hAnsi="Tahoma" w:cs="Tahoma"/>
      <w:sz w:val="16"/>
      <w:szCs w:val="16"/>
    </w:rPr>
  </w:style>
  <w:style w:type="character" w:customStyle="1" w:styleId="BalloonTextChar">
    <w:name w:val="Balloon Text Char"/>
    <w:basedOn w:val="DefaultParagraphFont"/>
    <w:link w:val="BalloonText"/>
    <w:uiPriority w:val="99"/>
    <w:semiHidden/>
    <w:rsid w:val="009B5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honey.37590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ey.375906@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2018-01-08T13:44:00Z</dcterms:created>
  <dcterms:modified xsi:type="dcterms:W3CDTF">2018-01-08T13:44:00Z</dcterms:modified>
</cp:coreProperties>
</file>