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45"/>
      </w:tblGrid>
      <w:tr w:rsidR="001A7BF7" w:rsidTr="002A2D7D">
        <w:tc>
          <w:tcPr>
            <w:tcW w:w="9576" w:type="dxa"/>
            <w:shd w:val="clear" w:color="auto" w:fill="D3E5F6" w:themeFill="accent2" w:themeFillTint="33"/>
          </w:tcPr>
          <w:p w:rsidR="004B0D3A" w:rsidRPr="00C116EA" w:rsidRDefault="004B0D3A" w:rsidP="00D77281">
            <w:pPr>
              <w:pStyle w:val="PersonalName"/>
              <w:rPr>
                <w:b/>
                <w:color w:val="0070C0"/>
                <w:spacing w:val="10"/>
              </w:rPr>
            </w:pPr>
            <w:r w:rsidRPr="00C116EA">
              <w:rPr>
                <w:b/>
                <w:color w:val="0070C0"/>
                <w:spacing w:val="10"/>
                <w:sz w:val="32"/>
                <w:szCs w:val="32"/>
              </w:rPr>
              <w:t>D</w:t>
            </w:r>
            <w:r w:rsidR="00D77281" w:rsidRPr="00C116EA">
              <w:rPr>
                <w:b/>
                <w:color w:val="0070C0"/>
                <w:spacing w:val="10"/>
                <w:sz w:val="32"/>
                <w:szCs w:val="32"/>
              </w:rPr>
              <w:t>eemantha</w:t>
            </w:r>
            <w:r w:rsidRPr="00C116EA">
              <w:rPr>
                <w:b/>
                <w:color w:val="0070C0"/>
                <w:spacing w:val="10"/>
                <w:sz w:val="32"/>
                <w:szCs w:val="32"/>
              </w:rPr>
              <w:t xml:space="preserve"> </w:t>
            </w:r>
            <w:r w:rsidR="00D77281" w:rsidRPr="00C116EA">
              <w:rPr>
                <w:b/>
                <w:color w:val="0070C0"/>
                <w:spacing w:val="10"/>
                <w:sz w:val="22"/>
                <w:szCs w:val="22"/>
              </w:rPr>
              <w:t>B.Sc.(Hons) QS</w:t>
            </w:r>
          </w:p>
          <w:p w:rsidR="004B0D3A" w:rsidRPr="00C116EA" w:rsidRDefault="004B0D3A" w:rsidP="004B0D3A">
            <w:pPr>
              <w:pStyle w:val="AddressText"/>
              <w:spacing w:line="240" w:lineRule="auto"/>
              <w:rPr>
                <w:color w:val="0070C0"/>
                <w:sz w:val="20"/>
              </w:rPr>
            </w:pPr>
            <w:r w:rsidRPr="00C116EA">
              <w:rPr>
                <w:b/>
                <w:color w:val="0070C0"/>
                <w:sz w:val="20"/>
              </w:rPr>
              <w:t>Phone:</w:t>
            </w:r>
            <w:r w:rsidRPr="00C116EA">
              <w:rPr>
                <w:color w:val="0070C0"/>
                <w:sz w:val="20"/>
              </w:rPr>
              <w:t xml:space="preserve"> </w:t>
            </w:r>
            <w:r w:rsidR="005E7DF7" w:rsidRPr="00AB36F1">
              <w:t xml:space="preserve"> </w:t>
            </w:r>
            <w:proofErr w:type="spellStart"/>
            <w:r w:rsidR="005E7DF7" w:rsidRPr="00AB36F1">
              <w:t>Whatsapp</w:t>
            </w:r>
            <w:proofErr w:type="spellEnd"/>
            <w:r w:rsidR="005E7DF7" w:rsidRPr="00AB36F1">
              <w:t xml:space="preserve"> +971504753686 / +919979971283</w:t>
            </w:r>
          </w:p>
          <w:p w:rsidR="001A7BF7" w:rsidRDefault="004B0D3A" w:rsidP="005E7DF7">
            <w:pPr>
              <w:pStyle w:val="AddressText"/>
              <w:spacing w:line="240" w:lineRule="auto"/>
            </w:pPr>
            <w:r w:rsidRPr="00C116EA">
              <w:rPr>
                <w:b/>
                <w:color w:val="0070C0"/>
                <w:sz w:val="20"/>
              </w:rPr>
              <w:t>E-mail:</w:t>
            </w:r>
            <w:r w:rsidRPr="00C116EA">
              <w:rPr>
                <w:color w:val="0070C0"/>
                <w:sz w:val="20"/>
              </w:rPr>
              <w:t xml:space="preserve"> </w:t>
            </w:r>
            <w:hyperlink r:id="rId9" w:history="1">
              <w:r w:rsidR="005E7DF7" w:rsidRPr="00916A3D">
                <w:rPr>
                  <w:rStyle w:val="Hyperlink"/>
                </w:rPr>
                <w:t>deemantha.375938@2freemail.com</w:t>
              </w:r>
            </w:hyperlink>
            <w:r w:rsidR="005E7DF7">
              <w:t xml:space="preserve"> </w:t>
            </w:r>
            <w:r w:rsidR="00465621" w:rsidRPr="00C116EA">
              <w:rPr>
                <w:color w:val="0070C0"/>
              </w:rPr>
              <w:t xml:space="preserve"> </w:t>
            </w:r>
          </w:p>
        </w:tc>
      </w:tr>
    </w:tbl>
    <w:tbl>
      <w:tblPr>
        <w:tblW w:w="5116" w:type="pct"/>
        <w:jc w:val="center"/>
        <w:tblInd w:w="-61" w:type="dxa"/>
        <w:tblBorders>
          <w:top w:val="single" w:sz="6" w:space="0" w:color="A0C3E3" w:themeColor="accent1" w:themeTint="99"/>
          <w:left w:val="single" w:sz="6" w:space="0" w:color="A0C3E3" w:themeColor="accent1" w:themeTint="99"/>
          <w:bottom w:val="single" w:sz="6" w:space="0" w:color="A0C3E3" w:themeColor="accent1" w:themeTint="99"/>
          <w:right w:val="single" w:sz="6" w:space="0" w:color="A0C3E3" w:themeColor="accent1" w:themeTint="99"/>
          <w:insideH w:val="single" w:sz="6" w:space="0" w:color="A0C3E3" w:themeColor="accent1" w:themeTint="99"/>
          <w:insideV w:val="single" w:sz="6" w:space="0" w:color="A0C3E3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102"/>
        <w:gridCol w:w="3179"/>
        <w:gridCol w:w="46"/>
        <w:gridCol w:w="5928"/>
      </w:tblGrid>
      <w:tr w:rsidR="004E34C1" w:rsidTr="00884DB4">
        <w:trPr>
          <w:trHeight w:val="11550"/>
          <w:jc w:val="center"/>
        </w:trPr>
        <w:tc>
          <w:tcPr>
            <w:tcW w:w="102" w:type="dxa"/>
            <w:shd w:val="clear" w:color="auto" w:fill="A0C3E3" w:themeFill="accent1" w:themeFillTint="99"/>
          </w:tcPr>
          <w:p w:rsidR="00EC798A" w:rsidRDefault="00EC798A" w:rsidP="00EC798A">
            <w:pPr>
              <w:spacing w:after="0" w:line="240" w:lineRule="auto"/>
            </w:pPr>
          </w:p>
        </w:tc>
        <w:tc>
          <w:tcPr>
            <w:tcW w:w="31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9651F" w:rsidRPr="00064092" w:rsidRDefault="006517DB" w:rsidP="00B301EA">
            <w:pPr>
              <w:pStyle w:val="Subsection"/>
              <w:spacing w:before="0" w:after="0"/>
              <w:ind w:left="-259"/>
              <w:jc w:val="both"/>
              <w:rPr>
                <w:color w:val="297FD5" w:themeColor="accent2"/>
                <w:sz w:val="22"/>
                <w:szCs w:val="22"/>
              </w:rPr>
            </w:pPr>
            <w:r w:rsidRPr="00064092">
              <w:rPr>
                <w:color w:val="297FD5" w:themeColor="accent2"/>
                <w:sz w:val="22"/>
                <w:szCs w:val="22"/>
              </w:rPr>
              <w:t>Academ</w:t>
            </w:r>
            <w:bookmarkStart w:id="0" w:name="_GoBack"/>
            <w:bookmarkEnd w:id="0"/>
            <w:r w:rsidRPr="00064092">
              <w:rPr>
                <w:color w:val="297FD5" w:themeColor="accent2"/>
                <w:sz w:val="22"/>
                <w:szCs w:val="22"/>
              </w:rPr>
              <w:t xml:space="preserve">ic </w:t>
            </w:r>
            <w:r w:rsidR="00B9651F" w:rsidRPr="00064092">
              <w:rPr>
                <w:color w:val="297FD5" w:themeColor="accent2"/>
                <w:sz w:val="22"/>
                <w:szCs w:val="22"/>
              </w:rPr>
              <w:t>Qualifications</w:t>
            </w:r>
          </w:p>
          <w:p w:rsidR="0069560A" w:rsidRPr="008B7FA7" w:rsidRDefault="00DF610A" w:rsidP="008B7FA7">
            <w:pPr>
              <w:pStyle w:val="Subsection"/>
              <w:spacing w:after="0"/>
              <w:ind w:left="-260"/>
              <w:rPr>
                <w:szCs w:val="18"/>
              </w:rPr>
            </w:pPr>
            <w:r w:rsidRPr="00DB3AD7">
              <w:rPr>
                <w:szCs w:val="18"/>
              </w:rPr>
              <w:t>B.Sc.</w:t>
            </w:r>
            <w:r w:rsidR="00B9651F" w:rsidRPr="00DB3AD7">
              <w:rPr>
                <w:szCs w:val="18"/>
              </w:rPr>
              <w:t>(Hons)</w:t>
            </w:r>
            <w:r w:rsidR="0069560A" w:rsidRPr="00DB3AD7">
              <w:rPr>
                <w:szCs w:val="18"/>
              </w:rPr>
              <w:t xml:space="preserve"> in</w:t>
            </w:r>
            <w:r w:rsidR="00B9651F" w:rsidRPr="00DB3AD7">
              <w:rPr>
                <w:szCs w:val="18"/>
              </w:rPr>
              <w:t xml:space="preserve"> </w:t>
            </w:r>
            <w:r w:rsidR="004E34C1" w:rsidRPr="00DB3AD7">
              <w:rPr>
                <w:szCs w:val="18"/>
              </w:rPr>
              <w:t>Quantity Surveying</w:t>
            </w:r>
            <w:r w:rsidR="00366D56" w:rsidRPr="00DB3AD7">
              <w:rPr>
                <w:szCs w:val="18"/>
              </w:rPr>
              <w:t xml:space="preserve"> - </w:t>
            </w:r>
            <w:r w:rsidR="00B9651F" w:rsidRPr="00DB3AD7">
              <w:rPr>
                <w:b w:val="0"/>
                <w:szCs w:val="18"/>
              </w:rPr>
              <w:t>Uni</w:t>
            </w:r>
            <w:r w:rsidR="0023076C">
              <w:rPr>
                <w:b w:val="0"/>
                <w:szCs w:val="18"/>
              </w:rPr>
              <w:t xml:space="preserve">versity of </w:t>
            </w:r>
            <w:proofErr w:type="spellStart"/>
            <w:r w:rsidR="0023076C">
              <w:rPr>
                <w:b w:val="0"/>
                <w:szCs w:val="18"/>
              </w:rPr>
              <w:t>Moratuwa</w:t>
            </w:r>
            <w:proofErr w:type="spellEnd"/>
            <w:r w:rsidR="0023076C">
              <w:rPr>
                <w:b w:val="0"/>
                <w:szCs w:val="18"/>
              </w:rPr>
              <w:t xml:space="preserve">, Sri Lanka </w:t>
            </w:r>
            <w:r w:rsidR="00B9651F" w:rsidRPr="00DB3AD7">
              <w:rPr>
                <w:b w:val="0"/>
                <w:szCs w:val="18"/>
              </w:rPr>
              <w:t>(March 2017)</w:t>
            </w:r>
            <w:r w:rsidR="000961C7" w:rsidRPr="000961C7">
              <w:rPr>
                <w:u w:val="single"/>
              </w:rPr>
              <w:t xml:space="preserve">                                                      </w:t>
            </w:r>
          </w:p>
          <w:p w:rsidR="0069560A" w:rsidRPr="0023076C" w:rsidRDefault="0069560A" w:rsidP="008B7FA7">
            <w:pPr>
              <w:pStyle w:val="Section"/>
              <w:spacing w:before="240" w:after="0"/>
              <w:ind w:left="-259"/>
              <w:contextualSpacing w:val="0"/>
              <w:jc w:val="both"/>
              <w:rPr>
                <w:sz w:val="22"/>
                <w:szCs w:val="22"/>
              </w:rPr>
            </w:pPr>
            <w:r w:rsidRPr="0023076C">
              <w:rPr>
                <w:sz w:val="22"/>
                <w:szCs w:val="22"/>
              </w:rPr>
              <w:t>Certificates</w:t>
            </w:r>
          </w:p>
          <w:p w:rsidR="0069560A" w:rsidRPr="008B7FA7" w:rsidRDefault="00064092" w:rsidP="008B7FA7">
            <w:pPr>
              <w:pStyle w:val="Subsection"/>
              <w:spacing w:after="0"/>
              <w:ind w:left="-260"/>
              <w:rPr>
                <w:bCs/>
              </w:rPr>
            </w:pPr>
            <w:r>
              <w:t xml:space="preserve">Diploma in English (University of Wayamba) </w:t>
            </w:r>
            <w:r w:rsidR="0069560A" w:rsidRPr="00D07B72">
              <w:t>(2012)</w:t>
            </w:r>
          </w:p>
          <w:p w:rsidR="00EC798A" w:rsidRDefault="0023076C" w:rsidP="008B7FA7">
            <w:pPr>
              <w:pStyle w:val="Section"/>
              <w:spacing w:before="240" w:after="0"/>
              <w:ind w:left="-259"/>
              <w:contextualSpacing w:val="0"/>
              <w:jc w:val="both"/>
            </w:pPr>
            <w:r>
              <w:t>Organization</w:t>
            </w:r>
          </w:p>
          <w:p w:rsidR="004E34C1" w:rsidRPr="0023076C" w:rsidRDefault="0023076C" w:rsidP="0023076C">
            <w:pPr>
              <w:pStyle w:val="Subsection"/>
              <w:numPr>
                <w:ilvl w:val="0"/>
                <w:numId w:val="34"/>
              </w:numPr>
              <w:spacing w:after="0"/>
              <w:ind w:left="-80" w:hanging="180"/>
              <w:rPr>
                <w:rStyle w:val="SubsectionDateChar"/>
                <w:b/>
                <w:bCs/>
              </w:rPr>
            </w:pPr>
            <w:r w:rsidRPr="0023076C">
              <w:rPr>
                <w:rStyle w:val="SubsectionDateChar"/>
                <w:b/>
                <w:bCs/>
              </w:rPr>
              <w:t>Student member</w:t>
            </w:r>
            <w:r>
              <w:rPr>
                <w:rStyle w:val="SubsectionDateChar"/>
                <w:b/>
                <w:bCs/>
              </w:rPr>
              <w:t xml:space="preserve">- </w:t>
            </w:r>
            <w:r w:rsidR="004E34C1" w:rsidRPr="004E34C1">
              <w:rPr>
                <w:rStyle w:val="SubsectionDateChar"/>
                <w:b/>
                <w:bCs/>
              </w:rPr>
              <w:t>Institute of Quantity Surveyor</w:t>
            </w:r>
            <w:r>
              <w:rPr>
                <w:rStyle w:val="SubsectionDateChar"/>
                <w:b/>
                <w:bCs/>
              </w:rPr>
              <w:t>s, Sri Lanka (03/2011 - Present</w:t>
            </w:r>
          </w:p>
          <w:p w:rsidR="0023076C" w:rsidRPr="008B7FA7" w:rsidRDefault="0023076C" w:rsidP="008B7FA7">
            <w:pPr>
              <w:pStyle w:val="Subsection"/>
              <w:numPr>
                <w:ilvl w:val="0"/>
                <w:numId w:val="34"/>
              </w:numPr>
              <w:spacing w:after="0"/>
              <w:ind w:left="-80" w:hanging="180"/>
              <w:rPr>
                <w:bCs/>
              </w:rPr>
            </w:pPr>
            <w:r w:rsidRPr="0023076C">
              <w:rPr>
                <w:rStyle w:val="SubsectionDateChar"/>
                <w:b/>
                <w:bCs/>
              </w:rPr>
              <w:t xml:space="preserve">Founder member </w:t>
            </w:r>
            <w:r>
              <w:rPr>
                <w:rStyle w:val="SubsectionDateChar"/>
                <w:b/>
                <w:bCs/>
              </w:rPr>
              <w:t xml:space="preserve">- </w:t>
            </w:r>
            <w:r w:rsidR="0069560A" w:rsidRPr="004E34C1">
              <w:rPr>
                <w:rStyle w:val="SubsectionDateChar"/>
                <w:b/>
                <w:bCs/>
              </w:rPr>
              <w:t xml:space="preserve">Mora Hiking Club - </w:t>
            </w:r>
            <w:r>
              <w:rPr>
                <w:rStyle w:val="SubsectionDateChar"/>
                <w:b/>
                <w:bCs/>
              </w:rPr>
              <w:t xml:space="preserve">University of </w:t>
            </w:r>
            <w:proofErr w:type="spellStart"/>
            <w:r>
              <w:rPr>
                <w:rStyle w:val="SubsectionDateChar"/>
                <w:b/>
                <w:bCs/>
              </w:rPr>
              <w:t>Moratuwa</w:t>
            </w:r>
            <w:proofErr w:type="spellEnd"/>
            <w:r>
              <w:rPr>
                <w:rStyle w:val="SubsectionDateChar"/>
                <w:b/>
                <w:bCs/>
              </w:rPr>
              <w:t xml:space="preserve"> (10/2016 - </w:t>
            </w:r>
            <w:r w:rsidR="0069560A" w:rsidRPr="004E34C1">
              <w:rPr>
                <w:rStyle w:val="SubsectionDateChar"/>
                <w:b/>
                <w:bCs/>
              </w:rPr>
              <w:t>Present)</w:t>
            </w:r>
          </w:p>
          <w:p w:rsidR="004E34C1" w:rsidRPr="008B7FA7" w:rsidRDefault="00E54988" w:rsidP="008B7FA7">
            <w:pPr>
              <w:pStyle w:val="Section"/>
              <w:spacing w:before="240" w:after="0"/>
              <w:ind w:left="-259"/>
              <w:contextualSpacing w:val="0"/>
              <w:jc w:val="both"/>
              <w:rPr>
                <w:sz w:val="22"/>
                <w:szCs w:val="22"/>
              </w:rPr>
            </w:pPr>
            <w:r w:rsidRPr="008B7FA7">
              <w:rPr>
                <w:sz w:val="22"/>
                <w:szCs w:val="22"/>
              </w:rPr>
              <w:t>Current Position</w:t>
            </w:r>
          </w:p>
          <w:p w:rsidR="0041726C" w:rsidRDefault="00211665" w:rsidP="008B7FA7">
            <w:pPr>
              <w:pStyle w:val="Subsection"/>
              <w:spacing w:after="0"/>
              <w:ind w:left="-260"/>
              <w:rPr>
                <w:rStyle w:val="SubsectionDateChar"/>
                <w:b/>
                <w:bCs/>
              </w:rPr>
            </w:pPr>
            <w:r>
              <w:rPr>
                <w:rStyle w:val="SubsectionDateChar"/>
                <w:b/>
                <w:bCs/>
              </w:rPr>
              <w:t>Currently available in the UAE on Visit Visa.</w:t>
            </w:r>
          </w:p>
          <w:p w:rsidR="00B12D84" w:rsidRPr="008B7FA7" w:rsidRDefault="00B12D84" w:rsidP="008B7FA7">
            <w:pPr>
              <w:pStyle w:val="Subsection"/>
              <w:spacing w:before="240" w:after="0"/>
              <w:ind w:left="-259"/>
              <w:jc w:val="both"/>
              <w:rPr>
                <w:color w:val="297FD5" w:themeColor="accent2"/>
                <w:sz w:val="22"/>
                <w:szCs w:val="22"/>
              </w:rPr>
            </w:pPr>
            <w:r w:rsidRPr="008B7FA7">
              <w:rPr>
                <w:color w:val="297FD5" w:themeColor="accent2"/>
                <w:sz w:val="22"/>
                <w:szCs w:val="22"/>
              </w:rPr>
              <w:t>Expertise</w:t>
            </w:r>
          </w:p>
          <w:p w:rsidR="00B12D84" w:rsidRDefault="00B12D84" w:rsidP="008B7FA7">
            <w:pPr>
              <w:pStyle w:val="Subsection"/>
              <w:numPr>
                <w:ilvl w:val="0"/>
                <w:numId w:val="34"/>
              </w:numPr>
              <w:spacing w:after="0"/>
              <w:ind w:left="-80" w:hanging="180"/>
              <w:rPr>
                <w:rStyle w:val="SubsectionDateChar"/>
                <w:b/>
                <w:bCs/>
              </w:rPr>
            </w:pPr>
            <w:r w:rsidRPr="00B12D84">
              <w:rPr>
                <w:rStyle w:val="SubsectionDateChar"/>
                <w:b/>
                <w:bCs/>
              </w:rPr>
              <w:t>Take off quantities (NRM 2, SLS 573 and CESSM)</w:t>
            </w:r>
          </w:p>
          <w:p w:rsidR="00B12D84" w:rsidRDefault="00B12D84" w:rsidP="008B7FA7">
            <w:pPr>
              <w:pStyle w:val="Subsection"/>
              <w:numPr>
                <w:ilvl w:val="0"/>
                <w:numId w:val="34"/>
              </w:numPr>
              <w:spacing w:after="0"/>
              <w:ind w:left="-80" w:hanging="180"/>
              <w:rPr>
                <w:rStyle w:val="SubsectionDateChar"/>
                <w:b/>
                <w:bCs/>
              </w:rPr>
            </w:pPr>
            <w:r w:rsidRPr="00B12D84">
              <w:rPr>
                <w:rStyle w:val="SubsectionDateChar"/>
                <w:b/>
                <w:bCs/>
              </w:rPr>
              <w:t>Bill preparation</w:t>
            </w:r>
          </w:p>
          <w:p w:rsidR="00B12D84" w:rsidRDefault="00B12D84" w:rsidP="008B7FA7">
            <w:pPr>
              <w:pStyle w:val="Subsection"/>
              <w:numPr>
                <w:ilvl w:val="0"/>
                <w:numId w:val="34"/>
              </w:numPr>
              <w:spacing w:after="0"/>
              <w:ind w:left="-80" w:hanging="180"/>
              <w:rPr>
                <w:rStyle w:val="SubsectionDateChar"/>
                <w:b/>
                <w:bCs/>
              </w:rPr>
            </w:pPr>
            <w:r>
              <w:rPr>
                <w:rStyle w:val="SubsectionDateChar"/>
                <w:b/>
                <w:bCs/>
              </w:rPr>
              <w:t xml:space="preserve">Cost </w:t>
            </w:r>
            <w:r w:rsidRPr="00D300EE">
              <w:rPr>
                <w:rStyle w:val="SubsectionDateChar"/>
                <w:b/>
                <w:bCs/>
                <w:color w:val="5B63B7" w:themeColor="text2" w:themeTint="99"/>
              </w:rPr>
              <w:t>analysis</w:t>
            </w:r>
            <w:r w:rsidRPr="00B12D84">
              <w:rPr>
                <w:rStyle w:val="SubsectionDateChar"/>
                <w:b/>
                <w:bCs/>
              </w:rPr>
              <w:t>, Estimating, Cost Planning</w:t>
            </w:r>
          </w:p>
          <w:p w:rsidR="00B12D84" w:rsidRDefault="00B12D84" w:rsidP="008B7FA7">
            <w:pPr>
              <w:pStyle w:val="Subsection"/>
              <w:numPr>
                <w:ilvl w:val="0"/>
                <w:numId w:val="34"/>
              </w:numPr>
              <w:spacing w:after="0"/>
              <w:ind w:left="-80" w:hanging="180"/>
              <w:rPr>
                <w:rStyle w:val="SubsectionDateChar"/>
                <w:b/>
                <w:bCs/>
              </w:rPr>
            </w:pPr>
            <w:r w:rsidRPr="00B12D84">
              <w:rPr>
                <w:rStyle w:val="SubsectionDateChar"/>
                <w:b/>
                <w:bCs/>
              </w:rPr>
              <w:t>Contract administration (FIDIC, SBD)</w:t>
            </w:r>
          </w:p>
          <w:p w:rsidR="004A4AF2" w:rsidRPr="00B301EA" w:rsidRDefault="0069560A" w:rsidP="00B301EA">
            <w:pPr>
              <w:pStyle w:val="Subsection"/>
              <w:spacing w:before="240" w:after="0"/>
              <w:ind w:left="-259"/>
              <w:jc w:val="both"/>
              <w:rPr>
                <w:color w:val="297FD5" w:themeColor="accent2"/>
                <w:sz w:val="22"/>
                <w:szCs w:val="22"/>
              </w:rPr>
            </w:pPr>
            <w:r w:rsidRPr="00B301EA">
              <w:rPr>
                <w:color w:val="297FD5" w:themeColor="accent2"/>
                <w:sz w:val="22"/>
                <w:szCs w:val="22"/>
              </w:rPr>
              <w:t xml:space="preserve">Personal </w:t>
            </w:r>
            <w:r w:rsidR="00211665">
              <w:rPr>
                <w:color w:val="297FD5" w:themeColor="accent2"/>
                <w:sz w:val="22"/>
                <w:szCs w:val="22"/>
              </w:rPr>
              <w:t>P</w:t>
            </w:r>
            <w:r w:rsidRPr="00B301EA">
              <w:rPr>
                <w:color w:val="297FD5" w:themeColor="accent2"/>
                <w:sz w:val="22"/>
                <w:szCs w:val="22"/>
              </w:rPr>
              <w:t>rofile</w:t>
            </w:r>
          </w:p>
          <w:p w:rsidR="0069560A" w:rsidRPr="00B301EA" w:rsidRDefault="0069560A" w:rsidP="00B301EA">
            <w:pPr>
              <w:pStyle w:val="Subsection"/>
              <w:spacing w:after="0"/>
              <w:ind w:left="-260"/>
              <w:rPr>
                <w:rStyle w:val="SubsectionDateChar"/>
                <w:b/>
                <w:bCs/>
              </w:rPr>
            </w:pPr>
            <w:r w:rsidRPr="00B301EA">
              <w:rPr>
                <w:rStyle w:val="SubsectionDateChar"/>
                <w:b/>
                <w:bCs/>
              </w:rPr>
              <w:t>Date of Birth : April 11 1991</w:t>
            </w:r>
          </w:p>
          <w:p w:rsidR="0069560A" w:rsidRPr="00B301EA" w:rsidRDefault="0069560A" w:rsidP="00B301EA">
            <w:pPr>
              <w:pStyle w:val="Subsection"/>
              <w:spacing w:after="0"/>
              <w:ind w:left="-260"/>
              <w:rPr>
                <w:rStyle w:val="SubsectionDateChar"/>
                <w:b/>
                <w:bCs/>
              </w:rPr>
            </w:pPr>
            <w:r w:rsidRPr="00B301EA">
              <w:rPr>
                <w:rStyle w:val="SubsectionDateChar"/>
                <w:b/>
                <w:bCs/>
              </w:rPr>
              <w:t>Nationality    : Sri Lankan</w:t>
            </w:r>
          </w:p>
          <w:p w:rsidR="0069560A" w:rsidRPr="00B301EA" w:rsidRDefault="0069560A" w:rsidP="00B301EA">
            <w:pPr>
              <w:pStyle w:val="Subsection"/>
              <w:spacing w:after="0"/>
              <w:ind w:left="-260"/>
              <w:rPr>
                <w:rStyle w:val="SubsectionDateChar"/>
                <w:b/>
                <w:bCs/>
              </w:rPr>
            </w:pPr>
            <w:r w:rsidRPr="00B301EA">
              <w:rPr>
                <w:rStyle w:val="SubsectionDateChar"/>
                <w:b/>
                <w:bCs/>
              </w:rPr>
              <w:t>Language       : English, Sinhala</w:t>
            </w:r>
          </w:p>
          <w:p w:rsidR="004E34C1" w:rsidRPr="00B301EA" w:rsidRDefault="0069560A" w:rsidP="00B301EA">
            <w:pPr>
              <w:pStyle w:val="Subsection"/>
              <w:spacing w:after="0"/>
              <w:ind w:left="-260"/>
              <w:rPr>
                <w:bCs/>
              </w:rPr>
            </w:pPr>
            <w:r w:rsidRPr="00B301EA">
              <w:rPr>
                <w:rStyle w:val="SubsectionDateChar"/>
                <w:b/>
                <w:bCs/>
              </w:rPr>
              <w:t>Gender          : Male</w:t>
            </w:r>
          </w:p>
          <w:p w:rsidR="004E34C1" w:rsidRPr="00B301EA" w:rsidRDefault="0069560A" w:rsidP="00B301EA">
            <w:pPr>
              <w:pStyle w:val="Subsection"/>
              <w:spacing w:before="240" w:after="0"/>
              <w:ind w:left="-259"/>
              <w:jc w:val="both"/>
              <w:rPr>
                <w:color w:val="297FD5" w:themeColor="accent2"/>
                <w:sz w:val="22"/>
                <w:szCs w:val="22"/>
              </w:rPr>
            </w:pPr>
            <w:r w:rsidRPr="00B301EA">
              <w:rPr>
                <w:color w:val="297FD5" w:themeColor="accent2"/>
                <w:sz w:val="22"/>
                <w:szCs w:val="22"/>
              </w:rPr>
              <w:t xml:space="preserve">Personal </w:t>
            </w:r>
            <w:r w:rsidR="00211665">
              <w:rPr>
                <w:color w:val="297FD5" w:themeColor="accent2"/>
                <w:sz w:val="22"/>
                <w:szCs w:val="22"/>
              </w:rPr>
              <w:t>I</w:t>
            </w:r>
            <w:r w:rsidRPr="00B301EA">
              <w:rPr>
                <w:color w:val="297FD5" w:themeColor="accent2"/>
                <w:sz w:val="22"/>
                <w:szCs w:val="22"/>
              </w:rPr>
              <w:t>nterests</w:t>
            </w:r>
          </w:p>
          <w:p w:rsidR="004E34C1" w:rsidRPr="00B301EA" w:rsidRDefault="0069560A" w:rsidP="00B301EA">
            <w:pPr>
              <w:pStyle w:val="Subsection"/>
              <w:spacing w:after="0"/>
              <w:ind w:left="-260"/>
              <w:rPr>
                <w:rStyle w:val="SubsectionDateChar"/>
                <w:b/>
                <w:bCs/>
              </w:rPr>
            </w:pPr>
            <w:r w:rsidRPr="00B301EA">
              <w:rPr>
                <w:rStyle w:val="SubsectionDateChar"/>
                <w:b/>
                <w:bCs/>
              </w:rPr>
              <w:t>Sports | Traveling | Music |Reading</w:t>
            </w:r>
          </w:p>
          <w:p w:rsidR="00EC798A" w:rsidRDefault="00EC798A" w:rsidP="004A4AF2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46" w:type="dxa"/>
          </w:tcPr>
          <w:p w:rsidR="00EC798A" w:rsidRDefault="00EC798A" w:rsidP="00EC798A">
            <w:pPr>
              <w:spacing w:after="0" w:line="240" w:lineRule="auto"/>
            </w:pPr>
          </w:p>
        </w:tc>
        <w:tc>
          <w:tcPr>
            <w:tcW w:w="5928" w:type="dxa"/>
          </w:tcPr>
          <w:p w:rsidR="00EC798A" w:rsidRPr="00064092" w:rsidRDefault="00AC0C7C" w:rsidP="006517DB">
            <w:pPr>
              <w:pStyle w:val="Section"/>
              <w:contextualSpacing w:val="0"/>
              <w:rPr>
                <w:sz w:val="22"/>
                <w:szCs w:val="22"/>
              </w:rPr>
            </w:pPr>
            <w:r>
              <w:t xml:space="preserve"> </w:t>
            </w:r>
            <w:r w:rsidR="00AF5565" w:rsidRPr="00064092">
              <w:rPr>
                <w:color w:val="1E5E9F" w:themeColor="accent2" w:themeShade="BF"/>
                <w:sz w:val="22"/>
                <w:szCs w:val="22"/>
              </w:rPr>
              <w:t>Career Profile</w:t>
            </w:r>
          </w:p>
          <w:p w:rsidR="00AF5565" w:rsidRPr="00B301EA" w:rsidRDefault="002344F4" w:rsidP="00B82495">
            <w:pPr>
              <w:pStyle w:val="ListBullet"/>
              <w:numPr>
                <w:ilvl w:val="0"/>
                <w:numId w:val="0"/>
              </w:numPr>
              <w:spacing w:after="240" w:line="360" w:lineRule="auto"/>
              <w:ind w:left="115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 am a proactive and</w:t>
            </w:r>
            <w:r w:rsidRPr="002344F4">
              <w:rPr>
                <w:rFonts w:asciiTheme="majorHAnsi" w:hAnsiTheme="majorHAnsi"/>
                <w:sz w:val="18"/>
                <w:szCs w:val="18"/>
              </w:rPr>
              <w:t xml:space="preserve"> dynamic </w:t>
            </w:r>
            <w:r w:rsidR="00F23EA0">
              <w:rPr>
                <w:rFonts w:asciiTheme="majorHAnsi" w:hAnsiTheme="majorHAnsi"/>
                <w:sz w:val="18"/>
                <w:szCs w:val="18"/>
              </w:rPr>
              <w:t xml:space="preserve">Quantity Surveyor with a </w:t>
            </w:r>
            <w:proofErr w:type="spellStart"/>
            <w:r w:rsidR="00F23EA0">
              <w:rPr>
                <w:rFonts w:asciiTheme="majorHAnsi" w:hAnsiTheme="majorHAnsi"/>
                <w:sz w:val="18"/>
                <w:szCs w:val="18"/>
              </w:rPr>
              <w:t>B.Sc</w:t>
            </w:r>
            <w:proofErr w:type="spellEnd"/>
            <w:r w:rsidR="00F23EA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="00F23EA0">
              <w:rPr>
                <w:rFonts w:asciiTheme="majorHAnsi" w:hAnsiTheme="majorHAnsi"/>
                <w:sz w:val="18"/>
                <w:szCs w:val="18"/>
              </w:rPr>
              <w:t>Hons</w:t>
            </w:r>
            <w:proofErr w:type="spellEnd"/>
            <w:r w:rsidR="00F23EA0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 w:rsidR="00EC16A9">
              <w:rPr>
                <w:rFonts w:asciiTheme="majorHAnsi" w:hAnsiTheme="majorHAnsi"/>
                <w:sz w:val="18"/>
                <w:szCs w:val="18"/>
              </w:rPr>
              <w:t>D</w:t>
            </w:r>
            <w:r w:rsidR="00F23EA0">
              <w:rPr>
                <w:rFonts w:asciiTheme="majorHAnsi" w:hAnsiTheme="majorHAnsi"/>
                <w:sz w:val="18"/>
                <w:szCs w:val="18"/>
              </w:rPr>
              <w:t>egree</w:t>
            </w:r>
            <w:r w:rsidR="00E33785" w:rsidRPr="00B301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C16A9">
              <w:rPr>
                <w:rFonts w:asciiTheme="majorHAnsi" w:hAnsiTheme="majorHAnsi"/>
                <w:sz w:val="18"/>
                <w:szCs w:val="18"/>
              </w:rPr>
              <w:t>in Quantity Surveying</w:t>
            </w:r>
            <w:r w:rsidR="00E33785" w:rsidRPr="00B301EA">
              <w:rPr>
                <w:rFonts w:asciiTheme="majorHAnsi" w:hAnsiTheme="majorHAnsi"/>
                <w:sz w:val="18"/>
                <w:szCs w:val="18"/>
              </w:rPr>
              <w:t xml:space="preserve"> from </w:t>
            </w:r>
            <w:r w:rsidR="00EC16A9">
              <w:rPr>
                <w:rFonts w:asciiTheme="majorHAnsi" w:hAnsiTheme="majorHAnsi"/>
                <w:sz w:val="18"/>
                <w:szCs w:val="18"/>
              </w:rPr>
              <w:t xml:space="preserve">the </w:t>
            </w:r>
            <w:r w:rsidR="00E33785" w:rsidRPr="00B301EA">
              <w:rPr>
                <w:rFonts w:asciiTheme="majorHAnsi" w:hAnsiTheme="majorHAnsi"/>
                <w:sz w:val="18"/>
                <w:szCs w:val="18"/>
              </w:rPr>
              <w:t xml:space="preserve">University of </w:t>
            </w:r>
            <w:proofErr w:type="spellStart"/>
            <w:r w:rsidR="00E33785" w:rsidRPr="00B301EA">
              <w:rPr>
                <w:rFonts w:asciiTheme="majorHAnsi" w:hAnsiTheme="majorHAnsi"/>
                <w:sz w:val="18"/>
                <w:szCs w:val="18"/>
              </w:rPr>
              <w:t>Moratuwa</w:t>
            </w:r>
            <w:proofErr w:type="spellEnd"/>
            <w:r w:rsidR="00E33785" w:rsidRPr="00B301EA">
              <w:rPr>
                <w:rFonts w:asciiTheme="majorHAnsi" w:hAnsiTheme="majorHAnsi"/>
                <w:sz w:val="18"/>
                <w:szCs w:val="18"/>
              </w:rPr>
              <w:t>, Sri Lanka (RICS, AIQS, PAQS ACCREDI</w:t>
            </w:r>
            <w:r w:rsidR="00DC53CC">
              <w:rPr>
                <w:rFonts w:asciiTheme="majorHAnsi" w:hAnsiTheme="majorHAnsi"/>
                <w:sz w:val="18"/>
                <w:szCs w:val="18"/>
              </w:rPr>
              <w:t>TED / 4 YEAR / FULL TIME COURSE</w:t>
            </w:r>
            <w:r w:rsidR="00E33785" w:rsidRPr="00B301EA">
              <w:rPr>
                <w:rFonts w:asciiTheme="majorHAnsi" w:hAnsiTheme="majorHAnsi"/>
                <w:sz w:val="18"/>
                <w:szCs w:val="18"/>
              </w:rPr>
              <w:t>)</w:t>
            </w:r>
            <w:r w:rsidR="00DC5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33785" w:rsidRPr="00B301EA">
              <w:rPr>
                <w:rFonts w:asciiTheme="majorHAnsi" w:hAnsiTheme="majorHAnsi"/>
                <w:sz w:val="18"/>
                <w:szCs w:val="18"/>
              </w:rPr>
              <w:t xml:space="preserve">and currently </w:t>
            </w:r>
            <w:r w:rsidR="0095292A">
              <w:rPr>
                <w:rFonts w:asciiTheme="majorHAnsi" w:hAnsiTheme="majorHAnsi"/>
                <w:sz w:val="18"/>
                <w:szCs w:val="18"/>
              </w:rPr>
              <w:t xml:space="preserve">available in the UAE, </w:t>
            </w:r>
            <w:r w:rsidR="00E33785" w:rsidRPr="00B301EA">
              <w:rPr>
                <w:rFonts w:asciiTheme="majorHAnsi" w:hAnsiTheme="majorHAnsi"/>
                <w:sz w:val="18"/>
                <w:szCs w:val="18"/>
              </w:rPr>
              <w:t xml:space="preserve">seeking for </w:t>
            </w:r>
            <w:proofErr w:type="gramStart"/>
            <w:r w:rsidR="00E33785" w:rsidRPr="00B301EA">
              <w:rPr>
                <w:rFonts w:asciiTheme="majorHAnsi" w:hAnsiTheme="majorHAnsi"/>
                <w:sz w:val="18"/>
                <w:szCs w:val="18"/>
              </w:rPr>
              <w:t>an</w:t>
            </w:r>
            <w:proofErr w:type="gramEnd"/>
            <w:r w:rsidR="00E33785" w:rsidRPr="00B301EA">
              <w:rPr>
                <w:rFonts w:asciiTheme="majorHAnsi" w:hAnsiTheme="majorHAnsi"/>
                <w:sz w:val="18"/>
                <w:szCs w:val="18"/>
              </w:rPr>
              <w:t xml:space="preserve"> career development opportunit</w:t>
            </w:r>
            <w:r w:rsidR="0095292A">
              <w:rPr>
                <w:rFonts w:asciiTheme="majorHAnsi" w:hAnsiTheme="majorHAnsi"/>
                <w:sz w:val="18"/>
                <w:szCs w:val="18"/>
              </w:rPr>
              <w:t>y</w:t>
            </w:r>
            <w:r w:rsidR="00E33785" w:rsidRPr="00B301EA">
              <w:rPr>
                <w:rFonts w:asciiTheme="majorHAnsi" w:hAnsiTheme="majorHAnsi"/>
                <w:sz w:val="18"/>
                <w:szCs w:val="18"/>
              </w:rPr>
              <w:t xml:space="preserve"> in contracts, </w:t>
            </w:r>
            <w:r w:rsidR="0095292A">
              <w:rPr>
                <w:rFonts w:asciiTheme="majorHAnsi" w:hAnsiTheme="majorHAnsi"/>
                <w:sz w:val="18"/>
                <w:szCs w:val="18"/>
              </w:rPr>
              <w:t>c</w:t>
            </w:r>
            <w:r w:rsidR="00EB30BF" w:rsidRPr="00B301EA">
              <w:rPr>
                <w:rFonts w:asciiTheme="majorHAnsi" w:hAnsiTheme="majorHAnsi"/>
                <w:sz w:val="18"/>
                <w:szCs w:val="18"/>
              </w:rPr>
              <w:t>ommercial and cost management disciplines.</w:t>
            </w:r>
          </w:p>
          <w:p w:rsidR="00AF5565" w:rsidRPr="00B301EA" w:rsidRDefault="00EB30BF" w:rsidP="00B82495">
            <w:pPr>
              <w:pStyle w:val="ListBullet"/>
              <w:numPr>
                <w:ilvl w:val="0"/>
                <w:numId w:val="0"/>
              </w:numPr>
              <w:spacing w:after="240" w:line="360" w:lineRule="auto"/>
              <w:ind w:left="115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1EA">
              <w:rPr>
                <w:rFonts w:asciiTheme="majorHAnsi" w:hAnsiTheme="majorHAnsi"/>
                <w:sz w:val="18"/>
                <w:szCs w:val="18"/>
              </w:rPr>
              <w:t>Further</w:t>
            </w:r>
            <w:r w:rsidR="005068F6">
              <w:rPr>
                <w:rFonts w:asciiTheme="majorHAnsi" w:hAnsiTheme="majorHAnsi"/>
                <w:sz w:val="18"/>
                <w:szCs w:val="18"/>
              </w:rPr>
              <w:t>,</w:t>
            </w:r>
            <w:r w:rsidRPr="00B301EA">
              <w:rPr>
                <w:rFonts w:asciiTheme="majorHAnsi" w:hAnsiTheme="majorHAnsi"/>
                <w:sz w:val="18"/>
                <w:szCs w:val="18"/>
              </w:rPr>
              <w:t xml:space="preserve"> I possessed </w:t>
            </w:r>
            <w:r w:rsidR="00361229" w:rsidRPr="00B301EA">
              <w:rPr>
                <w:rFonts w:asciiTheme="majorHAnsi" w:hAnsiTheme="majorHAnsi"/>
                <w:sz w:val="18"/>
                <w:szCs w:val="18"/>
              </w:rPr>
              <w:t>more than one</w:t>
            </w:r>
            <w:r w:rsidRPr="00B301EA">
              <w:rPr>
                <w:rFonts w:asciiTheme="majorHAnsi" w:hAnsiTheme="majorHAnsi"/>
                <w:sz w:val="18"/>
                <w:szCs w:val="18"/>
              </w:rPr>
              <w:t xml:space="preserve"> year of industrial experi</w:t>
            </w:r>
            <w:r w:rsidR="00361229" w:rsidRPr="00B301EA">
              <w:rPr>
                <w:rFonts w:asciiTheme="majorHAnsi" w:hAnsiTheme="majorHAnsi"/>
                <w:sz w:val="18"/>
                <w:szCs w:val="18"/>
              </w:rPr>
              <w:t>ence as a Quantity surveyor in C</w:t>
            </w:r>
            <w:r w:rsidRPr="00B301EA">
              <w:rPr>
                <w:rFonts w:asciiTheme="majorHAnsi" w:hAnsiTheme="majorHAnsi"/>
                <w:sz w:val="18"/>
                <w:szCs w:val="18"/>
              </w:rPr>
              <w:t>ontracting and Consulting discipline in building construction.</w:t>
            </w:r>
          </w:p>
          <w:p w:rsidR="00EB30BF" w:rsidRPr="00B301EA" w:rsidRDefault="001A58D2" w:rsidP="00B82495">
            <w:pPr>
              <w:pStyle w:val="ListBullet"/>
              <w:numPr>
                <w:ilvl w:val="0"/>
                <w:numId w:val="0"/>
              </w:numPr>
              <w:spacing w:after="240" w:line="360" w:lineRule="auto"/>
              <w:ind w:left="115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A58D2">
              <w:rPr>
                <w:rFonts w:asciiTheme="majorHAnsi" w:hAnsiTheme="majorHAnsi"/>
                <w:sz w:val="18"/>
                <w:szCs w:val="18"/>
              </w:rPr>
              <w:t>I work well independently</w:t>
            </w:r>
            <w:r>
              <w:rPr>
                <w:rFonts w:asciiTheme="majorHAnsi" w:hAnsiTheme="majorHAnsi"/>
                <w:sz w:val="18"/>
                <w:szCs w:val="18"/>
              </w:rPr>
              <w:t>, as well as in team environment</w:t>
            </w:r>
            <w:r w:rsidR="00F92630">
              <w:rPr>
                <w:rFonts w:asciiTheme="majorHAnsi" w:hAnsiTheme="majorHAnsi"/>
                <w:sz w:val="18"/>
                <w:szCs w:val="18"/>
              </w:rPr>
              <w:t>,</w:t>
            </w:r>
            <w:r w:rsidR="00EB30BF" w:rsidRPr="00B301EA">
              <w:rPr>
                <w:rFonts w:asciiTheme="majorHAnsi" w:hAnsiTheme="majorHAnsi"/>
                <w:sz w:val="18"/>
                <w:szCs w:val="18"/>
              </w:rPr>
              <w:t xml:space="preserve"> when required. I always try my best to perform any </w:t>
            </w:r>
            <w:r w:rsidR="00361229" w:rsidRPr="00B301EA">
              <w:rPr>
                <w:rFonts w:asciiTheme="majorHAnsi" w:hAnsiTheme="majorHAnsi"/>
                <w:sz w:val="18"/>
                <w:szCs w:val="18"/>
              </w:rPr>
              <w:t>task expected from a competent Q</w:t>
            </w:r>
            <w:r w:rsidR="00EB30BF" w:rsidRPr="00B301EA">
              <w:rPr>
                <w:rFonts w:asciiTheme="majorHAnsi" w:hAnsiTheme="majorHAnsi"/>
                <w:sz w:val="18"/>
                <w:szCs w:val="18"/>
              </w:rPr>
              <w:t xml:space="preserve">uantity </w:t>
            </w:r>
            <w:r w:rsidR="000D43D7">
              <w:rPr>
                <w:rFonts w:asciiTheme="majorHAnsi" w:hAnsiTheme="majorHAnsi"/>
                <w:sz w:val="18"/>
                <w:szCs w:val="18"/>
              </w:rPr>
              <w:t>S</w:t>
            </w:r>
            <w:r w:rsidR="00EB30BF" w:rsidRPr="00B301EA">
              <w:rPr>
                <w:rFonts w:asciiTheme="majorHAnsi" w:hAnsiTheme="majorHAnsi"/>
                <w:sz w:val="18"/>
                <w:szCs w:val="18"/>
              </w:rPr>
              <w:t>urveyor</w:t>
            </w:r>
            <w:r w:rsidR="000D43D7">
              <w:rPr>
                <w:rFonts w:asciiTheme="majorHAnsi" w:hAnsiTheme="majorHAnsi"/>
                <w:sz w:val="18"/>
                <w:szCs w:val="18"/>
              </w:rPr>
              <w:t>,</w:t>
            </w:r>
            <w:r w:rsidR="00EB30BF" w:rsidRPr="00B301EA">
              <w:rPr>
                <w:rFonts w:asciiTheme="majorHAnsi" w:hAnsiTheme="majorHAnsi"/>
                <w:sz w:val="18"/>
                <w:szCs w:val="18"/>
              </w:rPr>
              <w:t xml:space="preserve"> with my knowledge and experience on cost planning, Tendering </w:t>
            </w:r>
            <w:r w:rsidR="00077A73" w:rsidRPr="00B301EA">
              <w:rPr>
                <w:rFonts w:asciiTheme="majorHAnsi" w:hAnsiTheme="majorHAnsi"/>
                <w:sz w:val="18"/>
                <w:szCs w:val="18"/>
              </w:rPr>
              <w:t xml:space="preserve">and Estimating, BOQ preparation, Cost controlling and monitoring. I </w:t>
            </w:r>
            <w:r w:rsidR="000D43D7">
              <w:rPr>
                <w:rFonts w:asciiTheme="majorHAnsi" w:hAnsiTheme="majorHAnsi"/>
                <w:sz w:val="18"/>
                <w:szCs w:val="18"/>
              </w:rPr>
              <w:t>am very much familiar with</w:t>
            </w:r>
            <w:r w:rsidR="00077A73" w:rsidRPr="00B301EA">
              <w:rPr>
                <w:rFonts w:asciiTheme="majorHAnsi" w:hAnsiTheme="majorHAnsi"/>
                <w:sz w:val="18"/>
                <w:szCs w:val="18"/>
              </w:rPr>
              <w:t xml:space="preserve"> NRM 02, SMM 07, CESMM 03, POMI, </w:t>
            </w:r>
            <w:proofErr w:type="gramStart"/>
            <w:r w:rsidR="00077A73" w:rsidRPr="00B301EA">
              <w:rPr>
                <w:rFonts w:asciiTheme="majorHAnsi" w:hAnsiTheme="majorHAnsi"/>
                <w:sz w:val="18"/>
                <w:szCs w:val="18"/>
              </w:rPr>
              <w:t>FIDIC</w:t>
            </w:r>
            <w:proofErr w:type="gramEnd"/>
            <w:r w:rsidR="00077A73" w:rsidRPr="00B301EA">
              <w:rPr>
                <w:rFonts w:asciiTheme="majorHAnsi" w:hAnsiTheme="majorHAnsi"/>
                <w:sz w:val="18"/>
                <w:szCs w:val="18"/>
              </w:rPr>
              <w:t xml:space="preserve"> 99. Moreover</w:t>
            </w:r>
            <w:r w:rsidR="005068F6">
              <w:rPr>
                <w:rFonts w:asciiTheme="majorHAnsi" w:hAnsiTheme="majorHAnsi"/>
                <w:sz w:val="18"/>
                <w:szCs w:val="18"/>
              </w:rPr>
              <w:t>,</w:t>
            </w:r>
            <w:r w:rsidR="00077A73" w:rsidRPr="00B301EA">
              <w:rPr>
                <w:rFonts w:asciiTheme="majorHAnsi" w:hAnsiTheme="majorHAnsi"/>
                <w:sz w:val="18"/>
                <w:szCs w:val="18"/>
              </w:rPr>
              <w:t xml:space="preserve"> I have sound knowledge in MS office package and Auto CAD.</w:t>
            </w:r>
          </w:p>
          <w:p w:rsidR="00661710" w:rsidRPr="00B301EA" w:rsidRDefault="00661710" w:rsidP="00B301EA">
            <w:pPr>
              <w:pStyle w:val="Section"/>
              <w:spacing w:before="240"/>
              <w:ind w:left="130"/>
              <w:contextualSpacing w:val="0"/>
              <w:rPr>
                <w:color w:val="1E5E9F" w:themeColor="accent2" w:themeShade="BF"/>
                <w:sz w:val="22"/>
                <w:szCs w:val="22"/>
              </w:rPr>
            </w:pPr>
            <w:r w:rsidRPr="00B301EA">
              <w:rPr>
                <w:color w:val="1E5E9F" w:themeColor="accent2" w:themeShade="BF"/>
                <w:sz w:val="22"/>
                <w:szCs w:val="22"/>
              </w:rPr>
              <w:t>Achievements</w:t>
            </w:r>
          </w:p>
          <w:p w:rsidR="00B37A4E" w:rsidRDefault="00B37A4E" w:rsidP="00B37A4E">
            <w:pPr>
              <w:pStyle w:val="ListParagraph"/>
              <w:numPr>
                <w:ilvl w:val="0"/>
                <w:numId w:val="36"/>
              </w:numPr>
              <w:spacing w:before="0" w:after="120" w:line="240" w:lineRule="auto"/>
              <w:contextualSpacing w:val="0"/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Collection and </w:t>
            </w: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c</w:t>
            </w: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ompilation of cost information</w:t>
            </w:r>
          </w:p>
          <w:p w:rsidR="00B37A4E" w:rsidRPr="00B37A4E" w:rsidRDefault="00B37A4E" w:rsidP="00B37A4E">
            <w:pPr>
              <w:pStyle w:val="ListParagraph"/>
              <w:numPr>
                <w:ilvl w:val="0"/>
                <w:numId w:val="36"/>
              </w:numPr>
              <w:spacing w:before="0" w:after="120" w:line="240" w:lineRule="auto"/>
              <w:contextualSpacing w:val="0"/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Preparation </w:t>
            </w: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of </w:t>
            </w: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item r</w:t>
            </w: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ates</w:t>
            </w:r>
          </w:p>
          <w:p w:rsidR="00B37A4E" w:rsidRDefault="00B37A4E" w:rsidP="00B37A4E">
            <w:pPr>
              <w:pStyle w:val="ListParagraph"/>
              <w:numPr>
                <w:ilvl w:val="0"/>
                <w:numId w:val="36"/>
              </w:numPr>
              <w:spacing w:before="0" w:after="120" w:line="240" w:lineRule="auto"/>
              <w:contextualSpacing w:val="0"/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Estimating and cost planning</w:t>
            </w:r>
          </w:p>
          <w:p w:rsidR="00661710" w:rsidRPr="00816478" w:rsidRDefault="00816478" w:rsidP="00B37A4E">
            <w:pPr>
              <w:pStyle w:val="ListParagraph"/>
              <w:numPr>
                <w:ilvl w:val="0"/>
                <w:numId w:val="36"/>
              </w:numPr>
              <w:spacing w:before="0" w:after="120" w:line="240" w:lineRule="auto"/>
              <w:contextualSpacing w:val="0"/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816478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Take-off quantities</w:t>
            </w: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 and </w:t>
            </w:r>
            <w:r w:rsid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preparation </w:t>
            </w:r>
            <w:r w:rsidR="00661710" w:rsidRPr="00816478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of Bills of Quantities</w:t>
            </w:r>
          </w:p>
          <w:p w:rsidR="00B37A4E" w:rsidRPr="00B37A4E" w:rsidRDefault="00B37A4E" w:rsidP="00B37A4E">
            <w:pPr>
              <w:pStyle w:val="ListParagraph"/>
              <w:numPr>
                <w:ilvl w:val="0"/>
                <w:numId w:val="36"/>
              </w:numPr>
              <w:spacing w:before="0" w:after="120" w:line="240" w:lineRule="auto"/>
              <w:contextualSpacing w:val="0"/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Preparation of </w:t>
            </w:r>
            <w:r w:rsidR="006429CB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t</w:t>
            </w: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ender </w:t>
            </w: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documents</w:t>
            </w:r>
          </w:p>
          <w:p w:rsidR="00B37A4E" w:rsidRPr="00B37A4E" w:rsidRDefault="00B37A4E" w:rsidP="00B37A4E">
            <w:pPr>
              <w:pStyle w:val="ListParagraph"/>
              <w:numPr>
                <w:ilvl w:val="0"/>
                <w:numId w:val="36"/>
              </w:numPr>
              <w:spacing w:before="0" w:after="120" w:line="240" w:lineRule="auto"/>
              <w:contextualSpacing w:val="0"/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Specification </w:t>
            </w: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w</w:t>
            </w: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riting</w:t>
            </w:r>
          </w:p>
          <w:p w:rsidR="00B37A4E" w:rsidRDefault="00B37A4E" w:rsidP="00B37A4E">
            <w:pPr>
              <w:pStyle w:val="ListBullet"/>
              <w:numPr>
                <w:ilvl w:val="0"/>
                <w:numId w:val="36"/>
              </w:numPr>
              <w:spacing w:line="240" w:lineRule="auto"/>
              <w:ind w:left="461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Tender evaluation and preparation of evaluation reports</w:t>
            </w:r>
          </w:p>
          <w:p w:rsidR="00661710" w:rsidRPr="00B301EA" w:rsidRDefault="00661710" w:rsidP="00B37A4E">
            <w:pPr>
              <w:pStyle w:val="ListBullet"/>
              <w:numPr>
                <w:ilvl w:val="0"/>
                <w:numId w:val="36"/>
              </w:numPr>
              <w:spacing w:line="240" w:lineRule="auto"/>
              <w:ind w:left="461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1EA">
              <w:rPr>
                <w:rFonts w:asciiTheme="majorHAnsi" w:hAnsiTheme="majorHAnsi"/>
                <w:sz w:val="18"/>
                <w:szCs w:val="18"/>
              </w:rPr>
              <w:t>Preparation of contract documents</w:t>
            </w:r>
          </w:p>
          <w:p w:rsidR="00661710" w:rsidRDefault="00B37A4E" w:rsidP="00B37A4E">
            <w:pPr>
              <w:pStyle w:val="ListBullet"/>
              <w:numPr>
                <w:ilvl w:val="0"/>
                <w:numId w:val="36"/>
              </w:numPr>
              <w:spacing w:line="240" w:lineRule="auto"/>
              <w:ind w:left="461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Evaluation</w:t>
            </w:r>
            <w:r w:rsidR="00661710" w:rsidRPr="00B301EA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>
              <w:rPr>
                <w:rFonts w:asciiTheme="majorHAnsi" w:hAnsiTheme="majorHAnsi"/>
                <w:sz w:val="18"/>
                <w:szCs w:val="18"/>
              </w:rPr>
              <w:t>variations</w:t>
            </w:r>
          </w:p>
          <w:p w:rsidR="00B37A4E" w:rsidRPr="00B37A4E" w:rsidRDefault="00B37A4E" w:rsidP="00B37A4E">
            <w:pPr>
              <w:pStyle w:val="ListParagraph"/>
              <w:numPr>
                <w:ilvl w:val="0"/>
                <w:numId w:val="36"/>
              </w:numPr>
              <w:spacing w:before="0" w:after="120" w:line="240" w:lineRule="auto"/>
              <w:contextualSpacing w:val="0"/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Evaluation of i</w:t>
            </w: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nterim </w:t>
            </w: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payments</w:t>
            </w:r>
            <w:r w:rsidRPr="00B37A4E"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 xml:space="preserve"> and payment certificat</w:t>
            </w:r>
            <w:r>
              <w:rPr>
                <w:rFonts w:asciiTheme="majorHAnsi" w:hAnsiTheme="majorHAnsi" w:cs="Times New Roman"/>
                <w:color w:val="000000" w:themeColor="text1"/>
                <w:kern w:val="0"/>
                <w:sz w:val="18"/>
                <w:szCs w:val="18"/>
                <w:lang w:val="en-US"/>
              </w:rPr>
              <w:t>ion</w:t>
            </w:r>
          </w:p>
          <w:p w:rsidR="00661710" w:rsidRPr="00B301EA" w:rsidRDefault="00661710" w:rsidP="00B37A4E">
            <w:pPr>
              <w:pStyle w:val="ListBullet"/>
              <w:numPr>
                <w:ilvl w:val="0"/>
                <w:numId w:val="36"/>
              </w:numPr>
              <w:spacing w:line="240" w:lineRule="auto"/>
              <w:ind w:left="461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301EA">
              <w:rPr>
                <w:rFonts w:asciiTheme="majorHAnsi" w:hAnsiTheme="majorHAnsi"/>
                <w:sz w:val="18"/>
                <w:szCs w:val="18"/>
              </w:rPr>
              <w:t xml:space="preserve">Preparation of </w:t>
            </w:r>
            <w:r w:rsidR="006429CB">
              <w:rPr>
                <w:rFonts w:asciiTheme="majorHAnsi" w:hAnsiTheme="majorHAnsi"/>
                <w:sz w:val="18"/>
                <w:szCs w:val="18"/>
              </w:rPr>
              <w:t>f</w:t>
            </w:r>
            <w:r w:rsidRPr="00B301EA">
              <w:rPr>
                <w:rFonts w:asciiTheme="majorHAnsi" w:hAnsiTheme="majorHAnsi"/>
                <w:sz w:val="18"/>
                <w:szCs w:val="18"/>
              </w:rPr>
              <w:t xml:space="preserve">inal </w:t>
            </w:r>
            <w:r w:rsidR="006429CB">
              <w:rPr>
                <w:rFonts w:asciiTheme="majorHAnsi" w:hAnsiTheme="majorHAnsi"/>
                <w:sz w:val="18"/>
                <w:szCs w:val="18"/>
              </w:rPr>
              <w:t>a</w:t>
            </w:r>
            <w:r w:rsidR="00B37A4E">
              <w:rPr>
                <w:rFonts w:asciiTheme="majorHAnsi" w:hAnsiTheme="majorHAnsi"/>
                <w:sz w:val="18"/>
                <w:szCs w:val="18"/>
              </w:rPr>
              <w:t>ccounts</w:t>
            </w:r>
          </w:p>
          <w:p w:rsidR="00661710" w:rsidRPr="00B301EA" w:rsidRDefault="00606D48" w:rsidP="00B37A4E">
            <w:pPr>
              <w:pStyle w:val="ListBullet"/>
              <w:numPr>
                <w:ilvl w:val="0"/>
                <w:numId w:val="36"/>
              </w:numPr>
              <w:spacing w:line="240" w:lineRule="auto"/>
              <w:ind w:left="461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Selection of sub</w:t>
            </w:r>
            <w:r w:rsidR="00661710" w:rsidRPr="00B301EA">
              <w:rPr>
                <w:rFonts w:asciiTheme="majorHAnsi" w:hAnsiTheme="majorHAnsi"/>
                <w:sz w:val="18"/>
                <w:szCs w:val="18"/>
              </w:rPr>
              <w:t xml:space="preserve">contractors and 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661710" w:rsidRPr="00B301EA">
              <w:rPr>
                <w:rFonts w:asciiTheme="majorHAnsi" w:hAnsiTheme="majorHAnsi"/>
                <w:sz w:val="18"/>
                <w:szCs w:val="18"/>
              </w:rPr>
              <w:t>uppliers</w:t>
            </w:r>
          </w:p>
          <w:p w:rsidR="00B82495" w:rsidRPr="00B37A4E" w:rsidRDefault="00B37A4E" w:rsidP="00B37A4E">
            <w:pPr>
              <w:pStyle w:val="ListBullet"/>
              <w:numPr>
                <w:ilvl w:val="0"/>
                <w:numId w:val="36"/>
              </w:numPr>
              <w:spacing w:line="240" w:lineRule="auto"/>
              <w:ind w:left="461" w:right="158"/>
              <w:contextualSpacing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Preparation of s</w:t>
            </w:r>
            <w:r w:rsidR="00661710" w:rsidRPr="00B301EA">
              <w:rPr>
                <w:rFonts w:asciiTheme="majorHAnsi" w:hAnsiTheme="majorHAnsi"/>
                <w:sz w:val="18"/>
                <w:szCs w:val="18"/>
              </w:rPr>
              <w:t>ub-contractors</w:t>
            </w:r>
            <w:r>
              <w:rPr>
                <w:rFonts w:asciiTheme="majorHAnsi" w:hAnsiTheme="majorHAnsi"/>
                <w:sz w:val="18"/>
                <w:szCs w:val="18"/>
              </w:rPr>
              <w:t>’</w:t>
            </w:r>
            <w:r w:rsidR="00661710" w:rsidRPr="00B301EA">
              <w:rPr>
                <w:rFonts w:asciiTheme="majorHAnsi" w:hAnsiTheme="majorHAnsi"/>
                <w:sz w:val="18"/>
                <w:szCs w:val="18"/>
              </w:rPr>
              <w:t xml:space="preserve"> payments</w:t>
            </w:r>
          </w:p>
        </w:tc>
      </w:tr>
    </w:tbl>
    <w:p w:rsidR="001A7BF7" w:rsidRDefault="001A7BF7"/>
    <w:p w:rsidR="005721D1" w:rsidRPr="00D15DE4" w:rsidRDefault="004A4AF2" w:rsidP="00B41538">
      <w:pPr>
        <w:spacing w:after="0" w:line="360" w:lineRule="auto"/>
        <w:ind w:left="-90"/>
        <w:rPr>
          <w:b/>
          <w:sz w:val="28"/>
          <w:szCs w:val="28"/>
          <w:u w:val="single"/>
        </w:rPr>
      </w:pPr>
      <w:r w:rsidRPr="00D15DE4">
        <w:rPr>
          <w:b/>
          <w:sz w:val="28"/>
          <w:szCs w:val="28"/>
          <w:u w:val="single"/>
        </w:rPr>
        <w:lastRenderedPageBreak/>
        <w:t>Professional Experience</w:t>
      </w:r>
    </w:p>
    <w:p w:rsidR="00B41538" w:rsidRPr="00D15DE4" w:rsidRDefault="00B41538" w:rsidP="00034270">
      <w:pPr>
        <w:pStyle w:val="ResumeText"/>
        <w:spacing w:before="0" w:after="0" w:line="360" w:lineRule="auto"/>
        <w:ind w:left="-86" w:right="-144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D15DE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JUNIOR QUANTITY SURVEYOR </w:t>
      </w:r>
    </w:p>
    <w:p w:rsidR="00E324A5" w:rsidRPr="00D15DE4" w:rsidRDefault="00B41538" w:rsidP="00034270">
      <w:pPr>
        <w:pStyle w:val="ResumeText"/>
        <w:spacing w:before="0" w:after="0" w:line="360" w:lineRule="auto"/>
        <w:ind w:left="-86" w:right="-144"/>
        <w:rPr>
          <w:rFonts w:asciiTheme="majorHAnsi" w:eastAsiaTheme="majorEastAsia" w:hAnsiTheme="majorHAnsi" w:cstheme="majorBidi"/>
          <w:bCs/>
          <w:color w:val="000000" w:themeColor="text1"/>
        </w:rPr>
      </w:pPr>
      <w:r w:rsidRPr="00D15DE4">
        <w:rPr>
          <w:rFonts w:asciiTheme="majorHAnsi" w:eastAsiaTheme="majorEastAsia" w:hAnsiTheme="majorHAnsi" w:cstheme="majorBidi"/>
          <w:bCs/>
          <w:color w:val="000000" w:themeColor="text1"/>
        </w:rPr>
        <w:t>(PRASAD</w:t>
      </w:r>
      <w:r w:rsidR="00C15D1F" w:rsidRPr="00D15DE4">
        <w:rPr>
          <w:rFonts w:asciiTheme="majorHAnsi" w:eastAsiaTheme="majorEastAsia" w:hAnsiTheme="majorHAnsi" w:cstheme="majorBidi"/>
          <w:bCs/>
          <w:color w:val="000000" w:themeColor="text1"/>
        </w:rPr>
        <w:t xml:space="preserve"> </w:t>
      </w:r>
      <w:r w:rsidR="00E324A5" w:rsidRPr="00D15DE4">
        <w:rPr>
          <w:rFonts w:asciiTheme="majorHAnsi" w:eastAsiaTheme="majorEastAsia" w:hAnsiTheme="majorHAnsi" w:cstheme="majorBidi"/>
          <w:bCs/>
          <w:color w:val="000000" w:themeColor="text1"/>
        </w:rPr>
        <w:t>DISANAYAKA CONSULTANCIES</w:t>
      </w:r>
      <w:r w:rsidRPr="00D15DE4">
        <w:rPr>
          <w:rFonts w:asciiTheme="majorHAnsi" w:eastAsiaTheme="majorEastAsia" w:hAnsiTheme="majorHAnsi" w:cstheme="majorBidi"/>
          <w:bCs/>
          <w:color w:val="000000" w:themeColor="text1"/>
        </w:rPr>
        <w:t>)</w:t>
      </w:r>
    </w:p>
    <w:p w:rsidR="00E324A5" w:rsidRPr="00D15DE4" w:rsidRDefault="00B41538" w:rsidP="00034270">
      <w:pPr>
        <w:pStyle w:val="ResumeText"/>
        <w:spacing w:before="0" w:after="0" w:line="360" w:lineRule="auto"/>
        <w:ind w:left="-86" w:right="-144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eastAsiaTheme="majorEastAsia" w:hAnsiTheme="majorHAnsi" w:cstheme="majorBidi"/>
          <w:bCs/>
          <w:color w:val="000000" w:themeColor="text1"/>
        </w:rPr>
        <w:t>Duration:</w:t>
      </w:r>
      <w:r w:rsidRPr="00D15DE4">
        <w:rPr>
          <w:rFonts w:asciiTheme="majorHAnsi" w:eastAsiaTheme="majorEastAsia" w:hAnsiTheme="majorHAnsi" w:cstheme="majorBidi"/>
          <w:bCs/>
          <w:caps/>
          <w:color w:val="000000" w:themeColor="text1"/>
        </w:rPr>
        <w:t xml:space="preserve"> </w:t>
      </w:r>
      <w:r w:rsidRPr="00D15DE4">
        <w:rPr>
          <w:rFonts w:asciiTheme="majorHAnsi" w:hAnsiTheme="majorHAnsi"/>
          <w:color w:val="000000" w:themeColor="text1"/>
        </w:rPr>
        <w:t xml:space="preserve">April </w:t>
      </w:r>
      <w:r w:rsidR="00E324A5" w:rsidRPr="00D15DE4">
        <w:rPr>
          <w:rFonts w:asciiTheme="majorHAnsi" w:hAnsiTheme="majorHAnsi"/>
          <w:color w:val="000000" w:themeColor="text1"/>
        </w:rPr>
        <w:t>2017</w:t>
      </w:r>
      <w:r w:rsidRPr="00D15DE4">
        <w:rPr>
          <w:rFonts w:asciiTheme="majorHAnsi" w:hAnsiTheme="majorHAnsi"/>
          <w:color w:val="000000" w:themeColor="text1"/>
        </w:rPr>
        <w:t xml:space="preserve"> to December 2017</w:t>
      </w:r>
      <w:r w:rsidR="00E324A5" w:rsidRPr="00D15DE4">
        <w:rPr>
          <w:rFonts w:asciiTheme="majorHAnsi" w:hAnsiTheme="majorHAnsi"/>
          <w:color w:val="000000" w:themeColor="text1"/>
        </w:rPr>
        <w:t xml:space="preserve"> </w:t>
      </w:r>
    </w:p>
    <w:p w:rsidR="00A11DBF" w:rsidRPr="00D15DE4" w:rsidRDefault="00E324A5" w:rsidP="00034270">
      <w:pPr>
        <w:pStyle w:val="ResumeText"/>
        <w:spacing w:before="120" w:after="120" w:line="240" w:lineRule="auto"/>
        <w:ind w:left="-86" w:right="-144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Junior Quantity Surveyor for construction of hotel buildings </w:t>
      </w:r>
      <w:r w:rsidR="00603599" w:rsidRPr="00D15DE4">
        <w:rPr>
          <w:rFonts w:asciiTheme="majorHAnsi" w:hAnsiTheme="majorHAnsi"/>
          <w:color w:val="000000" w:themeColor="text1"/>
        </w:rPr>
        <w:t xml:space="preserve">in various </w:t>
      </w:r>
      <w:r w:rsidRPr="00D15DE4">
        <w:rPr>
          <w:rFonts w:asciiTheme="majorHAnsi" w:hAnsiTheme="majorHAnsi"/>
          <w:color w:val="000000" w:themeColor="text1"/>
        </w:rPr>
        <w:t>locations in Sri Lanka.</w:t>
      </w:r>
    </w:p>
    <w:p w:rsidR="00E324A5" w:rsidRPr="00D15DE4" w:rsidRDefault="00E324A5" w:rsidP="00034270">
      <w:pPr>
        <w:pStyle w:val="ResumeText"/>
        <w:spacing w:line="240" w:lineRule="auto"/>
        <w:ind w:left="-86" w:right="-144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Projects involved</w:t>
      </w:r>
    </w:p>
    <w:p w:rsidR="00E324A5" w:rsidRPr="00D15DE4" w:rsidRDefault="00E324A5" w:rsidP="00B41538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Proposed Four star Hotel at </w:t>
      </w:r>
      <w:proofErr w:type="spellStart"/>
      <w:r w:rsidRPr="00D15DE4">
        <w:rPr>
          <w:rFonts w:asciiTheme="majorHAnsi" w:hAnsiTheme="majorHAnsi"/>
          <w:color w:val="000000" w:themeColor="text1"/>
        </w:rPr>
        <w:t>Sigiriya</w:t>
      </w:r>
      <w:proofErr w:type="spellEnd"/>
      <w:r w:rsidR="00B41538" w:rsidRPr="00D15DE4">
        <w:rPr>
          <w:rFonts w:asciiTheme="majorHAnsi" w:hAnsiTheme="majorHAnsi"/>
          <w:color w:val="000000" w:themeColor="text1"/>
        </w:rPr>
        <w:t>, Sri Lanka.</w:t>
      </w:r>
    </w:p>
    <w:p w:rsidR="00E324A5" w:rsidRPr="00D15DE4" w:rsidRDefault="00E324A5" w:rsidP="00B41538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Proposed Four star Hotel at </w:t>
      </w:r>
      <w:proofErr w:type="spellStart"/>
      <w:r w:rsidRPr="00D15DE4">
        <w:rPr>
          <w:rFonts w:asciiTheme="majorHAnsi" w:hAnsiTheme="majorHAnsi"/>
          <w:color w:val="000000" w:themeColor="text1"/>
        </w:rPr>
        <w:t>Tangalla</w:t>
      </w:r>
      <w:proofErr w:type="spellEnd"/>
      <w:r w:rsidR="00B41538" w:rsidRPr="00D15DE4">
        <w:rPr>
          <w:rFonts w:asciiTheme="majorHAnsi" w:hAnsiTheme="majorHAnsi"/>
          <w:color w:val="000000" w:themeColor="text1"/>
        </w:rPr>
        <w:t>, Sri Lanka.</w:t>
      </w:r>
    </w:p>
    <w:p w:rsidR="00E324A5" w:rsidRPr="00D15DE4" w:rsidRDefault="00A11DBF" w:rsidP="00B41538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Proposed Boutique Hotel at </w:t>
      </w:r>
      <w:proofErr w:type="spellStart"/>
      <w:r w:rsidRPr="00D15DE4">
        <w:rPr>
          <w:rFonts w:asciiTheme="majorHAnsi" w:hAnsiTheme="majorHAnsi"/>
          <w:color w:val="000000" w:themeColor="text1"/>
        </w:rPr>
        <w:t>Maggona</w:t>
      </w:r>
      <w:proofErr w:type="spellEnd"/>
      <w:r w:rsidR="00B41538" w:rsidRPr="00D15DE4">
        <w:rPr>
          <w:rFonts w:asciiTheme="majorHAnsi" w:hAnsiTheme="majorHAnsi"/>
          <w:color w:val="000000" w:themeColor="text1"/>
        </w:rPr>
        <w:t>, Sri Lanka.</w:t>
      </w:r>
    </w:p>
    <w:p w:rsidR="00A11DBF" w:rsidRPr="00D15DE4" w:rsidRDefault="00A11DBF" w:rsidP="00B41538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Proposed Boutique Hotel at </w:t>
      </w:r>
      <w:proofErr w:type="spellStart"/>
      <w:r w:rsidRPr="00D15DE4">
        <w:rPr>
          <w:rFonts w:asciiTheme="majorHAnsi" w:hAnsiTheme="majorHAnsi"/>
          <w:color w:val="000000" w:themeColor="text1"/>
        </w:rPr>
        <w:t>Girithale</w:t>
      </w:r>
      <w:proofErr w:type="spellEnd"/>
      <w:r w:rsidR="00B41538" w:rsidRPr="00D15DE4">
        <w:rPr>
          <w:rFonts w:asciiTheme="majorHAnsi" w:hAnsiTheme="majorHAnsi"/>
          <w:color w:val="000000" w:themeColor="text1"/>
        </w:rPr>
        <w:t>, Sri Lanka.</w:t>
      </w:r>
    </w:p>
    <w:p w:rsidR="00A11DBF" w:rsidRPr="00D15DE4" w:rsidRDefault="00A11DBF" w:rsidP="00603599">
      <w:pPr>
        <w:pStyle w:val="ResumeText"/>
        <w:spacing w:line="240" w:lineRule="auto"/>
        <w:ind w:left="-90" w:right="-151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Tasks/Achievements</w:t>
      </w:r>
    </w:p>
    <w:p w:rsidR="00A11DBF" w:rsidRPr="00D15DE4" w:rsidRDefault="00A11DBF" w:rsidP="00B41538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Preparation of Bills of Quantities</w:t>
      </w:r>
    </w:p>
    <w:p w:rsidR="00A11DBF" w:rsidRPr="00D15DE4" w:rsidRDefault="00A11DBF" w:rsidP="00B41538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Tender documentation and evaluation</w:t>
      </w:r>
    </w:p>
    <w:p w:rsidR="00A11DBF" w:rsidRPr="00D15DE4" w:rsidRDefault="00A11DBF" w:rsidP="00B41538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Specification </w:t>
      </w:r>
      <w:r w:rsidR="00D15DE4">
        <w:rPr>
          <w:rFonts w:asciiTheme="majorHAnsi" w:hAnsiTheme="majorHAnsi"/>
          <w:color w:val="000000" w:themeColor="text1"/>
        </w:rPr>
        <w:t>w</w:t>
      </w:r>
      <w:r w:rsidRPr="00D15DE4">
        <w:rPr>
          <w:rFonts w:asciiTheme="majorHAnsi" w:hAnsiTheme="majorHAnsi"/>
          <w:color w:val="000000" w:themeColor="text1"/>
        </w:rPr>
        <w:t>riting</w:t>
      </w:r>
    </w:p>
    <w:p w:rsidR="001963C4" w:rsidRPr="00D15DE4" w:rsidRDefault="001963C4" w:rsidP="00B41538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Preparation</w:t>
      </w:r>
      <w:r w:rsidR="00D15DE4">
        <w:rPr>
          <w:rFonts w:asciiTheme="majorHAnsi" w:hAnsiTheme="majorHAnsi"/>
          <w:color w:val="000000" w:themeColor="text1"/>
        </w:rPr>
        <w:t xml:space="preserve"> / evaluation</w:t>
      </w:r>
      <w:r w:rsidRPr="00D15DE4">
        <w:rPr>
          <w:rFonts w:asciiTheme="majorHAnsi" w:hAnsiTheme="majorHAnsi"/>
          <w:color w:val="000000" w:themeColor="text1"/>
        </w:rPr>
        <w:t xml:space="preserve"> of </w:t>
      </w:r>
      <w:r w:rsidR="00D15DE4">
        <w:rPr>
          <w:rFonts w:asciiTheme="majorHAnsi" w:hAnsiTheme="majorHAnsi"/>
          <w:color w:val="000000" w:themeColor="text1"/>
        </w:rPr>
        <w:t>r</w:t>
      </w:r>
      <w:r w:rsidRPr="00D15DE4">
        <w:rPr>
          <w:rFonts w:asciiTheme="majorHAnsi" w:hAnsiTheme="majorHAnsi"/>
          <w:color w:val="000000" w:themeColor="text1"/>
        </w:rPr>
        <w:t>ates</w:t>
      </w:r>
    </w:p>
    <w:p w:rsidR="00034270" w:rsidRPr="00D15DE4" w:rsidRDefault="00034270" w:rsidP="00E373F3">
      <w:pPr>
        <w:pStyle w:val="ResumeText"/>
        <w:spacing w:before="360" w:after="0" w:line="360" w:lineRule="auto"/>
        <w:ind w:left="-86" w:right="-144"/>
        <w:rPr>
          <w:rFonts w:asciiTheme="majorHAnsi" w:eastAsiaTheme="majorEastAsia" w:hAnsiTheme="majorHAnsi" w:cstheme="majorBidi"/>
          <w:b/>
          <w:bCs/>
          <w:caps/>
          <w:color w:val="000000" w:themeColor="text1"/>
        </w:rPr>
      </w:pPr>
      <w:r w:rsidRPr="00D15DE4">
        <w:rPr>
          <w:rFonts w:asciiTheme="majorHAnsi" w:eastAsiaTheme="majorEastAsia" w:hAnsiTheme="majorHAnsi" w:cstheme="majorBidi"/>
          <w:b/>
          <w:bCs/>
          <w:caps/>
          <w:color w:val="000000" w:themeColor="text1"/>
        </w:rPr>
        <w:t xml:space="preserve">TRAINEE QUANTITY SURVEYOR </w:t>
      </w:r>
    </w:p>
    <w:p w:rsidR="00FA76D0" w:rsidRPr="00D15DE4" w:rsidRDefault="00034270" w:rsidP="00E373F3">
      <w:pPr>
        <w:pStyle w:val="ResumeText"/>
        <w:spacing w:before="0" w:after="0" w:line="360" w:lineRule="auto"/>
        <w:ind w:left="-86" w:right="-144"/>
        <w:rPr>
          <w:rFonts w:asciiTheme="majorHAnsi" w:eastAsiaTheme="majorEastAsia" w:hAnsiTheme="majorHAnsi" w:cstheme="majorBidi"/>
          <w:bCs/>
          <w:caps/>
          <w:color w:val="000000" w:themeColor="text1"/>
          <w:u w:val="single"/>
        </w:rPr>
      </w:pPr>
      <w:r w:rsidRPr="00D15DE4">
        <w:rPr>
          <w:rFonts w:asciiTheme="majorHAnsi" w:eastAsiaTheme="majorEastAsia" w:hAnsiTheme="majorHAnsi" w:cstheme="majorBidi"/>
          <w:bCs/>
          <w:caps/>
          <w:color w:val="000000" w:themeColor="text1"/>
        </w:rPr>
        <w:t>(</w:t>
      </w:r>
      <w:r w:rsidR="004A4AF2" w:rsidRPr="00D15DE4">
        <w:rPr>
          <w:rFonts w:asciiTheme="majorHAnsi" w:eastAsiaTheme="majorEastAsia" w:hAnsiTheme="majorHAnsi" w:cstheme="majorBidi"/>
          <w:bCs/>
          <w:caps/>
          <w:color w:val="000000" w:themeColor="text1"/>
        </w:rPr>
        <w:t>Lakshman Ramanayaka &amp; Associates (pvt) Ltd</w:t>
      </w:r>
      <w:r w:rsidRPr="00D15DE4">
        <w:rPr>
          <w:rFonts w:asciiTheme="majorHAnsi" w:eastAsiaTheme="majorEastAsia" w:hAnsiTheme="majorHAnsi" w:cstheme="majorBidi"/>
          <w:bCs/>
          <w:caps/>
          <w:color w:val="000000" w:themeColor="text1"/>
        </w:rPr>
        <w:t>)</w:t>
      </w:r>
      <w:r w:rsidR="004A4AF2" w:rsidRPr="00D15DE4">
        <w:rPr>
          <w:rFonts w:asciiTheme="majorHAnsi" w:eastAsiaTheme="majorEastAsia" w:hAnsiTheme="majorHAnsi" w:cstheme="majorBidi"/>
          <w:bCs/>
          <w:caps/>
          <w:color w:val="000000" w:themeColor="text1"/>
          <w:u w:val="single"/>
        </w:rPr>
        <w:t xml:space="preserve">     </w:t>
      </w:r>
    </w:p>
    <w:p w:rsidR="001F0322" w:rsidRPr="00D15DE4" w:rsidRDefault="00034270" w:rsidP="00E373F3">
      <w:pPr>
        <w:pStyle w:val="ResumeText"/>
        <w:spacing w:before="0" w:after="0" w:line="360" w:lineRule="auto"/>
        <w:ind w:left="-86" w:right="-144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eastAsiaTheme="majorEastAsia" w:hAnsiTheme="majorHAnsi" w:cstheme="majorBidi"/>
          <w:bCs/>
          <w:color w:val="000000" w:themeColor="text1"/>
        </w:rPr>
        <w:t>Duration:</w:t>
      </w:r>
      <w:r w:rsidRPr="00D15DE4">
        <w:rPr>
          <w:rFonts w:asciiTheme="majorHAnsi" w:eastAsiaTheme="majorEastAsia" w:hAnsiTheme="majorHAnsi" w:cstheme="majorBidi"/>
          <w:bCs/>
          <w:caps/>
          <w:color w:val="000000" w:themeColor="text1"/>
        </w:rPr>
        <w:t xml:space="preserve"> </w:t>
      </w:r>
      <w:r w:rsidRPr="00D15DE4">
        <w:rPr>
          <w:rFonts w:asciiTheme="majorHAnsi" w:hAnsiTheme="majorHAnsi"/>
          <w:color w:val="000000" w:themeColor="text1"/>
        </w:rPr>
        <w:t>March 2015 to July 2015</w:t>
      </w:r>
    </w:p>
    <w:p w:rsidR="001F0322" w:rsidRPr="00D15DE4" w:rsidRDefault="001F0322" w:rsidP="00E373F3">
      <w:pPr>
        <w:pStyle w:val="ResumeText"/>
        <w:spacing w:before="120" w:after="120" w:line="240" w:lineRule="auto"/>
        <w:ind w:left="-86" w:right="-144"/>
        <w:rPr>
          <w:rFonts w:asciiTheme="majorHAnsi" w:hAnsiTheme="majorHAnsi"/>
          <w:color w:val="000000" w:themeColor="text1"/>
        </w:rPr>
      </w:pPr>
      <w:proofErr w:type="gramStart"/>
      <w:r w:rsidRPr="00D15DE4">
        <w:rPr>
          <w:rFonts w:asciiTheme="majorHAnsi" w:hAnsiTheme="majorHAnsi"/>
          <w:color w:val="000000" w:themeColor="text1"/>
        </w:rPr>
        <w:t>Training Quantity Surveyor for construction of residential b</w:t>
      </w:r>
      <w:r w:rsidR="00D15DE4">
        <w:rPr>
          <w:rFonts w:asciiTheme="majorHAnsi" w:hAnsiTheme="majorHAnsi"/>
          <w:color w:val="000000" w:themeColor="text1"/>
        </w:rPr>
        <w:t xml:space="preserve">uildings and hotel buildings in </w:t>
      </w:r>
      <w:r w:rsidRPr="00D15DE4">
        <w:rPr>
          <w:rFonts w:asciiTheme="majorHAnsi" w:hAnsiTheme="majorHAnsi"/>
          <w:color w:val="000000" w:themeColor="text1"/>
        </w:rPr>
        <w:t>various locations in Sri Lanka.</w:t>
      </w:r>
      <w:proofErr w:type="gramEnd"/>
    </w:p>
    <w:p w:rsidR="004A4AF2" w:rsidRPr="00D15DE4" w:rsidRDefault="004A4AF2" w:rsidP="00034270">
      <w:pPr>
        <w:pStyle w:val="ResumeText"/>
        <w:spacing w:line="240" w:lineRule="auto"/>
        <w:ind w:left="-86" w:right="-144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Tasks/Achievements</w:t>
      </w:r>
    </w:p>
    <w:p w:rsidR="004A4AF2" w:rsidRPr="00D15DE4" w:rsidRDefault="004A4AF2" w:rsidP="00034270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Preparation of Bills of Quantities</w:t>
      </w:r>
    </w:p>
    <w:p w:rsidR="004A4AF2" w:rsidRPr="00D15DE4" w:rsidRDefault="00D15DE4" w:rsidP="00034270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Evaluation of i</w:t>
      </w:r>
      <w:r w:rsidR="004A4AF2" w:rsidRPr="00D15DE4">
        <w:rPr>
          <w:rFonts w:asciiTheme="majorHAnsi" w:hAnsiTheme="majorHAnsi"/>
          <w:color w:val="000000" w:themeColor="text1"/>
        </w:rPr>
        <w:t>nterim valuations and payment certificates</w:t>
      </w:r>
    </w:p>
    <w:p w:rsidR="004A4AF2" w:rsidRPr="00D15DE4" w:rsidRDefault="004A4AF2" w:rsidP="00034270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Tender documentation and evaluation</w:t>
      </w:r>
    </w:p>
    <w:p w:rsidR="004A4AF2" w:rsidRPr="00D15DE4" w:rsidRDefault="004A4AF2" w:rsidP="00034270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Preparation of contract documents</w:t>
      </w:r>
    </w:p>
    <w:p w:rsidR="004A4AF2" w:rsidRPr="00D15DE4" w:rsidRDefault="00D15DE4" w:rsidP="00034270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Evaluation</w:t>
      </w:r>
      <w:r w:rsidR="004A4AF2" w:rsidRPr="00D15DE4">
        <w:rPr>
          <w:rFonts w:asciiTheme="majorHAnsi" w:hAnsiTheme="majorHAnsi"/>
          <w:color w:val="000000" w:themeColor="text1"/>
        </w:rPr>
        <w:t xml:space="preserve"> of </w:t>
      </w:r>
      <w:r>
        <w:rPr>
          <w:rFonts w:asciiTheme="majorHAnsi" w:hAnsiTheme="majorHAnsi"/>
          <w:color w:val="000000" w:themeColor="text1"/>
        </w:rPr>
        <w:t>variations and e</w:t>
      </w:r>
      <w:r w:rsidR="004A4AF2" w:rsidRPr="00D15DE4">
        <w:rPr>
          <w:rFonts w:asciiTheme="majorHAnsi" w:hAnsiTheme="majorHAnsi"/>
          <w:color w:val="000000" w:themeColor="text1"/>
        </w:rPr>
        <w:t>xtra works</w:t>
      </w:r>
    </w:p>
    <w:p w:rsidR="004A4AF2" w:rsidRPr="00D15DE4" w:rsidRDefault="004A4AF2" w:rsidP="00034270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Preparation of </w:t>
      </w:r>
      <w:r w:rsidR="00D15DE4">
        <w:rPr>
          <w:rFonts w:asciiTheme="majorHAnsi" w:hAnsiTheme="majorHAnsi"/>
          <w:color w:val="000000" w:themeColor="text1"/>
        </w:rPr>
        <w:t>f</w:t>
      </w:r>
      <w:r w:rsidRPr="00D15DE4">
        <w:rPr>
          <w:rFonts w:asciiTheme="majorHAnsi" w:hAnsiTheme="majorHAnsi"/>
          <w:color w:val="000000" w:themeColor="text1"/>
        </w:rPr>
        <w:t xml:space="preserve">inal </w:t>
      </w:r>
      <w:r w:rsidR="00D15DE4">
        <w:rPr>
          <w:rFonts w:asciiTheme="majorHAnsi" w:hAnsiTheme="majorHAnsi"/>
          <w:color w:val="000000" w:themeColor="text1"/>
        </w:rPr>
        <w:t>a</w:t>
      </w:r>
      <w:r w:rsidRPr="00D15DE4">
        <w:rPr>
          <w:rFonts w:asciiTheme="majorHAnsi" w:hAnsiTheme="majorHAnsi"/>
          <w:color w:val="000000" w:themeColor="text1"/>
        </w:rPr>
        <w:t>ccounts</w:t>
      </w:r>
    </w:p>
    <w:p w:rsidR="004A4AF2" w:rsidRPr="00D15DE4" w:rsidRDefault="004A4AF2" w:rsidP="00034270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Specification </w:t>
      </w:r>
      <w:r w:rsidR="00D15DE4">
        <w:rPr>
          <w:rFonts w:asciiTheme="majorHAnsi" w:hAnsiTheme="majorHAnsi"/>
          <w:color w:val="000000" w:themeColor="text1"/>
        </w:rPr>
        <w:t>w</w:t>
      </w:r>
      <w:r w:rsidRPr="00D15DE4">
        <w:rPr>
          <w:rFonts w:asciiTheme="majorHAnsi" w:hAnsiTheme="majorHAnsi"/>
          <w:color w:val="000000" w:themeColor="text1"/>
        </w:rPr>
        <w:t>riting</w:t>
      </w:r>
    </w:p>
    <w:p w:rsidR="0041726C" w:rsidRPr="00D15DE4" w:rsidRDefault="004A4AF2" w:rsidP="00034270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Collection and Compilation of cost information</w:t>
      </w:r>
    </w:p>
    <w:p w:rsidR="00034270" w:rsidRPr="00D15DE4" w:rsidRDefault="00034270" w:rsidP="00E373F3">
      <w:pPr>
        <w:pStyle w:val="ResumeText"/>
        <w:spacing w:before="360" w:after="0" w:line="360" w:lineRule="auto"/>
        <w:ind w:left="-86" w:right="-144"/>
        <w:rPr>
          <w:rFonts w:asciiTheme="majorHAnsi" w:eastAsiaTheme="majorEastAsia" w:hAnsiTheme="majorHAnsi" w:cstheme="majorBidi"/>
          <w:b/>
          <w:bCs/>
          <w:caps/>
          <w:color w:val="000000" w:themeColor="text1"/>
        </w:rPr>
      </w:pPr>
      <w:r w:rsidRPr="00D15DE4">
        <w:rPr>
          <w:rFonts w:asciiTheme="majorHAnsi" w:eastAsiaTheme="majorEastAsia" w:hAnsiTheme="majorHAnsi" w:cstheme="majorBidi"/>
          <w:b/>
          <w:bCs/>
          <w:caps/>
          <w:color w:val="000000" w:themeColor="text1"/>
        </w:rPr>
        <w:t xml:space="preserve">TRAINEE QUANTITY SURVEYOR </w:t>
      </w:r>
    </w:p>
    <w:p w:rsidR="00FA76D0" w:rsidRPr="00D15DE4" w:rsidRDefault="00034270" w:rsidP="00E373F3">
      <w:pPr>
        <w:spacing w:after="0" w:line="360" w:lineRule="auto"/>
        <w:ind w:left="-86" w:right="-144"/>
        <w:rPr>
          <w:rFonts w:asciiTheme="majorHAnsi" w:hAnsiTheme="majorHAnsi"/>
        </w:rPr>
      </w:pPr>
      <w:r w:rsidRPr="00D15DE4">
        <w:rPr>
          <w:rFonts w:asciiTheme="majorHAnsi" w:hAnsiTheme="majorHAnsi"/>
        </w:rPr>
        <w:t>(</w:t>
      </w:r>
      <w:r w:rsidR="0041726C" w:rsidRPr="00D15DE4">
        <w:rPr>
          <w:rFonts w:asciiTheme="majorHAnsi" w:hAnsiTheme="majorHAnsi"/>
        </w:rPr>
        <w:t>SIERRA CIVIL ENGINEERING (PVT) LTD</w:t>
      </w:r>
      <w:r w:rsidRPr="00D15DE4">
        <w:rPr>
          <w:rFonts w:asciiTheme="majorHAnsi" w:hAnsiTheme="majorHAnsi"/>
        </w:rPr>
        <w:t>)</w:t>
      </w:r>
      <w:r w:rsidR="0041726C" w:rsidRPr="00D15DE4">
        <w:rPr>
          <w:rFonts w:asciiTheme="majorHAnsi" w:hAnsiTheme="majorHAnsi"/>
        </w:rPr>
        <w:t xml:space="preserve">    </w:t>
      </w:r>
    </w:p>
    <w:p w:rsidR="00837D40" w:rsidRPr="00D15DE4" w:rsidRDefault="00034270" w:rsidP="00E373F3">
      <w:pPr>
        <w:spacing w:after="0" w:line="360" w:lineRule="auto"/>
        <w:ind w:left="-86" w:right="-144"/>
        <w:rPr>
          <w:rFonts w:asciiTheme="majorHAnsi" w:hAnsiTheme="majorHAnsi"/>
        </w:rPr>
      </w:pPr>
      <w:r w:rsidRPr="00D15DE4">
        <w:rPr>
          <w:rFonts w:asciiTheme="majorHAnsi" w:eastAsiaTheme="majorEastAsia" w:hAnsiTheme="majorHAnsi" w:cstheme="majorBidi"/>
          <w:bCs/>
        </w:rPr>
        <w:t>Duration:</w:t>
      </w:r>
      <w:r w:rsidRPr="00D15DE4">
        <w:rPr>
          <w:rFonts w:asciiTheme="majorHAnsi" w:eastAsiaTheme="majorEastAsia" w:hAnsiTheme="majorHAnsi" w:cstheme="majorBidi"/>
          <w:bCs/>
          <w:caps/>
        </w:rPr>
        <w:t xml:space="preserve"> </w:t>
      </w:r>
      <w:r w:rsidRPr="00D15DE4">
        <w:rPr>
          <w:rFonts w:asciiTheme="majorHAnsi" w:hAnsiTheme="majorHAnsi"/>
        </w:rPr>
        <w:t>July 2015 to November 2015</w:t>
      </w:r>
    </w:p>
    <w:p w:rsidR="0041726C" w:rsidRPr="00D15DE4" w:rsidRDefault="00837D40" w:rsidP="00E373F3">
      <w:pPr>
        <w:spacing w:before="120" w:after="120" w:line="240" w:lineRule="auto"/>
        <w:ind w:left="-86" w:right="-144"/>
        <w:rPr>
          <w:rFonts w:asciiTheme="majorHAnsi" w:hAnsiTheme="majorHAnsi"/>
        </w:rPr>
      </w:pPr>
      <w:proofErr w:type="gramStart"/>
      <w:r w:rsidRPr="00D15DE4">
        <w:rPr>
          <w:rFonts w:asciiTheme="majorHAnsi" w:hAnsiTheme="majorHAnsi"/>
        </w:rPr>
        <w:t>Training Quantity Surveyor for construction of multi-</w:t>
      </w:r>
      <w:r w:rsidR="00D15DE4">
        <w:rPr>
          <w:rFonts w:asciiTheme="majorHAnsi" w:hAnsiTheme="majorHAnsi"/>
        </w:rPr>
        <w:t xml:space="preserve"> </w:t>
      </w:r>
      <w:r w:rsidRPr="00D15DE4">
        <w:rPr>
          <w:rFonts w:asciiTheme="majorHAnsi" w:hAnsiTheme="majorHAnsi"/>
        </w:rPr>
        <w:t>s</w:t>
      </w:r>
      <w:r w:rsidR="00D15DE4">
        <w:rPr>
          <w:rFonts w:asciiTheme="majorHAnsi" w:hAnsiTheme="majorHAnsi"/>
        </w:rPr>
        <w:t xml:space="preserve">torey office complex for </w:t>
      </w:r>
      <w:proofErr w:type="spellStart"/>
      <w:r w:rsidR="00D15DE4">
        <w:rPr>
          <w:rFonts w:asciiTheme="majorHAnsi" w:hAnsiTheme="majorHAnsi"/>
        </w:rPr>
        <w:t>Labour</w:t>
      </w:r>
      <w:proofErr w:type="spellEnd"/>
      <w:r w:rsidR="00D15DE4">
        <w:rPr>
          <w:rFonts w:asciiTheme="majorHAnsi" w:hAnsiTheme="majorHAnsi"/>
        </w:rPr>
        <w:t xml:space="preserve"> </w:t>
      </w:r>
      <w:r w:rsidRPr="00D15DE4">
        <w:rPr>
          <w:rFonts w:asciiTheme="majorHAnsi" w:hAnsiTheme="majorHAnsi"/>
        </w:rPr>
        <w:t>department head office of Sri Lanka: US$ 40</w:t>
      </w:r>
      <w:r w:rsidR="001F0322" w:rsidRPr="00D15DE4">
        <w:rPr>
          <w:rFonts w:asciiTheme="majorHAnsi" w:hAnsiTheme="majorHAnsi"/>
        </w:rPr>
        <w:t>0</w:t>
      </w:r>
      <w:r w:rsidRPr="00D15DE4">
        <w:rPr>
          <w:rFonts w:asciiTheme="majorHAnsi" w:hAnsiTheme="majorHAnsi"/>
        </w:rPr>
        <w:t xml:space="preserve"> million.</w:t>
      </w:r>
      <w:proofErr w:type="gramEnd"/>
    </w:p>
    <w:p w:rsidR="0041726C" w:rsidRPr="00D15DE4" w:rsidRDefault="0041726C" w:rsidP="00603599">
      <w:pPr>
        <w:spacing w:line="240" w:lineRule="auto"/>
        <w:ind w:left="-90" w:right="-151"/>
        <w:rPr>
          <w:rFonts w:asciiTheme="majorHAnsi" w:hAnsiTheme="majorHAnsi"/>
        </w:rPr>
      </w:pPr>
      <w:r w:rsidRPr="00D15DE4">
        <w:rPr>
          <w:rFonts w:asciiTheme="majorHAnsi" w:hAnsiTheme="majorHAnsi"/>
        </w:rPr>
        <w:t>Tasks/Achievements</w:t>
      </w:r>
    </w:p>
    <w:p w:rsidR="0041726C" w:rsidRPr="00D15DE4" w:rsidRDefault="0041726C" w:rsidP="00E373F3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Estimation and </w:t>
      </w:r>
      <w:r w:rsidR="00D15DE4">
        <w:rPr>
          <w:rFonts w:asciiTheme="majorHAnsi" w:hAnsiTheme="majorHAnsi"/>
          <w:color w:val="000000" w:themeColor="text1"/>
        </w:rPr>
        <w:t>t</w:t>
      </w:r>
      <w:r w:rsidRPr="00D15DE4">
        <w:rPr>
          <w:rFonts w:asciiTheme="majorHAnsi" w:hAnsiTheme="majorHAnsi"/>
          <w:color w:val="000000" w:themeColor="text1"/>
        </w:rPr>
        <w:t>endering</w:t>
      </w:r>
    </w:p>
    <w:p w:rsidR="0041726C" w:rsidRPr="00D15DE4" w:rsidRDefault="0041726C" w:rsidP="00E373F3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Selection of </w:t>
      </w:r>
      <w:r w:rsidR="00D15DE4">
        <w:rPr>
          <w:rFonts w:asciiTheme="majorHAnsi" w:hAnsiTheme="majorHAnsi"/>
          <w:color w:val="000000" w:themeColor="text1"/>
        </w:rPr>
        <w:t>sub</w:t>
      </w:r>
      <w:r w:rsidRPr="00D15DE4">
        <w:rPr>
          <w:rFonts w:asciiTheme="majorHAnsi" w:hAnsiTheme="majorHAnsi"/>
          <w:color w:val="000000" w:themeColor="text1"/>
        </w:rPr>
        <w:t xml:space="preserve">contractors and </w:t>
      </w:r>
      <w:r w:rsidR="00D15DE4">
        <w:rPr>
          <w:rFonts w:asciiTheme="majorHAnsi" w:hAnsiTheme="majorHAnsi"/>
          <w:color w:val="000000" w:themeColor="text1"/>
        </w:rPr>
        <w:t>s</w:t>
      </w:r>
      <w:r w:rsidRPr="00D15DE4">
        <w:rPr>
          <w:rFonts w:asciiTheme="majorHAnsi" w:hAnsiTheme="majorHAnsi"/>
          <w:color w:val="000000" w:themeColor="text1"/>
        </w:rPr>
        <w:t>uppliers</w:t>
      </w:r>
    </w:p>
    <w:p w:rsidR="0041726C" w:rsidRPr="00D15DE4" w:rsidRDefault="0041726C" w:rsidP="00E373F3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 xml:space="preserve">Preparation of </w:t>
      </w:r>
      <w:r w:rsidR="00D15DE4">
        <w:rPr>
          <w:rFonts w:asciiTheme="majorHAnsi" w:hAnsiTheme="majorHAnsi"/>
          <w:color w:val="000000" w:themeColor="text1"/>
        </w:rPr>
        <w:t>i</w:t>
      </w:r>
      <w:r w:rsidRPr="00D15DE4">
        <w:rPr>
          <w:rFonts w:asciiTheme="majorHAnsi" w:hAnsiTheme="majorHAnsi"/>
          <w:color w:val="000000" w:themeColor="text1"/>
        </w:rPr>
        <w:t>nterim payment applications</w:t>
      </w:r>
    </w:p>
    <w:p w:rsidR="0041726C" w:rsidRPr="00D15DE4" w:rsidRDefault="0041726C" w:rsidP="00E373F3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Take-off quantities</w:t>
      </w:r>
    </w:p>
    <w:p w:rsidR="0041726C" w:rsidRPr="00D15DE4" w:rsidRDefault="00D15DE4" w:rsidP="00E373F3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Sub</w:t>
      </w:r>
      <w:r w:rsidR="0041726C" w:rsidRPr="00D15DE4">
        <w:rPr>
          <w:rFonts w:asciiTheme="majorHAnsi" w:hAnsiTheme="majorHAnsi"/>
          <w:color w:val="000000" w:themeColor="text1"/>
        </w:rPr>
        <w:t>contractors payments</w:t>
      </w:r>
    </w:p>
    <w:p w:rsidR="003729BE" w:rsidRPr="00D15DE4" w:rsidRDefault="00D15DE4" w:rsidP="00D15DE4">
      <w:pPr>
        <w:pStyle w:val="ListParagraph"/>
        <w:numPr>
          <w:ilvl w:val="0"/>
          <w:numId w:val="32"/>
        </w:numPr>
        <w:spacing w:line="240" w:lineRule="auto"/>
        <w:ind w:left="360" w:right="-151" w:hanging="180"/>
        <w:rPr>
          <w:rFonts w:asciiTheme="majorHAnsi" w:hAnsiTheme="majorHAnsi"/>
          <w:color w:val="000000" w:themeColor="text1"/>
        </w:rPr>
      </w:pPr>
      <w:r w:rsidRPr="00D15DE4">
        <w:rPr>
          <w:rFonts w:asciiTheme="majorHAnsi" w:hAnsiTheme="majorHAnsi"/>
          <w:color w:val="000000" w:themeColor="text1"/>
        </w:rPr>
        <w:t>Evaluation of variations and extra works</w:t>
      </w:r>
    </w:p>
    <w:p w:rsidR="00F462FB" w:rsidRPr="006E32EA" w:rsidRDefault="00921865" w:rsidP="006E32EA">
      <w:pPr>
        <w:spacing w:before="240" w:after="0"/>
        <w:ind w:left="-86" w:right="-144"/>
        <w:rPr>
          <w:b/>
          <w:sz w:val="28"/>
          <w:szCs w:val="28"/>
        </w:rPr>
      </w:pPr>
      <w:r w:rsidRPr="00D15DE4">
        <w:rPr>
          <w:b/>
          <w:sz w:val="28"/>
          <w:szCs w:val="28"/>
          <w:u w:val="single"/>
        </w:rPr>
        <w:t>Re</w:t>
      </w:r>
      <w:r w:rsidR="00A14202" w:rsidRPr="00D15DE4">
        <w:rPr>
          <w:b/>
          <w:sz w:val="28"/>
          <w:szCs w:val="28"/>
          <w:u w:val="single"/>
        </w:rPr>
        <w:t>ferences</w:t>
      </w:r>
      <w:r w:rsidR="006E32EA">
        <w:rPr>
          <w:b/>
          <w:sz w:val="28"/>
          <w:szCs w:val="28"/>
          <w:u w:val="single"/>
        </w:rPr>
        <w:t>:</w:t>
      </w:r>
      <w:r w:rsidR="006E32EA" w:rsidRPr="006E32EA">
        <w:rPr>
          <w:b/>
          <w:sz w:val="28"/>
          <w:szCs w:val="28"/>
        </w:rPr>
        <w:t xml:space="preserve"> </w:t>
      </w:r>
      <w:r w:rsidR="00F462FB" w:rsidRPr="006E32EA">
        <w:rPr>
          <w:rFonts w:asciiTheme="majorHAnsi" w:hAnsiTheme="majorHAnsi" w:cstheme="minorBidi"/>
          <w:kern w:val="20"/>
          <w:lang w:val="en-GB"/>
        </w:rPr>
        <w:t>Provided upon request</w:t>
      </w:r>
    </w:p>
    <w:sectPr w:rsidR="00F462FB" w:rsidRPr="006E32EA" w:rsidSect="004C3B14">
      <w:headerReference w:type="default" r:id="rId10"/>
      <w:footerReference w:type="default" r:id="rId11"/>
      <w:footerReference w:type="first" r:id="rId12"/>
      <w:pgSz w:w="11909" w:h="16834" w:code="9"/>
      <w:pgMar w:top="1440" w:right="1440" w:bottom="1440" w:left="1440" w:header="86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09" w:rsidRDefault="00085A09">
      <w:pPr>
        <w:spacing w:after="0" w:line="240" w:lineRule="auto"/>
      </w:pPr>
      <w:r>
        <w:separator/>
      </w:r>
    </w:p>
  </w:endnote>
  <w:endnote w:type="continuationSeparator" w:id="0">
    <w:p w:rsidR="00085A09" w:rsidRDefault="0008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9755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84DB4" w:rsidRDefault="00467889">
            <w:pPr>
              <w:pStyle w:val="Footer"/>
              <w:jc w:val="right"/>
            </w:pPr>
            <w:r>
              <w:rPr>
                <w:noProof/>
                <w:lang w:eastAsia="en-US"/>
              </w:rPr>
              <w:pict>
                <v:line id="Straight Connector 2" o:spid="_x0000_s4098" style="position:absolute;left:0;text-align:left;z-index:251665408;visibility:visible;mso-position-horizontal-relative:text;mso-position-vertical-relative:text" from="-6.05pt,-4.8pt" to="457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" strokecolor="#727ca3" strokeweight="2pt"/>
              </w:pict>
            </w:r>
            <w:r w:rsidR="00884DB4"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84DB4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D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84DB4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84DB4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D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7BF7" w:rsidRPr="00884DB4" w:rsidRDefault="00467889" w:rsidP="00884DB4">
    <w:pPr>
      <w:pStyle w:val="Footer"/>
    </w:pPr>
    <w:r>
      <w:rPr>
        <w:noProof/>
        <w:lang w:eastAsia="en-US"/>
      </w:rPr>
      <w:pict>
        <v:line id="Straight Connector 3" o:spid="_x0000_s4097" style="position:absolute;z-index:251661312;visibility:visible" from="-6.2pt,55.25pt" to="457.7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" strokecolor="#727ca3" strokeweight="2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7812445"/>
      <w:docPartObj>
        <w:docPartGallery w:val="Page Numbers (Bottom of Page)"/>
        <w:docPartUnique/>
      </w:docPartObj>
    </w:sdtPr>
    <w:sdtContent>
      <w:sdt>
        <w:sdtPr>
          <w:id w:val="-255748109"/>
          <w:docPartObj>
            <w:docPartGallery w:val="Page Numbers (Top of Page)"/>
            <w:docPartUnique/>
          </w:docPartObj>
        </w:sdtPr>
        <w:sdtContent>
          <w:p w:rsidR="00DA21A5" w:rsidRDefault="00DA21A5">
            <w:pPr>
              <w:pStyle w:val="Footer"/>
              <w:jc w:val="right"/>
            </w:pPr>
            <w:r>
              <w:t xml:space="preserve">Page </w:t>
            </w:r>
            <w:r w:rsidR="004678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7889">
              <w:rPr>
                <w:b/>
                <w:bCs/>
                <w:sz w:val="24"/>
                <w:szCs w:val="24"/>
              </w:rPr>
              <w:fldChar w:fldCharType="separate"/>
            </w:r>
            <w:r w:rsidR="005E7DF7">
              <w:rPr>
                <w:b/>
                <w:bCs/>
                <w:noProof/>
              </w:rPr>
              <w:t>1</w:t>
            </w:r>
            <w:r w:rsidR="004678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78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7889">
              <w:rPr>
                <w:b/>
                <w:bCs/>
                <w:sz w:val="24"/>
                <w:szCs w:val="24"/>
              </w:rPr>
              <w:fldChar w:fldCharType="separate"/>
            </w:r>
            <w:r w:rsidR="005E7DF7">
              <w:rPr>
                <w:b/>
                <w:bCs/>
                <w:noProof/>
              </w:rPr>
              <w:t>2</w:t>
            </w:r>
            <w:r w:rsidR="004678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1A5" w:rsidRDefault="00DA2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09" w:rsidRDefault="00085A09">
      <w:pPr>
        <w:spacing w:after="0" w:line="240" w:lineRule="auto"/>
      </w:pPr>
      <w:r>
        <w:separator/>
      </w:r>
    </w:p>
  </w:footnote>
  <w:footnote w:type="continuationSeparator" w:id="0">
    <w:p w:rsidR="00085A09" w:rsidRDefault="0008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9D" w:rsidRPr="00C4059D" w:rsidRDefault="00467889" w:rsidP="00C4059D">
    <w:pPr>
      <w:spacing w:after="0" w:line="240" w:lineRule="auto"/>
      <w:jc w:val="right"/>
      <w:rPr>
        <w:rFonts w:asciiTheme="majorHAnsi" w:hAnsiTheme="majorHAnsi"/>
        <w:b/>
        <w:noProof/>
        <w:color w:val="143F6A" w:themeColor="accent2" w:themeShade="80"/>
        <w:spacing w:val="10"/>
        <w:sz w:val="40"/>
        <w:szCs w:val="40"/>
      </w:rPr>
    </w:pPr>
    <w:r w:rsidRPr="00467889">
      <w:rPr>
        <w:noProof/>
        <w:lang w:eastAsia="en-US"/>
      </w:rPr>
      <w:pict>
        <v:line id="Straight Connector 4" o:spid="_x0000_s4099" style="position:absolute;left:0;text-align:left;z-index:251663360;visibility:visible" from="-6.15pt,23.3pt" to="457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" strokecolor="#727ca3" strokeweight="2pt"/>
      </w:pict>
    </w:r>
    <w:r w:rsidR="00C4059D" w:rsidRPr="00C4059D">
      <w:rPr>
        <w:rFonts w:asciiTheme="majorHAnsi" w:hAnsiTheme="majorHAnsi"/>
        <w:b/>
        <w:noProof/>
        <w:color w:val="143F6A" w:themeColor="accent2" w:themeShade="80"/>
        <w:spacing w:val="10"/>
        <w:sz w:val="32"/>
        <w:szCs w:val="32"/>
      </w:rPr>
      <w:t>Deemantha Wickramasinghe</w:t>
    </w:r>
    <w:r w:rsidR="00C4059D" w:rsidRPr="00C4059D">
      <w:rPr>
        <w:rFonts w:asciiTheme="majorHAnsi" w:hAnsiTheme="majorHAnsi"/>
        <w:b/>
        <w:noProof/>
        <w:color w:val="3476B1" w:themeColor="accent1" w:themeShade="BF"/>
        <w:sz w:val="40"/>
        <w:szCs w:val="40"/>
      </w:rPr>
      <w:t xml:space="preserve"> </w:t>
    </w:r>
    <w:r w:rsidR="00C4059D" w:rsidRPr="00C4059D">
      <w:rPr>
        <w:rFonts w:asciiTheme="majorHAnsi" w:hAnsiTheme="majorHAnsi"/>
        <w:b/>
        <w:noProof/>
        <w:color w:val="143F6A" w:themeColor="accent2" w:themeShade="80"/>
        <w:spacing w:val="10"/>
        <w:sz w:val="22"/>
        <w:szCs w:val="22"/>
      </w:rPr>
      <w:t>B.Sc.(Hons) QS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297FD5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1E5E9F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297FD5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2AADC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1E5E9F" w:themeColor="accent2" w:themeShade="BF"/>
        <w:vertAlign w:val="baseline"/>
      </w:rPr>
    </w:lvl>
  </w:abstractNum>
  <w:abstractNum w:abstractNumId="10">
    <w:nsid w:val="37EB0063"/>
    <w:multiLevelType w:val="hybridMultilevel"/>
    <w:tmpl w:val="2B8C14D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>
    <w:nsid w:val="39150CB1"/>
    <w:multiLevelType w:val="hybridMultilevel"/>
    <w:tmpl w:val="2028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53B1C"/>
    <w:multiLevelType w:val="hybridMultilevel"/>
    <w:tmpl w:val="B8BC996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60211E02"/>
    <w:multiLevelType w:val="hybridMultilevel"/>
    <w:tmpl w:val="BC42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67536"/>
    <w:multiLevelType w:val="hybridMultilevel"/>
    <w:tmpl w:val="4026601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4CAA81D8">
      <w:numFmt w:val="bullet"/>
      <w:lvlText w:val="•"/>
      <w:lvlJc w:val="left"/>
      <w:pPr>
        <w:ind w:left="1662" w:hanging="360"/>
      </w:pPr>
      <w:rPr>
        <w:rFonts w:ascii="Bookman Old Style" w:eastAsiaTheme="minorHAnsi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>
    <w:nsid w:val="66551015"/>
    <w:multiLevelType w:val="hybridMultilevel"/>
    <w:tmpl w:val="3DCAF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5"/>
  </w:num>
  <w:num w:numId="32">
    <w:abstractNumId w:val="13"/>
  </w:num>
  <w:num w:numId="33">
    <w:abstractNumId w:val="11"/>
  </w:num>
  <w:num w:numId="34">
    <w:abstractNumId w:val="12"/>
  </w:num>
  <w:num w:numId="35">
    <w:abstractNumId w:val="14"/>
  </w:num>
  <w:num w:numId="36">
    <w:abstractNumId w:val="1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798A"/>
    <w:rsid w:val="00034270"/>
    <w:rsid w:val="00064092"/>
    <w:rsid w:val="00077A73"/>
    <w:rsid w:val="00085A09"/>
    <w:rsid w:val="000922FB"/>
    <w:rsid w:val="000961C7"/>
    <w:rsid w:val="000D43D7"/>
    <w:rsid w:val="00111676"/>
    <w:rsid w:val="001630D0"/>
    <w:rsid w:val="001963C4"/>
    <w:rsid w:val="001A58D2"/>
    <w:rsid w:val="001A7BF7"/>
    <w:rsid w:val="001B364C"/>
    <w:rsid w:val="001C0B20"/>
    <w:rsid w:val="001F0322"/>
    <w:rsid w:val="00211665"/>
    <w:rsid w:val="00216BE8"/>
    <w:rsid w:val="0023076C"/>
    <w:rsid w:val="002344F4"/>
    <w:rsid w:val="002850B7"/>
    <w:rsid w:val="002A2D7D"/>
    <w:rsid w:val="002C1F80"/>
    <w:rsid w:val="00344B4F"/>
    <w:rsid w:val="00361229"/>
    <w:rsid w:val="00366D56"/>
    <w:rsid w:val="003729BE"/>
    <w:rsid w:val="00387173"/>
    <w:rsid w:val="003A7AF7"/>
    <w:rsid w:val="003B5ED9"/>
    <w:rsid w:val="003C270F"/>
    <w:rsid w:val="003F7749"/>
    <w:rsid w:val="0041726C"/>
    <w:rsid w:val="004626B9"/>
    <w:rsid w:val="00465621"/>
    <w:rsid w:val="00467889"/>
    <w:rsid w:val="004A4AF2"/>
    <w:rsid w:val="004B0D3A"/>
    <w:rsid w:val="004C3B14"/>
    <w:rsid w:val="004E34C1"/>
    <w:rsid w:val="005068F6"/>
    <w:rsid w:val="00515773"/>
    <w:rsid w:val="00544E80"/>
    <w:rsid w:val="005721D1"/>
    <w:rsid w:val="005E7DF7"/>
    <w:rsid w:val="005F6BA0"/>
    <w:rsid w:val="00603599"/>
    <w:rsid w:val="00606D48"/>
    <w:rsid w:val="006211B5"/>
    <w:rsid w:val="006429CB"/>
    <w:rsid w:val="006517DB"/>
    <w:rsid w:val="00661710"/>
    <w:rsid w:val="0069560A"/>
    <w:rsid w:val="006E32EA"/>
    <w:rsid w:val="00717477"/>
    <w:rsid w:val="00722C21"/>
    <w:rsid w:val="00747C97"/>
    <w:rsid w:val="00775086"/>
    <w:rsid w:val="007951C5"/>
    <w:rsid w:val="00816478"/>
    <w:rsid w:val="00837D40"/>
    <w:rsid w:val="00880621"/>
    <w:rsid w:val="00884DB4"/>
    <w:rsid w:val="008B7FA7"/>
    <w:rsid w:val="00921865"/>
    <w:rsid w:val="0093724A"/>
    <w:rsid w:val="0093743E"/>
    <w:rsid w:val="00937841"/>
    <w:rsid w:val="0095292A"/>
    <w:rsid w:val="00A0278C"/>
    <w:rsid w:val="00A11DBF"/>
    <w:rsid w:val="00A14202"/>
    <w:rsid w:val="00A1540F"/>
    <w:rsid w:val="00AC0C7C"/>
    <w:rsid w:val="00AF5565"/>
    <w:rsid w:val="00AF7221"/>
    <w:rsid w:val="00B1084F"/>
    <w:rsid w:val="00B12D84"/>
    <w:rsid w:val="00B20A10"/>
    <w:rsid w:val="00B301EA"/>
    <w:rsid w:val="00B37A4E"/>
    <w:rsid w:val="00B41538"/>
    <w:rsid w:val="00B82495"/>
    <w:rsid w:val="00B9651F"/>
    <w:rsid w:val="00BB1715"/>
    <w:rsid w:val="00BC3344"/>
    <w:rsid w:val="00BC7B79"/>
    <w:rsid w:val="00C116EA"/>
    <w:rsid w:val="00C15D1F"/>
    <w:rsid w:val="00C4059D"/>
    <w:rsid w:val="00C40BDF"/>
    <w:rsid w:val="00D074CD"/>
    <w:rsid w:val="00D15DE4"/>
    <w:rsid w:val="00D300EE"/>
    <w:rsid w:val="00D35111"/>
    <w:rsid w:val="00D77281"/>
    <w:rsid w:val="00D92087"/>
    <w:rsid w:val="00DA21A5"/>
    <w:rsid w:val="00DB3AD7"/>
    <w:rsid w:val="00DC53CC"/>
    <w:rsid w:val="00DD2AC5"/>
    <w:rsid w:val="00DF610A"/>
    <w:rsid w:val="00E05B60"/>
    <w:rsid w:val="00E132B2"/>
    <w:rsid w:val="00E324A5"/>
    <w:rsid w:val="00E332C5"/>
    <w:rsid w:val="00E33785"/>
    <w:rsid w:val="00E373F3"/>
    <w:rsid w:val="00E37709"/>
    <w:rsid w:val="00E54988"/>
    <w:rsid w:val="00E65F07"/>
    <w:rsid w:val="00E707AB"/>
    <w:rsid w:val="00EB30BF"/>
    <w:rsid w:val="00EC16A9"/>
    <w:rsid w:val="00EC798A"/>
    <w:rsid w:val="00ED53E1"/>
    <w:rsid w:val="00F127A0"/>
    <w:rsid w:val="00F20FF5"/>
    <w:rsid w:val="00F23EA0"/>
    <w:rsid w:val="00F462FB"/>
    <w:rsid w:val="00F51B04"/>
    <w:rsid w:val="00F92630"/>
    <w:rsid w:val="00FA76D0"/>
    <w:rsid w:val="00FB3398"/>
    <w:rsid w:val="00FD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89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67889"/>
    <w:pPr>
      <w:pBdr>
        <w:top w:val="single" w:sz="6" w:space="1" w:color="297FD5" w:themeColor="accent2"/>
        <w:left w:val="single" w:sz="6" w:space="1" w:color="297FD5" w:themeColor="accent2"/>
        <w:bottom w:val="single" w:sz="6" w:space="1" w:color="297FD5" w:themeColor="accent2"/>
        <w:right w:val="single" w:sz="6" w:space="1" w:color="297FD5" w:themeColor="accent2"/>
      </w:pBdr>
      <w:shd w:val="clear" w:color="auto" w:fill="297FD5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7889"/>
    <w:pPr>
      <w:pBdr>
        <w:top w:val="single" w:sz="6" w:space="1" w:color="297FD5" w:themeColor="accent2"/>
        <w:left w:val="single" w:sz="48" w:space="1" w:color="297FD5" w:themeColor="accent2"/>
        <w:bottom w:val="single" w:sz="6" w:space="1" w:color="297FD5" w:themeColor="accent2"/>
        <w:right w:val="single" w:sz="6" w:space="1" w:color="297FD5" w:themeColor="accent2"/>
      </w:pBdr>
      <w:spacing w:before="240" w:after="80"/>
      <w:ind w:left="144"/>
      <w:outlineLvl w:val="1"/>
    </w:pPr>
    <w:rPr>
      <w:rFonts w:asciiTheme="majorHAnsi" w:hAnsiTheme="majorHAnsi"/>
      <w:color w:val="1E5E9F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889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889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889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889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889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889"/>
    <w:pPr>
      <w:spacing w:before="200" w:after="80"/>
      <w:outlineLvl w:val="7"/>
    </w:pPr>
    <w:rPr>
      <w:rFonts w:asciiTheme="majorHAnsi" w:hAnsiTheme="majorHAnsi"/>
      <w:color w:val="297FD5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889"/>
    <w:pPr>
      <w:spacing w:before="200" w:after="80"/>
      <w:outlineLvl w:val="8"/>
    </w:pPr>
    <w:rPr>
      <w:rFonts w:asciiTheme="majorHAnsi" w:hAnsiTheme="majorHAnsi"/>
      <w:i/>
      <w:color w:val="297FD5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67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4678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7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88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7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88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89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467889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467889"/>
    <w:pPr>
      <w:spacing w:after="120" w:line="240" w:lineRule="auto"/>
      <w:contextualSpacing/>
    </w:pPr>
    <w:rPr>
      <w:rFonts w:asciiTheme="majorHAnsi" w:hAnsiTheme="majorHAnsi"/>
      <w:b/>
      <w:color w:val="297FD5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467889"/>
    <w:pPr>
      <w:spacing w:before="40" w:after="80" w:line="240" w:lineRule="auto"/>
    </w:pPr>
    <w:rPr>
      <w:rFonts w:asciiTheme="majorHAnsi" w:hAnsiTheme="majorHAnsi"/>
      <w:b/>
      <w:color w:val="629DD1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467889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46788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467889"/>
    <w:rPr>
      <w:rFonts w:asciiTheme="majorHAnsi" w:hAnsiTheme="majorHAnsi" w:cs="Times New Roman"/>
      <w:color w:val="1E5E9F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467889"/>
    <w:pPr>
      <w:jc w:val="right"/>
    </w:pPr>
    <w:rPr>
      <w:rFonts w:asciiTheme="majorHAnsi" w:hAnsiTheme="majorHAnsi"/>
      <w:noProof/>
      <w:color w:val="3476B1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467889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467889"/>
    <w:rPr>
      <w:color w:val="9454C3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467889"/>
    <w:rPr>
      <w:rFonts w:asciiTheme="majorHAnsi" w:hAnsiTheme="majorHAnsi" w:cs="Times New Roman"/>
      <w:i/>
      <w:color w:val="9D90A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467889"/>
    <w:pPr>
      <w:spacing w:after="0" w:line="240" w:lineRule="auto"/>
    </w:pPr>
    <w:rPr>
      <w:rFonts w:asciiTheme="majorHAnsi" w:hAnsiTheme="majorHAnsi"/>
      <w:bCs/>
      <w:color w:val="297FD5" w:themeColor="accent2"/>
      <w:sz w:val="16"/>
      <w:szCs w:val="18"/>
    </w:rPr>
  </w:style>
  <w:style w:type="character" w:styleId="Emphasis">
    <w:name w:val="Emphasis"/>
    <w:uiPriority w:val="20"/>
    <w:qFormat/>
    <w:rsid w:val="00467889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46788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67889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297FD5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889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889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889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889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889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889"/>
    <w:rPr>
      <w:rFonts w:asciiTheme="majorHAnsi" w:hAnsiTheme="majorHAnsi" w:cs="Times New Roman"/>
      <w:color w:val="297FD5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889"/>
    <w:rPr>
      <w:rFonts w:asciiTheme="majorHAnsi" w:hAnsiTheme="majorHAnsi" w:cs="Times New Roman"/>
      <w:i/>
      <w:color w:val="297FD5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467889"/>
    <w:rPr>
      <w:rFonts w:cs="Times New Roman"/>
      <w:b/>
      <w:i/>
      <w:color w:val="596984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467889"/>
    <w:pPr>
      <w:pBdr>
        <w:top w:val="single" w:sz="6" w:space="10" w:color="1E5E9F" w:themeColor="accent2" w:themeShade="BF"/>
        <w:left w:val="single" w:sz="6" w:space="10" w:color="1E5E9F" w:themeColor="accent2" w:themeShade="BF"/>
        <w:bottom w:val="single" w:sz="6" w:space="10" w:color="1E5E9F" w:themeColor="accent2" w:themeShade="BF"/>
        <w:right w:val="single" w:sz="6" w:space="10" w:color="1E5E9F" w:themeColor="accent2" w:themeShade="BF"/>
      </w:pBdr>
      <w:shd w:val="clear" w:color="auto" w:fill="297FD5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889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297FD5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67889"/>
    <w:rPr>
      <w:rFonts w:cs="Times New Roman"/>
      <w:b/>
      <w:color w:val="3476B1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467889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467889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467889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467889"/>
    <w:rPr>
      <w:rFonts w:asciiTheme="minorHAnsi" w:hAnsiTheme="minorHAnsi"/>
      <w:b/>
      <w:color w:val="297FD5" w:themeColor="accent2"/>
    </w:rPr>
  </w:style>
  <w:style w:type="character" w:styleId="SubtleEmphasis">
    <w:name w:val="Subtle Emphasis"/>
    <w:basedOn w:val="DefaultParagraphFont"/>
    <w:uiPriority w:val="19"/>
    <w:qFormat/>
    <w:rsid w:val="00467889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467889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</w:pPr>
    <w:rPr>
      <w:smallCaps/>
      <w:noProof/>
      <w:color w:val="297FD5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6788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467889"/>
    <w:pPr>
      <w:spacing w:before="200" w:line="276" w:lineRule="auto"/>
      <w:contextualSpacing/>
      <w:jc w:val="right"/>
    </w:pPr>
    <w:rPr>
      <w:rFonts w:asciiTheme="majorHAnsi" w:hAnsiTheme="majorHAnsi"/>
      <w:color w:val="297FD5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67889"/>
    <w:pPr>
      <w:spacing w:after="720" w:line="240" w:lineRule="auto"/>
    </w:pPr>
    <w:rPr>
      <w:rFonts w:asciiTheme="majorHAnsi" w:hAnsiTheme="majorHAnsi" w:cstheme="minorHAnsi"/>
      <w:color w:val="297FD5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67889"/>
    <w:rPr>
      <w:rFonts w:asciiTheme="majorHAnsi" w:hAnsiTheme="majorHAnsi"/>
      <w:color w:val="297FD5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67889"/>
    <w:pPr>
      <w:spacing w:line="240" w:lineRule="auto"/>
    </w:pPr>
    <w:rPr>
      <w:rFonts w:asciiTheme="majorHAnsi" w:hAnsiTheme="majorHAnsi"/>
      <w:color w:val="297FD5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67889"/>
    <w:rPr>
      <w:rFonts w:asciiTheme="majorHAnsi" w:hAnsiTheme="majorHAnsi" w:cs="Times New Roman"/>
      <w:color w:val="297FD5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467889"/>
    <w:rPr>
      <w:rFonts w:asciiTheme="majorHAnsi" w:hAnsiTheme="majorHAnsi" w:cs="Times New Roman"/>
      <w:noProof/>
      <w:color w:val="3476B1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467889"/>
    <w:rPr>
      <w:rFonts w:asciiTheme="majorHAnsi" w:hAnsiTheme="majorHAnsi" w:cs="Times New Roman"/>
      <w:b/>
      <w:color w:val="297FD5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467889"/>
    <w:rPr>
      <w:rFonts w:asciiTheme="majorHAnsi" w:hAnsiTheme="majorHAnsi" w:cs="Times New Roman"/>
      <w:b/>
      <w:color w:val="629DD1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467889"/>
    <w:rPr>
      <w:rFonts w:asciiTheme="majorHAnsi" w:hAnsiTheme="majorHAnsi" w:cs="Times New Roman"/>
      <w:color w:val="297FD5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467889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467889"/>
    <w:rPr>
      <w:color w:val="629DD1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467889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467889"/>
    <w:rPr>
      <w:rFonts w:asciiTheme="majorHAnsi" w:hAnsiTheme="majorHAnsi" w:cs="Times New Roman"/>
      <w:b/>
      <w:color w:val="629DD1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467889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467889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467889"/>
    <w:pPr>
      <w:spacing w:before="200" w:line="276" w:lineRule="auto"/>
      <w:contextualSpacing/>
      <w:jc w:val="right"/>
    </w:pPr>
    <w:rPr>
      <w:rFonts w:asciiTheme="majorHAnsi" w:hAnsiTheme="majorHAnsi"/>
      <w:color w:val="297FD5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467889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467889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467889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467889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sumeText">
    <w:name w:val="Resume Text"/>
    <w:basedOn w:val="Normal"/>
    <w:qFormat/>
    <w:rsid w:val="004A4AF2"/>
    <w:pPr>
      <w:spacing w:before="40" w:after="40" w:line="288" w:lineRule="auto"/>
      <w:ind w:right="1440"/>
    </w:pPr>
    <w:rPr>
      <w:rFonts w:cstheme="minorBidi"/>
      <w:color w:val="595959" w:themeColor="text1" w:themeTint="A6"/>
      <w:kern w:val="20"/>
      <w:lang w:val="en-GB"/>
    </w:rPr>
  </w:style>
  <w:style w:type="paragraph" w:styleId="ListParagraph">
    <w:name w:val="List Paragraph"/>
    <w:basedOn w:val="Normal"/>
    <w:uiPriority w:val="34"/>
    <w:qFormat/>
    <w:rsid w:val="004A4AF2"/>
    <w:pPr>
      <w:spacing w:before="40" w:after="160" w:line="288" w:lineRule="auto"/>
      <w:ind w:left="720"/>
      <w:contextualSpacing/>
    </w:pPr>
    <w:rPr>
      <w:rFonts w:cstheme="minorBidi"/>
      <w:color w:val="595959" w:themeColor="text1" w:themeTint="A6"/>
      <w:kern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297FD5" w:themeColor="accent2"/>
        <w:left w:val="single" w:sz="6" w:space="1" w:color="297FD5" w:themeColor="accent2"/>
        <w:bottom w:val="single" w:sz="6" w:space="1" w:color="297FD5" w:themeColor="accent2"/>
        <w:right w:val="single" w:sz="6" w:space="1" w:color="297FD5" w:themeColor="accent2"/>
      </w:pBdr>
      <w:shd w:val="clear" w:color="auto" w:fill="297FD5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pBdr>
        <w:top w:val="single" w:sz="6" w:space="1" w:color="297FD5" w:themeColor="accent2"/>
        <w:left w:val="single" w:sz="48" w:space="1" w:color="297FD5" w:themeColor="accent2"/>
        <w:bottom w:val="single" w:sz="6" w:space="1" w:color="297FD5" w:themeColor="accent2"/>
        <w:right w:val="single" w:sz="6" w:space="1" w:color="297FD5" w:themeColor="accent2"/>
      </w:pBdr>
      <w:spacing w:before="240" w:after="80"/>
      <w:ind w:left="144"/>
      <w:outlineLvl w:val="1"/>
    </w:pPr>
    <w:rPr>
      <w:rFonts w:asciiTheme="majorHAnsi" w:hAnsiTheme="majorHAnsi"/>
      <w:color w:val="1E5E9F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297FD5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297FD5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297FD5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629DD1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hAnsiTheme="majorHAnsi" w:cs="Times New Roman"/>
      <w:color w:val="1E5E9F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3476B1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9454C3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9D90A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297FD5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297FD5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297FD5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297FD5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596984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1E5E9F" w:themeColor="accent2" w:themeShade="BF"/>
        <w:left w:val="single" w:sz="6" w:space="10" w:color="1E5E9F" w:themeColor="accent2" w:themeShade="BF"/>
        <w:bottom w:val="single" w:sz="6" w:space="10" w:color="1E5E9F" w:themeColor="accent2" w:themeShade="BF"/>
        <w:right w:val="single" w:sz="6" w:space="10" w:color="1E5E9F" w:themeColor="accent2" w:themeShade="BF"/>
      </w:pBdr>
      <w:shd w:val="clear" w:color="auto" w:fill="297FD5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297FD5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3476B1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297FD5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297FD5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297FD5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297FD5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297FD5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297FD5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297FD5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3476B1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297FD5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629DD1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297FD5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629DD1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629DD1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297FD5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sumeText">
    <w:name w:val="Resume Text"/>
    <w:basedOn w:val="Normal"/>
    <w:qFormat/>
    <w:rsid w:val="004A4AF2"/>
    <w:pPr>
      <w:spacing w:before="40" w:after="40" w:line="288" w:lineRule="auto"/>
      <w:ind w:right="1440"/>
    </w:pPr>
    <w:rPr>
      <w:rFonts w:cstheme="minorBidi"/>
      <w:color w:val="595959" w:themeColor="text1" w:themeTint="A6"/>
      <w:kern w:val="20"/>
      <w:lang w:val="en-GB"/>
    </w:rPr>
  </w:style>
  <w:style w:type="paragraph" w:styleId="ListParagraph">
    <w:name w:val="List Paragraph"/>
    <w:basedOn w:val="Normal"/>
    <w:uiPriority w:val="34"/>
    <w:qFormat/>
    <w:rsid w:val="004A4AF2"/>
    <w:pPr>
      <w:spacing w:before="40" w:after="160" w:line="288" w:lineRule="auto"/>
      <w:ind w:left="720"/>
      <w:contextualSpacing/>
    </w:pPr>
    <w:rPr>
      <w:rFonts w:cstheme="minorBidi"/>
      <w:color w:val="595959" w:themeColor="text1" w:themeTint="A6"/>
      <w:kern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emantha.375938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BF95143-7839-4149-92FF-839375D1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B.Sc.(Hons) QS</dc:creator>
  <cp:lastModifiedBy>348370422</cp:lastModifiedBy>
  <cp:revision>2</cp:revision>
  <cp:lastPrinted>2018-01-03T07:16:00Z</cp:lastPrinted>
  <dcterms:created xsi:type="dcterms:W3CDTF">2018-01-08T14:50:00Z</dcterms:created>
  <dcterms:modified xsi:type="dcterms:W3CDTF">2018-01-08T14:50:00Z</dcterms:modified>
</cp:coreProperties>
</file>