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2" w:rsidRDefault="00A34CB2">
      <w:pPr>
        <w:spacing w:after="0" w:line="350" w:lineRule="exact"/>
        <w:rPr>
          <w:sz w:val="24"/>
          <w:szCs w:val="24"/>
        </w:rPr>
      </w:pPr>
      <w:bookmarkStart w:id="0" w:name="_GoBack"/>
      <w:bookmarkEnd w:id="0"/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>Dear Sir/Madam,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327" w:lineRule="exact"/>
        <w:rPr>
          <w:sz w:val="24"/>
          <w:szCs w:val="24"/>
        </w:rPr>
      </w:pPr>
    </w:p>
    <w:p w:rsidR="00A34CB2" w:rsidRDefault="00FC7F53">
      <w:pPr>
        <w:spacing w:after="0" w:line="204" w:lineRule="auto"/>
        <w:ind w:left="20" w:right="2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writing in response that you are searching an applicant for Insurance Clerk as I order to share my skills and experience which prove beneficial to the company team.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29" w:lineRule="exact"/>
        <w:rPr>
          <w:sz w:val="24"/>
          <w:szCs w:val="24"/>
        </w:rPr>
      </w:pPr>
    </w:p>
    <w:p w:rsidR="00A34CB2" w:rsidRDefault="00FC7F53">
      <w:pPr>
        <w:spacing w:after="0" w:line="213" w:lineRule="auto"/>
        <w:ind w:left="20" w:right="20" w:hanging="9"/>
        <w:jc w:val="both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 xml:space="preserve">As my curriculum indicates that I have been involved in </w:t>
      </w:r>
      <w:r>
        <w:rPr>
          <w:rFonts w:ascii="Calibri" w:eastAsia="Calibri" w:hAnsi="Calibri" w:cs="Calibri"/>
        </w:rPr>
        <w:t>documenting and communication serving in a position for the past 6 years with the dedications on creativity process as well as the opportunity to perform my duties in exciting manner to the target of the company.</w:t>
      </w:r>
      <w:proofErr w:type="gramEnd"/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45" w:lineRule="exact"/>
        <w:rPr>
          <w:sz w:val="24"/>
          <w:szCs w:val="24"/>
        </w:rPr>
      </w:pPr>
    </w:p>
    <w:p w:rsidR="00A34CB2" w:rsidRDefault="00FC7F53">
      <w:pPr>
        <w:spacing w:after="0" w:line="223" w:lineRule="auto"/>
        <w:ind w:left="20" w:right="2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A few of my accomplishments in those area</w:t>
      </w:r>
      <w:r>
        <w:rPr>
          <w:rFonts w:ascii="Calibri" w:eastAsia="Calibri" w:hAnsi="Calibri" w:cs="Calibri"/>
        </w:rPr>
        <w:t xml:space="preserve">s includes, inquiries, encoding, claims, making </w:t>
      </w:r>
      <w:proofErr w:type="spellStart"/>
      <w:r>
        <w:rPr>
          <w:rFonts w:ascii="Calibri" w:eastAsia="Calibri" w:hAnsi="Calibri" w:cs="Calibri"/>
        </w:rPr>
        <w:t>raports</w:t>
      </w:r>
      <w:proofErr w:type="spellEnd"/>
      <w:r>
        <w:rPr>
          <w:rFonts w:ascii="Calibri" w:eastAsia="Calibri" w:hAnsi="Calibri" w:cs="Calibri"/>
        </w:rPr>
        <w:t>, campaigns, and various communications. I have been a self-driven and have an experience in handling insurance for about 4 1/2 year in health care provider. I am able to do my work independently and u</w:t>
      </w:r>
      <w:r>
        <w:rPr>
          <w:rFonts w:ascii="Calibri" w:eastAsia="Calibri" w:hAnsi="Calibri" w:cs="Calibri"/>
        </w:rPr>
        <w:t>nder supervision, share my learning, ability, knowledge with the other team members.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35" w:lineRule="exact"/>
        <w:rPr>
          <w:sz w:val="24"/>
          <w:szCs w:val="24"/>
        </w:rPr>
      </w:pPr>
    </w:p>
    <w:p w:rsidR="00A34CB2" w:rsidRDefault="00FC7F53">
      <w:pPr>
        <w:spacing w:after="0" w:line="208" w:lineRule="auto"/>
        <w:ind w:left="2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will be available anytime to visit and attend meetings as reference of my applications in able to </w:t>
      </w:r>
      <w:proofErr w:type="gramStart"/>
      <w:r>
        <w:rPr>
          <w:rFonts w:ascii="Calibri" w:eastAsia="Calibri" w:hAnsi="Calibri" w:cs="Calibri"/>
        </w:rPr>
        <w:t>proceed</w:t>
      </w:r>
      <w:proofErr w:type="gramEnd"/>
      <w:r>
        <w:rPr>
          <w:rFonts w:ascii="Calibri" w:eastAsia="Calibri" w:hAnsi="Calibri" w:cs="Calibri"/>
        </w:rPr>
        <w:t xml:space="preserve"> achieving goal to continue my career.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29" w:lineRule="exact"/>
        <w:rPr>
          <w:sz w:val="24"/>
          <w:szCs w:val="24"/>
        </w:rPr>
      </w:pPr>
    </w:p>
    <w:p w:rsidR="00A34CB2" w:rsidRDefault="00FC7F53">
      <w:pPr>
        <w:spacing w:after="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 xml:space="preserve">Looking forward for </w:t>
      </w:r>
      <w:r>
        <w:rPr>
          <w:rFonts w:ascii="Calibri" w:eastAsia="Calibri" w:hAnsi="Calibri" w:cs="Calibri"/>
        </w:rPr>
        <w:t>your good office consideration.</w:t>
      </w:r>
      <w:proofErr w:type="gramEnd"/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33" w:lineRule="exact"/>
        <w:rPr>
          <w:sz w:val="24"/>
          <w:szCs w:val="24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>Thank you and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31" w:lineRule="exact"/>
        <w:rPr>
          <w:sz w:val="24"/>
          <w:szCs w:val="24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>Best Regards,</w:t>
      </w:r>
    </w:p>
    <w:p w:rsidR="00A34CB2" w:rsidRDefault="00FC7F53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200150" cy="375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CB2" w:rsidRDefault="00A34CB2">
      <w:pPr>
        <w:spacing w:after="0" w:line="383" w:lineRule="exact"/>
        <w:rPr>
          <w:sz w:val="24"/>
          <w:szCs w:val="24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Jean </w:t>
      </w: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</w:rPr>
        <w:t>Applicant</w:t>
      </w:r>
    </w:p>
    <w:p w:rsidR="00A34CB2" w:rsidRDefault="00FC7F53">
      <w:pPr>
        <w:spacing w:after="0" w:line="200" w:lineRule="exact"/>
        <w:rPr>
          <w:sz w:val="24"/>
          <w:szCs w:val="24"/>
        </w:rPr>
      </w:pPr>
      <w:proofErr w:type="spellStart"/>
      <w:r w:rsidRPr="00FC7F53">
        <w:rPr>
          <w:rFonts w:ascii="Calibri" w:eastAsia="Calibri" w:hAnsi="Calibri" w:cs="Calibri"/>
        </w:rPr>
        <w:t>Whatsapp</w:t>
      </w:r>
      <w:proofErr w:type="spellEnd"/>
      <w:r w:rsidRPr="00FC7F53">
        <w:rPr>
          <w:rFonts w:ascii="Calibri" w:eastAsia="Calibri" w:hAnsi="Calibri" w:cs="Calibri"/>
        </w:rPr>
        <w:t xml:space="preserve"> +971504753686 / +919979971283</w:t>
      </w: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00" w:lineRule="exact"/>
        <w:rPr>
          <w:sz w:val="24"/>
          <w:szCs w:val="24"/>
        </w:rPr>
      </w:pPr>
    </w:p>
    <w:p w:rsidR="00A34CB2" w:rsidRDefault="00A34CB2">
      <w:pPr>
        <w:spacing w:after="0" w:line="225" w:lineRule="exact"/>
        <w:rPr>
          <w:sz w:val="24"/>
          <w:szCs w:val="24"/>
        </w:rPr>
      </w:pPr>
    </w:p>
    <w:p w:rsidR="00A34CB2" w:rsidRPr="00FC7F53" w:rsidRDefault="00FC7F53">
      <w:pPr>
        <w:spacing w:after="0"/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Jean</w:t>
      </w:r>
      <w:r>
        <w:rPr>
          <w:rFonts w:ascii="Calibri" w:eastAsia="Calibri" w:hAnsi="Calibri" w:cs="Calibri"/>
          <w:sz w:val="18"/>
          <w:szCs w:val="18"/>
        </w:rPr>
        <w:t xml:space="preserve"> M: </w:t>
      </w:r>
      <w:proofErr w:type="spellStart"/>
      <w:r w:rsidRPr="00FC7F53">
        <w:rPr>
          <w:rFonts w:ascii="Calibri" w:eastAsia="Calibri" w:hAnsi="Calibri" w:cs="Calibri"/>
          <w:sz w:val="18"/>
          <w:szCs w:val="18"/>
        </w:rPr>
        <w:t>Whatsapp</w:t>
      </w:r>
      <w:proofErr w:type="spellEnd"/>
      <w:r w:rsidRPr="00FC7F53">
        <w:rPr>
          <w:rFonts w:ascii="Calibri" w:eastAsia="Calibri" w:hAnsi="Calibri" w:cs="Calibri"/>
          <w:sz w:val="18"/>
          <w:szCs w:val="18"/>
        </w:rPr>
        <w:t xml:space="preserve"> +971504753686 / +919979971283</w:t>
      </w:r>
      <w:r>
        <w:rPr>
          <w:rFonts w:ascii="Calibri" w:eastAsia="Calibri" w:hAnsi="Calibri" w:cs="Calibri"/>
          <w:sz w:val="18"/>
          <w:szCs w:val="18"/>
        </w:rPr>
        <w:t xml:space="preserve">, E: </w:t>
      </w:r>
      <w:hyperlink r:id="rId7" w:history="1">
        <w:r w:rsidRPr="00CF0C85">
          <w:rPr>
            <w:rStyle w:val="Hyperlink"/>
            <w:rFonts w:ascii="Calibri" w:eastAsia="Calibri" w:hAnsi="Calibri" w:cs="Calibri"/>
            <w:sz w:val="18"/>
            <w:szCs w:val="18"/>
          </w:rPr>
          <w:t>jean.375948@2freemail.com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</w:p>
    <w:p w:rsidR="00A34CB2" w:rsidRDefault="00A34CB2">
      <w:pPr>
        <w:sectPr w:rsidR="00A34CB2">
          <w:pgSz w:w="11900" w:h="16838"/>
          <w:pgMar w:top="1440" w:right="866" w:bottom="392" w:left="720" w:header="0" w:footer="0" w:gutter="0"/>
          <w:cols w:space="720" w:equalWidth="0">
            <w:col w:w="10320"/>
          </w:cols>
        </w:sect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4"/>
        <w:gridCol w:w="7415"/>
        <w:gridCol w:w="21"/>
      </w:tblGrid>
      <w:tr w:rsidR="00A34CB2">
        <w:trPr>
          <w:trHeight w:val="488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A34CB2" w:rsidRDefault="00FC7F53" w:rsidP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1"/>
                <w:sz w:val="40"/>
                <w:szCs w:val="40"/>
              </w:rPr>
              <w:t xml:space="preserve">JEAN 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756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OBJECTIVE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500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Gain and obtain a position in which my knowledge, ability and organizational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26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 w:line="225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skills can be fully utilized in order to achieve results and attain my professional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26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 w:line="225" w:lineRule="exact"/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growth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and continuing my higher education in any field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interest.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314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use my knowledge, experience, and develop d skills to attain a responsible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26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 w:line="225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 challenging  position  in  Administration  which  would  exchange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26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 w:line="225" w:lineRule="exact"/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organizational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well as personnel growth.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06"/>
        </w:trPr>
        <w:tc>
          <w:tcPr>
            <w:tcW w:w="3200" w:type="dxa"/>
            <w:vAlign w:val="bottom"/>
          </w:tcPr>
          <w:p w:rsidR="00A34CB2" w:rsidRDefault="00FC7F53" w:rsidP="00FC7F53">
            <w:pPr>
              <w:spacing w:after="0"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M: </w:t>
            </w:r>
            <w:r w:rsidRPr="00FC7F53">
              <w:rPr>
                <w:rFonts w:ascii="Calibri" w:eastAsia="Calibri" w:hAnsi="Calibri" w:cs="Calibri"/>
                <w:sz w:val="20"/>
                <w:szCs w:val="20"/>
              </w:rPr>
              <w:t>+971504753686 / +919979971283</w:t>
            </w:r>
          </w:p>
        </w:tc>
        <w:tc>
          <w:tcPr>
            <w:tcW w:w="7180" w:type="dxa"/>
            <w:vAlign w:val="bottom"/>
          </w:tcPr>
          <w:p w:rsidR="00A34CB2" w:rsidRDefault="00A34CB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319"/>
        </w:trPr>
        <w:tc>
          <w:tcPr>
            <w:tcW w:w="3200" w:type="dxa"/>
            <w:vAlign w:val="bottom"/>
          </w:tcPr>
          <w:p w:rsidR="00A34CB2" w:rsidRDefault="00FC7F53" w:rsidP="00FC7F53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E: </w:t>
            </w:r>
            <w:hyperlink r:id="rId8" w:history="1">
              <w:r w:rsidRPr="00CF0C8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jean.375948@2freemail.com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180" w:type="dxa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04"/>
        </w:trPr>
        <w:tc>
          <w:tcPr>
            <w:tcW w:w="3200" w:type="dxa"/>
            <w:vAlign w:val="bottom"/>
          </w:tcPr>
          <w:p w:rsidR="00A34CB2" w:rsidRDefault="00FC7F53">
            <w:pPr>
              <w:spacing w:after="0"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Nationality: Filipino</w:t>
            </w:r>
          </w:p>
        </w:tc>
        <w:tc>
          <w:tcPr>
            <w:tcW w:w="7180" w:type="dxa"/>
            <w:vAlign w:val="bottom"/>
          </w:tcPr>
          <w:p w:rsidR="00A34CB2" w:rsidRDefault="00A34CB2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228"/>
        </w:trPr>
        <w:tc>
          <w:tcPr>
            <w:tcW w:w="3200" w:type="dxa"/>
            <w:vAlign w:val="bottom"/>
          </w:tcPr>
          <w:p w:rsidR="00A34CB2" w:rsidRDefault="00FC7F53">
            <w:pPr>
              <w:spacing w:after="0" w:line="22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 Single</w:t>
            </w:r>
          </w:p>
        </w:tc>
        <w:tc>
          <w:tcPr>
            <w:tcW w:w="7180" w:type="dxa"/>
            <w:vMerge w:val="restart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SFDC Dental Centre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86"/>
        </w:trPr>
        <w:tc>
          <w:tcPr>
            <w:tcW w:w="3200" w:type="dxa"/>
            <w:vMerge w:val="restart"/>
            <w:vAlign w:val="bottom"/>
          </w:tcPr>
          <w:p w:rsidR="00A34CB2" w:rsidRDefault="00FC7F53">
            <w:pPr>
              <w:spacing w:after="0"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Language: English,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Tagalog</w:t>
            </w:r>
            <w:proofErr w:type="spellEnd"/>
          </w:p>
        </w:tc>
        <w:tc>
          <w:tcPr>
            <w:tcW w:w="7180" w:type="dxa"/>
            <w:vMerge/>
            <w:vAlign w:val="bottom"/>
          </w:tcPr>
          <w:p w:rsidR="00A34CB2" w:rsidRDefault="00A34CB2">
            <w:pPr>
              <w:spacing w:after="0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140"/>
        </w:trPr>
        <w:tc>
          <w:tcPr>
            <w:tcW w:w="3200" w:type="dxa"/>
            <w:vMerge/>
            <w:vAlign w:val="bottom"/>
          </w:tcPr>
          <w:p w:rsidR="00A34CB2" w:rsidRDefault="00A34CB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A34CB2" w:rsidRDefault="00FC7F53">
            <w:pPr>
              <w:spacing w:after="0" w:line="243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 Insurance Coordinator”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103"/>
        </w:trPr>
        <w:tc>
          <w:tcPr>
            <w:tcW w:w="3200" w:type="dxa"/>
            <w:vMerge w:val="restart"/>
            <w:vAlign w:val="bottom"/>
          </w:tcPr>
          <w:p w:rsidR="00A34CB2" w:rsidRDefault="00FC7F53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Status: Cancellation under</w:t>
            </w:r>
          </w:p>
        </w:tc>
        <w:tc>
          <w:tcPr>
            <w:tcW w:w="7180" w:type="dxa"/>
            <w:vMerge/>
            <w:vAlign w:val="bottom"/>
          </w:tcPr>
          <w:p w:rsidR="00A34CB2" w:rsidRDefault="00A34CB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180"/>
        </w:trPr>
        <w:tc>
          <w:tcPr>
            <w:tcW w:w="3200" w:type="dxa"/>
            <w:vMerge/>
            <w:vAlign w:val="bottom"/>
          </w:tcPr>
          <w:p w:rsidR="00A34CB2" w:rsidRDefault="00A34CB2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Baniyas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Abu Dhabi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72"/>
        </w:trPr>
        <w:tc>
          <w:tcPr>
            <w:tcW w:w="3200" w:type="dxa"/>
            <w:vMerge w:val="restart"/>
            <w:vAlign w:val="bottom"/>
          </w:tcPr>
          <w:p w:rsidR="00A34CB2" w:rsidRDefault="00FC7F53">
            <w:pPr>
              <w:spacing w:after="0"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</w:p>
        </w:tc>
        <w:tc>
          <w:tcPr>
            <w:tcW w:w="7180" w:type="dxa"/>
            <w:vMerge/>
            <w:vAlign w:val="bottom"/>
          </w:tcPr>
          <w:p w:rsidR="00A34CB2" w:rsidRDefault="00A34CB2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137"/>
        </w:trPr>
        <w:tc>
          <w:tcPr>
            <w:tcW w:w="3200" w:type="dxa"/>
            <w:vMerge/>
            <w:vAlign w:val="bottom"/>
          </w:tcPr>
          <w:p w:rsidR="00A34CB2" w:rsidRDefault="00A34CB2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A34CB2" w:rsidRDefault="00FC7F53">
            <w:pPr>
              <w:spacing w:after="0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2016 – Dec 2017</w:t>
            </w: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  <w:tr w:rsidR="00A34CB2">
        <w:trPr>
          <w:trHeight w:val="110"/>
        </w:trPr>
        <w:tc>
          <w:tcPr>
            <w:tcW w:w="3200" w:type="dxa"/>
            <w:vAlign w:val="bottom"/>
          </w:tcPr>
          <w:p w:rsidR="00A34CB2" w:rsidRDefault="00A34CB2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180" w:type="dxa"/>
            <w:vMerge/>
            <w:vAlign w:val="bottom"/>
          </w:tcPr>
          <w:p w:rsidR="00A34CB2" w:rsidRDefault="00A34CB2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4CB2" w:rsidRDefault="00A34CB2">
            <w:pPr>
              <w:spacing w:after="0"/>
              <w:rPr>
                <w:sz w:val="1"/>
                <w:szCs w:val="1"/>
              </w:rPr>
            </w:pPr>
          </w:p>
        </w:tc>
      </w:tr>
    </w:tbl>
    <w:p w:rsidR="00A34CB2" w:rsidRDefault="00FC7F53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793750</wp:posOffset>
            </wp:positionH>
            <wp:positionV relativeFrom="page">
              <wp:posOffset>480695</wp:posOffset>
            </wp:positionV>
            <wp:extent cx="1035050" cy="1464310"/>
            <wp:effectExtent l="0" t="0" r="1270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-1011555</wp:posOffset>
            </wp:positionV>
            <wp:extent cx="4286885" cy="2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CB2" w:rsidRDefault="00A34CB2">
      <w:pPr>
        <w:sectPr w:rsidR="00A34CB2">
          <w:pgSz w:w="11900" w:h="16838"/>
          <w:pgMar w:top="708" w:right="726" w:bottom="392" w:left="800" w:header="0" w:footer="0" w:gutter="0"/>
          <w:cols w:space="720" w:equalWidth="0">
            <w:col w:w="10380"/>
          </w:cols>
        </w:sectPr>
      </w:pPr>
    </w:p>
    <w:p w:rsidR="00A34CB2" w:rsidRDefault="00A34CB2">
      <w:pPr>
        <w:spacing w:after="0" w:line="94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AREAS OF EXPERTISE</w:t>
      </w:r>
    </w:p>
    <w:p w:rsidR="00A34CB2" w:rsidRDefault="00A34CB2">
      <w:pPr>
        <w:spacing w:after="0" w:line="268" w:lineRule="exact"/>
        <w:rPr>
          <w:sz w:val="20"/>
          <w:szCs w:val="20"/>
        </w:rPr>
      </w:pPr>
    </w:p>
    <w:p w:rsidR="00A34CB2" w:rsidRDefault="00FC7F53">
      <w:pPr>
        <w:spacing w:after="0" w:line="206" w:lineRule="auto"/>
        <w:ind w:right="13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Handling claims processing High literacy in Computer</w:t>
      </w:r>
    </w:p>
    <w:p w:rsidR="00A34CB2" w:rsidRDefault="00A34CB2">
      <w:pPr>
        <w:spacing w:after="0" w:line="91" w:lineRule="exact"/>
        <w:rPr>
          <w:sz w:val="20"/>
          <w:szCs w:val="20"/>
        </w:rPr>
      </w:pPr>
    </w:p>
    <w:p w:rsidR="00A34CB2" w:rsidRDefault="00FC7F53">
      <w:pPr>
        <w:spacing w:after="0" w:line="209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Perform authorization, re-submission and submission electronically. Organizing and Maintain </w:t>
      </w:r>
      <w:proofErr w:type="spellStart"/>
      <w:r>
        <w:rPr>
          <w:rFonts w:ascii="Calibri" w:eastAsia="Calibri" w:hAnsi="Calibri" w:cs="Calibri"/>
          <w:sz w:val="20"/>
          <w:szCs w:val="20"/>
        </w:rPr>
        <w:t>Raport</w:t>
      </w:r>
      <w:proofErr w:type="spellEnd"/>
    </w:p>
    <w:p w:rsidR="00A34CB2" w:rsidRDefault="00A34CB2">
      <w:pPr>
        <w:spacing w:after="0" w:line="44" w:lineRule="exact"/>
        <w:rPr>
          <w:sz w:val="20"/>
          <w:szCs w:val="20"/>
        </w:rPr>
      </w:pPr>
    </w:p>
    <w:p w:rsidR="00A34CB2" w:rsidRDefault="00FC7F53">
      <w:pPr>
        <w:spacing w:after="0" w:line="229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Good manners of communication Provide quality customer </w:t>
      </w:r>
      <w:r>
        <w:rPr>
          <w:rFonts w:ascii="Calibri" w:eastAsia="Calibri" w:hAnsi="Calibri" w:cs="Calibri"/>
          <w:sz w:val="19"/>
          <w:szCs w:val="19"/>
        </w:rPr>
        <w:t xml:space="preserve">service Working in professional environment </w:t>
      </w:r>
      <w:proofErr w:type="gramStart"/>
      <w:r>
        <w:rPr>
          <w:rFonts w:ascii="Calibri" w:eastAsia="Calibri" w:hAnsi="Calibri" w:cs="Calibri"/>
          <w:sz w:val="19"/>
          <w:szCs w:val="19"/>
        </w:rPr>
        <w:t>Initiating</w:t>
      </w:r>
      <w:proofErr w:type="gramEnd"/>
      <w:r>
        <w:rPr>
          <w:rFonts w:ascii="Calibri" w:eastAsia="Calibri" w:hAnsi="Calibri" w:cs="Calibri"/>
          <w:sz w:val="19"/>
          <w:szCs w:val="19"/>
        </w:rPr>
        <w:t>,</w:t>
      </w:r>
    </w:p>
    <w:p w:rsidR="00A34CB2" w:rsidRDefault="00A34CB2">
      <w:pPr>
        <w:spacing w:after="0" w:line="46" w:lineRule="exact"/>
        <w:rPr>
          <w:sz w:val="20"/>
          <w:szCs w:val="20"/>
        </w:rPr>
      </w:pPr>
    </w:p>
    <w:p w:rsidR="00A34CB2" w:rsidRDefault="00FC7F53">
      <w:pPr>
        <w:spacing w:after="0" w:line="226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Coordinating on clerical Acquire knowledge for changes Competitive and Hardworking</w:t>
      </w:r>
    </w:p>
    <w:p w:rsidR="00A34CB2" w:rsidRDefault="00A34CB2">
      <w:pPr>
        <w:spacing w:after="0" w:line="270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PROFESSIONAL ACADEMIC</w:t>
      </w:r>
    </w:p>
    <w:p w:rsidR="00A34CB2" w:rsidRDefault="00A34CB2">
      <w:pPr>
        <w:spacing w:after="0" w:line="245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Professional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Caregiving</w:t>
      </w:r>
      <w:proofErr w:type="spellEnd"/>
    </w:p>
    <w:p w:rsidR="00A34CB2" w:rsidRDefault="00A34CB2">
      <w:pPr>
        <w:spacing w:after="0" w:line="20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St. Augustine School of Nursing</w:t>
      </w:r>
    </w:p>
    <w:p w:rsidR="00A34CB2" w:rsidRDefault="00A34CB2">
      <w:pPr>
        <w:spacing w:after="0" w:line="69" w:lineRule="exact"/>
        <w:rPr>
          <w:sz w:val="20"/>
          <w:szCs w:val="20"/>
        </w:rPr>
      </w:pPr>
    </w:p>
    <w:p w:rsidR="00A34CB2" w:rsidRDefault="00FC7F53">
      <w:pPr>
        <w:spacing w:after="0" w:line="226" w:lineRule="auto"/>
        <w:ind w:right="1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Caloocan City, Philippines 2009</w:t>
      </w:r>
    </w:p>
    <w:p w:rsidR="00A34CB2" w:rsidRDefault="00A34CB2">
      <w:pPr>
        <w:spacing w:after="0" w:line="292" w:lineRule="exact"/>
        <w:rPr>
          <w:sz w:val="20"/>
          <w:szCs w:val="20"/>
        </w:rPr>
      </w:pPr>
    </w:p>
    <w:p w:rsidR="00A34CB2" w:rsidRDefault="00FC7F53">
      <w:pPr>
        <w:spacing w:after="0" w:line="22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 of Science in Dental Medicine Continuing Clinic Qualification in Dentistry Manila Central University – Our lady of Fatima University</w:t>
      </w:r>
    </w:p>
    <w:p w:rsidR="00A34CB2" w:rsidRDefault="00A34CB2">
      <w:pPr>
        <w:spacing w:after="0" w:line="35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</w:t>
      </w:r>
    </w:p>
    <w:p w:rsidR="00A34CB2" w:rsidRDefault="00A34CB2">
      <w:pPr>
        <w:spacing w:after="0" w:line="290" w:lineRule="exact"/>
        <w:rPr>
          <w:sz w:val="20"/>
          <w:szCs w:val="20"/>
        </w:rPr>
      </w:pPr>
    </w:p>
    <w:p w:rsidR="00A34CB2" w:rsidRDefault="00FC7F53">
      <w:pPr>
        <w:spacing w:after="0" w:line="22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Graduate of Associate Health and Science Manila Central University</w:t>
      </w:r>
    </w:p>
    <w:p w:rsidR="00A34CB2" w:rsidRDefault="00A34CB2">
      <w:pPr>
        <w:spacing w:after="0" w:line="78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Caloocan City,</w:t>
      </w:r>
    </w:p>
    <w:p w:rsidR="00A34CB2" w:rsidRDefault="00FC7F53">
      <w:pPr>
        <w:spacing w:after="0" w:line="221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Philippines 2002</w:t>
      </w:r>
    </w:p>
    <w:p w:rsidR="00A34CB2" w:rsidRDefault="00A34CB2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6" style="position:absolute;z-index:-251656704" from="-6pt,28.95pt" to="189.1pt,28.95pt" o:gfxdata="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7lJ2vXAAAACQEAAA8AAAAAAAAAAQAgAAAA&#10;IgAAAGRycy9kb3ducmV2LnhtbFBLAQIUABQAAAAIAIdO4kBY8CSNmgEAAEwDAAAOAAAAAAAAAAEA&#10;IAAAACYBAABkcnMvZTJvRG9jLnhtbFBLBQYAAAAABgAGAFkBAAAyBQAAAAA=&#10;" o:allowincell="f" filled="t" strokecolor="#4bacc6" strokeweight=".33861mm">
            <v:stroke joinstyle="miter"/>
          </v:line>
        </w:pict>
      </w:r>
    </w:p>
    <w:p w:rsidR="00A34CB2" w:rsidRDefault="00FC7F53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</w:t>
      </w:r>
      <w:r>
        <w:rPr>
          <w:rFonts w:ascii="Calibri" w:eastAsia="Calibri" w:hAnsi="Calibri" w:cs="Calibri"/>
          <w:b/>
          <w:bCs/>
          <w:sz w:val="20"/>
          <w:szCs w:val="20"/>
        </w:rPr>
        <w:t>ponsibility and Duties</w:t>
      </w:r>
    </w:p>
    <w:p w:rsidR="00A34CB2" w:rsidRDefault="00A34CB2">
      <w:pPr>
        <w:spacing w:after="0" w:line="47" w:lineRule="exact"/>
        <w:rPr>
          <w:sz w:val="20"/>
          <w:szCs w:val="20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 w:line="217" w:lineRule="auto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Apply coding rules to code all diagnosis and CPT as applicable inpatient, outpatient and emergency patient.</w:t>
      </w:r>
    </w:p>
    <w:p w:rsidR="00A34CB2" w:rsidRDefault="00A34CB2">
      <w:pPr>
        <w:spacing w:after="0" w:line="5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Perform data entry function of codes.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Preparing Insurance Coding / Claims / Submission / Re-submissions, ICD-10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/>
        <w:ind w:left="660" w:hanging="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Utilize </w:t>
      </w:r>
      <w:r>
        <w:rPr>
          <w:rFonts w:ascii="Calibri" w:eastAsia="Calibri" w:hAnsi="Calibri" w:cs="Calibri"/>
          <w:sz w:val="18"/>
          <w:szCs w:val="18"/>
        </w:rPr>
        <w:t>automated encoding system to facilitate coding.</w:t>
      </w:r>
    </w:p>
    <w:p w:rsidR="00A34CB2" w:rsidRDefault="00A34CB2">
      <w:pPr>
        <w:spacing w:after="0" w:line="5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/>
        <w:ind w:left="660" w:hanging="2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Accept incoming and outgoing calls for the management.</w:t>
      </w:r>
    </w:p>
    <w:p w:rsidR="00A34CB2" w:rsidRDefault="00A34CB2">
      <w:pPr>
        <w:spacing w:after="0" w:line="99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1"/>
        </w:numPr>
        <w:tabs>
          <w:tab w:val="left" w:pos="660"/>
        </w:tabs>
        <w:spacing w:after="0" w:line="192" w:lineRule="auto"/>
        <w:ind w:left="660" w:hanging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Participate in continuing education activities to maintain and improve coding skills.</w:t>
      </w:r>
    </w:p>
    <w:p w:rsidR="00A34CB2" w:rsidRDefault="00A34CB2">
      <w:pPr>
        <w:spacing w:after="0" w:line="1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SADM Dental &amp; Medical Centre</w:t>
      </w:r>
    </w:p>
    <w:p w:rsidR="00A34CB2" w:rsidRDefault="00FC7F53">
      <w:pPr>
        <w:spacing w:after="0"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“Archives Insurance Coordinator”</w:t>
      </w:r>
    </w:p>
    <w:p w:rsidR="00A34CB2" w:rsidRDefault="00A34CB2">
      <w:pPr>
        <w:spacing w:after="0" w:line="9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Hamdan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Street, Abu Dhabi</w:t>
      </w:r>
    </w:p>
    <w:p w:rsidR="00A34CB2" w:rsidRDefault="00A34CB2">
      <w:pPr>
        <w:spacing w:after="0" w:line="3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May 2014 – June 2016</w:t>
      </w:r>
    </w:p>
    <w:p w:rsidR="00A34CB2" w:rsidRDefault="00A34CB2">
      <w:pPr>
        <w:spacing w:after="0" w:line="5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Responsibility and Duties</w:t>
      </w:r>
    </w:p>
    <w:p w:rsidR="00A34CB2" w:rsidRDefault="00A34CB2">
      <w:pPr>
        <w:spacing w:after="0" w:line="7" w:lineRule="exact"/>
        <w:rPr>
          <w:sz w:val="20"/>
          <w:szCs w:val="20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Handling in clerical work.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Experience of handling patient administrative</w:t>
      </w:r>
    </w:p>
    <w:p w:rsidR="00A34CB2" w:rsidRDefault="00A34CB2">
      <w:pPr>
        <w:spacing w:after="0" w:line="5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Manage of Insurance Coding / Claims / Submission - ICD-10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Manage patient file internally and systematic </w:t>
      </w:r>
      <w:r>
        <w:rPr>
          <w:rFonts w:ascii="Calibri" w:eastAsia="Calibri" w:hAnsi="Calibri" w:cs="Calibri"/>
          <w:sz w:val="18"/>
          <w:szCs w:val="18"/>
        </w:rPr>
        <w:t>ally with secrecy.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Accept incoming and outgoing calls for the management.</w:t>
      </w:r>
    </w:p>
    <w:p w:rsidR="00A34CB2" w:rsidRDefault="00A34CB2">
      <w:pPr>
        <w:spacing w:after="0" w:line="5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60"/>
        </w:tabs>
        <w:spacing w:after="0"/>
        <w:ind w:left="660" w:hanging="2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Arrange specific date of schedule of the client to their requested physician.</w:t>
      </w:r>
    </w:p>
    <w:p w:rsidR="00A34CB2" w:rsidRDefault="00A34CB2">
      <w:pPr>
        <w:spacing w:after="0" w:line="3" w:lineRule="exact"/>
        <w:rPr>
          <w:rFonts w:ascii="Calibri" w:eastAsia="Calibri" w:hAnsi="Calibri" w:cs="Calibri"/>
          <w:sz w:val="18"/>
          <w:szCs w:val="18"/>
        </w:rPr>
      </w:pPr>
    </w:p>
    <w:p w:rsidR="00A34CB2" w:rsidRDefault="00FC7F53">
      <w:pPr>
        <w:numPr>
          <w:ilvl w:val="0"/>
          <w:numId w:val="2"/>
        </w:numPr>
        <w:tabs>
          <w:tab w:val="left" w:pos="640"/>
        </w:tabs>
        <w:spacing w:after="0"/>
        <w:ind w:left="640" w:hanging="2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Manage </w:t>
      </w:r>
      <w:proofErr w:type="gramStart"/>
      <w:r>
        <w:rPr>
          <w:rFonts w:ascii="Calibri" w:eastAsia="Calibri" w:hAnsi="Calibri" w:cs="Calibri"/>
          <w:sz w:val="18"/>
          <w:szCs w:val="18"/>
        </w:rPr>
        <w:t>clients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complaint, relay and provide necessary solutions.</w:t>
      </w:r>
    </w:p>
    <w:p w:rsidR="00A34CB2" w:rsidRDefault="00FC7F53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156210</wp:posOffset>
            </wp:positionV>
            <wp:extent cx="4213225" cy="13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CB2" w:rsidRDefault="00A34CB2">
      <w:pPr>
        <w:spacing w:after="0" w:line="311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QUALIFICATION SEMINARS ATTENED</w:t>
      </w:r>
    </w:p>
    <w:p w:rsidR="00A34CB2" w:rsidRDefault="00A34CB2">
      <w:pPr>
        <w:spacing w:after="0" w:line="193" w:lineRule="exact"/>
        <w:rPr>
          <w:sz w:val="20"/>
          <w:szCs w:val="20"/>
        </w:rPr>
      </w:pPr>
    </w:p>
    <w:p w:rsidR="00A34CB2" w:rsidRDefault="00FC7F53"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Certificate of Participation</w:t>
      </w:r>
    </w:p>
    <w:p w:rsidR="00A34CB2" w:rsidRDefault="00A34CB2">
      <w:pPr>
        <w:spacing w:after="0" w:line="40" w:lineRule="exact"/>
        <w:rPr>
          <w:sz w:val="20"/>
          <w:szCs w:val="20"/>
        </w:rPr>
      </w:pPr>
    </w:p>
    <w:p w:rsidR="00A34CB2" w:rsidRDefault="00FC7F53">
      <w:pPr>
        <w:numPr>
          <w:ilvl w:val="1"/>
          <w:numId w:val="3"/>
        </w:numPr>
        <w:tabs>
          <w:tab w:val="left" w:pos="958"/>
        </w:tabs>
        <w:spacing w:after="0" w:line="224" w:lineRule="auto"/>
        <w:ind w:left="1020" w:right="1280" w:hanging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ICD-10 Medical Coding affect from Safety Reporting </w:t>
      </w:r>
      <w:r>
        <w:rPr>
          <w:rFonts w:ascii="Calibri" w:eastAsia="Calibri" w:hAnsi="Calibri" w:cs="Calibri"/>
          <w:sz w:val="20"/>
          <w:szCs w:val="20"/>
        </w:rPr>
        <w:t>AHA Central Office - Continuing education hours April 2017</w:t>
      </w:r>
    </w:p>
    <w:p w:rsidR="00A34CB2" w:rsidRDefault="00A34CB2">
      <w:pPr>
        <w:spacing w:after="0" w:line="46" w:lineRule="exact"/>
        <w:rPr>
          <w:rFonts w:ascii="Calibri" w:eastAsia="Calibri" w:hAnsi="Calibri" w:cs="Calibri"/>
          <w:sz w:val="20"/>
          <w:szCs w:val="20"/>
        </w:rPr>
      </w:pPr>
    </w:p>
    <w:p w:rsidR="00A34CB2" w:rsidRDefault="00FC7F53">
      <w:pPr>
        <w:numPr>
          <w:ilvl w:val="1"/>
          <w:numId w:val="3"/>
        </w:numPr>
        <w:tabs>
          <w:tab w:val="left" w:pos="947"/>
        </w:tabs>
        <w:spacing w:after="0" w:line="217" w:lineRule="auto"/>
        <w:ind w:left="1000" w:right="680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ICD-10 CM Diagnosis Coding for Home Health Participation </w:t>
      </w:r>
      <w:r>
        <w:rPr>
          <w:rFonts w:ascii="Calibri" w:eastAsia="Calibri" w:hAnsi="Calibri" w:cs="Calibri"/>
          <w:sz w:val="20"/>
          <w:szCs w:val="20"/>
        </w:rPr>
        <w:t>Elsevier Program , Abu Dhabi, U.A.E. Issued: April 21, 201</w:t>
      </w:r>
      <w:r>
        <w:rPr>
          <w:rFonts w:ascii="Calibri" w:eastAsia="Calibri" w:hAnsi="Calibri" w:cs="Calibri"/>
          <w:sz w:val="20"/>
          <w:szCs w:val="20"/>
        </w:rPr>
        <w:t>6</w:t>
      </w:r>
    </w:p>
    <w:p w:rsidR="00A34CB2" w:rsidRDefault="00A34CB2">
      <w:pPr>
        <w:spacing w:after="0" w:line="22" w:lineRule="exact"/>
        <w:rPr>
          <w:rFonts w:ascii="Calibri" w:eastAsia="Calibri" w:hAnsi="Calibri" w:cs="Calibri"/>
          <w:sz w:val="20"/>
          <w:szCs w:val="20"/>
        </w:rPr>
      </w:pPr>
    </w:p>
    <w:p w:rsidR="00A34CB2" w:rsidRDefault="00FC7F53">
      <w:pPr>
        <w:numPr>
          <w:ilvl w:val="0"/>
          <w:numId w:val="3"/>
        </w:numPr>
        <w:tabs>
          <w:tab w:val="left" w:pos="980"/>
        </w:tabs>
        <w:spacing w:after="0"/>
        <w:ind w:left="980" w:hanging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Certificate of Participation</w:t>
      </w:r>
    </w:p>
    <w:p w:rsidR="00A34CB2" w:rsidRDefault="00A34CB2">
      <w:pPr>
        <w:spacing w:after="0" w:line="45" w:lineRule="exact"/>
        <w:rPr>
          <w:rFonts w:ascii="Calibri" w:eastAsia="Calibri" w:hAnsi="Calibri" w:cs="Calibri"/>
          <w:sz w:val="20"/>
          <w:szCs w:val="20"/>
        </w:rPr>
      </w:pPr>
    </w:p>
    <w:p w:rsidR="00A34CB2" w:rsidRDefault="00FC7F53">
      <w:pPr>
        <w:spacing w:after="0" w:line="227" w:lineRule="auto"/>
        <w:ind w:left="960" w:right="1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ISD – Center of Diabetes Care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Netw</w:t>
      </w:r>
      <w:proofErr w:type="spellEnd"/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ork</w:t>
      </w:r>
      <w:proofErr w:type="spellEnd"/>
      <w:r>
        <w:rPr>
          <w:rFonts w:ascii="Calibri" w:eastAsia="Calibri" w:hAnsi="Calibri" w:cs="Calibri"/>
          <w:b/>
          <w:bCs/>
          <w:sz w:val="19"/>
          <w:szCs w:val="19"/>
        </w:rPr>
        <w:t xml:space="preserve"> Inc. </w:t>
      </w:r>
      <w:r>
        <w:rPr>
          <w:rFonts w:ascii="Calibri" w:eastAsia="Calibri" w:hAnsi="Calibri" w:cs="Calibri"/>
          <w:sz w:val="19"/>
          <w:szCs w:val="19"/>
        </w:rPr>
        <w:t xml:space="preserve">Marikina City, Philippines, Issued: N </w:t>
      </w:r>
      <w:proofErr w:type="spellStart"/>
      <w:r>
        <w:rPr>
          <w:rFonts w:ascii="Calibri" w:eastAsia="Calibri" w:hAnsi="Calibri" w:cs="Calibri"/>
          <w:sz w:val="19"/>
          <w:szCs w:val="19"/>
        </w:rPr>
        <w:t>ov</w:t>
      </w:r>
      <w:proofErr w:type="spellEnd"/>
      <w:r>
        <w:rPr>
          <w:rFonts w:ascii="Calibri" w:eastAsia="Calibri" w:hAnsi="Calibri" w:cs="Calibri"/>
          <w:sz w:val="19"/>
          <w:szCs w:val="19"/>
        </w:rPr>
        <w:t>. 7, 2009</w:t>
      </w:r>
    </w:p>
    <w:p w:rsidR="00A34CB2" w:rsidRDefault="00A34CB2">
      <w:pPr>
        <w:spacing w:after="0" w:line="94" w:lineRule="exact"/>
        <w:rPr>
          <w:rFonts w:ascii="Calibri" w:eastAsia="Calibri" w:hAnsi="Calibri" w:cs="Calibri"/>
          <w:sz w:val="20"/>
          <w:szCs w:val="20"/>
        </w:rPr>
      </w:pPr>
    </w:p>
    <w:p w:rsidR="00A34CB2" w:rsidRDefault="00FC7F53">
      <w:pPr>
        <w:numPr>
          <w:ilvl w:val="0"/>
          <w:numId w:val="3"/>
        </w:numPr>
        <w:tabs>
          <w:tab w:val="left" w:pos="971"/>
        </w:tabs>
        <w:spacing w:after="0" w:line="198" w:lineRule="auto"/>
        <w:ind w:left="1000" w:right="1560" w:hanging="279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NationalCertificate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in Professional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Caregiving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-NC II Technical Education &amp; Skills</w:t>
      </w:r>
    </w:p>
    <w:p w:rsidR="00A34CB2" w:rsidRDefault="00FC7F53">
      <w:pPr>
        <w:spacing w:after="0" w:line="205" w:lineRule="auto"/>
        <w:ind w:left="100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Dev’t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 Authority</w:t>
      </w:r>
    </w:p>
    <w:p w:rsidR="00A34CB2" w:rsidRDefault="00FC7F53">
      <w:pPr>
        <w:spacing w:after="0" w:line="231" w:lineRule="auto"/>
        <w:ind w:lef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Caloocan City, Philippines, </w:t>
      </w:r>
      <w:r>
        <w:rPr>
          <w:rFonts w:ascii="Calibri" w:eastAsia="Calibri" w:hAnsi="Calibri" w:cs="Calibri"/>
          <w:sz w:val="20"/>
          <w:szCs w:val="20"/>
        </w:rPr>
        <w:t xml:space="preserve">Issued: Se </w:t>
      </w:r>
      <w:proofErr w:type="spellStart"/>
      <w:r>
        <w:rPr>
          <w:rFonts w:ascii="Calibri" w:eastAsia="Calibri" w:hAnsi="Calibri" w:cs="Calibri"/>
          <w:sz w:val="20"/>
          <w:szCs w:val="20"/>
        </w:rPr>
        <w:t>ptember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30, 2008</w:t>
      </w:r>
    </w:p>
    <w:p w:rsidR="00A34CB2" w:rsidRDefault="00A34CB2">
      <w:pPr>
        <w:spacing w:after="0" w:line="1" w:lineRule="exact"/>
        <w:rPr>
          <w:rFonts w:ascii="Calibri" w:eastAsia="Calibri" w:hAnsi="Calibri" w:cs="Calibri"/>
          <w:sz w:val="20"/>
          <w:szCs w:val="20"/>
        </w:rPr>
      </w:pPr>
    </w:p>
    <w:p w:rsidR="00A34CB2" w:rsidRDefault="00FC7F53">
      <w:pPr>
        <w:numPr>
          <w:ilvl w:val="0"/>
          <w:numId w:val="3"/>
        </w:numPr>
        <w:tabs>
          <w:tab w:val="left" w:pos="960"/>
        </w:tabs>
        <w:spacing w:after="0"/>
        <w:ind w:left="960" w:hanging="2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Certificate of Participation</w:t>
      </w:r>
    </w:p>
    <w:p w:rsidR="00A34CB2" w:rsidRDefault="00FC7F53">
      <w:pPr>
        <w:spacing w:after="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The Philippine National Red Cross</w:t>
      </w:r>
    </w:p>
    <w:p w:rsidR="00A34CB2" w:rsidRDefault="00FC7F53">
      <w:pPr>
        <w:spacing w:after="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St. Augustine School of Nursing</w:t>
      </w:r>
      <w:r>
        <w:rPr>
          <w:rFonts w:ascii="Calibri" w:eastAsia="Calibri" w:hAnsi="Calibri" w:cs="Calibri"/>
          <w:sz w:val="20"/>
          <w:szCs w:val="20"/>
        </w:rPr>
        <w:t>- 2008-2009</w:t>
      </w:r>
    </w:p>
    <w:p w:rsidR="00A34CB2" w:rsidRDefault="00A34CB2">
      <w:pPr>
        <w:spacing w:after="0" w:line="274" w:lineRule="exact"/>
        <w:rPr>
          <w:sz w:val="20"/>
          <w:szCs w:val="20"/>
        </w:rPr>
      </w:pPr>
    </w:p>
    <w:p w:rsidR="00A34CB2" w:rsidRDefault="00FC7F53">
      <w:pPr>
        <w:spacing w:after="0"/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*I hereby certify that the above information is true and correct.</w:t>
      </w:r>
    </w:p>
    <w:p w:rsidR="00A34CB2" w:rsidRDefault="00A34CB2">
      <w:pPr>
        <w:spacing w:after="0" w:line="141" w:lineRule="exact"/>
        <w:rPr>
          <w:sz w:val="20"/>
          <w:szCs w:val="20"/>
        </w:rPr>
      </w:pPr>
    </w:p>
    <w:p w:rsidR="00A34CB2" w:rsidRDefault="00A34CB2">
      <w:pPr>
        <w:sectPr w:rsidR="00A34CB2">
          <w:type w:val="continuous"/>
          <w:pgSz w:w="11900" w:h="16838"/>
          <w:pgMar w:top="708" w:right="726" w:bottom="392" w:left="800" w:header="0" w:footer="0" w:gutter="0"/>
          <w:cols w:num="2" w:space="720" w:equalWidth="0">
            <w:col w:w="3440" w:space="440"/>
            <w:col w:w="6500"/>
          </w:cols>
        </w:sectPr>
      </w:pPr>
    </w:p>
    <w:p w:rsidR="00FC7F53" w:rsidRPr="00FC7F53" w:rsidRDefault="00FC7F53" w:rsidP="00FC7F53">
      <w:pPr>
        <w:spacing w:after="0"/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Jean M: </w:t>
      </w:r>
      <w:proofErr w:type="spellStart"/>
      <w:r w:rsidRPr="00FC7F53">
        <w:rPr>
          <w:rFonts w:ascii="Calibri" w:eastAsia="Calibri" w:hAnsi="Calibri" w:cs="Calibri"/>
          <w:sz w:val="18"/>
          <w:szCs w:val="18"/>
        </w:rPr>
        <w:t>Whatsapp</w:t>
      </w:r>
      <w:proofErr w:type="spellEnd"/>
      <w:r w:rsidRPr="00FC7F53">
        <w:rPr>
          <w:rFonts w:ascii="Calibri" w:eastAsia="Calibri" w:hAnsi="Calibri" w:cs="Calibri"/>
          <w:sz w:val="18"/>
          <w:szCs w:val="18"/>
        </w:rPr>
        <w:t xml:space="preserve"> +971504753686 / +919979971283</w:t>
      </w:r>
      <w:r>
        <w:rPr>
          <w:rFonts w:ascii="Calibri" w:eastAsia="Calibri" w:hAnsi="Calibri" w:cs="Calibri"/>
          <w:sz w:val="18"/>
          <w:szCs w:val="18"/>
        </w:rPr>
        <w:t xml:space="preserve">, E: </w:t>
      </w:r>
      <w:hyperlink r:id="rId12" w:history="1">
        <w:r w:rsidRPr="00CF0C85">
          <w:rPr>
            <w:rStyle w:val="Hyperlink"/>
            <w:rFonts w:ascii="Calibri" w:eastAsia="Calibri" w:hAnsi="Calibri" w:cs="Calibri"/>
            <w:sz w:val="18"/>
            <w:szCs w:val="18"/>
          </w:rPr>
          <w:t>jean.375948@2freemail.com</w:t>
        </w:r>
      </w:hyperlink>
      <w:r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</w:p>
    <w:p w:rsidR="00A34CB2" w:rsidRDefault="00A34CB2">
      <w:pPr>
        <w:sectPr w:rsidR="00A34CB2">
          <w:type w:val="continuous"/>
          <w:pgSz w:w="11900" w:h="16838"/>
          <w:pgMar w:top="708" w:right="726" w:bottom="392" w:left="800" w:header="0" w:footer="0" w:gutter="0"/>
          <w:cols w:space="720" w:equalWidth="0">
            <w:col w:w="10380"/>
          </w:cols>
        </w:sectPr>
      </w:pPr>
    </w:p>
    <w:p w:rsidR="00A34CB2" w:rsidRDefault="00A34CB2"/>
    <w:sectPr w:rsidR="00A34CB2" w:rsidSect="00A34CB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multilevel"/>
    <w:tmpl w:val="00003D6C"/>
    <w:lvl w:ilvl="0">
      <w:start w:val="1"/>
      <w:numFmt w:val="bullet"/>
      <w:lvlText w:val="»"/>
      <w:lvlJc w:val="left"/>
    </w:lvl>
    <w:lvl w:ilvl="1">
      <w:start w:val="1"/>
      <w:numFmt w:val="bullet"/>
      <w:lvlText w:val="»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4AE1"/>
    <w:multiLevelType w:val="singleLevel"/>
    <w:tmpl w:val="00004AE1"/>
    <w:lvl w:ilvl="0">
      <w:start w:val="1"/>
      <w:numFmt w:val="bullet"/>
      <w:lvlText w:val="Ω"/>
      <w:lvlJc w:val="left"/>
    </w:lvl>
  </w:abstractNum>
  <w:abstractNum w:abstractNumId="2">
    <w:nsid w:val="00006784"/>
    <w:multiLevelType w:val="singleLevel"/>
    <w:tmpl w:val="00006784"/>
    <w:lvl w:ilvl="0">
      <w:start w:val="1"/>
      <w:numFmt w:val="bullet"/>
      <w:lvlText w:val="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4CB2"/>
    <w:rsid w:val="00A34CB2"/>
    <w:rsid w:val="00FC7F53"/>
    <w:rsid w:val="2B41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375948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an.375948@2freemail.com" TargetMode="External"/><Relationship Id="rId12" Type="http://schemas.openxmlformats.org/officeDocument/2006/relationships/hyperlink" Target="mailto:jean.3759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2018-01-09T10:42:00Z</dcterms:created>
  <dcterms:modified xsi:type="dcterms:W3CDTF">2018-01-09T10:42:00Z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