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576"/>
      </w:tblGrid>
      <w:tr w:rsidR="00AD61C5">
        <w:trPr>
          <w:jc w:val="center"/>
        </w:trPr>
        <w:tc>
          <w:tcPr>
            <w:tcW w:w="9576" w:type="dxa"/>
          </w:tcPr>
          <w:p w:rsidR="0046609C" w:rsidRDefault="0046609C">
            <w:pPr>
              <w:pStyle w:val="HeaderFirstPage"/>
              <w:pBdr>
                <w:bottom w:val="none" w:sz="0" w:space="0" w:color="auto"/>
              </w:pBdr>
              <w:rPr>
                <w:color w:val="9FB8CD" w:themeColor="accent2"/>
              </w:rPr>
            </w:pPr>
          </w:p>
        </w:tc>
      </w:tr>
    </w:tbl>
    <w:sdt>
      <w:sdtPr>
        <w:alias w:val="Resume Name"/>
        <w:tag w:val="Resume Name"/>
        <w:id w:val="703981219"/>
        <w:placeholder>
          <w:docPart w:val="CD5A5C6E619A41DCB84057858A5670FB"/>
        </w:placeholder>
        <w:docPartList>
          <w:docPartGallery w:val="Quick Parts"/>
          <w:docPartCategory w:val=" Resume Name"/>
        </w:docPartList>
      </w:sdtPr>
      <w:sdtContent>
        <w:p w:rsidR="0046609C" w:rsidRDefault="0046609C">
          <w:pPr>
            <w:pStyle w:val="NoSpacing"/>
          </w:pPr>
        </w:p>
        <w:tbl>
          <w:tblPr>
            <w:tblStyle w:val="TableGrid"/>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365"/>
            <w:gridCol w:w="9363"/>
          </w:tblGrid>
          <w:tr w:rsidR="00AD61C5">
            <w:trPr>
              <w:jc w:val="center"/>
            </w:trPr>
            <w:tc>
              <w:tcPr>
                <w:tcW w:w="365" w:type="dxa"/>
                <w:shd w:val="clear" w:color="auto" w:fill="9FB8CD" w:themeFill="accent2"/>
              </w:tcPr>
              <w:p w:rsidR="0046609C" w:rsidRDefault="0046609C"/>
            </w:tc>
            <w:tc>
              <w:tcPr>
                <w:tcW w:w="9363" w:type="dxa"/>
                <w:tcMar>
                  <w:top w:w="360" w:type="dxa"/>
                  <w:left w:w="360" w:type="dxa"/>
                  <w:bottom w:w="360" w:type="dxa"/>
                  <w:right w:w="360" w:type="dxa"/>
                </w:tcMar>
              </w:tcPr>
              <w:p w:rsidR="0046609C" w:rsidRPr="00041CE9" w:rsidRDefault="00041CE9" w:rsidP="00F33FF0">
                <w:pPr>
                  <w:pStyle w:val="AddressText"/>
                  <w:rPr>
                    <w:color w:val="auto"/>
                    <w:sz w:val="40"/>
                    <w:szCs w:val="40"/>
                  </w:rPr>
                </w:pPr>
                <w:r w:rsidRPr="00041CE9">
                  <w:rPr>
                    <w:color w:val="auto"/>
                    <w:spacing w:val="10"/>
                    <w:sz w:val="40"/>
                    <w:szCs w:val="40"/>
                  </w:rPr>
                  <w:t xml:space="preserve">JOEL </w:t>
                </w:r>
              </w:p>
              <w:p w:rsidR="00EC37EC" w:rsidRDefault="00D906FE">
                <w:pPr>
                  <w:pStyle w:val="AddressText"/>
                  <w:rPr>
                    <w:rFonts w:ascii="Garamond" w:hAnsi="Garamond"/>
                    <w:color w:val="auto"/>
                  </w:rPr>
                </w:pPr>
                <w:r w:rsidRPr="00D906FE">
                  <w:rPr>
                    <w:noProof/>
                  </w:rPr>
                  <w:pict>
                    <v:shape id="Picture 4" o:spid="_x0000_s1026" type="#_x0000_t75" alt="latest picture.jpg" style="position:absolute;left:0;text-align:left;margin-left:0;margin-top:0;width:82.05pt;height:75.6pt;z-index:251660288;visibility:visible;mso-position-horizontal:left;mso-position-horizontal-relative:margin;mso-position-vertical:top;mso-position-vertical-relative:margin" o:bullet="t">
                      <v:imagedata r:id="rId10" o:title="latest picture"/>
                      <w10:wrap type="square" anchorx="margin" anchory="margin"/>
                    </v:shape>
                  </w:pict>
                </w:r>
              </w:p>
              <w:p w:rsidR="004E2944" w:rsidRPr="00C460AD" w:rsidRDefault="004E2944">
                <w:pPr>
                  <w:pStyle w:val="AddressText"/>
                  <w:rPr>
                    <w:rFonts w:ascii="Garamond" w:hAnsi="Garamond"/>
                    <w:color w:val="auto"/>
                  </w:rPr>
                </w:pPr>
                <w:r w:rsidRPr="00EC37EC">
                  <w:rPr>
                    <w:rFonts w:ascii="Garamond" w:hAnsi="Garamond"/>
                    <w:color w:val="auto"/>
                  </w:rPr>
                  <w:t>Deira</w:t>
                </w:r>
                <w:r w:rsidRPr="00C460AD">
                  <w:rPr>
                    <w:rFonts w:ascii="Garamond" w:hAnsi="Garamond"/>
                    <w:color w:val="auto"/>
                  </w:rPr>
                  <w:t xml:space="preserve"> Dubai, U. A.E.</w:t>
                </w:r>
              </w:p>
              <w:p w:rsidR="0046609C" w:rsidRPr="00C460AD" w:rsidRDefault="00EC37EC">
                <w:pPr>
                  <w:pStyle w:val="AddressText"/>
                  <w:rPr>
                    <w:rFonts w:ascii="Garamond" w:hAnsi="Garamond"/>
                    <w:color w:val="auto"/>
                  </w:rPr>
                </w:pPr>
                <w:r>
                  <w:rPr>
                    <w:rFonts w:ascii="Garamond" w:hAnsi="Garamond"/>
                    <w:color w:val="auto"/>
                  </w:rPr>
                  <w:t xml:space="preserve">Cell </w:t>
                </w:r>
                <w:r w:rsidR="001343B0" w:rsidRPr="00C460AD">
                  <w:rPr>
                    <w:rFonts w:ascii="Garamond" w:hAnsi="Garamond"/>
                    <w:color w:val="auto"/>
                  </w:rPr>
                  <w:t xml:space="preserve">Phone: </w:t>
                </w:r>
                <w:r w:rsidR="00C06F98" w:rsidRPr="00C06F98">
                  <w:rPr>
                    <w:rFonts w:ascii="Garamond" w:hAnsi="Garamond" w:cs="Courier New"/>
                    <w:color w:val="auto"/>
                    <w:szCs w:val="18"/>
                  </w:rPr>
                  <w:t>Whatsapp +971504753686 / +919979971283</w:t>
                </w:r>
              </w:p>
              <w:p w:rsidR="0046609C" w:rsidRPr="00EC37EC" w:rsidRDefault="00C06F98" w:rsidP="00C06F98">
                <w:pPr>
                  <w:pStyle w:val="AddressText"/>
                  <w:jc w:val="center"/>
                  <w:rPr>
                    <w:rFonts w:ascii="Garamond" w:hAnsi="Garamond"/>
                    <w:color w:val="auto"/>
                  </w:rPr>
                </w:pPr>
                <w:r>
                  <w:rPr>
                    <w:rFonts w:ascii="Garamond" w:hAnsi="Garamond"/>
                    <w:color w:val="auto"/>
                  </w:rPr>
                  <w:t xml:space="preserve">                                                                                               </w:t>
                </w:r>
                <w:r w:rsidR="001343B0" w:rsidRPr="00C460AD">
                  <w:rPr>
                    <w:rFonts w:ascii="Garamond" w:hAnsi="Garamond"/>
                    <w:color w:val="auto"/>
                  </w:rPr>
                  <w:t xml:space="preserve">E-mail: </w:t>
                </w:r>
                <w:hyperlink r:id="rId11" w:history="1">
                  <w:r w:rsidRPr="00490BEA">
                    <w:rPr>
                      <w:rStyle w:val="Hyperlink"/>
                      <w:rFonts w:ascii="Garamond" w:hAnsi="Garamond"/>
                    </w:rPr>
                    <w:t>joel.376263@2freemail.com</w:t>
                  </w:r>
                </w:hyperlink>
              </w:p>
            </w:tc>
          </w:tr>
        </w:tbl>
        <w:p w:rsidR="0046609C" w:rsidRDefault="00D906FE">
          <w:pPr>
            <w:pStyle w:val="NoSpacing"/>
          </w:pPr>
        </w:p>
      </w:sdtContent>
    </w:sdt>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363"/>
      </w:tblGrid>
      <w:tr w:rsidR="00AD61C5" w:rsidTr="004E2944">
        <w:trPr>
          <w:trHeight w:val="8508"/>
          <w:jc w:val="center"/>
        </w:trPr>
        <w:tc>
          <w:tcPr>
            <w:tcW w:w="365" w:type="dxa"/>
            <w:shd w:val="clear" w:color="auto" w:fill="AAB0C7" w:themeFill="accent1" w:themeFillTint="99"/>
          </w:tcPr>
          <w:p w:rsidR="0046609C" w:rsidRDefault="0046609C"/>
        </w:tc>
        <w:tc>
          <w:tcPr>
            <w:tcW w:w="0" w:type="auto"/>
            <w:tcMar>
              <w:top w:w="360" w:type="dxa"/>
              <w:left w:w="360" w:type="dxa"/>
              <w:bottom w:w="360" w:type="dxa"/>
              <w:right w:w="360" w:type="dxa"/>
            </w:tcMar>
          </w:tcPr>
          <w:p w:rsidR="0046609C" w:rsidRPr="002D4C03" w:rsidRDefault="0056561A">
            <w:pPr>
              <w:pStyle w:val="Section"/>
              <w:rPr>
                <w:rFonts w:ascii="Garamond" w:hAnsi="Garamond"/>
                <w:color w:val="auto"/>
              </w:rPr>
            </w:pPr>
            <w:r w:rsidRPr="002D4C03">
              <w:rPr>
                <w:rFonts w:ascii="Garamond" w:hAnsi="Garamond"/>
                <w:color w:val="auto"/>
              </w:rPr>
              <w:t>PROFFESSIONAL SUMMARY:</w:t>
            </w:r>
          </w:p>
          <w:p w:rsidR="0046609C" w:rsidRDefault="004E2944" w:rsidP="00541B69">
            <w:pPr>
              <w:autoSpaceDE w:val="0"/>
              <w:autoSpaceDN w:val="0"/>
              <w:adjustRightInd w:val="0"/>
              <w:rPr>
                <w:rFonts w:ascii="Garamond" w:hAnsi="Garamond"/>
                <w:sz w:val="18"/>
                <w:szCs w:val="18"/>
              </w:rPr>
            </w:pPr>
            <w:r>
              <w:rPr>
                <w:rFonts w:ascii="Garamond" w:hAnsi="Garamond"/>
                <w:sz w:val="18"/>
                <w:szCs w:val="18"/>
              </w:rPr>
              <w:t>I have 12</w:t>
            </w:r>
            <w:r w:rsidRPr="008B4625">
              <w:rPr>
                <w:rFonts w:ascii="Garamond" w:hAnsi="Garamond"/>
                <w:sz w:val="18"/>
                <w:szCs w:val="18"/>
              </w:rPr>
              <w:t xml:space="preserve"> years total experience in Cad drafting in the field of Architectural and Interior Design, for Residential and Hotel Projects. I’ve been involved in project, from conceptual to working drawings. With knowledge of Microsoft Word, Excel and good in AutoCAD software 2D and 3D, rel. </w:t>
            </w:r>
            <w:r>
              <w:rPr>
                <w:rFonts w:ascii="Garamond" w:hAnsi="Garamond"/>
                <w:sz w:val="18"/>
                <w:szCs w:val="18"/>
              </w:rPr>
              <w:t>13, 2000, 2004, 2006, and 2008.</w:t>
            </w:r>
          </w:p>
          <w:p w:rsidR="00541B69" w:rsidRDefault="00541B69" w:rsidP="00541B69">
            <w:pPr>
              <w:autoSpaceDE w:val="0"/>
              <w:autoSpaceDN w:val="0"/>
              <w:adjustRightInd w:val="0"/>
              <w:rPr>
                <w:rFonts w:ascii="Garamond" w:hAnsi="Garamond"/>
                <w:sz w:val="18"/>
                <w:szCs w:val="18"/>
              </w:rPr>
            </w:pPr>
          </w:p>
          <w:p w:rsidR="00541B69" w:rsidRPr="00541B69" w:rsidRDefault="00541B69" w:rsidP="00541B69">
            <w:pPr>
              <w:autoSpaceDE w:val="0"/>
              <w:autoSpaceDN w:val="0"/>
              <w:adjustRightInd w:val="0"/>
              <w:rPr>
                <w:rFonts w:ascii="Garamond" w:hAnsi="Garamond"/>
                <w:sz w:val="18"/>
                <w:szCs w:val="18"/>
              </w:rPr>
            </w:pPr>
          </w:p>
          <w:p w:rsidR="0046609C" w:rsidRPr="002D4C03" w:rsidRDefault="0056561A">
            <w:pPr>
              <w:pStyle w:val="Section"/>
              <w:rPr>
                <w:rFonts w:ascii="Garamond" w:hAnsi="Garamond"/>
                <w:color w:val="auto"/>
              </w:rPr>
            </w:pPr>
            <w:r w:rsidRPr="002D4C03">
              <w:rPr>
                <w:rFonts w:ascii="Garamond" w:hAnsi="Garamond"/>
                <w:color w:val="auto"/>
              </w:rPr>
              <w:t>EDUCATION</w:t>
            </w:r>
          </w:p>
          <w:p w:rsidR="0046609C" w:rsidRDefault="004E2944" w:rsidP="00154056">
            <w:pPr>
              <w:pStyle w:val="Subsection"/>
              <w:spacing w:before="0" w:after="0"/>
              <w:rPr>
                <w:rFonts w:ascii="Garamond" w:hAnsi="Garamond"/>
                <w:color w:val="auto"/>
              </w:rPr>
            </w:pPr>
            <w:r w:rsidRPr="002D4C03">
              <w:rPr>
                <w:rFonts w:ascii="Garamond" w:hAnsi="Garamond"/>
                <w:color w:val="auto"/>
              </w:rPr>
              <w:t>Bachelor of Science in Architecture</w:t>
            </w:r>
          </w:p>
          <w:p w:rsidR="00541B69" w:rsidRDefault="00541B69" w:rsidP="00154056">
            <w:pPr>
              <w:pStyle w:val="Subsection"/>
              <w:spacing w:before="0" w:after="0"/>
              <w:rPr>
                <w:rFonts w:ascii="Garamond" w:hAnsi="Garamond"/>
                <w:color w:val="auto"/>
              </w:rPr>
            </w:pPr>
            <w:r>
              <w:rPr>
                <w:rFonts w:ascii="Garamond" w:hAnsi="Garamond"/>
                <w:color w:val="auto"/>
              </w:rPr>
              <w:t>Far Eastern University, Manila, Philippines</w:t>
            </w:r>
          </w:p>
          <w:p w:rsidR="004500F1" w:rsidRDefault="004500F1" w:rsidP="002D4C03">
            <w:pPr>
              <w:pStyle w:val="Subsection"/>
              <w:rPr>
                <w:rFonts w:ascii="Garamond" w:hAnsi="Garamond"/>
                <w:color w:val="auto"/>
              </w:rPr>
            </w:pPr>
          </w:p>
          <w:p w:rsidR="004500F1" w:rsidRDefault="004500F1" w:rsidP="004500F1">
            <w:pPr>
              <w:pStyle w:val="Section"/>
              <w:rPr>
                <w:rFonts w:ascii="Garamond" w:hAnsi="Garamond"/>
                <w:color w:val="auto"/>
              </w:rPr>
            </w:pPr>
            <w:r>
              <w:rPr>
                <w:rFonts w:ascii="Garamond" w:hAnsi="Garamond"/>
                <w:color w:val="auto"/>
              </w:rPr>
              <w:t>SOFTWARE</w:t>
            </w:r>
          </w:p>
          <w:p w:rsidR="004500F1" w:rsidRPr="008B4625" w:rsidRDefault="004500F1" w:rsidP="004500F1">
            <w:pPr>
              <w:pStyle w:val="CommentText"/>
              <w:rPr>
                <w:rFonts w:ascii="Garamond" w:hAnsi="Garamond" w:cs="Courier New"/>
                <w:bCs/>
                <w:sz w:val="18"/>
                <w:szCs w:val="18"/>
              </w:rPr>
            </w:pPr>
            <w:r w:rsidRPr="008B4625">
              <w:rPr>
                <w:rFonts w:ascii="Garamond" w:hAnsi="Garamond" w:cs="Courier New"/>
                <w:bCs/>
                <w:sz w:val="18"/>
                <w:szCs w:val="18"/>
              </w:rPr>
              <w:t>Windows, Internet, MS Word, Excel, Adobe Photoshop and AutoCAD Software, 2D and 3D, re</w:t>
            </w:r>
            <w:r>
              <w:rPr>
                <w:rFonts w:ascii="Garamond" w:hAnsi="Garamond" w:cs="Courier New"/>
                <w:bCs/>
                <w:sz w:val="18"/>
                <w:szCs w:val="18"/>
              </w:rPr>
              <w:t>l. 2008 to 2017</w:t>
            </w:r>
            <w:r w:rsidRPr="008B4625">
              <w:rPr>
                <w:rFonts w:ascii="Garamond" w:hAnsi="Garamond" w:cs="Courier New"/>
                <w:bCs/>
                <w:sz w:val="18"/>
                <w:szCs w:val="18"/>
              </w:rPr>
              <w:t>.</w:t>
            </w:r>
          </w:p>
          <w:p w:rsidR="004500F1" w:rsidRPr="008B4625" w:rsidRDefault="004500F1" w:rsidP="004500F1">
            <w:pPr>
              <w:pStyle w:val="CommentText"/>
              <w:ind w:right="180"/>
              <w:rPr>
                <w:rFonts w:ascii="Garamond" w:hAnsi="Garamond" w:cs="Courier New"/>
                <w:bCs/>
                <w:sz w:val="18"/>
                <w:szCs w:val="18"/>
              </w:rPr>
            </w:pPr>
            <w:r w:rsidRPr="008B4625">
              <w:rPr>
                <w:rFonts w:ascii="Garamond" w:hAnsi="Garamond" w:cs="Courier New"/>
                <w:bCs/>
                <w:sz w:val="18"/>
                <w:szCs w:val="18"/>
              </w:rPr>
              <w:t>AutoCAD Certificate rel. 13</w:t>
            </w:r>
          </w:p>
          <w:p w:rsidR="0046609C" w:rsidRDefault="0046609C">
            <w:pPr>
              <w:pStyle w:val="ListBullet"/>
              <w:numPr>
                <w:ilvl w:val="0"/>
                <w:numId w:val="0"/>
              </w:numPr>
            </w:pPr>
          </w:p>
          <w:p w:rsidR="0046609C" w:rsidRPr="002D4C03" w:rsidRDefault="0056561A">
            <w:pPr>
              <w:pStyle w:val="Section"/>
              <w:rPr>
                <w:rFonts w:ascii="Garamond" w:hAnsi="Garamond"/>
                <w:color w:val="auto"/>
              </w:rPr>
            </w:pPr>
            <w:r w:rsidRPr="002D4C03">
              <w:rPr>
                <w:rFonts w:ascii="Garamond" w:hAnsi="Garamond"/>
                <w:color w:val="auto"/>
              </w:rPr>
              <w:t>EXPERIENCE:</w:t>
            </w:r>
          </w:p>
          <w:p w:rsidR="0046609C" w:rsidRPr="002D4C03" w:rsidRDefault="00AE356B">
            <w:pPr>
              <w:pStyle w:val="SubsectionDate"/>
              <w:rPr>
                <w:rFonts w:ascii="Garamond" w:hAnsi="Garamond"/>
                <w:color w:val="auto"/>
              </w:rPr>
            </w:pPr>
            <w:r w:rsidRPr="002D4C03">
              <w:rPr>
                <w:rStyle w:val="SubsectionChar"/>
                <w:rFonts w:ascii="Garamond" w:hAnsi="Garamond"/>
                <w:b w:val="0"/>
                <w:color w:val="auto"/>
              </w:rPr>
              <w:t>CAD Drafter</w:t>
            </w:r>
            <w:r w:rsidR="001343B0" w:rsidRPr="002D4C03">
              <w:rPr>
                <w:rFonts w:ascii="Garamond" w:hAnsi="Garamond"/>
                <w:color w:val="auto"/>
              </w:rPr>
              <w:t xml:space="preserve"> (</w:t>
            </w:r>
            <w:r w:rsidRPr="002D4C03">
              <w:rPr>
                <w:rFonts w:ascii="Garamond" w:hAnsi="Garamond"/>
                <w:color w:val="auto"/>
              </w:rPr>
              <w:t xml:space="preserve">October 2016 </w:t>
            </w:r>
            <w:r w:rsidR="001343B0" w:rsidRPr="002D4C03">
              <w:rPr>
                <w:rFonts w:ascii="Garamond" w:hAnsi="Garamond"/>
                <w:color w:val="auto"/>
              </w:rPr>
              <w:t xml:space="preserve"> – </w:t>
            </w:r>
            <w:r w:rsidRPr="002D4C03">
              <w:rPr>
                <w:rFonts w:ascii="Garamond" w:hAnsi="Garamond"/>
                <w:color w:val="auto"/>
              </w:rPr>
              <w:t>December 2016</w:t>
            </w:r>
            <w:r w:rsidR="001343B0" w:rsidRPr="002D4C03">
              <w:rPr>
                <w:rFonts w:ascii="Garamond" w:hAnsi="Garamond"/>
                <w:color w:val="auto"/>
              </w:rPr>
              <w:t>)</w:t>
            </w:r>
          </w:p>
          <w:p w:rsidR="005E6563" w:rsidRPr="002D4C03" w:rsidRDefault="00AE356B">
            <w:pPr>
              <w:pStyle w:val="SubsectionDate"/>
              <w:rPr>
                <w:rFonts w:ascii="Garamond" w:hAnsi="Garamond"/>
                <w:color w:val="auto"/>
              </w:rPr>
            </w:pPr>
            <w:r w:rsidRPr="002D4C03">
              <w:rPr>
                <w:rFonts w:ascii="Garamond" w:hAnsi="Garamond"/>
                <w:color w:val="auto"/>
              </w:rPr>
              <w:t>Robert Design Group</w:t>
            </w:r>
          </w:p>
          <w:p w:rsidR="0046609C" w:rsidRPr="002D4C03" w:rsidRDefault="002A0EE3">
            <w:pPr>
              <w:pStyle w:val="SubsectionDate"/>
              <w:rPr>
                <w:rFonts w:ascii="Garamond" w:hAnsi="Garamond"/>
                <w:color w:val="auto"/>
              </w:rPr>
            </w:pPr>
            <w:r w:rsidRPr="002D4C03">
              <w:rPr>
                <w:rFonts w:ascii="Garamond" w:hAnsi="Garamond"/>
                <w:color w:val="auto"/>
              </w:rPr>
              <w:t>1102 Ae</w:t>
            </w:r>
            <w:r w:rsidR="00AE356B" w:rsidRPr="002D4C03">
              <w:rPr>
                <w:rFonts w:ascii="Garamond" w:hAnsi="Garamond"/>
                <w:color w:val="auto"/>
              </w:rPr>
              <w:t>ro</w:t>
            </w:r>
            <w:r w:rsidR="005E6563" w:rsidRPr="002D4C03">
              <w:rPr>
                <w:rFonts w:ascii="Garamond" w:hAnsi="Garamond"/>
                <w:color w:val="auto"/>
              </w:rPr>
              <w:t xml:space="preserve"> </w:t>
            </w:r>
            <w:r w:rsidR="00AE356B" w:rsidRPr="002D4C03">
              <w:rPr>
                <w:rFonts w:ascii="Garamond" w:hAnsi="Garamond"/>
                <w:color w:val="auto"/>
              </w:rPr>
              <w:t>wood Dr. Mississauga Ontario Canada, L4W 1Y5</w:t>
            </w:r>
          </w:p>
          <w:p w:rsidR="00DA6E6E" w:rsidRPr="008B4625" w:rsidRDefault="00DA6E6E" w:rsidP="00DA6E6E">
            <w:pPr>
              <w:pStyle w:val="CommentText"/>
              <w:numPr>
                <w:ilvl w:val="0"/>
                <w:numId w:val="26"/>
              </w:numPr>
              <w:rPr>
                <w:rFonts w:ascii="Arial Narrow" w:hAnsi="Arial Narrow" w:cs="Courier New"/>
                <w:sz w:val="18"/>
                <w:szCs w:val="18"/>
              </w:rPr>
            </w:pPr>
            <w:r w:rsidRPr="008B4625">
              <w:rPr>
                <w:rFonts w:ascii="Arial Narrow" w:hAnsi="Arial Narrow" w:cs="Courier New"/>
                <w:sz w:val="18"/>
                <w:szCs w:val="18"/>
              </w:rPr>
              <w:t>Attend site survey to determine and records existing condition of the project.</w:t>
            </w:r>
          </w:p>
          <w:p w:rsidR="00DA6E6E" w:rsidRDefault="00DA6E6E" w:rsidP="00DA6E6E">
            <w:pPr>
              <w:numPr>
                <w:ilvl w:val="0"/>
                <w:numId w:val="26"/>
              </w:numPr>
              <w:jc w:val="both"/>
              <w:rPr>
                <w:rFonts w:ascii="Arial Narrow" w:hAnsi="Arial Narrow"/>
                <w:sz w:val="18"/>
                <w:szCs w:val="18"/>
              </w:rPr>
            </w:pPr>
            <w:r>
              <w:rPr>
                <w:rFonts w:ascii="Arial Narrow" w:hAnsi="Arial Narrow"/>
                <w:sz w:val="18"/>
                <w:szCs w:val="18"/>
              </w:rPr>
              <w:t>Prepare shop drawings by studying specifications: creating picture of physical, functional, and aesthetic requirements.</w:t>
            </w:r>
          </w:p>
          <w:p w:rsidR="00DA6E6E" w:rsidRPr="008B4625" w:rsidRDefault="00DA6E6E" w:rsidP="00DA6E6E">
            <w:pPr>
              <w:numPr>
                <w:ilvl w:val="0"/>
                <w:numId w:val="26"/>
              </w:numPr>
              <w:jc w:val="both"/>
              <w:rPr>
                <w:rFonts w:ascii="Arial Narrow" w:hAnsi="Arial Narrow"/>
                <w:sz w:val="18"/>
                <w:szCs w:val="18"/>
              </w:rPr>
            </w:pPr>
            <w:r>
              <w:rPr>
                <w:rFonts w:ascii="Arial Narrow" w:hAnsi="Arial Narrow"/>
                <w:sz w:val="18"/>
                <w:szCs w:val="18"/>
              </w:rPr>
              <w:t>Prepare final detailed drawings by studying architectural drawings, specs and supporting documents: coordinates drawing with electrical system: plumbing, identifying dimension, angles, curvature, tolerances, and materials.</w:t>
            </w:r>
          </w:p>
          <w:p w:rsidR="00DA6E6E" w:rsidRDefault="00DA6E6E" w:rsidP="00DA6E6E">
            <w:pPr>
              <w:numPr>
                <w:ilvl w:val="0"/>
                <w:numId w:val="26"/>
              </w:numPr>
              <w:tabs>
                <w:tab w:val="left" w:pos="9000"/>
              </w:tabs>
              <w:jc w:val="both"/>
              <w:rPr>
                <w:rFonts w:ascii="Arial Narrow" w:hAnsi="Arial Narrow"/>
                <w:sz w:val="18"/>
                <w:szCs w:val="18"/>
              </w:rPr>
            </w:pPr>
            <w:r>
              <w:rPr>
                <w:rFonts w:ascii="Arial Narrow" w:hAnsi="Arial Narrow"/>
                <w:sz w:val="18"/>
                <w:szCs w:val="18"/>
              </w:rPr>
              <w:t>Identifies and verifies specification by examining architectural documents, and performing calculations.</w:t>
            </w:r>
          </w:p>
          <w:p w:rsidR="00DA6E6E" w:rsidRDefault="00DA6E6E" w:rsidP="00DA6E6E">
            <w:pPr>
              <w:numPr>
                <w:ilvl w:val="0"/>
                <w:numId w:val="26"/>
              </w:numPr>
              <w:tabs>
                <w:tab w:val="left" w:pos="9000"/>
              </w:tabs>
              <w:jc w:val="both"/>
              <w:rPr>
                <w:rFonts w:ascii="Arial Narrow" w:hAnsi="Arial Narrow"/>
                <w:sz w:val="18"/>
                <w:szCs w:val="18"/>
              </w:rPr>
            </w:pPr>
            <w:r>
              <w:rPr>
                <w:rFonts w:ascii="Arial Narrow" w:hAnsi="Arial Narrow"/>
                <w:sz w:val="18"/>
                <w:szCs w:val="18"/>
              </w:rPr>
              <w:t>Modifies drawings by studying changes base on site condition; redrawing requirements.</w:t>
            </w:r>
          </w:p>
          <w:p w:rsidR="00DA6E6E" w:rsidRDefault="00DA6E6E" w:rsidP="00DA6E6E">
            <w:pPr>
              <w:numPr>
                <w:ilvl w:val="0"/>
                <w:numId w:val="26"/>
              </w:numPr>
              <w:tabs>
                <w:tab w:val="left" w:pos="9000"/>
              </w:tabs>
              <w:jc w:val="both"/>
              <w:rPr>
                <w:rFonts w:ascii="Arial Narrow" w:hAnsi="Arial Narrow"/>
                <w:sz w:val="18"/>
                <w:szCs w:val="18"/>
              </w:rPr>
            </w:pPr>
            <w:r>
              <w:rPr>
                <w:rFonts w:ascii="Arial Narrow" w:hAnsi="Arial Narrow"/>
                <w:sz w:val="18"/>
                <w:szCs w:val="18"/>
              </w:rPr>
              <w:t>Resolves discrepancies by collecting and analyzing information; conferring with architects, project managers and clients.</w:t>
            </w:r>
          </w:p>
          <w:p w:rsidR="00DA6E6E" w:rsidRPr="008B4625" w:rsidRDefault="00DA6E6E" w:rsidP="00DA6E6E">
            <w:pPr>
              <w:numPr>
                <w:ilvl w:val="0"/>
                <w:numId w:val="26"/>
              </w:numPr>
              <w:tabs>
                <w:tab w:val="left" w:pos="9000"/>
              </w:tabs>
              <w:jc w:val="both"/>
              <w:rPr>
                <w:rFonts w:ascii="Arial Narrow" w:hAnsi="Arial Narrow"/>
                <w:sz w:val="18"/>
                <w:szCs w:val="18"/>
              </w:rPr>
            </w:pPr>
            <w:r>
              <w:rPr>
                <w:rFonts w:ascii="Arial Narrow" w:hAnsi="Arial Narrow"/>
                <w:sz w:val="18"/>
                <w:szCs w:val="18"/>
              </w:rPr>
              <w:t>Coordination of engineering drawings, details with other departments.</w:t>
            </w:r>
          </w:p>
          <w:p w:rsidR="00DA6E6E" w:rsidRDefault="00DA6E6E" w:rsidP="00313FAB">
            <w:pPr>
              <w:numPr>
                <w:ilvl w:val="0"/>
                <w:numId w:val="26"/>
              </w:numPr>
              <w:jc w:val="both"/>
              <w:rPr>
                <w:rFonts w:ascii="Arial Narrow" w:hAnsi="Arial Narrow"/>
                <w:sz w:val="18"/>
                <w:szCs w:val="18"/>
              </w:rPr>
            </w:pPr>
            <w:r w:rsidRPr="00F7187F">
              <w:rPr>
                <w:rFonts w:ascii="Arial Narrow" w:hAnsi="Arial Narrow"/>
                <w:sz w:val="18"/>
                <w:szCs w:val="18"/>
              </w:rPr>
              <w:t>Check drawings to ensure the information recorded are accurately reflects the information given b</w:t>
            </w:r>
            <w:r>
              <w:rPr>
                <w:rFonts w:ascii="Arial Narrow" w:hAnsi="Arial Narrow"/>
                <w:sz w:val="18"/>
                <w:szCs w:val="18"/>
              </w:rPr>
              <w:t>y the D</w:t>
            </w:r>
            <w:r w:rsidRPr="00F7187F">
              <w:rPr>
                <w:rFonts w:ascii="Arial Narrow" w:hAnsi="Arial Narrow"/>
                <w:sz w:val="18"/>
                <w:szCs w:val="18"/>
              </w:rPr>
              <w:t>esigner</w:t>
            </w:r>
            <w:r>
              <w:rPr>
                <w:rFonts w:ascii="Arial Narrow" w:hAnsi="Arial Narrow"/>
                <w:sz w:val="18"/>
                <w:szCs w:val="18"/>
              </w:rPr>
              <w:t>.</w:t>
            </w:r>
          </w:p>
          <w:p w:rsidR="00151780" w:rsidRPr="00313FAB" w:rsidRDefault="00151780" w:rsidP="00313FAB">
            <w:pPr>
              <w:numPr>
                <w:ilvl w:val="0"/>
                <w:numId w:val="26"/>
              </w:numPr>
              <w:jc w:val="both"/>
              <w:rPr>
                <w:rFonts w:ascii="Arial Narrow" w:hAnsi="Arial Narrow"/>
                <w:sz w:val="18"/>
                <w:szCs w:val="18"/>
              </w:rPr>
            </w:pPr>
            <w:r>
              <w:rPr>
                <w:rFonts w:ascii="Arial Narrow" w:hAnsi="Arial Narrow"/>
                <w:sz w:val="18"/>
                <w:szCs w:val="18"/>
              </w:rPr>
              <w:t>Explain drawings to production team, briefing installers on details of projects and assist with queries from the jobsite.</w:t>
            </w:r>
          </w:p>
          <w:p w:rsidR="00DA6E6E" w:rsidRPr="00F7187F" w:rsidRDefault="00DA6E6E" w:rsidP="00DA6E6E">
            <w:pPr>
              <w:ind w:left="720"/>
              <w:jc w:val="both"/>
              <w:rPr>
                <w:rFonts w:ascii="Arial Narrow" w:hAnsi="Arial Narrow"/>
                <w:sz w:val="18"/>
                <w:szCs w:val="18"/>
              </w:rPr>
            </w:pPr>
          </w:p>
          <w:p w:rsidR="00DA6E6E" w:rsidRPr="00644D05" w:rsidRDefault="00DA6E6E" w:rsidP="00DA6E6E">
            <w:pPr>
              <w:pStyle w:val="SubsectionDate"/>
              <w:rPr>
                <w:rFonts w:ascii="Garamond" w:hAnsi="Garamond"/>
                <w:color w:val="auto"/>
              </w:rPr>
            </w:pPr>
            <w:r w:rsidRPr="00644D05">
              <w:rPr>
                <w:rStyle w:val="SubsectionChar"/>
                <w:rFonts w:ascii="Garamond" w:hAnsi="Garamond"/>
                <w:b w:val="0"/>
                <w:color w:val="auto"/>
              </w:rPr>
              <w:t>CAD Drafter</w:t>
            </w:r>
            <w:r w:rsidRPr="00644D05">
              <w:rPr>
                <w:rFonts w:ascii="Garamond" w:hAnsi="Garamond"/>
                <w:color w:val="auto"/>
              </w:rPr>
              <w:t xml:space="preserve"> (October 2016  – December 2016)</w:t>
            </w:r>
          </w:p>
          <w:p w:rsidR="005E6563" w:rsidRPr="00644D05" w:rsidRDefault="005E6563" w:rsidP="00DA6E6E">
            <w:pPr>
              <w:pStyle w:val="SubsectionDate"/>
              <w:rPr>
                <w:rFonts w:ascii="Garamond" w:hAnsi="Garamond"/>
                <w:color w:val="auto"/>
              </w:rPr>
            </w:pPr>
            <w:r w:rsidRPr="00644D05">
              <w:rPr>
                <w:rFonts w:ascii="Garamond" w:hAnsi="Garamond"/>
                <w:color w:val="auto"/>
              </w:rPr>
              <w:t>Neff Kitchen Manufacturers</w:t>
            </w:r>
          </w:p>
          <w:p w:rsidR="00621F06" w:rsidRPr="00970F80" w:rsidRDefault="005E6563" w:rsidP="00DA6E6E">
            <w:pPr>
              <w:pStyle w:val="SubsectionDate"/>
              <w:rPr>
                <w:rFonts w:ascii="Garamond" w:hAnsi="Garamond"/>
                <w:color w:val="auto"/>
              </w:rPr>
            </w:pPr>
            <w:r w:rsidRPr="00644D05">
              <w:rPr>
                <w:rFonts w:ascii="Garamond" w:hAnsi="Garamond"/>
                <w:color w:val="auto"/>
              </w:rPr>
              <w:t>151 East Drive, Brampton Ontario, Canada, L6T 1B5</w:t>
            </w:r>
          </w:p>
          <w:p w:rsidR="00621F06" w:rsidRDefault="00621F06" w:rsidP="00621F06">
            <w:pPr>
              <w:numPr>
                <w:ilvl w:val="0"/>
                <w:numId w:val="26"/>
              </w:numPr>
              <w:jc w:val="both"/>
              <w:rPr>
                <w:rFonts w:ascii="Arial Narrow" w:hAnsi="Arial Narrow"/>
                <w:sz w:val="18"/>
                <w:szCs w:val="18"/>
              </w:rPr>
            </w:pPr>
            <w:r>
              <w:rPr>
                <w:rFonts w:ascii="Arial Narrow" w:hAnsi="Arial Narrow"/>
                <w:sz w:val="18"/>
                <w:szCs w:val="18"/>
              </w:rPr>
              <w:t>Develop and prepare engineering designs and drawings from preliminary concept, sketches, engineering calculations,</w:t>
            </w:r>
          </w:p>
          <w:p w:rsidR="00621F06" w:rsidRDefault="00B30DEB" w:rsidP="00621F06">
            <w:pPr>
              <w:ind w:left="360"/>
              <w:jc w:val="both"/>
              <w:rPr>
                <w:rFonts w:ascii="Arial Narrow" w:hAnsi="Arial Narrow"/>
                <w:sz w:val="18"/>
                <w:szCs w:val="18"/>
              </w:rPr>
            </w:pPr>
            <w:r>
              <w:rPr>
                <w:rFonts w:ascii="Arial Narrow" w:hAnsi="Arial Narrow"/>
                <w:sz w:val="18"/>
                <w:szCs w:val="18"/>
              </w:rPr>
              <w:t xml:space="preserve">      </w:t>
            </w:r>
            <w:r w:rsidR="00621F06">
              <w:rPr>
                <w:rFonts w:ascii="Arial Narrow" w:hAnsi="Arial Narrow"/>
                <w:sz w:val="18"/>
                <w:szCs w:val="18"/>
              </w:rPr>
              <w:t xml:space="preserve"> </w:t>
            </w:r>
            <w:r>
              <w:rPr>
                <w:rFonts w:ascii="Arial Narrow" w:hAnsi="Arial Narrow"/>
                <w:sz w:val="18"/>
                <w:szCs w:val="18"/>
              </w:rPr>
              <w:t>s</w:t>
            </w:r>
            <w:r w:rsidR="004500F1">
              <w:rPr>
                <w:rFonts w:ascii="Arial Narrow" w:hAnsi="Arial Narrow"/>
                <w:sz w:val="18"/>
                <w:szCs w:val="18"/>
              </w:rPr>
              <w:t>pecification</w:t>
            </w:r>
            <w:r w:rsidR="00621F06">
              <w:rPr>
                <w:rFonts w:ascii="Arial Narrow" w:hAnsi="Arial Narrow"/>
                <w:sz w:val="18"/>
                <w:szCs w:val="18"/>
              </w:rPr>
              <w:t xml:space="preserve"> sheets and other data.</w:t>
            </w:r>
          </w:p>
          <w:p w:rsidR="00621F06" w:rsidRPr="008B4625" w:rsidRDefault="00621F06" w:rsidP="00621F06">
            <w:pPr>
              <w:numPr>
                <w:ilvl w:val="0"/>
                <w:numId w:val="26"/>
              </w:numPr>
              <w:jc w:val="both"/>
              <w:rPr>
                <w:rFonts w:ascii="Arial Narrow" w:hAnsi="Arial Narrow"/>
                <w:sz w:val="18"/>
                <w:szCs w:val="18"/>
              </w:rPr>
            </w:pPr>
            <w:r>
              <w:rPr>
                <w:rFonts w:ascii="Arial Narrow" w:hAnsi="Arial Narrow"/>
                <w:sz w:val="18"/>
                <w:szCs w:val="18"/>
              </w:rPr>
              <w:t>Developed Designer’s / Architect’s drawings to create accurate detailed drawing according to standards.</w:t>
            </w:r>
          </w:p>
          <w:p w:rsidR="00B56A7B" w:rsidRPr="00644D05" w:rsidRDefault="00B56A7B" w:rsidP="00B56A7B">
            <w:pPr>
              <w:numPr>
                <w:ilvl w:val="0"/>
                <w:numId w:val="26"/>
              </w:numPr>
              <w:jc w:val="both"/>
              <w:rPr>
                <w:rFonts w:ascii="Arial Narrow" w:hAnsi="Arial Narrow"/>
                <w:sz w:val="18"/>
                <w:szCs w:val="18"/>
              </w:rPr>
            </w:pPr>
            <w:r>
              <w:rPr>
                <w:rFonts w:ascii="Arial Narrow" w:hAnsi="Arial Narrow"/>
                <w:sz w:val="18"/>
                <w:szCs w:val="18"/>
              </w:rPr>
              <w:t xml:space="preserve">Produce </w:t>
            </w:r>
            <w:r w:rsidR="00544BDA">
              <w:rPr>
                <w:rFonts w:ascii="Arial Narrow" w:hAnsi="Arial Narrow"/>
                <w:sz w:val="18"/>
                <w:szCs w:val="18"/>
              </w:rPr>
              <w:t xml:space="preserve">fully </w:t>
            </w:r>
            <w:r>
              <w:rPr>
                <w:rFonts w:ascii="Arial Narrow" w:hAnsi="Arial Narrow"/>
                <w:sz w:val="18"/>
                <w:szCs w:val="18"/>
              </w:rPr>
              <w:t>detail</w:t>
            </w:r>
            <w:r w:rsidR="00544BDA">
              <w:rPr>
                <w:rFonts w:ascii="Arial Narrow" w:hAnsi="Arial Narrow"/>
                <w:sz w:val="18"/>
                <w:szCs w:val="18"/>
              </w:rPr>
              <w:t xml:space="preserve">ed shop drawings </w:t>
            </w:r>
            <w:r>
              <w:rPr>
                <w:rFonts w:ascii="Arial Narrow" w:hAnsi="Arial Narrow"/>
                <w:sz w:val="18"/>
                <w:szCs w:val="18"/>
              </w:rPr>
              <w:t xml:space="preserve"> such as doors, wall panels, kitchen cabinets,  vanity counters, wardrobes</w:t>
            </w:r>
            <w:r w:rsidRPr="00644D05">
              <w:rPr>
                <w:rFonts w:ascii="Arial Narrow" w:hAnsi="Arial Narrow"/>
                <w:sz w:val="18"/>
                <w:szCs w:val="18"/>
              </w:rPr>
              <w:t xml:space="preserve"> and other items such as drywall ceiling etc.</w:t>
            </w:r>
          </w:p>
          <w:p w:rsidR="00621F06" w:rsidRPr="008B4625" w:rsidRDefault="00621F06" w:rsidP="00621F06">
            <w:pPr>
              <w:numPr>
                <w:ilvl w:val="0"/>
                <w:numId w:val="26"/>
              </w:numPr>
              <w:tabs>
                <w:tab w:val="left" w:pos="9000"/>
              </w:tabs>
              <w:jc w:val="both"/>
              <w:rPr>
                <w:rFonts w:ascii="Arial Narrow" w:hAnsi="Arial Narrow"/>
                <w:sz w:val="18"/>
                <w:szCs w:val="18"/>
              </w:rPr>
            </w:pPr>
            <w:r>
              <w:rPr>
                <w:rFonts w:ascii="Arial Narrow" w:hAnsi="Arial Narrow"/>
                <w:sz w:val="18"/>
                <w:szCs w:val="18"/>
              </w:rPr>
              <w:lastRenderedPageBreak/>
              <w:t>Coordination of engineering drawings, details with other departments.</w:t>
            </w:r>
          </w:p>
          <w:p w:rsidR="00621F06" w:rsidRDefault="00621F06" w:rsidP="000418E7">
            <w:pPr>
              <w:numPr>
                <w:ilvl w:val="0"/>
                <w:numId w:val="26"/>
              </w:numPr>
              <w:jc w:val="both"/>
              <w:rPr>
                <w:rFonts w:ascii="Arial Narrow" w:hAnsi="Arial Narrow"/>
                <w:sz w:val="18"/>
                <w:szCs w:val="18"/>
              </w:rPr>
            </w:pPr>
            <w:r w:rsidRPr="00F7187F">
              <w:rPr>
                <w:rFonts w:ascii="Arial Narrow" w:hAnsi="Arial Narrow"/>
                <w:sz w:val="18"/>
                <w:szCs w:val="18"/>
              </w:rPr>
              <w:t>Check drawings to ensure the information recorded are accurately reflects the information given b</w:t>
            </w:r>
            <w:r>
              <w:rPr>
                <w:rFonts w:ascii="Arial Narrow" w:hAnsi="Arial Narrow"/>
                <w:sz w:val="18"/>
                <w:szCs w:val="18"/>
              </w:rPr>
              <w:t>y the D</w:t>
            </w:r>
            <w:r w:rsidRPr="00F7187F">
              <w:rPr>
                <w:rFonts w:ascii="Arial Narrow" w:hAnsi="Arial Narrow"/>
                <w:sz w:val="18"/>
                <w:szCs w:val="18"/>
              </w:rPr>
              <w:t>esigner.</w:t>
            </w:r>
          </w:p>
          <w:p w:rsidR="00151780" w:rsidRPr="00151780" w:rsidRDefault="00151780" w:rsidP="00151780">
            <w:pPr>
              <w:numPr>
                <w:ilvl w:val="0"/>
                <w:numId w:val="26"/>
              </w:numPr>
              <w:jc w:val="both"/>
              <w:rPr>
                <w:rFonts w:ascii="Arial Narrow" w:hAnsi="Arial Narrow"/>
                <w:sz w:val="18"/>
                <w:szCs w:val="18"/>
              </w:rPr>
            </w:pPr>
            <w:r>
              <w:rPr>
                <w:rFonts w:ascii="Arial Narrow" w:hAnsi="Arial Narrow"/>
                <w:sz w:val="18"/>
                <w:szCs w:val="18"/>
              </w:rPr>
              <w:t>Explain drawings to production team, briefing installers on details of projects and assist with queries from the jobsite.</w:t>
            </w:r>
          </w:p>
          <w:p w:rsidR="00A657A3" w:rsidRDefault="00A657A3" w:rsidP="000418E7">
            <w:pPr>
              <w:pStyle w:val="SubsectionDate"/>
              <w:rPr>
                <w:rStyle w:val="SubsectionChar"/>
                <w:rFonts w:ascii="Garamond" w:hAnsi="Garamond"/>
                <w:b w:val="0"/>
                <w:color w:val="auto"/>
              </w:rPr>
            </w:pPr>
          </w:p>
          <w:p w:rsidR="000418E7" w:rsidRPr="00644D05" w:rsidRDefault="00644D05" w:rsidP="000418E7">
            <w:pPr>
              <w:pStyle w:val="SubsectionDate"/>
              <w:rPr>
                <w:rFonts w:ascii="Garamond" w:hAnsi="Garamond"/>
                <w:color w:val="auto"/>
              </w:rPr>
            </w:pPr>
            <w:r>
              <w:rPr>
                <w:rStyle w:val="SubsectionChar"/>
                <w:rFonts w:ascii="Garamond" w:hAnsi="Garamond"/>
                <w:b w:val="0"/>
                <w:color w:val="auto"/>
              </w:rPr>
              <w:t>Interior Design Engineer</w:t>
            </w:r>
            <w:r w:rsidR="00563026">
              <w:rPr>
                <w:rStyle w:val="SubsectionChar"/>
                <w:rFonts w:ascii="Garamond" w:hAnsi="Garamond"/>
                <w:b w:val="0"/>
                <w:color w:val="auto"/>
              </w:rPr>
              <w:t xml:space="preserve"> / CAD Draftsman</w:t>
            </w:r>
            <w:r>
              <w:rPr>
                <w:rFonts w:ascii="Garamond" w:hAnsi="Garamond"/>
                <w:color w:val="auto"/>
              </w:rPr>
              <w:t xml:space="preserve"> (April 2010  – March  2011</w:t>
            </w:r>
            <w:r w:rsidR="000418E7" w:rsidRPr="00644D05">
              <w:rPr>
                <w:rFonts w:ascii="Garamond" w:hAnsi="Garamond"/>
                <w:color w:val="auto"/>
              </w:rPr>
              <w:t>)</w:t>
            </w:r>
          </w:p>
          <w:p w:rsidR="000418E7" w:rsidRPr="00644D05" w:rsidRDefault="00644D05" w:rsidP="000418E7">
            <w:pPr>
              <w:pStyle w:val="SubsectionDate"/>
              <w:rPr>
                <w:rFonts w:ascii="Garamond" w:hAnsi="Garamond"/>
                <w:color w:val="auto"/>
              </w:rPr>
            </w:pPr>
            <w:r>
              <w:rPr>
                <w:rFonts w:ascii="Garamond" w:hAnsi="Garamond"/>
                <w:color w:val="auto"/>
              </w:rPr>
              <w:t>Al Sahel Contracting Company</w:t>
            </w:r>
          </w:p>
          <w:p w:rsidR="007149DB" w:rsidRDefault="00644D05" w:rsidP="000418E7">
            <w:pPr>
              <w:pStyle w:val="SubsectionDate"/>
              <w:rPr>
                <w:rFonts w:ascii="Garamond" w:hAnsi="Garamond"/>
                <w:color w:val="auto"/>
              </w:rPr>
            </w:pPr>
            <w:r>
              <w:rPr>
                <w:rFonts w:ascii="Garamond" w:hAnsi="Garamond"/>
                <w:color w:val="auto"/>
              </w:rPr>
              <w:t>Street #25, Umm Ramool, Dubai, U. A. E.</w:t>
            </w:r>
          </w:p>
          <w:p w:rsidR="00644D05" w:rsidRPr="008B4625" w:rsidRDefault="00644D05" w:rsidP="00644D05">
            <w:pPr>
              <w:numPr>
                <w:ilvl w:val="0"/>
                <w:numId w:val="26"/>
              </w:numPr>
              <w:jc w:val="both"/>
              <w:rPr>
                <w:rFonts w:ascii="Arial Narrow" w:hAnsi="Arial Narrow"/>
                <w:sz w:val="18"/>
                <w:szCs w:val="18"/>
              </w:rPr>
            </w:pPr>
            <w:r w:rsidRPr="008B4625">
              <w:rPr>
                <w:rFonts w:ascii="Arial Narrow" w:hAnsi="Arial Narrow"/>
                <w:sz w:val="18"/>
                <w:szCs w:val="18"/>
              </w:rPr>
              <w:t>Performed site survey and consultation with the client to ascertain the requirements of the project.</w:t>
            </w:r>
          </w:p>
          <w:p w:rsidR="00644D05" w:rsidRPr="008B4625" w:rsidRDefault="00644D05" w:rsidP="00644D05">
            <w:pPr>
              <w:numPr>
                <w:ilvl w:val="0"/>
                <w:numId w:val="26"/>
              </w:numPr>
              <w:jc w:val="both"/>
              <w:rPr>
                <w:rFonts w:ascii="Arial Narrow" w:hAnsi="Arial Narrow"/>
                <w:sz w:val="18"/>
                <w:szCs w:val="18"/>
              </w:rPr>
            </w:pPr>
            <w:r w:rsidRPr="008B4625">
              <w:rPr>
                <w:rFonts w:ascii="Arial Narrow" w:hAnsi="Arial Narrow"/>
                <w:sz w:val="18"/>
                <w:szCs w:val="18"/>
              </w:rPr>
              <w:t>Developed designs from tender drawings to working drawings.</w:t>
            </w:r>
          </w:p>
          <w:p w:rsidR="00644D05" w:rsidRPr="008B4625" w:rsidRDefault="00644D05" w:rsidP="00644D05">
            <w:pPr>
              <w:numPr>
                <w:ilvl w:val="0"/>
                <w:numId w:val="26"/>
              </w:numPr>
              <w:jc w:val="both"/>
              <w:rPr>
                <w:rFonts w:ascii="Arial Narrow" w:hAnsi="Arial Narrow"/>
                <w:sz w:val="18"/>
                <w:szCs w:val="18"/>
              </w:rPr>
            </w:pPr>
            <w:r w:rsidRPr="008B4625">
              <w:rPr>
                <w:rFonts w:ascii="Arial Narrow" w:hAnsi="Arial Narrow"/>
                <w:sz w:val="18"/>
                <w:szCs w:val="18"/>
              </w:rPr>
              <w:t>Detail all designs to workshop drawings and method of construction.</w:t>
            </w:r>
          </w:p>
          <w:p w:rsidR="00644D05" w:rsidRPr="00644D05" w:rsidRDefault="00644D05" w:rsidP="00644D05">
            <w:pPr>
              <w:numPr>
                <w:ilvl w:val="0"/>
                <w:numId w:val="26"/>
              </w:numPr>
              <w:jc w:val="both"/>
              <w:rPr>
                <w:rFonts w:ascii="Arial Narrow" w:hAnsi="Arial Narrow"/>
                <w:sz w:val="18"/>
                <w:szCs w:val="18"/>
              </w:rPr>
            </w:pPr>
            <w:r>
              <w:rPr>
                <w:rFonts w:ascii="Arial Narrow" w:hAnsi="Arial Narrow"/>
                <w:sz w:val="18"/>
                <w:szCs w:val="18"/>
              </w:rPr>
              <w:t xml:space="preserve">Produce detailed shop drawings mainly in joinery works such as doors, windows, kitchen cabinets,  vanity counters, wardrobes, </w:t>
            </w:r>
            <w:r w:rsidRPr="00644D05">
              <w:rPr>
                <w:rFonts w:ascii="Arial Narrow" w:hAnsi="Arial Narrow"/>
                <w:sz w:val="18"/>
                <w:szCs w:val="18"/>
              </w:rPr>
              <w:t>Pergolas and other items such as drywall ceiling etc.</w:t>
            </w:r>
          </w:p>
          <w:p w:rsidR="00644D05" w:rsidRDefault="00644D05" w:rsidP="00644D05">
            <w:pPr>
              <w:numPr>
                <w:ilvl w:val="0"/>
                <w:numId w:val="26"/>
              </w:numPr>
              <w:jc w:val="both"/>
              <w:rPr>
                <w:rFonts w:ascii="Arial Narrow" w:hAnsi="Arial Narrow"/>
                <w:sz w:val="18"/>
                <w:szCs w:val="18"/>
              </w:rPr>
            </w:pPr>
            <w:r>
              <w:rPr>
                <w:rFonts w:ascii="Arial Narrow" w:hAnsi="Arial Narrow"/>
                <w:sz w:val="18"/>
                <w:szCs w:val="18"/>
              </w:rPr>
              <w:t>Prepare presentation and tender drawings.</w:t>
            </w:r>
          </w:p>
          <w:p w:rsidR="00644D05" w:rsidRPr="00A75F13" w:rsidRDefault="00644D05" w:rsidP="00644D05">
            <w:pPr>
              <w:numPr>
                <w:ilvl w:val="0"/>
                <w:numId w:val="26"/>
              </w:numPr>
              <w:jc w:val="both"/>
              <w:rPr>
                <w:rFonts w:ascii="Arial Narrow" w:hAnsi="Arial Narrow"/>
                <w:sz w:val="18"/>
                <w:szCs w:val="18"/>
              </w:rPr>
            </w:pPr>
            <w:r w:rsidRPr="008B4625">
              <w:rPr>
                <w:rFonts w:ascii="Arial Narrow" w:hAnsi="Arial Narrow"/>
                <w:sz w:val="18"/>
                <w:szCs w:val="18"/>
              </w:rPr>
              <w:t>Prepare and coordinates project conceptual designs</w:t>
            </w:r>
            <w:r>
              <w:rPr>
                <w:rFonts w:ascii="Arial Narrow" w:hAnsi="Arial Narrow"/>
                <w:sz w:val="18"/>
                <w:szCs w:val="18"/>
              </w:rPr>
              <w:t>.</w:t>
            </w:r>
          </w:p>
          <w:p w:rsidR="00644D05" w:rsidRDefault="00644D05" w:rsidP="00644D05">
            <w:pPr>
              <w:numPr>
                <w:ilvl w:val="0"/>
                <w:numId w:val="26"/>
              </w:numPr>
              <w:jc w:val="both"/>
              <w:rPr>
                <w:rFonts w:ascii="Arial Narrow" w:hAnsi="Arial Narrow"/>
                <w:sz w:val="18"/>
                <w:szCs w:val="18"/>
              </w:rPr>
            </w:pPr>
            <w:r w:rsidRPr="008B4625">
              <w:rPr>
                <w:rFonts w:ascii="Arial Narrow" w:hAnsi="Arial Narrow"/>
                <w:sz w:val="18"/>
                <w:szCs w:val="18"/>
              </w:rPr>
              <w:t>Prepare working drawing contract documents, plans, Interior elevations and sections, details, schedules using AutoCAD software.</w:t>
            </w:r>
          </w:p>
          <w:p w:rsidR="00644D05" w:rsidRDefault="00644D05" w:rsidP="00644D05">
            <w:pPr>
              <w:ind w:left="720"/>
              <w:jc w:val="both"/>
              <w:rPr>
                <w:rFonts w:ascii="Arial Narrow" w:hAnsi="Arial Narrow"/>
                <w:sz w:val="18"/>
                <w:szCs w:val="18"/>
              </w:rPr>
            </w:pPr>
          </w:p>
          <w:p w:rsidR="00644D05" w:rsidRPr="00644D05" w:rsidRDefault="00644D05" w:rsidP="00644D05">
            <w:pPr>
              <w:pStyle w:val="SubsectionDate"/>
              <w:rPr>
                <w:rFonts w:ascii="Garamond" w:hAnsi="Garamond"/>
                <w:color w:val="auto"/>
              </w:rPr>
            </w:pPr>
            <w:r>
              <w:rPr>
                <w:rStyle w:val="SubsectionChar"/>
                <w:rFonts w:ascii="Garamond" w:hAnsi="Garamond"/>
                <w:b w:val="0"/>
                <w:color w:val="auto"/>
              </w:rPr>
              <w:t>Design Development Coordinator</w:t>
            </w:r>
            <w:r w:rsidR="00C460AD">
              <w:rPr>
                <w:rStyle w:val="SubsectionChar"/>
                <w:rFonts w:ascii="Garamond" w:hAnsi="Garamond"/>
                <w:b w:val="0"/>
                <w:color w:val="auto"/>
              </w:rPr>
              <w:t xml:space="preserve"> </w:t>
            </w:r>
            <w:r>
              <w:rPr>
                <w:rFonts w:ascii="Garamond" w:hAnsi="Garamond"/>
                <w:color w:val="auto"/>
              </w:rPr>
              <w:t>(A</w:t>
            </w:r>
            <w:r w:rsidR="007149DB">
              <w:rPr>
                <w:rFonts w:ascii="Garamond" w:hAnsi="Garamond"/>
                <w:color w:val="auto"/>
              </w:rPr>
              <w:t>ugust  2007</w:t>
            </w:r>
            <w:r>
              <w:rPr>
                <w:rFonts w:ascii="Garamond" w:hAnsi="Garamond"/>
                <w:color w:val="auto"/>
              </w:rPr>
              <w:t xml:space="preserve">  – </w:t>
            </w:r>
            <w:r w:rsidR="007149DB">
              <w:rPr>
                <w:rFonts w:ascii="Garamond" w:hAnsi="Garamond"/>
                <w:color w:val="auto"/>
              </w:rPr>
              <w:t>September</w:t>
            </w:r>
            <w:r>
              <w:rPr>
                <w:rFonts w:ascii="Garamond" w:hAnsi="Garamond"/>
                <w:color w:val="auto"/>
              </w:rPr>
              <w:t xml:space="preserve">  20</w:t>
            </w:r>
            <w:r w:rsidR="007149DB">
              <w:rPr>
                <w:rFonts w:ascii="Garamond" w:hAnsi="Garamond"/>
                <w:color w:val="auto"/>
              </w:rPr>
              <w:t>08</w:t>
            </w:r>
            <w:r w:rsidRPr="00644D05">
              <w:rPr>
                <w:rFonts w:ascii="Garamond" w:hAnsi="Garamond"/>
                <w:color w:val="auto"/>
              </w:rPr>
              <w:t>)</w:t>
            </w:r>
          </w:p>
          <w:p w:rsidR="007149DB" w:rsidRDefault="00644D05" w:rsidP="007149DB">
            <w:pPr>
              <w:pStyle w:val="SubsectionDate"/>
              <w:rPr>
                <w:rFonts w:ascii="Garamond" w:hAnsi="Garamond"/>
                <w:color w:val="auto"/>
              </w:rPr>
            </w:pPr>
            <w:r>
              <w:rPr>
                <w:rFonts w:ascii="Garamond" w:hAnsi="Garamond"/>
                <w:color w:val="auto"/>
              </w:rPr>
              <w:t xml:space="preserve">Engineer’s Office, Interiors Department, </w:t>
            </w:r>
          </w:p>
          <w:p w:rsidR="007149DB" w:rsidRDefault="007149DB" w:rsidP="007149DB">
            <w:pPr>
              <w:pStyle w:val="SubsectionDate"/>
              <w:rPr>
                <w:rFonts w:ascii="Garamond" w:hAnsi="Garamond" w:cs="Courier New"/>
                <w:bCs/>
                <w:color w:val="auto"/>
                <w:szCs w:val="18"/>
              </w:rPr>
            </w:pPr>
            <w:r w:rsidRPr="007149DB">
              <w:rPr>
                <w:rFonts w:ascii="Garamond" w:hAnsi="Garamond" w:cs="Courier New"/>
                <w:bCs/>
                <w:color w:val="auto"/>
                <w:szCs w:val="18"/>
              </w:rPr>
              <w:t>Design Division Bldg.</w:t>
            </w:r>
            <w:r>
              <w:rPr>
                <w:rFonts w:ascii="Garamond" w:hAnsi="Garamond" w:cs="Courier New"/>
                <w:bCs/>
                <w:color w:val="auto"/>
                <w:szCs w:val="18"/>
              </w:rPr>
              <w:t>,</w:t>
            </w:r>
            <w:r w:rsidRPr="007149DB">
              <w:rPr>
                <w:rFonts w:ascii="Garamond" w:hAnsi="Garamond" w:cs="Courier New"/>
                <w:bCs/>
                <w:color w:val="auto"/>
                <w:szCs w:val="18"/>
              </w:rPr>
              <w:t xml:space="preserve"> Sheikh Zayed</w:t>
            </w:r>
            <w:r>
              <w:rPr>
                <w:rFonts w:ascii="Garamond" w:hAnsi="Garamond" w:cs="Courier New"/>
                <w:bCs/>
                <w:color w:val="auto"/>
                <w:szCs w:val="18"/>
              </w:rPr>
              <w:t xml:space="preserve"> </w:t>
            </w:r>
            <w:r w:rsidRPr="007149DB">
              <w:rPr>
                <w:rFonts w:ascii="Garamond" w:hAnsi="Garamond" w:cs="Courier New"/>
                <w:bCs/>
                <w:color w:val="auto"/>
                <w:szCs w:val="18"/>
              </w:rPr>
              <w:t xml:space="preserve">Rd. </w:t>
            </w:r>
            <w:r>
              <w:rPr>
                <w:rFonts w:ascii="Garamond" w:hAnsi="Garamond" w:cs="Courier New"/>
                <w:bCs/>
                <w:color w:val="auto"/>
                <w:szCs w:val="18"/>
              </w:rPr>
              <w:t xml:space="preserve">Dubai, </w:t>
            </w:r>
            <w:r w:rsidRPr="007149DB">
              <w:rPr>
                <w:rFonts w:ascii="Garamond" w:hAnsi="Garamond" w:cs="Courier New"/>
                <w:bCs/>
                <w:color w:val="auto"/>
                <w:szCs w:val="18"/>
              </w:rPr>
              <w:t>U.</w:t>
            </w:r>
            <w:r>
              <w:rPr>
                <w:rFonts w:ascii="Garamond" w:hAnsi="Garamond" w:cs="Courier New"/>
                <w:bCs/>
                <w:color w:val="auto"/>
                <w:szCs w:val="18"/>
              </w:rPr>
              <w:t xml:space="preserve"> </w:t>
            </w:r>
            <w:r w:rsidRPr="007149DB">
              <w:rPr>
                <w:rFonts w:ascii="Garamond" w:hAnsi="Garamond" w:cs="Courier New"/>
                <w:bCs/>
                <w:color w:val="auto"/>
                <w:szCs w:val="18"/>
              </w:rPr>
              <w:t>A.</w:t>
            </w:r>
            <w:r>
              <w:rPr>
                <w:rFonts w:ascii="Garamond" w:hAnsi="Garamond" w:cs="Courier New"/>
                <w:bCs/>
                <w:color w:val="auto"/>
                <w:szCs w:val="18"/>
              </w:rPr>
              <w:t xml:space="preserve"> </w:t>
            </w:r>
            <w:r w:rsidRPr="007149DB">
              <w:rPr>
                <w:rFonts w:ascii="Garamond" w:hAnsi="Garamond" w:cs="Courier New"/>
                <w:bCs/>
                <w:color w:val="auto"/>
                <w:szCs w:val="18"/>
              </w:rPr>
              <w:t>E.</w:t>
            </w:r>
          </w:p>
          <w:p w:rsidR="007149DB" w:rsidRDefault="007149DB" w:rsidP="007149DB">
            <w:pPr>
              <w:numPr>
                <w:ilvl w:val="0"/>
                <w:numId w:val="26"/>
              </w:numPr>
              <w:jc w:val="both"/>
              <w:rPr>
                <w:rFonts w:ascii="Arial Narrow" w:hAnsi="Arial Narrow"/>
                <w:sz w:val="18"/>
                <w:szCs w:val="18"/>
              </w:rPr>
            </w:pPr>
            <w:r>
              <w:rPr>
                <w:rFonts w:ascii="Arial Narrow" w:hAnsi="Arial Narrow"/>
                <w:sz w:val="18"/>
                <w:szCs w:val="18"/>
              </w:rPr>
              <w:t>Preparation of working drawings including Partition Plans, C</w:t>
            </w:r>
            <w:r w:rsidRPr="008B4625">
              <w:rPr>
                <w:rFonts w:ascii="Arial Narrow" w:hAnsi="Arial Narrow"/>
                <w:sz w:val="18"/>
                <w:szCs w:val="18"/>
              </w:rPr>
              <w:t>eili</w:t>
            </w:r>
            <w:r>
              <w:rPr>
                <w:rFonts w:ascii="Arial Narrow" w:hAnsi="Arial Narrow"/>
                <w:sz w:val="18"/>
                <w:szCs w:val="18"/>
              </w:rPr>
              <w:t>ng Plans, Floor Finishes P</w:t>
            </w:r>
            <w:r w:rsidRPr="008B4625">
              <w:rPr>
                <w:rFonts w:ascii="Arial Narrow" w:hAnsi="Arial Narrow"/>
                <w:sz w:val="18"/>
                <w:szCs w:val="18"/>
              </w:rPr>
              <w:t xml:space="preserve">lans, </w:t>
            </w:r>
            <w:r>
              <w:rPr>
                <w:rFonts w:ascii="Arial Narrow" w:hAnsi="Arial Narrow"/>
                <w:sz w:val="18"/>
                <w:szCs w:val="18"/>
              </w:rPr>
              <w:t>F</w:t>
            </w:r>
            <w:r w:rsidRPr="008B4625">
              <w:rPr>
                <w:rFonts w:ascii="Arial Narrow" w:hAnsi="Arial Narrow"/>
                <w:sz w:val="18"/>
                <w:szCs w:val="18"/>
              </w:rPr>
              <w:t>urniture</w:t>
            </w:r>
            <w:r>
              <w:rPr>
                <w:rFonts w:ascii="Arial Narrow" w:hAnsi="Arial Narrow"/>
                <w:sz w:val="18"/>
                <w:szCs w:val="18"/>
              </w:rPr>
              <w:t xml:space="preserve"> Plans,</w:t>
            </w:r>
          </w:p>
          <w:p w:rsidR="007149DB" w:rsidRPr="008B4625" w:rsidRDefault="00563026" w:rsidP="007149DB">
            <w:pPr>
              <w:ind w:left="360"/>
              <w:jc w:val="both"/>
              <w:rPr>
                <w:rFonts w:ascii="Arial Narrow" w:hAnsi="Arial Narrow"/>
                <w:sz w:val="18"/>
                <w:szCs w:val="18"/>
              </w:rPr>
            </w:pPr>
            <w:r>
              <w:rPr>
                <w:rFonts w:ascii="Arial Narrow" w:hAnsi="Arial Narrow"/>
                <w:sz w:val="18"/>
                <w:szCs w:val="18"/>
              </w:rPr>
              <w:t xml:space="preserve">      </w:t>
            </w:r>
            <w:r w:rsidR="007149DB">
              <w:rPr>
                <w:rFonts w:ascii="Arial Narrow" w:hAnsi="Arial Narrow"/>
                <w:sz w:val="18"/>
                <w:szCs w:val="18"/>
              </w:rPr>
              <w:t xml:space="preserve"> Interior e</w:t>
            </w:r>
            <w:r w:rsidR="007149DB" w:rsidRPr="008B4625">
              <w:rPr>
                <w:rFonts w:ascii="Arial Narrow" w:hAnsi="Arial Narrow"/>
                <w:sz w:val="18"/>
                <w:szCs w:val="18"/>
              </w:rPr>
              <w:t xml:space="preserve">levations and </w:t>
            </w:r>
            <w:r w:rsidR="007149DB">
              <w:rPr>
                <w:rFonts w:ascii="Arial Narrow" w:hAnsi="Arial Narrow"/>
                <w:sz w:val="18"/>
                <w:szCs w:val="18"/>
              </w:rPr>
              <w:t>S</w:t>
            </w:r>
            <w:r w:rsidR="007149DB" w:rsidRPr="008B4625">
              <w:rPr>
                <w:rFonts w:ascii="Arial Narrow" w:hAnsi="Arial Narrow"/>
                <w:sz w:val="18"/>
                <w:szCs w:val="18"/>
              </w:rPr>
              <w:t>ections.</w:t>
            </w:r>
          </w:p>
          <w:p w:rsidR="007149DB" w:rsidRPr="008B4625" w:rsidRDefault="007149DB" w:rsidP="007149DB">
            <w:pPr>
              <w:numPr>
                <w:ilvl w:val="0"/>
                <w:numId w:val="26"/>
              </w:numPr>
              <w:tabs>
                <w:tab w:val="left" w:pos="9000"/>
              </w:tabs>
              <w:jc w:val="both"/>
              <w:rPr>
                <w:rFonts w:ascii="Arial Narrow" w:hAnsi="Arial Narrow"/>
                <w:sz w:val="18"/>
                <w:szCs w:val="18"/>
              </w:rPr>
            </w:pPr>
            <w:r>
              <w:rPr>
                <w:rFonts w:ascii="Arial Narrow" w:hAnsi="Arial Narrow"/>
                <w:sz w:val="18"/>
                <w:szCs w:val="18"/>
              </w:rPr>
              <w:t>Preparation</w:t>
            </w:r>
            <w:r w:rsidRPr="008B4625">
              <w:rPr>
                <w:rFonts w:ascii="Arial Narrow" w:hAnsi="Arial Narrow"/>
                <w:sz w:val="18"/>
                <w:szCs w:val="18"/>
              </w:rPr>
              <w:t xml:space="preserve"> of millwork and casework details.</w:t>
            </w:r>
          </w:p>
          <w:p w:rsidR="007149DB" w:rsidRPr="008B4625" w:rsidRDefault="007149DB" w:rsidP="007149DB">
            <w:pPr>
              <w:numPr>
                <w:ilvl w:val="0"/>
                <w:numId w:val="26"/>
              </w:numPr>
              <w:tabs>
                <w:tab w:val="left" w:pos="9000"/>
              </w:tabs>
              <w:jc w:val="both"/>
              <w:rPr>
                <w:rFonts w:ascii="Arial Narrow" w:hAnsi="Arial Narrow"/>
                <w:sz w:val="18"/>
                <w:szCs w:val="18"/>
              </w:rPr>
            </w:pPr>
            <w:r w:rsidRPr="008B4625">
              <w:rPr>
                <w:rFonts w:ascii="Arial Narrow" w:hAnsi="Arial Narrow"/>
                <w:sz w:val="18"/>
                <w:szCs w:val="18"/>
              </w:rPr>
              <w:t>Assist the Senior Designer in the preparation of furniture, light fixture, appliance and plumbing specification packages.</w:t>
            </w:r>
          </w:p>
          <w:p w:rsidR="007149DB" w:rsidRPr="008B4625" w:rsidRDefault="007149DB" w:rsidP="007149DB">
            <w:pPr>
              <w:numPr>
                <w:ilvl w:val="0"/>
                <w:numId w:val="26"/>
              </w:numPr>
              <w:tabs>
                <w:tab w:val="left" w:pos="9000"/>
              </w:tabs>
              <w:jc w:val="both"/>
              <w:rPr>
                <w:rFonts w:ascii="Arial Narrow" w:hAnsi="Arial Narrow"/>
                <w:sz w:val="18"/>
                <w:szCs w:val="18"/>
              </w:rPr>
            </w:pPr>
            <w:r w:rsidRPr="008B4625">
              <w:rPr>
                <w:rFonts w:ascii="Arial Narrow" w:hAnsi="Arial Narrow"/>
                <w:sz w:val="18"/>
                <w:szCs w:val="18"/>
              </w:rPr>
              <w:t>Assist the Senior Designer in the preparation of interior materials and finishes, prep</w:t>
            </w:r>
            <w:r>
              <w:rPr>
                <w:rFonts w:ascii="Arial Narrow" w:hAnsi="Arial Narrow"/>
                <w:sz w:val="18"/>
                <w:szCs w:val="18"/>
              </w:rPr>
              <w:t>aration of presentation boards/</w:t>
            </w:r>
            <w:r w:rsidRPr="008B4625">
              <w:rPr>
                <w:rFonts w:ascii="Arial Narrow" w:hAnsi="Arial Narrow"/>
                <w:sz w:val="18"/>
                <w:szCs w:val="18"/>
              </w:rPr>
              <w:t>presentation packages.</w:t>
            </w:r>
          </w:p>
          <w:p w:rsidR="007149DB" w:rsidRDefault="007149DB" w:rsidP="007149DB">
            <w:pPr>
              <w:numPr>
                <w:ilvl w:val="0"/>
                <w:numId w:val="26"/>
              </w:numPr>
              <w:tabs>
                <w:tab w:val="left" w:pos="9000"/>
              </w:tabs>
              <w:jc w:val="both"/>
              <w:rPr>
                <w:rFonts w:ascii="Arial Narrow" w:hAnsi="Arial Narrow"/>
                <w:sz w:val="18"/>
                <w:szCs w:val="18"/>
              </w:rPr>
            </w:pPr>
            <w:r w:rsidRPr="008B4625">
              <w:rPr>
                <w:rFonts w:ascii="Arial Narrow" w:hAnsi="Arial Narrow"/>
                <w:sz w:val="18"/>
                <w:szCs w:val="18"/>
              </w:rPr>
              <w:t>Coordination of engineering drawings, details with other depar</w:t>
            </w:r>
            <w:r>
              <w:rPr>
                <w:rFonts w:ascii="Arial Narrow" w:hAnsi="Arial Narrow"/>
                <w:sz w:val="18"/>
                <w:szCs w:val="18"/>
              </w:rPr>
              <w:t>tments.</w:t>
            </w:r>
          </w:p>
          <w:p w:rsidR="007149DB" w:rsidRPr="008B4625" w:rsidRDefault="007149DB" w:rsidP="007149DB">
            <w:pPr>
              <w:numPr>
                <w:ilvl w:val="0"/>
                <w:numId w:val="26"/>
              </w:numPr>
              <w:tabs>
                <w:tab w:val="left" w:pos="9000"/>
              </w:tabs>
              <w:jc w:val="both"/>
              <w:rPr>
                <w:rFonts w:ascii="Arial Narrow" w:hAnsi="Arial Narrow"/>
                <w:sz w:val="18"/>
                <w:szCs w:val="18"/>
              </w:rPr>
            </w:pPr>
            <w:r w:rsidRPr="008B4625">
              <w:rPr>
                <w:rFonts w:ascii="Arial Narrow" w:hAnsi="Arial Narrow"/>
                <w:sz w:val="18"/>
                <w:szCs w:val="18"/>
              </w:rPr>
              <w:t>Develop</w:t>
            </w:r>
            <w:r>
              <w:rPr>
                <w:rFonts w:ascii="Arial Narrow" w:hAnsi="Arial Narrow"/>
                <w:sz w:val="18"/>
                <w:szCs w:val="18"/>
              </w:rPr>
              <w:t>ed</w:t>
            </w:r>
            <w:r w:rsidRPr="008B4625">
              <w:rPr>
                <w:rFonts w:ascii="Arial Narrow" w:hAnsi="Arial Narrow"/>
                <w:sz w:val="18"/>
                <w:szCs w:val="18"/>
              </w:rPr>
              <w:t xml:space="preserve"> design and working drawings from conceptual, sketches, notes and verbal instructions.</w:t>
            </w:r>
          </w:p>
          <w:p w:rsidR="007149DB" w:rsidRDefault="007149DB" w:rsidP="00970F80">
            <w:pPr>
              <w:numPr>
                <w:ilvl w:val="0"/>
                <w:numId w:val="26"/>
              </w:numPr>
              <w:tabs>
                <w:tab w:val="left" w:pos="9000"/>
              </w:tabs>
              <w:jc w:val="both"/>
              <w:rPr>
                <w:rFonts w:ascii="Arial Narrow" w:hAnsi="Arial Narrow"/>
                <w:sz w:val="18"/>
                <w:szCs w:val="18"/>
              </w:rPr>
            </w:pPr>
            <w:r w:rsidRPr="008B4625">
              <w:rPr>
                <w:rFonts w:ascii="Arial Narrow" w:hAnsi="Arial Narrow"/>
                <w:sz w:val="18"/>
                <w:szCs w:val="18"/>
              </w:rPr>
              <w:t>Produce full detailed and complete working drawings to set standards.</w:t>
            </w:r>
          </w:p>
          <w:p w:rsidR="00970F80" w:rsidRPr="00970F80" w:rsidRDefault="00970F80" w:rsidP="00970F80">
            <w:pPr>
              <w:tabs>
                <w:tab w:val="left" w:pos="9000"/>
              </w:tabs>
              <w:ind w:left="720"/>
              <w:jc w:val="both"/>
              <w:rPr>
                <w:rFonts w:ascii="Arial Narrow" w:hAnsi="Arial Narrow"/>
                <w:sz w:val="18"/>
                <w:szCs w:val="18"/>
              </w:rPr>
            </w:pPr>
          </w:p>
          <w:p w:rsidR="007149DB" w:rsidRPr="00644D05" w:rsidRDefault="007149DB" w:rsidP="007149DB">
            <w:pPr>
              <w:pStyle w:val="SubsectionDate"/>
              <w:rPr>
                <w:rFonts w:ascii="Garamond" w:hAnsi="Garamond"/>
                <w:color w:val="auto"/>
              </w:rPr>
            </w:pPr>
            <w:r>
              <w:rPr>
                <w:rStyle w:val="SubsectionChar"/>
                <w:rFonts w:ascii="Garamond" w:hAnsi="Garamond"/>
                <w:b w:val="0"/>
                <w:color w:val="auto"/>
              </w:rPr>
              <w:t>Senior AutoCAD Technician</w:t>
            </w:r>
            <w:r w:rsidR="00C460AD">
              <w:rPr>
                <w:rFonts w:ascii="Garamond" w:hAnsi="Garamond"/>
                <w:color w:val="auto"/>
              </w:rPr>
              <w:t xml:space="preserve"> </w:t>
            </w:r>
            <w:r>
              <w:rPr>
                <w:rFonts w:ascii="Garamond" w:hAnsi="Garamond"/>
                <w:color w:val="auto"/>
              </w:rPr>
              <w:t>(April  2006  – May  2007</w:t>
            </w:r>
            <w:r w:rsidRPr="00644D05">
              <w:rPr>
                <w:rFonts w:ascii="Garamond" w:hAnsi="Garamond"/>
                <w:color w:val="auto"/>
              </w:rPr>
              <w:t>)</w:t>
            </w:r>
          </w:p>
          <w:p w:rsidR="007149DB" w:rsidRDefault="007149DB" w:rsidP="007149DB">
            <w:pPr>
              <w:pStyle w:val="SubsectionDate"/>
              <w:rPr>
                <w:rFonts w:ascii="Garamond" w:hAnsi="Garamond"/>
                <w:color w:val="auto"/>
              </w:rPr>
            </w:pPr>
            <w:r>
              <w:rPr>
                <w:rFonts w:ascii="Garamond" w:hAnsi="Garamond"/>
                <w:color w:val="auto"/>
              </w:rPr>
              <w:t>Décor point International</w:t>
            </w:r>
          </w:p>
          <w:p w:rsidR="00563026" w:rsidRPr="00563026" w:rsidRDefault="00563026" w:rsidP="007149DB">
            <w:pPr>
              <w:pStyle w:val="SubsectionDate"/>
              <w:rPr>
                <w:rFonts w:ascii="Garamond" w:hAnsi="Garamond" w:cs="Courier New"/>
                <w:color w:val="auto"/>
                <w:szCs w:val="18"/>
              </w:rPr>
            </w:pPr>
            <w:r w:rsidRPr="00563026">
              <w:rPr>
                <w:rFonts w:ascii="Garamond" w:hAnsi="Garamond" w:cs="Courier New"/>
                <w:color w:val="auto"/>
                <w:szCs w:val="18"/>
              </w:rPr>
              <w:t xml:space="preserve">Shop #1, Ground Floor, Sheikh Ahmed Bldg </w:t>
            </w:r>
          </w:p>
          <w:p w:rsidR="00C73A07" w:rsidRDefault="007149DB" w:rsidP="007149DB">
            <w:pPr>
              <w:pStyle w:val="SubsectionDate"/>
              <w:rPr>
                <w:rFonts w:ascii="Garamond" w:hAnsi="Garamond" w:cs="Courier New"/>
                <w:color w:val="auto"/>
                <w:szCs w:val="18"/>
              </w:rPr>
            </w:pPr>
            <w:r w:rsidRPr="007149DB">
              <w:rPr>
                <w:rFonts w:ascii="Garamond" w:hAnsi="Garamond" w:cs="Courier New"/>
                <w:color w:val="auto"/>
                <w:szCs w:val="18"/>
              </w:rPr>
              <w:t>Umm Hureir road, Al Karama, Dubai U.</w:t>
            </w:r>
            <w:r>
              <w:rPr>
                <w:rFonts w:ascii="Garamond" w:hAnsi="Garamond" w:cs="Courier New"/>
                <w:color w:val="auto"/>
                <w:szCs w:val="18"/>
              </w:rPr>
              <w:t xml:space="preserve"> </w:t>
            </w:r>
            <w:r w:rsidRPr="007149DB">
              <w:rPr>
                <w:rFonts w:ascii="Garamond" w:hAnsi="Garamond" w:cs="Courier New"/>
                <w:color w:val="auto"/>
                <w:szCs w:val="18"/>
              </w:rPr>
              <w:t>A.</w:t>
            </w:r>
            <w:r>
              <w:rPr>
                <w:rFonts w:ascii="Garamond" w:hAnsi="Garamond" w:cs="Courier New"/>
                <w:color w:val="auto"/>
                <w:szCs w:val="18"/>
              </w:rPr>
              <w:t xml:space="preserve"> </w:t>
            </w:r>
            <w:r w:rsidRPr="007149DB">
              <w:rPr>
                <w:rFonts w:ascii="Garamond" w:hAnsi="Garamond" w:cs="Courier New"/>
                <w:color w:val="auto"/>
                <w:szCs w:val="18"/>
              </w:rPr>
              <w:t>E.</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Assist the Senior Designer in the preparation of CAD Drawings, conceptual design and master planning for initial concept presentation including Plans, Elevations, Sections, and large scale working details of all components of the Interior Design.</w:t>
            </w:r>
          </w:p>
          <w:p w:rsidR="00C73A07" w:rsidRPr="008B4625" w:rsidRDefault="00C73A07" w:rsidP="00C73A07">
            <w:pPr>
              <w:numPr>
                <w:ilvl w:val="0"/>
                <w:numId w:val="26"/>
              </w:numPr>
              <w:tabs>
                <w:tab w:val="left" w:pos="9000"/>
              </w:tabs>
              <w:jc w:val="both"/>
              <w:rPr>
                <w:rFonts w:ascii="Arial Narrow" w:hAnsi="Arial Narrow"/>
                <w:sz w:val="18"/>
                <w:szCs w:val="18"/>
              </w:rPr>
            </w:pPr>
            <w:r w:rsidRPr="008B4625">
              <w:rPr>
                <w:rFonts w:ascii="Arial Narrow" w:hAnsi="Arial Narrow"/>
                <w:sz w:val="18"/>
                <w:szCs w:val="18"/>
              </w:rPr>
              <w:t>Assist the Furniture, Fixture &amp; Equipment Department with CAD information relating to FF&amp;E presentation boards and finishes for client presentation.</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Coordinate with the CAD documentation design team on project detailing for staged submittals of the documentation.</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Apply MEP and other consultants coordinated information onto the ID CAD drawings for interior projects in conjunction with the appointed Consultants.</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Manage drawing co-ordination and assist the Interior Designers and Commercial Departments with design related information, especially with regards to meeting DD and Tender and Construction deadlines.</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Apply to the CAD drawings the chosen furniture, fixture &amp; equipment items and finishes selections from the all sources including the ID Library, in conjunction with the FF&amp;E designer and the ID team.</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Manage the Tender CAD preparation process in conjunction with the Project Designer.</w:t>
            </w:r>
          </w:p>
          <w:p w:rsidR="00C73A07" w:rsidRPr="008B4625" w:rsidRDefault="00C73A07" w:rsidP="00C73A07">
            <w:pPr>
              <w:numPr>
                <w:ilvl w:val="0"/>
                <w:numId w:val="26"/>
              </w:numPr>
              <w:jc w:val="both"/>
              <w:rPr>
                <w:rFonts w:ascii="Arial Narrow" w:hAnsi="Arial Narrow"/>
                <w:sz w:val="18"/>
                <w:szCs w:val="18"/>
              </w:rPr>
            </w:pPr>
            <w:r w:rsidRPr="008B4625">
              <w:rPr>
                <w:rFonts w:ascii="Arial Narrow" w:hAnsi="Arial Narrow"/>
                <w:sz w:val="18"/>
                <w:szCs w:val="18"/>
              </w:rPr>
              <w:t>Implement strict quality control and cross-checking to ensure the information recorded on drawings accurately reflects the information given by the Interior Designers and Commercial Department with regard to the tender, construction and procurement process.</w:t>
            </w:r>
          </w:p>
          <w:p w:rsidR="00C73A07" w:rsidRDefault="00C73A07" w:rsidP="00C73A07">
            <w:pPr>
              <w:numPr>
                <w:ilvl w:val="0"/>
                <w:numId w:val="26"/>
              </w:numPr>
              <w:jc w:val="both"/>
              <w:rPr>
                <w:rFonts w:ascii="Arial Narrow" w:hAnsi="Arial Narrow"/>
                <w:sz w:val="18"/>
                <w:szCs w:val="18"/>
              </w:rPr>
            </w:pPr>
            <w:r w:rsidRPr="00731FBC">
              <w:rPr>
                <w:rFonts w:ascii="Arial Narrow" w:hAnsi="Arial Narrow"/>
                <w:sz w:val="18"/>
                <w:szCs w:val="18"/>
              </w:rPr>
              <w:t xml:space="preserve">Provide accurate site and construction drawing sets with dimensioning and cross-references for the Site Management of </w:t>
            </w:r>
            <w:r w:rsidRPr="00731FBC">
              <w:rPr>
                <w:rFonts w:ascii="Arial Narrow" w:hAnsi="Arial Narrow"/>
                <w:sz w:val="18"/>
                <w:szCs w:val="18"/>
              </w:rPr>
              <w:lastRenderedPageBreak/>
              <w:t>the Interior Design Components including all furniture, fixture &amp; equipment items, casework and quality control of finishing throughout the project.</w:t>
            </w:r>
          </w:p>
          <w:p w:rsidR="00C73A07" w:rsidRPr="00C73A07" w:rsidRDefault="00C73A07" w:rsidP="007149DB">
            <w:pPr>
              <w:pStyle w:val="SubsectionDate"/>
              <w:rPr>
                <w:rFonts w:ascii="Garamond" w:hAnsi="Garamond" w:cs="Courier New"/>
                <w:color w:val="auto"/>
                <w:szCs w:val="18"/>
              </w:rPr>
            </w:pPr>
          </w:p>
          <w:p w:rsidR="00556AB3" w:rsidRPr="00556AB3" w:rsidRDefault="007F288A" w:rsidP="00556AB3">
            <w:pPr>
              <w:pStyle w:val="SubsectionDate"/>
              <w:rPr>
                <w:rFonts w:ascii="Garamond" w:hAnsi="Garamond"/>
                <w:color w:val="auto"/>
              </w:rPr>
            </w:pPr>
            <w:r w:rsidRPr="00556AB3">
              <w:rPr>
                <w:rStyle w:val="SubsectionChar"/>
                <w:rFonts w:ascii="Garamond" w:hAnsi="Garamond"/>
                <w:color w:val="auto"/>
              </w:rPr>
              <w:t>AutoCAD Draftsman</w:t>
            </w:r>
            <w:r w:rsidR="007A7FC1">
              <w:rPr>
                <w:rFonts w:ascii="Garamond" w:hAnsi="Garamond"/>
                <w:color w:val="auto"/>
              </w:rPr>
              <w:t xml:space="preserve"> (May  2004  – April  2006</w:t>
            </w:r>
            <w:r w:rsidRPr="00556AB3">
              <w:rPr>
                <w:rFonts w:ascii="Garamond" w:hAnsi="Garamond"/>
                <w:color w:val="auto"/>
              </w:rPr>
              <w:t>)</w:t>
            </w:r>
          </w:p>
          <w:p w:rsidR="00556AB3" w:rsidRPr="00556AB3" w:rsidRDefault="00556AB3" w:rsidP="00556AB3">
            <w:pPr>
              <w:pStyle w:val="SubsectionDate"/>
              <w:rPr>
                <w:rFonts w:ascii="Garamond" w:hAnsi="Garamond" w:cs="Courier New"/>
                <w:b/>
                <w:color w:val="auto"/>
                <w:szCs w:val="18"/>
              </w:rPr>
            </w:pPr>
            <w:r w:rsidRPr="00556AB3">
              <w:rPr>
                <w:rFonts w:ascii="Garamond" w:hAnsi="Garamond" w:cs="Courier New"/>
                <w:b/>
                <w:color w:val="auto"/>
                <w:szCs w:val="18"/>
              </w:rPr>
              <w:t xml:space="preserve">Platinum Yacht-(DPA) FZCO, Interior Design Department                                                      </w:t>
            </w:r>
          </w:p>
          <w:p w:rsidR="00A657A3" w:rsidRDefault="00556AB3" w:rsidP="007149DB">
            <w:pPr>
              <w:pStyle w:val="SubsectionDate"/>
              <w:rPr>
                <w:rFonts w:ascii="Garamond" w:hAnsi="Garamond"/>
                <w:color w:val="auto"/>
              </w:rPr>
            </w:pPr>
            <w:r w:rsidRPr="00556AB3">
              <w:rPr>
                <w:rFonts w:ascii="Garamond" w:hAnsi="Garamond" w:cs="Courier New"/>
                <w:color w:val="auto"/>
                <w:szCs w:val="18"/>
              </w:rPr>
              <w:t>Jebel Ali Free Zone Area, P.O. Box 17215, Dubai: U.A.E.</w:t>
            </w:r>
          </w:p>
          <w:p w:rsidR="007F288A" w:rsidRPr="008B4625" w:rsidRDefault="007F288A" w:rsidP="007F288A">
            <w:pPr>
              <w:pStyle w:val="CV-BulletCircle"/>
              <w:numPr>
                <w:ilvl w:val="0"/>
                <w:numId w:val="26"/>
              </w:numPr>
              <w:spacing w:after="0" w:line="270" w:lineRule="exact"/>
              <w:rPr>
                <w:rFonts w:ascii="Arial Narrow" w:hAnsi="Arial Narrow"/>
                <w:sz w:val="18"/>
                <w:szCs w:val="18"/>
              </w:rPr>
            </w:pPr>
            <w:r w:rsidRPr="008B4625">
              <w:rPr>
                <w:rFonts w:ascii="Arial Narrow" w:hAnsi="Arial Narrow"/>
                <w:sz w:val="18"/>
                <w:szCs w:val="18"/>
              </w:rPr>
              <w:t>Develop designs from conceptual / sketches to working drawings.</w:t>
            </w:r>
          </w:p>
          <w:p w:rsidR="007F288A" w:rsidRDefault="007F288A" w:rsidP="007F288A">
            <w:pPr>
              <w:pStyle w:val="CV-BulletCircle"/>
              <w:numPr>
                <w:ilvl w:val="0"/>
                <w:numId w:val="26"/>
              </w:numPr>
              <w:spacing w:after="0" w:line="270" w:lineRule="exact"/>
              <w:rPr>
                <w:rFonts w:ascii="Arial Narrow" w:hAnsi="Arial Narrow"/>
                <w:sz w:val="18"/>
                <w:szCs w:val="18"/>
              </w:rPr>
            </w:pPr>
            <w:r w:rsidRPr="008B4625">
              <w:rPr>
                <w:rFonts w:ascii="Arial Narrow" w:hAnsi="Arial Narrow"/>
                <w:sz w:val="18"/>
                <w:szCs w:val="18"/>
              </w:rPr>
              <w:t>Prepare fully detailed and complete working drawings to set standards.</w:t>
            </w:r>
          </w:p>
          <w:p w:rsidR="007F288A" w:rsidRPr="00236CBD" w:rsidRDefault="007F288A" w:rsidP="007F288A">
            <w:pPr>
              <w:numPr>
                <w:ilvl w:val="0"/>
                <w:numId w:val="26"/>
              </w:numPr>
              <w:jc w:val="both"/>
              <w:rPr>
                <w:rFonts w:ascii="Arial Narrow" w:hAnsi="Arial Narrow"/>
                <w:sz w:val="18"/>
                <w:szCs w:val="18"/>
              </w:rPr>
            </w:pPr>
            <w:r>
              <w:rPr>
                <w:rFonts w:ascii="Arial Narrow" w:hAnsi="Arial Narrow"/>
                <w:sz w:val="18"/>
                <w:szCs w:val="18"/>
              </w:rPr>
              <w:t xml:space="preserve">Preparation </w:t>
            </w:r>
            <w:r w:rsidRPr="00236CBD">
              <w:rPr>
                <w:rFonts w:ascii="Arial Narrow" w:hAnsi="Arial Narrow"/>
                <w:sz w:val="18"/>
                <w:szCs w:val="18"/>
              </w:rPr>
              <w:t>of millwork and casework details.</w:t>
            </w:r>
          </w:p>
          <w:p w:rsidR="007F288A" w:rsidRPr="008B4625" w:rsidRDefault="007F288A" w:rsidP="007F288A">
            <w:pPr>
              <w:numPr>
                <w:ilvl w:val="0"/>
                <w:numId w:val="26"/>
              </w:numPr>
              <w:jc w:val="both"/>
              <w:rPr>
                <w:rFonts w:ascii="Arial Narrow" w:hAnsi="Arial Narrow"/>
                <w:sz w:val="18"/>
                <w:szCs w:val="18"/>
              </w:rPr>
            </w:pPr>
            <w:r w:rsidRPr="008B4625">
              <w:rPr>
                <w:rFonts w:ascii="Arial Narrow" w:hAnsi="Arial Narrow"/>
                <w:sz w:val="18"/>
                <w:szCs w:val="18"/>
              </w:rPr>
              <w:t>Performed quality control and cross-checking to ensure the information recorded on drawings accurately reflects the information given by the Interior Designers and Commercial Department with regard to the tender, construction and procurement process.</w:t>
            </w:r>
          </w:p>
          <w:p w:rsidR="007F288A" w:rsidRDefault="007F288A" w:rsidP="007F288A">
            <w:pPr>
              <w:pStyle w:val="CV-BulletCircle"/>
              <w:numPr>
                <w:ilvl w:val="0"/>
                <w:numId w:val="26"/>
              </w:numPr>
              <w:spacing w:after="0" w:line="270" w:lineRule="exact"/>
              <w:rPr>
                <w:rFonts w:ascii="Arial Narrow" w:hAnsi="Arial Narrow"/>
                <w:sz w:val="18"/>
                <w:szCs w:val="18"/>
              </w:rPr>
            </w:pPr>
            <w:r w:rsidRPr="008B4625">
              <w:rPr>
                <w:rFonts w:ascii="Arial Narrow" w:hAnsi="Arial Narrow"/>
                <w:sz w:val="18"/>
                <w:szCs w:val="18"/>
              </w:rPr>
              <w:t>Performed other duties that will help accomplish</w:t>
            </w:r>
            <w:r>
              <w:rPr>
                <w:rFonts w:ascii="Arial Narrow" w:hAnsi="Arial Narrow"/>
                <w:sz w:val="18"/>
                <w:szCs w:val="18"/>
              </w:rPr>
              <w:t>ed</w:t>
            </w:r>
            <w:r w:rsidRPr="008B4625">
              <w:rPr>
                <w:rFonts w:ascii="Arial Narrow" w:hAnsi="Arial Narrow"/>
                <w:sz w:val="18"/>
                <w:szCs w:val="18"/>
              </w:rPr>
              <w:t xml:space="preserve"> the project.</w:t>
            </w:r>
          </w:p>
          <w:p w:rsidR="007F288A" w:rsidRPr="007F288A" w:rsidRDefault="007F288A" w:rsidP="007F288A">
            <w:pPr>
              <w:pStyle w:val="CV-BulletCircle"/>
              <w:spacing w:after="0" w:line="270" w:lineRule="exact"/>
              <w:ind w:left="720" w:firstLine="0"/>
              <w:rPr>
                <w:rFonts w:ascii="Arial Narrow" w:hAnsi="Arial Narrow"/>
                <w:sz w:val="18"/>
                <w:szCs w:val="18"/>
              </w:rPr>
            </w:pPr>
          </w:p>
          <w:p w:rsidR="00C460AD" w:rsidRPr="00C460AD" w:rsidRDefault="00C460AD" w:rsidP="00C460AD">
            <w:pPr>
              <w:pStyle w:val="SubsectionDate"/>
              <w:rPr>
                <w:rFonts w:ascii="Garamond" w:hAnsi="Garamond"/>
                <w:color w:val="auto"/>
              </w:rPr>
            </w:pPr>
            <w:r w:rsidRPr="00C460AD">
              <w:rPr>
                <w:rStyle w:val="SubsectionChar"/>
                <w:rFonts w:ascii="Garamond" w:hAnsi="Garamond"/>
                <w:color w:val="auto"/>
              </w:rPr>
              <w:t>Interior Designer /AutoCAD Detailer</w:t>
            </w:r>
            <w:r w:rsidR="007A7FC1">
              <w:rPr>
                <w:rFonts w:ascii="Garamond" w:hAnsi="Garamond"/>
                <w:color w:val="auto"/>
              </w:rPr>
              <w:t xml:space="preserve"> (Nov.  2001  – May  2004</w:t>
            </w:r>
            <w:r w:rsidR="007F288A" w:rsidRPr="00C460AD">
              <w:rPr>
                <w:rFonts w:ascii="Garamond" w:hAnsi="Garamond"/>
                <w:color w:val="auto"/>
              </w:rPr>
              <w:t>)</w:t>
            </w:r>
          </w:p>
          <w:p w:rsidR="00C460AD" w:rsidRPr="00C460AD" w:rsidRDefault="00C460AD" w:rsidP="00C460AD">
            <w:pPr>
              <w:pStyle w:val="SubsectionDate"/>
              <w:rPr>
                <w:rFonts w:ascii="Garamond" w:hAnsi="Garamond"/>
                <w:color w:val="auto"/>
              </w:rPr>
            </w:pPr>
            <w:r w:rsidRPr="00C460AD">
              <w:rPr>
                <w:rFonts w:ascii="Garamond" w:hAnsi="Garamond" w:cs="Courier New"/>
                <w:b/>
                <w:bCs/>
                <w:color w:val="auto"/>
                <w:szCs w:val="18"/>
              </w:rPr>
              <w:t>Wings Wood Products</w:t>
            </w:r>
          </w:p>
          <w:p w:rsidR="00EC6C47" w:rsidRDefault="00C460AD" w:rsidP="007149DB">
            <w:pPr>
              <w:pStyle w:val="SubsectionDate"/>
              <w:rPr>
                <w:rFonts w:ascii="Garamond" w:hAnsi="Garamond" w:cs="Courier New"/>
                <w:bCs/>
                <w:color w:val="auto"/>
                <w:szCs w:val="18"/>
              </w:rPr>
            </w:pPr>
            <w:r w:rsidRPr="00C460AD">
              <w:rPr>
                <w:rFonts w:ascii="Garamond" w:hAnsi="Garamond" w:cs="Courier New"/>
                <w:bCs/>
                <w:color w:val="auto"/>
                <w:szCs w:val="18"/>
              </w:rPr>
              <w:t>P.O. Box 1442, Umm Ramool Rd. Dubai: U.A.E.</w:t>
            </w:r>
          </w:p>
          <w:p w:rsidR="007A7FC1" w:rsidRDefault="007A7FC1" w:rsidP="007149DB">
            <w:pPr>
              <w:pStyle w:val="SubsectionDate"/>
              <w:rPr>
                <w:rFonts w:ascii="Garamond" w:hAnsi="Garamond" w:cs="Courier New"/>
                <w:bCs/>
                <w:color w:val="auto"/>
                <w:szCs w:val="18"/>
              </w:rPr>
            </w:pPr>
          </w:p>
          <w:p w:rsidR="007A7FC1" w:rsidRPr="00C460AD" w:rsidRDefault="007A7FC1" w:rsidP="007A7FC1">
            <w:pPr>
              <w:pStyle w:val="SubsectionDate"/>
              <w:rPr>
                <w:rFonts w:ascii="Garamond" w:hAnsi="Garamond"/>
                <w:color w:val="auto"/>
              </w:rPr>
            </w:pPr>
            <w:r w:rsidRPr="00C460AD">
              <w:rPr>
                <w:rStyle w:val="SubsectionChar"/>
                <w:rFonts w:ascii="Garamond" w:hAnsi="Garamond"/>
                <w:color w:val="auto"/>
              </w:rPr>
              <w:t>Interior Designer /AutoCAD D</w:t>
            </w:r>
            <w:r>
              <w:rPr>
                <w:rStyle w:val="SubsectionChar"/>
                <w:rFonts w:ascii="Garamond" w:hAnsi="Garamond"/>
                <w:color w:val="auto"/>
              </w:rPr>
              <w:t>raftsman</w:t>
            </w:r>
            <w:r>
              <w:rPr>
                <w:rFonts w:ascii="Garamond" w:hAnsi="Garamond"/>
                <w:color w:val="auto"/>
              </w:rPr>
              <w:t>(June 1998  – July 2001</w:t>
            </w:r>
            <w:r w:rsidRPr="00C460AD">
              <w:rPr>
                <w:rFonts w:ascii="Garamond" w:hAnsi="Garamond"/>
                <w:color w:val="auto"/>
              </w:rPr>
              <w:t>)</w:t>
            </w:r>
          </w:p>
          <w:p w:rsidR="007A7FC1" w:rsidRDefault="007A7FC1" w:rsidP="007A7FC1">
            <w:pPr>
              <w:pStyle w:val="SubsectionDate"/>
              <w:rPr>
                <w:rFonts w:ascii="Garamond" w:hAnsi="Garamond" w:cs="Courier New"/>
                <w:b/>
                <w:bCs/>
                <w:color w:val="auto"/>
                <w:szCs w:val="18"/>
              </w:rPr>
            </w:pPr>
            <w:r>
              <w:rPr>
                <w:rFonts w:ascii="Garamond" w:hAnsi="Garamond" w:cs="Courier New"/>
                <w:b/>
                <w:bCs/>
                <w:color w:val="auto"/>
                <w:szCs w:val="18"/>
              </w:rPr>
              <w:t>International Office Supplies</w:t>
            </w:r>
          </w:p>
          <w:p w:rsidR="007A7FC1" w:rsidRPr="007A7FC1" w:rsidRDefault="007A7FC1" w:rsidP="007A7FC1">
            <w:pPr>
              <w:pStyle w:val="SubsectionDate"/>
              <w:rPr>
                <w:rFonts w:ascii="Garamond" w:hAnsi="Garamond"/>
                <w:color w:val="000000" w:themeColor="text1"/>
                <w:szCs w:val="18"/>
              </w:rPr>
            </w:pPr>
            <w:r w:rsidRPr="007A7FC1">
              <w:rPr>
                <w:rFonts w:ascii="Garamond" w:hAnsi="Garamond" w:cs="Courier New"/>
                <w:b/>
                <w:bCs/>
                <w:color w:val="000000" w:themeColor="text1"/>
                <w:szCs w:val="18"/>
              </w:rPr>
              <w:t xml:space="preserve">A member of Al Abbas Group </w:t>
            </w:r>
            <w:r w:rsidRPr="007A7FC1">
              <w:rPr>
                <w:rFonts w:ascii="Garamond" w:hAnsi="Garamond" w:cs="Courier New"/>
                <w:bCs/>
                <w:color w:val="000000" w:themeColor="text1"/>
                <w:szCs w:val="18"/>
              </w:rPr>
              <w:t>(P.O. Box 1442, Dubai: U.A.E.)</w:t>
            </w:r>
          </w:p>
          <w:p w:rsidR="007A7FC1" w:rsidRDefault="007A7FC1" w:rsidP="007149DB">
            <w:pPr>
              <w:pStyle w:val="SubsectionDate"/>
              <w:rPr>
                <w:rFonts w:ascii="Garamond" w:hAnsi="Garamond" w:cs="Courier New"/>
                <w:bCs/>
                <w:color w:val="auto"/>
                <w:szCs w:val="18"/>
              </w:rPr>
            </w:pPr>
          </w:p>
          <w:p w:rsidR="00EC6C47" w:rsidRDefault="00EC6C47" w:rsidP="00EC6C47">
            <w:pPr>
              <w:pStyle w:val="CommentText"/>
              <w:numPr>
                <w:ilvl w:val="0"/>
                <w:numId w:val="27"/>
              </w:numPr>
              <w:rPr>
                <w:rFonts w:ascii="Arial Narrow" w:hAnsi="Arial Narrow" w:cs="Courier New"/>
                <w:sz w:val="18"/>
                <w:szCs w:val="18"/>
              </w:rPr>
            </w:pPr>
            <w:r w:rsidRPr="008B4625">
              <w:rPr>
                <w:rFonts w:ascii="Arial Narrow" w:hAnsi="Arial Narrow" w:cs="Courier New"/>
                <w:sz w:val="18"/>
                <w:szCs w:val="18"/>
              </w:rPr>
              <w:t>Attend site survey to determine and records existing condition of the project.</w:t>
            </w:r>
          </w:p>
          <w:p w:rsidR="00EC6C47" w:rsidRDefault="00EC6C47" w:rsidP="00EC6C47">
            <w:pPr>
              <w:pStyle w:val="CommentText"/>
              <w:numPr>
                <w:ilvl w:val="0"/>
                <w:numId w:val="27"/>
              </w:numPr>
              <w:rPr>
                <w:rFonts w:ascii="Arial Narrow" w:hAnsi="Arial Narrow" w:cs="Arial"/>
                <w:sz w:val="16"/>
                <w:szCs w:val="16"/>
              </w:rPr>
            </w:pPr>
            <w:r w:rsidRPr="00D61335">
              <w:rPr>
                <w:rFonts w:ascii="Arial Narrow" w:hAnsi="Arial Narrow" w:cs="Arial"/>
                <w:sz w:val="16"/>
                <w:szCs w:val="16"/>
              </w:rPr>
              <w:t>Periodically meet with client/Design Firm to access space, desired image, furniture, requirements, function, adjacencies, budget, traffic patterns, electrical requirements, etc. in order to begin the space planning process.</w:t>
            </w:r>
          </w:p>
          <w:p w:rsidR="00EC6C47" w:rsidRPr="00D61335" w:rsidRDefault="00EC6C47" w:rsidP="00EC6C47">
            <w:pPr>
              <w:pStyle w:val="CommentText"/>
              <w:numPr>
                <w:ilvl w:val="0"/>
                <w:numId w:val="27"/>
              </w:numPr>
              <w:rPr>
                <w:rFonts w:ascii="Arial Narrow" w:hAnsi="Arial Narrow" w:cs="Arial"/>
                <w:sz w:val="16"/>
                <w:szCs w:val="16"/>
              </w:rPr>
            </w:pPr>
            <w:r w:rsidRPr="00D61335">
              <w:rPr>
                <w:rFonts w:ascii="Arial Narrow" w:hAnsi="Arial Narrow" w:cs="Arial"/>
                <w:sz w:val="16"/>
                <w:szCs w:val="16"/>
              </w:rPr>
              <w:t>Coordinates and prepare working drawing contract document, sketches, plans, interior elevations and sections, details, and schedules using AutoCAD in 2d and 3d.</w:t>
            </w:r>
          </w:p>
          <w:p w:rsidR="00EC6C47" w:rsidRPr="00D61335" w:rsidRDefault="00EC6C47" w:rsidP="00EC6C47">
            <w:pPr>
              <w:pStyle w:val="CommentText"/>
              <w:numPr>
                <w:ilvl w:val="0"/>
                <w:numId w:val="27"/>
              </w:numPr>
              <w:rPr>
                <w:rFonts w:ascii="Arial Narrow" w:hAnsi="Arial Narrow" w:cs="Arial"/>
                <w:sz w:val="16"/>
                <w:szCs w:val="16"/>
              </w:rPr>
            </w:pPr>
            <w:r w:rsidRPr="00D61335">
              <w:rPr>
                <w:rFonts w:ascii="Arial Narrow" w:hAnsi="Arial Narrow" w:cs="Arial"/>
                <w:sz w:val="16"/>
                <w:szCs w:val="16"/>
              </w:rPr>
              <w:t>Proposed Preliminary design and custom made furniture.</w:t>
            </w:r>
          </w:p>
          <w:p w:rsidR="00EC6C47" w:rsidRPr="00D61335" w:rsidRDefault="00EC6C47" w:rsidP="00EC6C47">
            <w:pPr>
              <w:pStyle w:val="CommentText"/>
              <w:numPr>
                <w:ilvl w:val="0"/>
                <w:numId w:val="27"/>
              </w:numPr>
              <w:rPr>
                <w:rFonts w:ascii="Arial Narrow" w:hAnsi="Arial Narrow" w:cs="Arial"/>
                <w:sz w:val="16"/>
                <w:szCs w:val="16"/>
              </w:rPr>
            </w:pPr>
            <w:r w:rsidRPr="00D61335">
              <w:rPr>
                <w:rFonts w:ascii="Arial Narrow" w:hAnsi="Arial Narrow" w:cs="Arial"/>
                <w:sz w:val="16"/>
                <w:szCs w:val="16"/>
              </w:rPr>
              <w:t>Modifies and prepares production drawing during design development phase.</w:t>
            </w:r>
          </w:p>
          <w:p w:rsidR="00EC6C47" w:rsidRPr="00D61335" w:rsidRDefault="00EC6C47" w:rsidP="00EC6C47">
            <w:pPr>
              <w:pStyle w:val="CommentText"/>
              <w:numPr>
                <w:ilvl w:val="0"/>
                <w:numId w:val="27"/>
              </w:numPr>
              <w:rPr>
                <w:rFonts w:ascii="Arial Narrow" w:hAnsi="Arial Narrow" w:cs="Arial"/>
                <w:sz w:val="16"/>
                <w:szCs w:val="16"/>
              </w:rPr>
            </w:pPr>
            <w:r w:rsidRPr="00D61335">
              <w:rPr>
                <w:rFonts w:ascii="Arial Narrow" w:hAnsi="Arial Narrow" w:cs="Arial"/>
                <w:sz w:val="16"/>
                <w:szCs w:val="16"/>
              </w:rPr>
              <w:t>Correct and updates design documents.</w:t>
            </w:r>
          </w:p>
          <w:p w:rsidR="00EC6C47" w:rsidRPr="00F80657" w:rsidRDefault="00EC6C47" w:rsidP="00EC6C47">
            <w:pPr>
              <w:pStyle w:val="CommentText"/>
              <w:numPr>
                <w:ilvl w:val="0"/>
                <w:numId w:val="27"/>
              </w:numPr>
              <w:rPr>
                <w:rFonts w:ascii="Arial Narrow" w:hAnsi="Arial Narrow" w:cs="Arial"/>
                <w:sz w:val="16"/>
                <w:szCs w:val="16"/>
              </w:rPr>
            </w:pPr>
            <w:r w:rsidRPr="00D61335">
              <w:rPr>
                <w:rFonts w:ascii="Arial Narrow" w:hAnsi="Arial Narrow" w:cs="Arial"/>
                <w:sz w:val="16"/>
                <w:szCs w:val="16"/>
              </w:rPr>
              <w:t>Develop solution to technical and design problems following established standards.</w:t>
            </w:r>
          </w:p>
          <w:p w:rsidR="00EC6C47" w:rsidRPr="008B4625" w:rsidRDefault="00EC6C47" w:rsidP="00EC6C47">
            <w:pPr>
              <w:numPr>
                <w:ilvl w:val="0"/>
                <w:numId w:val="27"/>
              </w:numPr>
              <w:jc w:val="both"/>
              <w:rPr>
                <w:rFonts w:ascii="Arial Narrow" w:hAnsi="Arial Narrow"/>
                <w:sz w:val="18"/>
                <w:szCs w:val="18"/>
              </w:rPr>
            </w:pPr>
            <w:r>
              <w:rPr>
                <w:rFonts w:ascii="Arial Narrow" w:hAnsi="Arial Narrow"/>
                <w:sz w:val="18"/>
                <w:szCs w:val="18"/>
              </w:rPr>
              <w:t xml:space="preserve">Preparation </w:t>
            </w:r>
            <w:r w:rsidRPr="008B4625">
              <w:rPr>
                <w:rFonts w:ascii="Arial Narrow" w:hAnsi="Arial Narrow"/>
                <w:sz w:val="18"/>
                <w:szCs w:val="18"/>
              </w:rPr>
              <w:t>of shop drawings including partition plans, ceiling plans, floor finishes plans, furniture plans, interior elevations, sections and large scale details.</w:t>
            </w:r>
          </w:p>
          <w:p w:rsidR="00EC6C47" w:rsidRPr="008B4625" w:rsidRDefault="00EC6C47" w:rsidP="00EC6C47">
            <w:pPr>
              <w:numPr>
                <w:ilvl w:val="0"/>
                <w:numId w:val="27"/>
              </w:numPr>
              <w:tabs>
                <w:tab w:val="left" w:pos="9000"/>
              </w:tabs>
              <w:jc w:val="both"/>
              <w:rPr>
                <w:rFonts w:ascii="Arial Narrow" w:hAnsi="Arial Narrow"/>
                <w:sz w:val="18"/>
                <w:szCs w:val="18"/>
              </w:rPr>
            </w:pPr>
            <w:r w:rsidRPr="008B4625">
              <w:rPr>
                <w:rFonts w:ascii="Arial Narrow" w:hAnsi="Arial Narrow"/>
                <w:sz w:val="18"/>
                <w:szCs w:val="18"/>
              </w:rPr>
              <w:t>Coordination of shop drawings, details with project consultants, contractors, and Manufacturers.</w:t>
            </w:r>
          </w:p>
          <w:p w:rsidR="00EC6C47" w:rsidRPr="008B4625" w:rsidRDefault="00EC6C47" w:rsidP="00EC6C47">
            <w:pPr>
              <w:numPr>
                <w:ilvl w:val="0"/>
                <w:numId w:val="27"/>
              </w:numPr>
              <w:jc w:val="both"/>
              <w:rPr>
                <w:rFonts w:ascii="Arial Narrow" w:hAnsi="Arial Narrow"/>
                <w:sz w:val="18"/>
                <w:szCs w:val="18"/>
              </w:rPr>
            </w:pPr>
            <w:r>
              <w:rPr>
                <w:rFonts w:ascii="Arial Narrow" w:hAnsi="Arial Narrow"/>
                <w:sz w:val="18"/>
                <w:szCs w:val="18"/>
              </w:rPr>
              <w:t xml:space="preserve">Preparation </w:t>
            </w:r>
            <w:r w:rsidRPr="008B4625">
              <w:rPr>
                <w:rFonts w:ascii="Arial Narrow" w:hAnsi="Arial Narrow"/>
                <w:sz w:val="18"/>
                <w:szCs w:val="18"/>
              </w:rPr>
              <w:t>o</w:t>
            </w:r>
            <w:r>
              <w:rPr>
                <w:rFonts w:ascii="Arial Narrow" w:hAnsi="Arial Narrow"/>
                <w:sz w:val="18"/>
                <w:szCs w:val="18"/>
              </w:rPr>
              <w:t>f millwork and casework details using AutoCAD software.</w:t>
            </w:r>
          </w:p>
          <w:p w:rsidR="004B05B2" w:rsidRDefault="00EC6C47" w:rsidP="004B05B2">
            <w:pPr>
              <w:pStyle w:val="CommentText"/>
              <w:numPr>
                <w:ilvl w:val="0"/>
                <w:numId w:val="27"/>
              </w:numPr>
              <w:rPr>
                <w:rFonts w:ascii="Arial Narrow" w:hAnsi="Arial Narrow" w:cs="Courier New"/>
                <w:sz w:val="18"/>
                <w:szCs w:val="18"/>
              </w:rPr>
            </w:pPr>
            <w:r>
              <w:rPr>
                <w:rFonts w:ascii="Arial Narrow" w:hAnsi="Arial Narrow" w:cs="Courier New"/>
                <w:sz w:val="18"/>
                <w:szCs w:val="18"/>
              </w:rPr>
              <w:t xml:space="preserve">Prepare </w:t>
            </w:r>
            <w:r w:rsidRPr="008B4625">
              <w:rPr>
                <w:rFonts w:ascii="Arial Narrow" w:hAnsi="Arial Narrow" w:cs="Courier New"/>
                <w:sz w:val="18"/>
                <w:szCs w:val="18"/>
              </w:rPr>
              <w:t>sample materials for consultant’s approval.</w:t>
            </w:r>
          </w:p>
          <w:p w:rsidR="004500F1" w:rsidRDefault="004500F1" w:rsidP="004500F1">
            <w:pPr>
              <w:pStyle w:val="CommentText"/>
              <w:ind w:left="720"/>
              <w:rPr>
                <w:rFonts w:ascii="Arial Narrow" w:hAnsi="Arial Narrow" w:cs="Courier New"/>
                <w:sz w:val="18"/>
                <w:szCs w:val="18"/>
              </w:rPr>
            </w:pPr>
          </w:p>
          <w:p w:rsidR="004500F1" w:rsidRPr="00B44063" w:rsidRDefault="004500F1" w:rsidP="00B44063">
            <w:pPr>
              <w:pStyle w:val="CommentText"/>
              <w:jc w:val="center"/>
              <w:rPr>
                <w:rFonts w:ascii="Garamond" w:hAnsi="Garamond"/>
                <w:b/>
                <w:sz w:val="18"/>
                <w:szCs w:val="18"/>
              </w:rPr>
            </w:pPr>
            <w:r w:rsidRPr="008B4625">
              <w:rPr>
                <w:rFonts w:ascii="Garamond" w:hAnsi="Garamond"/>
                <w:b/>
                <w:sz w:val="18"/>
                <w:szCs w:val="18"/>
              </w:rPr>
              <w:t>REFERENCES ARE AVAILABLE UPON REQUEST</w:t>
            </w:r>
          </w:p>
          <w:p w:rsidR="004B05B2" w:rsidRDefault="004B05B2" w:rsidP="004B05B2">
            <w:pPr>
              <w:pStyle w:val="CommentText"/>
              <w:rPr>
                <w:rFonts w:ascii="Arial Narrow" w:hAnsi="Arial Narrow" w:cs="Courier New"/>
                <w:sz w:val="18"/>
                <w:szCs w:val="18"/>
              </w:rPr>
            </w:pPr>
          </w:p>
          <w:p w:rsidR="004B05B2" w:rsidRDefault="004A032A" w:rsidP="004B05B2">
            <w:pPr>
              <w:pStyle w:val="Section"/>
              <w:rPr>
                <w:color w:val="auto"/>
              </w:rPr>
            </w:pPr>
            <w:r>
              <w:rPr>
                <w:color w:val="auto"/>
              </w:rPr>
              <w:t>PERSONAL DATA</w:t>
            </w:r>
            <w:r w:rsidR="004B05B2">
              <w:rPr>
                <w:color w:val="auto"/>
              </w:rPr>
              <w:t>:</w:t>
            </w:r>
          </w:p>
          <w:p w:rsidR="004A032A" w:rsidRPr="00F2778B" w:rsidRDefault="004A032A" w:rsidP="004A032A">
            <w:pPr>
              <w:rPr>
                <w:rFonts w:ascii="Garamond" w:hAnsi="Garamond"/>
                <w:sz w:val="18"/>
                <w:szCs w:val="18"/>
              </w:rPr>
            </w:pPr>
            <w:r w:rsidRPr="00F2778B">
              <w:rPr>
                <w:rFonts w:ascii="Garamond" w:hAnsi="Garamond"/>
                <w:sz w:val="18"/>
                <w:szCs w:val="18"/>
              </w:rPr>
              <w:t>Date of birth:  April 5, 1966                                  Status: Married</w:t>
            </w:r>
          </w:p>
          <w:p w:rsidR="004A032A" w:rsidRPr="00F2778B" w:rsidRDefault="004A032A" w:rsidP="004A032A">
            <w:pPr>
              <w:rPr>
                <w:rFonts w:ascii="Garamond" w:hAnsi="Garamond"/>
                <w:sz w:val="18"/>
                <w:szCs w:val="18"/>
              </w:rPr>
            </w:pPr>
            <w:r w:rsidRPr="00F2778B">
              <w:rPr>
                <w:rFonts w:ascii="Garamond" w:hAnsi="Garamond"/>
                <w:sz w:val="18"/>
                <w:szCs w:val="18"/>
              </w:rPr>
              <w:t>Sex:  Male                                                             Visa Status: Wife’s visa</w:t>
            </w:r>
          </w:p>
          <w:p w:rsidR="004A032A" w:rsidRPr="00F2778B" w:rsidRDefault="004A032A" w:rsidP="004A032A">
            <w:pPr>
              <w:rPr>
                <w:rFonts w:ascii="Garamond" w:hAnsi="Garamond"/>
                <w:sz w:val="18"/>
                <w:szCs w:val="18"/>
              </w:rPr>
            </w:pPr>
            <w:r w:rsidRPr="00F2778B">
              <w:rPr>
                <w:rFonts w:ascii="Garamond" w:hAnsi="Garamond"/>
                <w:sz w:val="18"/>
                <w:szCs w:val="18"/>
              </w:rPr>
              <w:t xml:space="preserve">Languages:  Tagalog / English                              Nationality: Canada                                             </w:t>
            </w:r>
          </w:p>
          <w:p w:rsidR="0046609C" w:rsidRDefault="0046609C"/>
          <w:p w:rsidR="0046609C" w:rsidRPr="00EC6C47" w:rsidRDefault="001343B0">
            <w:pPr>
              <w:pStyle w:val="Section"/>
              <w:rPr>
                <w:color w:val="auto"/>
              </w:rPr>
            </w:pPr>
            <w:r w:rsidRPr="00EC6C47">
              <w:rPr>
                <w:color w:val="auto"/>
              </w:rPr>
              <w:t>Skills</w:t>
            </w:r>
          </w:p>
          <w:p w:rsidR="0046609C" w:rsidRPr="00F2778B" w:rsidRDefault="004B05B2">
            <w:pPr>
              <w:pStyle w:val="ListBullet"/>
              <w:numPr>
                <w:ilvl w:val="0"/>
                <w:numId w:val="1"/>
              </w:numPr>
              <w:rPr>
                <w:rFonts w:ascii="Garamond" w:hAnsi="Garamond"/>
                <w:sz w:val="18"/>
                <w:szCs w:val="18"/>
              </w:rPr>
            </w:pPr>
            <w:r w:rsidRPr="00F2778B">
              <w:rPr>
                <w:rFonts w:ascii="Garamond" w:hAnsi="Garamond"/>
                <w:color w:val="auto"/>
                <w:sz w:val="18"/>
                <w:szCs w:val="18"/>
              </w:rPr>
              <w:t>Freehand sketching</w:t>
            </w:r>
          </w:p>
          <w:p w:rsidR="0046609C" w:rsidRDefault="0046609C">
            <w:pPr>
              <w:pStyle w:val="ListBullet"/>
              <w:numPr>
                <w:ilvl w:val="0"/>
                <w:numId w:val="0"/>
              </w:numPr>
            </w:pPr>
          </w:p>
        </w:tc>
      </w:tr>
    </w:tbl>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576"/>
      </w:tblGrid>
      <w:tr w:rsidR="00AD61C5">
        <w:trPr>
          <w:trHeight w:val="576"/>
          <w:jc w:val="center"/>
        </w:trPr>
        <w:tc>
          <w:tcPr>
            <w:tcW w:w="9576" w:type="dxa"/>
          </w:tcPr>
          <w:p w:rsidR="0046609C" w:rsidRDefault="0046609C"/>
        </w:tc>
      </w:tr>
    </w:tbl>
    <w:p w:rsidR="0046609C" w:rsidRDefault="0046609C"/>
    <w:sectPr w:rsidR="0046609C" w:rsidSect="00AD61C5">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21" w:rsidRDefault="00706D21">
      <w:pPr>
        <w:spacing w:after="0" w:line="240" w:lineRule="auto"/>
      </w:pPr>
      <w:r>
        <w:separator/>
      </w:r>
    </w:p>
  </w:endnote>
  <w:endnote w:type="continuationSeparator" w:id="0">
    <w:p w:rsidR="00706D21" w:rsidRDefault="00706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9C" w:rsidRDefault="001343B0">
    <w:pPr>
      <w:pStyle w:val="FooterLeft"/>
    </w:pPr>
    <w:r>
      <w:rPr>
        <w:color w:val="9FB8CD" w:themeColor="accent2"/>
      </w:rPr>
      <w:sym w:font="Wingdings 3" w:char="F07D"/>
    </w:r>
    <w:r>
      <w:t xml:space="preserve"> Page </w:t>
    </w:r>
    <w:fldSimple w:instr=" PAGE  \* Arabic  \* MERGEFORMAT ">
      <w:r w:rsidR="00C06F98">
        <w:rPr>
          <w:noProof/>
        </w:rPr>
        <w:t>2</w:t>
      </w:r>
    </w:fldSimple>
    <w:r>
      <w:t xml:space="preserve"> | </w:t>
    </w:r>
  </w:p>
  <w:p w:rsidR="0046609C" w:rsidRDefault="00466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9C" w:rsidRDefault="001343B0">
    <w:pPr>
      <w:pStyle w:val="FooterRight"/>
    </w:pPr>
    <w:r>
      <w:rPr>
        <w:color w:val="9FB8CD" w:themeColor="accent2"/>
      </w:rPr>
      <w:sym w:font="Wingdings 3" w:char="F07D"/>
    </w:r>
    <w:r>
      <w:t xml:space="preserve"> Page </w:t>
    </w:r>
    <w:fldSimple w:instr=" PAGE  \* Arabic  \* MERGEFORMAT ">
      <w:r w:rsidR="00C06F98">
        <w:rPr>
          <w:noProof/>
        </w:rPr>
        <w:t>3</w:t>
      </w:r>
    </w:fldSimple>
    <w:r>
      <w:t xml:space="preserve"> | </w:t>
    </w:r>
  </w:p>
  <w:p w:rsidR="0046609C" w:rsidRDefault="00466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21" w:rsidRDefault="00706D21">
      <w:pPr>
        <w:spacing w:after="0" w:line="240" w:lineRule="auto"/>
      </w:pPr>
      <w:r>
        <w:separator/>
      </w:r>
    </w:p>
  </w:footnote>
  <w:footnote w:type="continuationSeparator" w:id="0">
    <w:p w:rsidR="00706D21" w:rsidRDefault="00706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9C" w:rsidRDefault="00C06F98">
    <w:pPr>
      <w:pStyle w:val="HeaderLeft"/>
      <w:jc w:val="right"/>
    </w:pPr>
    <w:r>
      <w:rPr>
        <w:color w:val="9FB8CD" w:themeColor="accent2"/>
      </w:rPr>
      <w:t xml:space="preserve">JOEL </w:t>
    </w:r>
  </w:p>
  <w:p w:rsidR="0046609C" w:rsidRDefault="004660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9C" w:rsidRDefault="001343B0">
    <w:pPr>
      <w:pStyle w:val="HeaderRight"/>
      <w:jc w:val="left"/>
    </w:pPr>
    <w:r>
      <w:rPr>
        <w:color w:val="9FB8CD" w:themeColor="accent2"/>
      </w:rPr>
      <w:sym w:font="Wingdings 3" w:char="F07D"/>
    </w:r>
    <w:r>
      <w:t xml:space="preserve"> Resume: </w:t>
    </w:r>
    <w:sdt>
      <w:sdtPr>
        <w:id w:val="176939009"/>
        <w:placeholder>
          <w:docPart w:val="0B1B15E82298401CB31516A172395737"/>
        </w:placeholder>
        <w:dataBinding w:prefixMappings="xmlns:ns0='http://schemas.openxmlformats.org/package/2006/metadata/core-properties' xmlns:ns1='http://purl.org/dc/elements/1.1/'" w:xpath="/ns0:coreProperties[1]/ns1:creator[1]" w:storeItemID="{6C3C8BC8-F283-45AE-878A-BAB7291924A1}"/>
        <w:text/>
      </w:sdtPr>
      <w:sdtContent>
        <w:r w:rsidR="00C06F98">
          <w:t>348370422</w:t>
        </w:r>
      </w:sdtContent>
    </w:sdt>
  </w:p>
  <w:p w:rsidR="0046609C" w:rsidRDefault="00466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latest picture.jpg" style="width:301.6pt;height:301.6pt;visibility:visible;mso-wrap-style:square" o:bullet="t">
        <v:imagedata r:id="rId1" o:title="latest picture"/>
      </v:shape>
    </w:pict>
  </w:numPicBullet>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1DB43C84"/>
    <w:multiLevelType w:val="hybridMultilevel"/>
    <w:tmpl w:val="519C4A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7C06C6">
      <w:numFmt w:val="bullet"/>
      <w:lvlText w:val=""/>
      <w:lvlJc w:val="left"/>
      <w:pPr>
        <w:tabs>
          <w:tab w:val="num" w:pos="2880"/>
        </w:tabs>
        <w:ind w:left="2880" w:hanging="360"/>
      </w:pPr>
      <w:rPr>
        <w:rFonts w:ascii="Symbol" w:eastAsia="Times New Roman" w:hAnsi="Symbol"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4B21AE"/>
    <w:multiLevelType w:val="hybridMultilevel"/>
    <w:tmpl w:val="B356994C"/>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GrammaticalErrors/>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AE356B"/>
    <w:rsid w:val="000019C3"/>
    <w:rsid w:val="00030A48"/>
    <w:rsid w:val="000418E7"/>
    <w:rsid w:val="00041CE9"/>
    <w:rsid w:val="00060C82"/>
    <w:rsid w:val="000B7CFF"/>
    <w:rsid w:val="000C6F2A"/>
    <w:rsid w:val="001343B0"/>
    <w:rsid w:val="00151780"/>
    <w:rsid w:val="00152AD7"/>
    <w:rsid w:val="00154056"/>
    <w:rsid w:val="00183151"/>
    <w:rsid w:val="001B1155"/>
    <w:rsid w:val="001B4196"/>
    <w:rsid w:val="0024025D"/>
    <w:rsid w:val="00265967"/>
    <w:rsid w:val="002A0EE3"/>
    <w:rsid w:val="002A649B"/>
    <w:rsid w:val="002D4C03"/>
    <w:rsid w:val="002D5476"/>
    <w:rsid w:val="00313FAB"/>
    <w:rsid w:val="00334C61"/>
    <w:rsid w:val="00336C29"/>
    <w:rsid w:val="00385E57"/>
    <w:rsid w:val="00423A1B"/>
    <w:rsid w:val="00447ECB"/>
    <w:rsid w:val="004500F1"/>
    <w:rsid w:val="00457DB7"/>
    <w:rsid w:val="004637C5"/>
    <w:rsid w:val="0046609C"/>
    <w:rsid w:val="00482BE4"/>
    <w:rsid w:val="00492F9B"/>
    <w:rsid w:val="004A032A"/>
    <w:rsid w:val="004B05B2"/>
    <w:rsid w:val="004E2944"/>
    <w:rsid w:val="005079C6"/>
    <w:rsid w:val="00541B69"/>
    <w:rsid w:val="00544BDA"/>
    <w:rsid w:val="00556AB3"/>
    <w:rsid w:val="00563026"/>
    <w:rsid w:val="00564544"/>
    <w:rsid w:val="0056561A"/>
    <w:rsid w:val="00571DFE"/>
    <w:rsid w:val="0059040A"/>
    <w:rsid w:val="005C4A29"/>
    <w:rsid w:val="005E6563"/>
    <w:rsid w:val="00621F06"/>
    <w:rsid w:val="00644D05"/>
    <w:rsid w:val="006B0D81"/>
    <w:rsid w:val="006E441C"/>
    <w:rsid w:val="00706D21"/>
    <w:rsid w:val="007149DB"/>
    <w:rsid w:val="007309CD"/>
    <w:rsid w:val="007515FE"/>
    <w:rsid w:val="007647AE"/>
    <w:rsid w:val="007679A9"/>
    <w:rsid w:val="007A7FC1"/>
    <w:rsid w:val="007B6A7B"/>
    <w:rsid w:val="007F288A"/>
    <w:rsid w:val="00802D88"/>
    <w:rsid w:val="008A58A5"/>
    <w:rsid w:val="008E70CE"/>
    <w:rsid w:val="00970F80"/>
    <w:rsid w:val="009A5837"/>
    <w:rsid w:val="00A47D3E"/>
    <w:rsid w:val="00A53DF0"/>
    <w:rsid w:val="00A657A3"/>
    <w:rsid w:val="00AB67B3"/>
    <w:rsid w:val="00AD61C5"/>
    <w:rsid w:val="00AE356B"/>
    <w:rsid w:val="00AF5B77"/>
    <w:rsid w:val="00B30DEB"/>
    <w:rsid w:val="00B405AD"/>
    <w:rsid w:val="00B44063"/>
    <w:rsid w:val="00B56A7B"/>
    <w:rsid w:val="00B72E9F"/>
    <w:rsid w:val="00BA1727"/>
    <w:rsid w:val="00BF0462"/>
    <w:rsid w:val="00C03AAF"/>
    <w:rsid w:val="00C06F98"/>
    <w:rsid w:val="00C460AD"/>
    <w:rsid w:val="00C73A07"/>
    <w:rsid w:val="00CB42E5"/>
    <w:rsid w:val="00CD5408"/>
    <w:rsid w:val="00D43B72"/>
    <w:rsid w:val="00D906FE"/>
    <w:rsid w:val="00D94227"/>
    <w:rsid w:val="00DA05DA"/>
    <w:rsid w:val="00DA6E6E"/>
    <w:rsid w:val="00DB0ADD"/>
    <w:rsid w:val="00E42D72"/>
    <w:rsid w:val="00E609A4"/>
    <w:rsid w:val="00E6482D"/>
    <w:rsid w:val="00E673AA"/>
    <w:rsid w:val="00E7491A"/>
    <w:rsid w:val="00EC37EC"/>
    <w:rsid w:val="00EC6C47"/>
    <w:rsid w:val="00F2778B"/>
    <w:rsid w:val="00F33FF0"/>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C5"/>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AD61C5"/>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AD61C5"/>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AD61C5"/>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AD61C5"/>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AD61C5"/>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AD61C5"/>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AD61C5"/>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AD61C5"/>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AD61C5"/>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D6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AD61C5"/>
    <w:pPr>
      <w:spacing w:after="0" w:line="240" w:lineRule="auto"/>
    </w:pPr>
  </w:style>
  <w:style w:type="paragraph" w:styleId="Header">
    <w:name w:val="header"/>
    <w:basedOn w:val="Normal"/>
    <w:link w:val="HeaderChar"/>
    <w:uiPriority w:val="99"/>
    <w:unhideWhenUsed/>
    <w:rsid w:val="00AD61C5"/>
    <w:pPr>
      <w:tabs>
        <w:tab w:val="center" w:pos="4320"/>
        <w:tab w:val="right" w:pos="8640"/>
      </w:tabs>
    </w:pPr>
  </w:style>
  <w:style w:type="character" w:customStyle="1" w:styleId="HeaderChar">
    <w:name w:val="Header Char"/>
    <w:basedOn w:val="DefaultParagraphFont"/>
    <w:link w:val="Header"/>
    <w:uiPriority w:val="99"/>
    <w:rsid w:val="00AD61C5"/>
    <w:rPr>
      <w:rFonts w:cs="Times New Roman"/>
      <w:color w:val="000000" w:themeColor="text1"/>
      <w:sz w:val="20"/>
      <w:szCs w:val="20"/>
      <w:lang w:eastAsia="ja-JP"/>
    </w:rPr>
  </w:style>
  <w:style w:type="paragraph" w:styleId="Footer">
    <w:name w:val="footer"/>
    <w:basedOn w:val="Normal"/>
    <w:link w:val="FooterChar"/>
    <w:uiPriority w:val="99"/>
    <w:unhideWhenUsed/>
    <w:rsid w:val="00AD61C5"/>
    <w:pPr>
      <w:tabs>
        <w:tab w:val="center" w:pos="4320"/>
        <w:tab w:val="right" w:pos="8640"/>
      </w:tabs>
    </w:pPr>
  </w:style>
  <w:style w:type="character" w:customStyle="1" w:styleId="FooterChar">
    <w:name w:val="Footer Char"/>
    <w:basedOn w:val="DefaultParagraphFont"/>
    <w:link w:val="Footer"/>
    <w:uiPriority w:val="99"/>
    <w:rsid w:val="00AD61C5"/>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AD61C5"/>
    <w:rPr>
      <w:rFonts w:ascii="Tahoma" w:hAnsi="Tahoma" w:cs="Tahoma"/>
      <w:sz w:val="16"/>
      <w:szCs w:val="16"/>
    </w:rPr>
  </w:style>
  <w:style w:type="character" w:customStyle="1" w:styleId="BalloonTextChar">
    <w:name w:val="Balloon Text Char"/>
    <w:basedOn w:val="DefaultParagraphFont"/>
    <w:link w:val="BalloonText"/>
    <w:uiPriority w:val="99"/>
    <w:semiHidden/>
    <w:rsid w:val="00AD61C5"/>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AD61C5"/>
    <w:pPr>
      <w:numPr>
        <w:numId w:val="21"/>
      </w:numPr>
      <w:spacing w:after="120"/>
      <w:contextualSpacing/>
    </w:pPr>
  </w:style>
  <w:style w:type="paragraph" w:customStyle="1" w:styleId="Section">
    <w:name w:val="Section"/>
    <w:basedOn w:val="Normal"/>
    <w:next w:val="Normal"/>
    <w:link w:val="SectionChar"/>
    <w:uiPriority w:val="1"/>
    <w:qFormat/>
    <w:rsid w:val="00AD61C5"/>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AD61C5"/>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AD61C5"/>
    <w:rPr>
      <w:i/>
      <w:color w:val="7F7F7F" w:themeColor="background1" w:themeShade="7F"/>
    </w:rPr>
  </w:style>
  <w:style w:type="character" w:customStyle="1" w:styleId="QuoteChar">
    <w:name w:val="Quote Char"/>
    <w:basedOn w:val="DefaultParagraphFont"/>
    <w:link w:val="Quote"/>
    <w:uiPriority w:val="29"/>
    <w:rsid w:val="00AD61C5"/>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AD61C5"/>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AD61C5"/>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AD61C5"/>
    <w:pPr>
      <w:numPr>
        <w:numId w:val="22"/>
      </w:numPr>
      <w:spacing w:after="120"/>
      <w:contextualSpacing/>
    </w:pPr>
  </w:style>
  <w:style w:type="character" w:styleId="Hyperlink">
    <w:name w:val="Hyperlink"/>
    <w:basedOn w:val="DefaultParagraphFont"/>
    <w:uiPriority w:val="99"/>
    <w:unhideWhenUsed/>
    <w:rsid w:val="00AD61C5"/>
    <w:rPr>
      <w:color w:val="B292CA" w:themeColor="hyperlink"/>
      <w:u w:val="single"/>
    </w:rPr>
  </w:style>
  <w:style w:type="character" w:styleId="BookTitle">
    <w:name w:val="Book Title"/>
    <w:basedOn w:val="DefaultParagraphFont"/>
    <w:uiPriority w:val="33"/>
    <w:qFormat/>
    <w:rsid w:val="00AD61C5"/>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AD61C5"/>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AD61C5"/>
    <w:rPr>
      <w:b/>
      <w:i/>
      <w:spacing w:val="0"/>
    </w:rPr>
  </w:style>
  <w:style w:type="character" w:customStyle="1" w:styleId="NoSpacingChar">
    <w:name w:val="No Spacing Char"/>
    <w:basedOn w:val="DefaultParagraphFont"/>
    <w:link w:val="NoSpacing"/>
    <w:uiPriority w:val="99"/>
    <w:rsid w:val="00AD61C5"/>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AD61C5"/>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AD61C5"/>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AD61C5"/>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AD61C5"/>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AD61C5"/>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AD61C5"/>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AD61C5"/>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AD61C5"/>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AD61C5"/>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AD61C5"/>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AD61C5"/>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AD61C5"/>
    <w:rPr>
      <w:rFonts w:cs="Times New Roman"/>
      <w:b/>
      <w:color w:val="525A7D" w:themeColor="accent1" w:themeShade="BF"/>
      <w:sz w:val="20"/>
      <w:szCs w:val="20"/>
      <w:u w:val="single"/>
    </w:rPr>
  </w:style>
  <w:style w:type="paragraph" w:styleId="ListBullet3">
    <w:name w:val="List Bullet 3"/>
    <w:basedOn w:val="Normal"/>
    <w:uiPriority w:val="36"/>
    <w:unhideWhenUsed/>
    <w:qFormat/>
    <w:rsid w:val="00AD61C5"/>
    <w:pPr>
      <w:numPr>
        <w:numId w:val="23"/>
      </w:numPr>
      <w:spacing w:after="120"/>
      <w:contextualSpacing/>
    </w:pPr>
  </w:style>
  <w:style w:type="paragraph" w:styleId="ListBullet4">
    <w:name w:val="List Bullet 4"/>
    <w:basedOn w:val="Normal"/>
    <w:uiPriority w:val="36"/>
    <w:unhideWhenUsed/>
    <w:qFormat/>
    <w:rsid w:val="00AD61C5"/>
    <w:pPr>
      <w:numPr>
        <w:numId w:val="24"/>
      </w:numPr>
      <w:spacing w:after="120"/>
      <w:contextualSpacing/>
    </w:pPr>
  </w:style>
  <w:style w:type="paragraph" w:styleId="ListBullet5">
    <w:name w:val="List Bullet 5"/>
    <w:basedOn w:val="Normal"/>
    <w:uiPriority w:val="36"/>
    <w:unhideWhenUsed/>
    <w:qFormat/>
    <w:rsid w:val="00AD61C5"/>
    <w:pPr>
      <w:numPr>
        <w:numId w:val="25"/>
      </w:numPr>
      <w:spacing w:after="120"/>
      <w:contextualSpacing/>
    </w:pPr>
  </w:style>
  <w:style w:type="character" w:styleId="Strong">
    <w:name w:val="Strong"/>
    <w:uiPriority w:val="22"/>
    <w:qFormat/>
    <w:rsid w:val="00AD61C5"/>
    <w:rPr>
      <w:rFonts w:asciiTheme="minorHAnsi" w:hAnsiTheme="minorHAnsi"/>
      <w:b/>
      <w:color w:val="9FB8CD" w:themeColor="accent2"/>
    </w:rPr>
  </w:style>
  <w:style w:type="character" w:styleId="SubtleEmphasis">
    <w:name w:val="Subtle Emphasis"/>
    <w:basedOn w:val="DefaultParagraphFont"/>
    <w:uiPriority w:val="19"/>
    <w:qFormat/>
    <w:rsid w:val="00AD61C5"/>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AD61C5"/>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AD61C5"/>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AD61C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AD61C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AD61C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AD61C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AD61C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AD61C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AD61C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AD61C5"/>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AD61C5"/>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AD61C5"/>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AD61C5"/>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AD61C5"/>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AD61C5"/>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AD61C5"/>
    <w:rPr>
      <w:rFonts w:asciiTheme="majorHAnsi" w:hAnsiTheme="majorHAnsi"/>
      <w:noProof/>
      <w:color w:val="525A7D" w:themeColor="accent1" w:themeShade="BF"/>
      <w:sz w:val="40"/>
      <w:szCs w:val="40"/>
    </w:rPr>
  </w:style>
  <w:style w:type="character" w:customStyle="1" w:styleId="SectionChar">
    <w:name w:val="Section Char"/>
    <w:basedOn w:val="DefaultParagraphFont"/>
    <w:link w:val="Section"/>
    <w:uiPriority w:val="1"/>
    <w:rsid w:val="00AD61C5"/>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AD61C5"/>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AD61C5"/>
    <w:rPr>
      <w:rFonts w:asciiTheme="majorHAnsi" w:hAnsiTheme="majorHAnsi"/>
      <w:color w:val="9FB8CD" w:themeColor="accent2"/>
      <w:sz w:val="18"/>
      <w:szCs w:val="18"/>
    </w:rPr>
  </w:style>
  <w:style w:type="character" w:styleId="PlaceholderText">
    <w:name w:val="Placeholder Text"/>
    <w:basedOn w:val="DefaultParagraphFont"/>
    <w:uiPriority w:val="99"/>
    <w:unhideWhenUsed/>
    <w:rsid w:val="00AD61C5"/>
    <w:rPr>
      <w:color w:val="808080"/>
    </w:rPr>
  </w:style>
  <w:style w:type="paragraph" w:customStyle="1" w:styleId="SubsectionDate">
    <w:name w:val="Subsection Date"/>
    <w:basedOn w:val="Section"/>
    <w:link w:val="SubsectionDateChar"/>
    <w:uiPriority w:val="4"/>
    <w:qFormat/>
    <w:rsid w:val="00AD61C5"/>
    <w:rPr>
      <w:b w:val="0"/>
      <w:color w:val="727CA3" w:themeColor="accent1"/>
      <w:sz w:val="18"/>
    </w:rPr>
  </w:style>
  <w:style w:type="paragraph" w:customStyle="1" w:styleId="SubsectionText">
    <w:name w:val="Subsection Text"/>
    <w:basedOn w:val="Normal"/>
    <w:uiPriority w:val="5"/>
    <w:qFormat/>
    <w:rsid w:val="00AD61C5"/>
    <w:pPr>
      <w:spacing w:after="320"/>
      <w:contextualSpacing/>
    </w:pPr>
  </w:style>
  <w:style w:type="character" w:customStyle="1" w:styleId="SubsectionDateChar">
    <w:name w:val="Subsection Date Char"/>
    <w:basedOn w:val="SubsectionChar"/>
    <w:link w:val="SubsectionDate"/>
    <w:uiPriority w:val="4"/>
    <w:rsid w:val="00AD61C5"/>
  </w:style>
  <w:style w:type="paragraph" w:customStyle="1" w:styleId="FooterFirstPage">
    <w:name w:val="Footer First Page"/>
    <w:basedOn w:val="Footer"/>
    <w:uiPriority w:val="34"/>
    <w:rsid w:val="00AD61C5"/>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AD61C5"/>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AD61C5"/>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AD61C5"/>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AD61C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AD61C5"/>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AD61C5"/>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AD61C5"/>
    <w:pPr>
      <w:jc w:val="right"/>
    </w:pPr>
    <w:rPr>
      <w:rFonts w:asciiTheme="majorHAnsi" w:hAnsiTheme="majorHAnsi"/>
      <w:noProof/>
      <w:color w:val="525A7D" w:themeColor="accent1" w:themeShade="BF"/>
      <w:sz w:val="36"/>
      <w:szCs w:val="36"/>
      <w:lang w:bidi="he-IL"/>
    </w:rPr>
  </w:style>
  <w:style w:type="paragraph" w:styleId="CommentText">
    <w:name w:val="annotation text"/>
    <w:basedOn w:val="Normal"/>
    <w:link w:val="CommentTextChar"/>
    <w:semiHidden/>
    <w:rsid w:val="00DA6E6E"/>
    <w:pPr>
      <w:spacing w:after="0" w:line="240" w:lineRule="auto"/>
    </w:pPr>
    <w:rPr>
      <w:rFonts w:ascii="Times New Roman" w:eastAsia="Times New Roman" w:hAnsi="Times New Roman"/>
      <w:color w:val="auto"/>
      <w:lang w:eastAsia="en-US"/>
    </w:rPr>
  </w:style>
  <w:style w:type="character" w:customStyle="1" w:styleId="CommentTextChar">
    <w:name w:val="Comment Text Char"/>
    <w:basedOn w:val="DefaultParagraphFont"/>
    <w:link w:val="CommentText"/>
    <w:semiHidden/>
    <w:rsid w:val="00DA6E6E"/>
    <w:rPr>
      <w:rFonts w:ascii="Times New Roman" w:eastAsia="Times New Roman" w:hAnsi="Times New Roman" w:cs="Times New Roman"/>
      <w:sz w:val="20"/>
      <w:szCs w:val="20"/>
    </w:rPr>
  </w:style>
  <w:style w:type="paragraph" w:customStyle="1" w:styleId="CV-BulletCircle">
    <w:name w:val="CV-BulletCircle"/>
    <w:basedOn w:val="Normal"/>
    <w:rsid w:val="007F288A"/>
    <w:pPr>
      <w:keepLines/>
      <w:widowControl w:val="0"/>
      <w:suppressAutoHyphens/>
      <w:spacing w:after="120" w:line="240" w:lineRule="auto"/>
      <w:ind w:left="2200" w:hanging="284"/>
      <w:jc w:val="both"/>
    </w:pPr>
    <w:rPr>
      <w:rFonts w:ascii="Arial" w:eastAsia="Times New Roman" w:hAnsi="Arial"/>
      <w:color w:val="auto"/>
      <w:spacing w:val="-3"/>
      <w:sz w:val="23"/>
      <w:lang w:val="en-GB" w:eastAsia="en-US"/>
    </w:rPr>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l.376263@2free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AppData\Roaming\Microsoft\Templates\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A5C6E619A41DCB84057858A5670FB"/>
        <w:category>
          <w:name w:val="General"/>
          <w:gallery w:val="placeholder"/>
        </w:category>
        <w:types>
          <w:type w:val="bbPlcHdr"/>
        </w:types>
        <w:behaviors>
          <w:behavior w:val="content"/>
        </w:behaviors>
        <w:guid w:val="{79E34944-99F2-451B-ADB7-2F794DE73B1A}"/>
      </w:docPartPr>
      <w:docPartBody>
        <w:p w:rsidR="00E70123" w:rsidRDefault="00864B21">
          <w:pPr>
            <w:pStyle w:val="CD5A5C6E619A41DCB84057858A5670FB"/>
          </w:pPr>
          <w:r>
            <w:rPr>
              <w:rStyle w:val="PlaceholderText"/>
            </w:rPr>
            <w:t>Choose a building block.</w:t>
          </w:r>
        </w:p>
      </w:docPartBody>
    </w:docPart>
    <w:docPart>
      <w:docPartPr>
        <w:name w:val="0B1B15E82298401CB31516A172395737"/>
        <w:category>
          <w:name w:val="General"/>
          <w:gallery w:val="placeholder"/>
        </w:category>
        <w:types>
          <w:type w:val="bbPlcHdr"/>
        </w:types>
        <w:behaviors>
          <w:behavior w:val="content"/>
        </w:behaviors>
        <w:guid w:val="{C8618065-726A-4A67-9019-E90BEA4C375F}"/>
      </w:docPartPr>
      <w:docPartBody>
        <w:p w:rsidR="00E70123" w:rsidRDefault="00864B21">
          <w:pPr>
            <w:pStyle w:val="0B1B15E82298401CB31516A172395737"/>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4143"/>
    <w:rsid w:val="003F1E51"/>
    <w:rsid w:val="00624143"/>
    <w:rsid w:val="00864B21"/>
    <w:rsid w:val="009A4B67"/>
    <w:rsid w:val="00D43BB8"/>
    <w:rsid w:val="00E70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24143"/>
    <w:rPr>
      <w:color w:val="808080"/>
    </w:rPr>
  </w:style>
  <w:style w:type="paragraph" w:customStyle="1" w:styleId="CD5A5C6E619A41DCB84057858A5670FB">
    <w:name w:val="CD5A5C6E619A41DCB84057858A5670FB"/>
    <w:rsid w:val="00E70123"/>
  </w:style>
  <w:style w:type="paragraph" w:customStyle="1" w:styleId="8C6B29666AB84395A061BB6194D7EEA1">
    <w:name w:val="8C6B29666AB84395A061BB6194D7EEA1"/>
    <w:rsid w:val="00E70123"/>
  </w:style>
  <w:style w:type="paragraph" w:customStyle="1" w:styleId="F8FD6A50ADDD4F99A3FA89F67AE191FF">
    <w:name w:val="F8FD6A50ADDD4F99A3FA89F67AE191FF"/>
    <w:rsid w:val="00E70123"/>
  </w:style>
  <w:style w:type="paragraph" w:customStyle="1" w:styleId="79D302EF866F4B58BCC19852435B12EB">
    <w:name w:val="79D302EF866F4B58BCC19852435B12EB"/>
    <w:rsid w:val="00E70123"/>
  </w:style>
  <w:style w:type="paragraph" w:customStyle="1" w:styleId="69AAFA1C9C844C5F9DA5061C2584407A">
    <w:name w:val="69AAFA1C9C844C5F9DA5061C2584407A"/>
    <w:rsid w:val="00E70123"/>
  </w:style>
  <w:style w:type="paragraph" w:customStyle="1" w:styleId="DC49C5626E5D4D5D853955C8D6B030F1">
    <w:name w:val="DC49C5626E5D4D5D853955C8D6B030F1"/>
    <w:rsid w:val="00E70123"/>
  </w:style>
  <w:style w:type="paragraph" w:customStyle="1" w:styleId="5DB36EF7F67D4461A26BADCE9A0505CB">
    <w:name w:val="5DB36EF7F67D4461A26BADCE9A0505CB"/>
    <w:rsid w:val="00E70123"/>
  </w:style>
  <w:style w:type="paragraph" w:customStyle="1" w:styleId="8DC49883921A42D5948AB37294ABD67A">
    <w:name w:val="8DC49883921A42D5948AB37294ABD67A"/>
    <w:rsid w:val="00E70123"/>
  </w:style>
  <w:style w:type="paragraph" w:customStyle="1" w:styleId="A7EF49133A6F47038B8BC7C4BC41A0E1">
    <w:name w:val="A7EF49133A6F47038B8BC7C4BC41A0E1"/>
    <w:rsid w:val="00E70123"/>
  </w:style>
  <w:style w:type="paragraph" w:customStyle="1" w:styleId="0B1B15E82298401CB31516A172395737">
    <w:name w:val="0B1B15E82298401CB31516A172395737"/>
    <w:rsid w:val="00E70123"/>
  </w:style>
  <w:style w:type="paragraph" w:customStyle="1" w:styleId="5992F37FE70B4265A8EF5FC82D541014">
    <w:name w:val="5992F37FE70B4265A8EF5FC82D541014"/>
    <w:rsid w:val="00E70123"/>
  </w:style>
  <w:style w:type="paragraph" w:customStyle="1" w:styleId="6B8B95BE41CA4E1EB6554314729FC5C0">
    <w:name w:val="6B8B95BE41CA4E1EB6554314729FC5C0"/>
    <w:rsid w:val="00E70123"/>
  </w:style>
  <w:style w:type="paragraph" w:customStyle="1" w:styleId="8E4F66027D1244C7927D1DF4865C67B2">
    <w:name w:val="8E4F66027D1244C7927D1DF4865C67B2"/>
    <w:rsid w:val="00624143"/>
  </w:style>
  <w:style w:type="paragraph" w:customStyle="1" w:styleId="A8E0552EB79D431C91B5B7482D52E2EC">
    <w:name w:val="A8E0552EB79D431C91B5B7482D52E2EC"/>
    <w:rsid w:val="00624143"/>
  </w:style>
  <w:style w:type="paragraph" w:customStyle="1" w:styleId="6F49A3EEA3B44D779353C3CA4C2E5EB3">
    <w:name w:val="6F49A3EEA3B44D779353C3CA4C2E5EB3"/>
    <w:rsid w:val="00624143"/>
  </w:style>
  <w:style w:type="paragraph" w:customStyle="1" w:styleId="9DE3B6C4A1864529AE400C5AB9E1E05B">
    <w:name w:val="9DE3B6C4A1864529AE400C5AB9E1E05B"/>
    <w:rsid w:val="00624143"/>
  </w:style>
  <w:style w:type="paragraph" w:customStyle="1" w:styleId="8FAF4DB282264BC98D6BFF579D6DC8D6">
    <w:name w:val="8FAF4DB282264BC98D6BFF579D6DC8D6"/>
    <w:rsid w:val="00624143"/>
  </w:style>
  <w:style w:type="paragraph" w:customStyle="1" w:styleId="6DA2D7A0F3A444D4AAE2CBB7E5E51397">
    <w:name w:val="6DA2D7A0F3A444D4AAE2CBB7E5E51397"/>
    <w:rsid w:val="00624143"/>
  </w:style>
  <w:style w:type="paragraph" w:customStyle="1" w:styleId="69640370EBE649AE9E446007399C03A3">
    <w:name w:val="69640370EBE649AE9E446007399C03A3"/>
    <w:rsid w:val="00624143"/>
  </w:style>
  <w:style w:type="paragraph" w:customStyle="1" w:styleId="C31965B8083E41C8A89A80D22A75692D">
    <w:name w:val="C31965B8083E41C8A89A80D22A75692D"/>
    <w:rsid w:val="00624143"/>
  </w:style>
  <w:style w:type="paragraph" w:customStyle="1" w:styleId="8B69F6B0C5FE4565A881F8334ADE0B10">
    <w:name w:val="8B69F6B0C5FE4565A881F8334ADE0B10"/>
    <w:rsid w:val="00624143"/>
  </w:style>
  <w:style w:type="paragraph" w:customStyle="1" w:styleId="F5B491DA83B340EFBF5821F4F8A62239">
    <w:name w:val="F5B491DA83B340EFBF5821F4F8A62239"/>
    <w:rsid w:val="00624143"/>
  </w:style>
  <w:style w:type="paragraph" w:customStyle="1" w:styleId="CA95D55D545F48BF9F16125EAADC1064">
    <w:name w:val="CA95D55D545F48BF9F16125EAADC1064"/>
    <w:rsid w:val="00624143"/>
  </w:style>
  <w:style w:type="paragraph" w:customStyle="1" w:styleId="8E89E6A9025245C9B43DB312187ECFE4">
    <w:name w:val="8E89E6A9025245C9B43DB312187ECFE4"/>
    <w:rsid w:val="00624143"/>
  </w:style>
  <w:style w:type="paragraph" w:customStyle="1" w:styleId="8EE5C8CBF2C64953951AA6D752DD44D8">
    <w:name w:val="8EE5C8CBF2C64953951AA6D752DD44D8"/>
    <w:rsid w:val="00624143"/>
  </w:style>
  <w:style w:type="paragraph" w:customStyle="1" w:styleId="244F77D43B9D42C99FDF4A32AFAC5B74">
    <w:name w:val="244F77D43B9D42C99FDF4A32AFAC5B74"/>
    <w:rsid w:val="00624143"/>
  </w:style>
  <w:style w:type="paragraph" w:customStyle="1" w:styleId="CE83A09F42314749882A14B027CF1504">
    <w:name w:val="CE83A09F42314749882A14B027CF1504"/>
    <w:rsid w:val="00624143"/>
  </w:style>
  <w:style w:type="paragraph" w:customStyle="1" w:styleId="16DC28815CD64E688ED2539A28C74CD3">
    <w:name w:val="16DC28815CD64E688ED2539A28C74CD3"/>
    <w:rsid w:val="00624143"/>
  </w:style>
  <w:style w:type="paragraph" w:customStyle="1" w:styleId="FAA4A5FFD63B44BDAA4661AAA5B29BB5">
    <w:name w:val="FAA4A5FFD63B44BDAA4661AAA5B29BB5"/>
    <w:rsid w:val="00624143"/>
  </w:style>
  <w:style w:type="paragraph" w:customStyle="1" w:styleId="61DF90183CCB4CB6B272BAD3DA0D7074">
    <w:name w:val="61DF90183CCB4CB6B272BAD3DA0D7074"/>
    <w:rsid w:val="00624143"/>
  </w:style>
  <w:style w:type="paragraph" w:customStyle="1" w:styleId="4A6AA3DAFC724B44B1FC72D95E070F35">
    <w:name w:val="4A6AA3DAFC724B44B1FC72D95E070F35"/>
    <w:rsid w:val="00624143"/>
  </w:style>
  <w:style w:type="paragraph" w:customStyle="1" w:styleId="5ECDA66847754C2D94ED530026292B06">
    <w:name w:val="5ECDA66847754C2D94ED530026292B06"/>
    <w:rsid w:val="00624143"/>
  </w:style>
  <w:style w:type="paragraph" w:customStyle="1" w:styleId="13D5112E08CA40629233177F8E235820">
    <w:name w:val="13D5112E08CA40629233177F8E235820"/>
    <w:rsid w:val="00624143"/>
  </w:style>
  <w:style w:type="paragraph" w:customStyle="1" w:styleId="4D948133953A4517BD797065A9FD3A37">
    <w:name w:val="4D948133953A4517BD797065A9FD3A37"/>
    <w:rsid w:val="00624143"/>
  </w:style>
  <w:style w:type="paragraph" w:customStyle="1" w:styleId="C068253944744DC3B5425DD59BDE5654">
    <w:name w:val="C068253944744DC3B5425DD59BDE5654"/>
    <w:rsid w:val="00E70123"/>
  </w:style>
  <w:style w:type="paragraph" w:customStyle="1" w:styleId="5A047F5A556C404C9216682EA0CB23E6">
    <w:name w:val="5A047F5A556C404C9216682EA0CB23E6"/>
    <w:rsid w:val="00E70123"/>
  </w:style>
  <w:style w:type="paragraph" w:customStyle="1" w:styleId="EE08F21583CD4962B67978070324CEA6">
    <w:name w:val="EE08F21583CD4962B67978070324CEA6"/>
    <w:rsid w:val="00E70123"/>
  </w:style>
  <w:style w:type="paragraph" w:customStyle="1" w:styleId="490B650E0F9F4097947FA3E1464238CE">
    <w:name w:val="490B650E0F9F4097947FA3E1464238CE"/>
    <w:rsid w:val="00E70123"/>
  </w:style>
  <w:style w:type="paragraph" w:customStyle="1" w:styleId="F335D0952920428EB7364C3F6678ADCD">
    <w:name w:val="F335D0952920428EB7364C3F6678ADCD"/>
    <w:rsid w:val="00E70123"/>
  </w:style>
  <w:style w:type="paragraph" w:customStyle="1" w:styleId="2A9D5B2EC24D405AAAAC27252CC0B017">
    <w:name w:val="2A9D5B2EC24D405AAAAC27252CC0B017"/>
    <w:rsid w:val="00E70123"/>
  </w:style>
  <w:style w:type="paragraph" w:customStyle="1" w:styleId="C47D95E29C39438CA6DC29FC2E37FB05">
    <w:name w:val="C47D95E29C39438CA6DC29FC2E37FB05"/>
    <w:rsid w:val="00E70123"/>
  </w:style>
  <w:style w:type="paragraph" w:customStyle="1" w:styleId="2AD50E4F23464825BC9A09777834222D">
    <w:name w:val="2AD50E4F23464825BC9A09777834222D"/>
    <w:rsid w:val="00E70123"/>
  </w:style>
  <w:style w:type="paragraph" w:customStyle="1" w:styleId="1E3A3642B2D74502A0100E09EE9BD7B6">
    <w:name w:val="1E3A3642B2D74502A0100E09EE9BD7B6"/>
    <w:rsid w:val="00E70123"/>
  </w:style>
  <w:style w:type="paragraph" w:customStyle="1" w:styleId="4BE7F9DD44AF47439F1E4503867BA97A">
    <w:name w:val="4BE7F9DD44AF47439F1E4503867BA97A"/>
    <w:rsid w:val="00E70123"/>
  </w:style>
  <w:style w:type="paragraph" w:customStyle="1" w:styleId="90244777B94C4D618D31286AC37CDE36">
    <w:name w:val="90244777B94C4D618D31286AC37CDE36"/>
    <w:rsid w:val="00E70123"/>
  </w:style>
  <w:style w:type="paragraph" w:customStyle="1" w:styleId="6AA665EFCA7842009232930CD2A77600">
    <w:name w:val="6AA665EFCA7842009232930CD2A77600"/>
    <w:rsid w:val="00E70123"/>
  </w:style>
  <w:style w:type="paragraph" w:customStyle="1" w:styleId="6AD805CFF6CB41B39A3A709CC29E3598">
    <w:name w:val="6AD805CFF6CB41B39A3A709CC29E3598"/>
    <w:rsid w:val="00E70123"/>
  </w:style>
  <w:style w:type="paragraph" w:customStyle="1" w:styleId="0BF55CC3CE0645C9AE220D5B23681FF4">
    <w:name w:val="0BF55CC3CE0645C9AE220D5B23681FF4"/>
    <w:rsid w:val="00E70123"/>
  </w:style>
  <w:style w:type="paragraph" w:customStyle="1" w:styleId="6150A61284094A8D9063F5FC1212BA02">
    <w:name w:val="6150A61284094A8D9063F5FC1212BA02"/>
    <w:rsid w:val="00E70123"/>
  </w:style>
  <w:style w:type="paragraph" w:customStyle="1" w:styleId="F1D4407D66744ACBBFDFB33F71E2DBEC">
    <w:name w:val="F1D4407D66744ACBBFDFB33F71E2DBEC"/>
    <w:rsid w:val="00E70123"/>
  </w:style>
  <w:style w:type="paragraph" w:customStyle="1" w:styleId="42AD5859537D4A2485A720109E64EA1E">
    <w:name w:val="42AD5859537D4A2485A720109E64EA1E"/>
    <w:rsid w:val="00E70123"/>
  </w:style>
  <w:style w:type="paragraph" w:customStyle="1" w:styleId="7B21A224456048AD8BEB8849F2C19CC5">
    <w:name w:val="7B21A224456048AD8BEB8849F2C19CC5"/>
    <w:rsid w:val="00E70123"/>
  </w:style>
  <w:style w:type="paragraph" w:customStyle="1" w:styleId="8A9FFC0ADFC741A280893B5FB3AB375F">
    <w:name w:val="8A9FFC0ADFC741A280893B5FB3AB375F"/>
    <w:rsid w:val="00E70123"/>
  </w:style>
  <w:style w:type="paragraph" w:customStyle="1" w:styleId="4B8C804F40A8405E95D78B2B2D1825FF">
    <w:name w:val="4B8C804F40A8405E95D78B2B2D1825FF"/>
    <w:rsid w:val="00E70123"/>
  </w:style>
  <w:style w:type="paragraph" w:customStyle="1" w:styleId="5CA3EE22B6834C888031A7EDE7DFAE2C">
    <w:name w:val="5CA3EE22B6834C888031A7EDE7DFAE2C"/>
    <w:rsid w:val="00E70123"/>
  </w:style>
  <w:style w:type="paragraph" w:customStyle="1" w:styleId="99FD48BF9415430BB433347F09F00DBB">
    <w:name w:val="99FD48BF9415430BB433347F09F00DBB"/>
    <w:rsid w:val="009A4B67"/>
  </w:style>
  <w:style w:type="paragraph" w:customStyle="1" w:styleId="01C52BC4C2654F75B615D810670962C5">
    <w:name w:val="01C52BC4C2654F75B615D810670962C5"/>
    <w:rsid w:val="009A4B67"/>
  </w:style>
  <w:style w:type="paragraph" w:customStyle="1" w:styleId="53C75EF8D2E94BEEB48CD6C5C6586956">
    <w:name w:val="53C75EF8D2E94BEEB48CD6C5C6586956"/>
    <w:rsid w:val="009A4B67"/>
  </w:style>
  <w:style w:type="paragraph" w:customStyle="1" w:styleId="769E11963DF74DB4ABFE2F4C6123D965">
    <w:name w:val="769E11963DF74DB4ABFE2F4C6123D965"/>
    <w:rsid w:val="009A4B67"/>
  </w:style>
  <w:style w:type="paragraph" w:customStyle="1" w:styleId="F1157792C37A4881BB10E96E42F4BB45">
    <w:name w:val="F1157792C37A4881BB10E96E42F4BB45"/>
    <w:rsid w:val="009A4B6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63798-11A4-4E70-BBC6-1171C5C55973}">
  <ds:schemaRefs>
    <ds:schemaRef ds:uri="http://schemas.microsoft.com/sharepoint/v3/contenttype/forms"/>
  </ds:schemaRefs>
</ds:datastoreItem>
</file>

<file path=customXml/itemProps2.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customXml/itemProps3.xml><?xml version="1.0" encoding="utf-8"?>
<ds:datastoreItem xmlns:ds="http://schemas.openxmlformats.org/officeDocument/2006/customXml" ds:itemID="{BF0AAEB2-5A49-424F-ABE2-29B7507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Resume (Origin design)</vt:lpstr>
    </vt:vector>
  </TitlesOfParts>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(Origin design)</dc:title>
  <dc:creator/>
  <cp:lastModifiedBy/>
  <cp:revision>1</cp:revision>
  <dcterms:created xsi:type="dcterms:W3CDTF">2018-01-15T10:46:00Z</dcterms:created>
  <dcterms:modified xsi:type="dcterms:W3CDTF">2018-01-15T10:46:00Z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TC101927549990</vt:lpwstr>
  </property>
</Properties>
</file>