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5F5F5"/>
  <w:body>
    <w:tbl>
      <w:tblPr>
        <w:tblStyle w:val="TableGrid"/>
        <w:tblW w:w="11016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3600"/>
        <w:gridCol w:w="360"/>
        <w:gridCol w:w="1783"/>
        <w:gridCol w:w="5273"/>
      </w:tblGrid>
      <w:tr w:rsidR="007E4D95" w:rsidRPr="009E171C" w:rsidTr="00E33457">
        <w:trPr>
          <w:trHeight w:val="2646"/>
        </w:trPr>
        <w:tc>
          <w:tcPr>
            <w:tcW w:w="11016" w:type="dxa"/>
            <w:gridSpan w:val="4"/>
            <w:shd w:val="clear" w:color="auto" w:fill="FFFFFF" w:themeFill="background1"/>
          </w:tcPr>
          <w:p w:rsidR="007E4D95" w:rsidRPr="009E171C" w:rsidRDefault="00F279AC" w:rsidP="00145EF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margin-left:150.5pt;margin-top:8.35pt;width:370.5pt;height:236.8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" filled="f" stroked="f">
                  <v:textbox>
                    <w:txbxContent>
                      <w:p w:rsidR="0093684C" w:rsidRDefault="0093684C" w:rsidP="003F3165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3FBCEC"/>
                            <w:sz w:val="28"/>
                            <w:szCs w:val="28"/>
                          </w:rPr>
                        </w:pPr>
                        <w:r w:rsidRPr="00EA389F">
                          <w:rPr>
                            <w:rFonts w:ascii="Tahoma" w:hAnsi="Tahoma" w:cs="Tahoma"/>
                            <w:color w:val="3FBCEC"/>
                            <w:sz w:val="28"/>
                            <w:szCs w:val="28"/>
                          </w:rPr>
                          <w:t xml:space="preserve">QUINTLE </w:t>
                        </w:r>
                      </w:p>
                      <w:p w:rsidR="00F279AC" w:rsidRDefault="00F279AC" w:rsidP="00F279AC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  <w:t xml:space="preserve">Mobile: </w:t>
                        </w:r>
                        <w:r w:rsidRPr="00F279AC"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  <w:t>+971504753686 / +919979971283</w:t>
                        </w:r>
                        <w:r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  <w:t xml:space="preserve"> </w:t>
                        </w:r>
                      </w:p>
                      <w:p w:rsidR="00F279AC" w:rsidRDefault="00F279AC" w:rsidP="00F279AC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  <w:t xml:space="preserve">Email: </w:t>
                        </w:r>
                        <w:hyperlink r:id="rId7" w:history="1">
                          <w:r w:rsidRPr="00DE4C5A">
                            <w:rPr>
                              <w:rStyle w:val="Hyperlink"/>
                              <w:rFonts w:ascii="Tahoma" w:hAnsi="Tahoma" w:cs="Tahoma"/>
                              <w:sz w:val="20"/>
                              <w:szCs w:val="20"/>
                              <w:lang w:val="en-IN"/>
                            </w:rPr>
                            <w:t>quintle.376405@2freemail.com</w:t>
                          </w:r>
                        </w:hyperlink>
                        <w:r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IN"/>
                          </w:rPr>
                          <w:t xml:space="preserve"> </w:t>
                        </w:r>
                      </w:p>
                      <w:p w:rsidR="0093684C" w:rsidRPr="00FB5F07" w:rsidRDefault="0093684C" w:rsidP="00F279AC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</w:pPr>
                        <w:r w:rsidRPr="00FB5F07"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  <w:t>Achievement-oriented professional targeting challenging assignments in</w:t>
                        </w:r>
                      </w:p>
                      <w:p w:rsidR="0093684C" w:rsidRPr="003F3165" w:rsidRDefault="00766AA9" w:rsidP="00F279AC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>Shipping &amp; Freight Forwarding | EXIM Operations</w:t>
                        </w:r>
                        <w:r w:rsidR="0093684C"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="0093684C" w:rsidRPr="00FB5F07"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  <w:t xml:space="preserve">with an organization of repute in </w:t>
                        </w:r>
                        <w:r w:rsidR="00CA1978">
                          <w:rPr>
                            <w:rFonts w:ascii="Tahoma" w:hAnsi="Tahoma" w:cs="Tahoma"/>
                            <w:color w:val="00B0F0"/>
                            <w:sz w:val="20"/>
                            <w:szCs w:val="20"/>
                            <w:lang w:val="en-GB"/>
                          </w:rPr>
                          <w:t>Freight Forwarding</w:t>
                        </w:r>
                        <w:r w:rsidR="0093684C" w:rsidRPr="00FB5F07">
                          <w:rPr>
                            <w:rFonts w:ascii="Tahoma" w:hAnsi="Tahoma" w:cs="Tahoma"/>
                            <w:color w:val="00B0F0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="00CA1978">
                          <w:rPr>
                            <w:rFonts w:ascii="Tahoma" w:hAnsi="Tahoma" w:cs="Tahoma"/>
                            <w:color w:val="00B0F0"/>
                            <w:sz w:val="20"/>
                            <w:szCs w:val="20"/>
                            <w:lang w:val="en-GB"/>
                          </w:rPr>
                          <w:t>I</w:t>
                        </w:r>
                        <w:r w:rsidR="0093684C" w:rsidRPr="00FB5F07">
                          <w:rPr>
                            <w:rFonts w:ascii="Tahoma" w:hAnsi="Tahoma" w:cs="Tahoma"/>
                            <w:color w:val="00B0F0"/>
                            <w:sz w:val="20"/>
                            <w:szCs w:val="20"/>
                            <w:lang w:val="en-GB"/>
                          </w:rPr>
                          <w:t xml:space="preserve">ndustry in </w:t>
                        </w:r>
                        <w:r w:rsidR="00485F51">
                          <w:rPr>
                            <w:rFonts w:ascii="Tahoma" w:hAnsi="Tahoma" w:cs="Tahoma"/>
                            <w:color w:val="00B0F0"/>
                            <w:sz w:val="20"/>
                            <w:szCs w:val="20"/>
                            <w:lang w:val="en-GB"/>
                          </w:rPr>
                          <w:t>Dubai</w:t>
                        </w:r>
                      </w:p>
                      <w:p w:rsidR="0093684C" w:rsidRDefault="0093684C" w:rsidP="007E4D95"/>
                    </w:txbxContent>
                  </v:textbox>
                </v:shape>
              </w:pict>
            </w:r>
            <w:r w:rsidR="009A1446">
              <w:rPr>
                <w:noProof/>
              </w:rPr>
              <w:pict>
                <v:shape id="Text Box 10" o:spid="_x0000_s1026" type="#_x0000_t202" style="position:absolute;margin-left:467.3pt;margin-top:62.5pt;width:49.5pt;height:60.4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" filled="f" stroked="f" strokeweight=".5pt">
                  <v:textbox>
                    <w:txbxContent>
                      <w:p w:rsidR="0094396E" w:rsidRDefault="0094396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010" cy="635863"/>
                              <wp:effectExtent l="0" t="0" r="0" b="0"/>
                              <wp:docPr id="26" name="Picture 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" name="Picture 256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010" cy="635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A1446">
              <w:rPr>
                <w:noProof/>
              </w:rPr>
              <w:pict>
                <v:shape id="_x0000_s1028" type="#_x0000_t202" style="position:absolute;margin-left:32.85pt;margin-top:24pt;width:90pt;height:96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" stroked="f">
                  <v:textbox>
                    <w:txbxContent>
                      <w:p w:rsidR="0093684C" w:rsidRPr="00B67A4D" w:rsidRDefault="00C53FBD" w:rsidP="00B67A4D">
                        <w:pPr>
                          <w:jc w:val="center"/>
                          <w:rPr>
                            <w:color w:val="00B0F0"/>
                          </w:rPr>
                        </w:pPr>
                        <w:r>
                          <w:rPr>
                            <w:noProof/>
                            <w:color w:val="00B0F0"/>
                          </w:rPr>
                          <w:drawing>
                            <wp:inline distT="0" distB="0" distL="0" distR="0">
                              <wp:extent cx="988294" cy="1216324"/>
                              <wp:effectExtent l="0" t="0" r="2540" b="3175"/>
                              <wp:docPr id="29" name="Picture 29" descr="C:\Users\fwd0342\Desktop\Quint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fwd0342\Desktop\Quint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8294" cy="12163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5EFA" w:rsidRPr="009E171C">
              <w:rPr>
                <w:noProof/>
              </w:rPr>
              <w:drawing>
                <wp:inline distT="0" distB="0" distL="0" distR="0">
                  <wp:extent cx="6858000" cy="17329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er-blue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95" w:rsidRPr="009E171C" w:rsidTr="00E33457">
        <w:trPr>
          <w:trHeight w:val="727"/>
        </w:trPr>
        <w:tc>
          <w:tcPr>
            <w:tcW w:w="3960" w:type="dxa"/>
            <w:gridSpan w:val="2"/>
            <w:shd w:val="clear" w:color="auto" w:fill="FFFFFF" w:themeFill="background1"/>
          </w:tcPr>
          <w:p w:rsidR="007E4D95" w:rsidRPr="009E171C" w:rsidRDefault="007E4D95" w:rsidP="003C273F"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br/>
            </w:r>
            <w:r w:rsidRPr="009E171C"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>
                  <wp:extent cx="219075" cy="219075"/>
                  <wp:effectExtent l="0" t="0" r="9525" b="9525"/>
                  <wp:docPr id="16" name="Picture 16" descr="core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re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Key Skills</w:t>
            </w:r>
          </w:p>
        </w:tc>
        <w:tc>
          <w:tcPr>
            <w:tcW w:w="7056" w:type="dxa"/>
            <w:gridSpan w:val="2"/>
            <w:shd w:val="clear" w:color="auto" w:fill="FFFFFF" w:themeFill="background1"/>
          </w:tcPr>
          <w:p w:rsidR="007E4D95" w:rsidRPr="009E171C" w:rsidRDefault="007E4D95" w:rsidP="00164A13"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br/>
            </w:r>
            <w:r w:rsidRPr="009E171C">
              <w:rPr>
                <w:noProof/>
                <w:color w:val="70AD47"/>
              </w:rPr>
              <w:drawing>
                <wp:inline distT="0" distB="0" distL="0" distR="0">
                  <wp:extent cx="219075" cy="219075"/>
                  <wp:effectExtent l="0" t="0" r="9525" b="9525"/>
                  <wp:docPr id="12" name="Picture 12" descr="knowledge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nowledge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Profile Summary</w:t>
            </w:r>
          </w:p>
        </w:tc>
      </w:tr>
      <w:tr w:rsidR="007E4D95" w:rsidRPr="009E171C" w:rsidTr="00E33457">
        <w:trPr>
          <w:trHeight w:val="4463"/>
        </w:trPr>
        <w:tc>
          <w:tcPr>
            <w:tcW w:w="3600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38"/>
            </w:tblGrid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3455B0" w:rsidP="003E0342"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Export-Import Operations</w:t>
                  </w:r>
                </w:p>
              </w:tc>
            </w:tr>
            <w:tr w:rsidR="00372766" w:rsidRPr="009E171C" w:rsidTr="008038C7">
              <w:trPr>
                <w:trHeight w:val="332"/>
              </w:trPr>
              <w:tc>
                <w:tcPr>
                  <w:tcW w:w="3438" w:type="dxa"/>
                </w:tcPr>
                <w:p w:rsidR="00372766" w:rsidRPr="009E171C" w:rsidRDefault="00372766" w:rsidP="00164A13"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50%.gif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422A2B" w:rsidP="00164A13">
                  <w:pPr>
                    <w:rPr>
                      <w:rFonts w:cs="Calibri"/>
                      <w:i/>
                      <w:lang w:eastAsia="en-GB"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Shipping Operations (Air)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60%.gif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422A2B" w:rsidP="00164A13"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Statutory Compliances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70%.gif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422A2B" w:rsidP="00164A13"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Customs &amp; Clearances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80%.gif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422A2B" w:rsidP="005E38CB">
                  <w:pPr>
                    <w:rPr>
                      <w:rFonts w:cs="Calibri"/>
                      <w:i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Logistics &amp; </w:t>
                  </w:r>
                  <w:r w:rsidR="005E38CB"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Cargo  Operations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pPr>
                    <w:rPr>
                      <w:noProof/>
                    </w:rPr>
                  </w:pPr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90%.gif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5E38CB" w:rsidP="00164A13">
                  <w:pPr>
                    <w:rPr>
                      <w:noProof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Freight Forwarding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pPr>
                    <w:rPr>
                      <w:noProof/>
                    </w:rPr>
                  </w:pPr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100%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FE4972" w:rsidP="00462279">
                  <w:pPr>
                    <w:rPr>
                      <w:noProof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Export-Import Documentation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pPr>
                    <w:rPr>
                      <w:noProof/>
                    </w:rPr>
                  </w:pPr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80%.gif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AC7AB4" w:rsidP="00164A13">
                  <w:pPr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Client Servicing</w:t>
                  </w:r>
                </w:p>
              </w:tc>
            </w:tr>
            <w:tr w:rsidR="00372766" w:rsidRPr="009E171C" w:rsidTr="008038C7">
              <w:trPr>
                <w:trHeight w:val="368"/>
              </w:trPr>
              <w:tc>
                <w:tcPr>
                  <w:tcW w:w="3438" w:type="dxa"/>
                </w:tcPr>
                <w:p w:rsidR="00372766" w:rsidRPr="009E171C" w:rsidRDefault="00372766" w:rsidP="00164A13">
                  <w:pPr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</w:pPr>
                  <w:r w:rsidRPr="009E171C">
                    <w:rPr>
                      <w:rFonts w:ascii="Tahoma" w:hAnsi="Tahoma" w:cs="Tahoma"/>
                      <w:noProof/>
                      <w:color w:val="6A6969"/>
                      <w:sz w:val="20"/>
                      <w:szCs w:val="20"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100%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5E38CB" w:rsidP="0029776D">
                  <w:pPr>
                    <w:rPr>
                      <w:rFonts w:cs="Calibri"/>
                      <w:i/>
                    </w:rPr>
                  </w:pPr>
                  <w:r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>Liaison</w:t>
                  </w:r>
                  <w:r w:rsidR="00A46B55" w:rsidRPr="009E171C">
                    <w:rPr>
                      <w:rFonts w:ascii="Tahoma" w:hAnsi="Tahoma" w:cs="Tahoma"/>
                      <w:color w:val="6A6969"/>
                      <w:sz w:val="20"/>
                      <w:szCs w:val="20"/>
                      <w:lang w:val="en-GB"/>
                    </w:rPr>
                    <w:t xml:space="preserve"> &amp; Coordination</w:t>
                  </w:r>
                </w:p>
              </w:tc>
            </w:tr>
            <w:tr w:rsidR="00372766" w:rsidRPr="009E171C" w:rsidTr="008038C7">
              <w:tc>
                <w:tcPr>
                  <w:tcW w:w="3438" w:type="dxa"/>
                </w:tcPr>
                <w:p w:rsidR="00372766" w:rsidRPr="009E171C" w:rsidRDefault="00372766" w:rsidP="00164A13">
                  <w:pPr>
                    <w:rPr>
                      <w:noProof/>
                    </w:rPr>
                  </w:pPr>
                  <w:r w:rsidRPr="009E171C">
                    <w:rPr>
                      <w:noProof/>
                    </w:rPr>
                    <w:drawing>
                      <wp:inline distT="0" distB="0" distL="0" distR="0">
                        <wp:extent cx="2045970" cy="102870"/>
                        <wp:effectExtent l="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e-competencies-blueversion2bar-50%.gif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4D95" w:rsidRPr="009E171C" w:rsidRDefault="007E4D95" w:rsidP="00164A13"/>
        </w:tc>
        <w:tc>
          <w:tcPr>
            <w:tcW w:w="7416" w:type="dxa"/>
            <w:gridSpan w:val="3"/>
            <w:shd w:val="clear" w:color="auto" w:fill="FFFFFF" w:themeFill="background1"/>
          </w:tcPr>
          <w:p w:rsidR="0093684C" w:rsidRPr="009E171C" w:rsidRDefault="0093684C" w:rsidP="0093684C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IATA- PSA Management with </w:t>
            </w:r>
            <w:r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over </w:t>
            </w:r>
            <w:r w:rsidR="00750291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>0</w:t>
            </w:r>
            <w:r w:rsidR="00280212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>9</w:t>
            </w:r>
            <w:r w:rsidR="008110CE"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 </w:t>
            </w:r>
            <w:r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years 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in managing 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Cargo &amp; EXIM Operations &amp; Documentation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with an aim to accomplish corpo</w:t>
            </w:r>
            <w:r w:rsidR="0076221F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rate plans &amp; goals successfully</w:t>
            </w:r>
          </w:p>
          <w:p w:rsidR="0076221F" w:rsidRPr="009E171C" w:rsidRDefault="0076221F" w:rsidP="001003C0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Proficient in managing </w:t>
            </w:r>
            <w:r w:rsidR="001003C0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 xml:space="preserve">export, import re-export, transit in &amp; out, free zone transfer 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operations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encompassing the gamut of tasks for dispatching products from international destinations to another involving a multitude of carriers, requirements and legalities</w:t>
            </w:r>
          </w:p>
          <w:p w:rsidR="0093684C" w:rsidRPr="009E171C" w:rsidRDefault="001003C0" w:rsidP="0093684C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Successfully managed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</w:t>
            </w:r>
            <w:r w:rsidR="0093684C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cargo, logistics &amp; EXIM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operations as well as assignments pertaining to </w:t>
            </w:r>
            <w:r w:rsidR="0093684C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 xml:space="preserve">business </w:t>
            </w:r>
            <w:r w:rsidR="0076221F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continuity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for the company; learned to value commitment and goal-setting, time bound &amp; result</w:t>
            </w:r>
            <w:r w:rsidR="00F96136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-</w:t>
            </w:r>
            <w:r w:rsidR="0076221F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oriented mission &amp; initiatives</w:t>
            </w:r>
          </w:p>
          <w:p w:rsidR="0093684C" w:rsidRPr="009E171C" w:rsidRDefault="001003C0" w:rsidP="0093684C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Expertise in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complete commercial documentation </w:t>
            </w:r>
            <w:r w:rsidR="00F96136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entailing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import &amp; export trade and track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ing various drawbacks</w:t>
            </w:r>
            <w:r w:rsidR="0093684C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</w:t>
            </w:r>
          </w:p>
          <w:p w:rsidR="0093684C" w:rsidRPr="009E171C" w:rsidRDefault="0093684C" w:rsidP="0093684C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Capabilities in coordinating with 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internal/external customers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for running successful business operations and experience of implementing procedures </w:t>
            </w:r>
            <w:r w:rsidR="00FC2E8E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&amp;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service st</w:t>
            </w:r>
            <w:r w:rsidR="001003C0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andards for </w:t>
            </w:r>
            <w:r w:rsidR="001003C0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business excellence</w:t>
            </w:r>
          </w:p>
          <w:p w:rsidR="001003C0" w:rsidRPr="009E171C" w:rsidRDefault="001003C0" w:rsidP="002F534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Experienced in liaising with the 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 xml:space="preserve">International and Domestic Shipping </w:t>
            </w:r>
            <w:r w:rsidR="002F5344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Partners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 xml:space="preserve">, Custom Department, </w:t>
            </w:r>
            <w:r w:rsidR="002F5344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Police, Ministry of Health/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Information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and various other authorities for obtaining approvals &amp; clearances for seamless export &amp; import / cargo operations</w:t>
            </w:r>
          </w:p>
          <w:p w:rsidR="002F5344" w:rsidRPr="009E171C" w:rsidRDefault="002F5344" w:rsidP="002F534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Hands-on </w:t>
            </w:r>
            <w:r w:rsidR="0094396E"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>working on</w:t>
            </w:r>
            <w:r w:rsidRPr="009E171C">
              <w:rPr>
                <w:rFonts w:ascii="Tahoma" w:hAnsi="Tahoma" w:cs="Tahoma"/>
                <w:b/>
                <w:color w:val="6A6969"/>
                <w:sz w:val="20"/>
                <w:szCs w:val="20"/>
                <w:lang w:eastAsia="en-GB"/>
              </w:rPr>
              <w:t xml:space="preserve"> Calogi and Skycargo</w:t>
            </w:r>
          </w:p>
          <w:p w:rsidR="007E4D95" w:rsidRPr="009E171C" w:rsidRDefault="0093684C" w:rsidP="00A96C5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An effective communicator with relationship </w:t>
            </w:r>
            <w:r w:rsidR="00A96C55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building &amp; interpersonal skills;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</w:t>
            </w:r>
            <w:r w:rsidR="00A96C55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strong 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analytical, problem solving &amp; </w:t>
            </w:r>
            <w:r w:rsidR="001003C0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organizational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 </w:t>
            </w:r>
            <w:r w:rsidR="007A5A6B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cap</w:t>
            </w: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abilitie</w:t>
            </w:r>
            <w:r w:rsidR="002F5344"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s</w:t>
            </w:r>
          </w:p>
        </w:tc>
      </w:tr>
      <w:tr w:rsidR="003037DF" w:rsidRPr="009E171C" w:rsidTr="00E33457">
        <w:trPr>
          <w:trHeight w:val="683"/>
        </w:trPr>
        <w:tc>
          <w:tcPr>
            <w:tcW w:w="3600" w:type="dxa"/>
            <w:shd w:val="clear" w:color="auto" w:fill="FFFFFF" w:themeFill="background1"/>
          </w:tcPr>
          <w:p w:rsidR="003037DF" w:rsidRPr="009E171C" w:rsidRDefault="003037DF" w:rsidP="00164A13">
            <w:pPr>
              <w:rPr>
                <w:rFonts w:ascii="Tahoma" w:hAnsi="Tahoma" w:cs="Tahoma"/>
                <w:color w:val="6A6969"/>
                <w:sz w:val="20"/>
                <w:szCs w:val="20"/>
                <w:lang w:val="en-GB"/>
              </w:rPr>
            </w:pPr>
            <w:r w:rsidRPr="009E171C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30" name="Picture 30" descr="softskills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ftskills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Soft Skills</w:t>
            </w:r>
          </w:p>
        </w:tc>
        <w:tc>
          <w:tcPr>
            <w:tcW w:w="7416" w:type="dxa"/>
            <w:gridSpan w:val="3"/>
            <w:shd w:val="clear" w:color="auto" w:fill="FFFFFF" w:themeFill="background1"/>
          </w:tcPr>
          <w:p w:rsidR="003037DF" w:rsidRPr="009E171C" w:rsidRDefault="003037DF" w:rsidP="003037DF">
            <w:pPr>
              <w:overflowPunct w:val="0"/>
              <w:autoSpaceDE w:val="0"/>
              <w:autoSpaceDN w:val="0"/>
              <w:adjustRightInd w:val="0"/>
              <w:ind w:left="342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" name="Picture 9" descr="career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eer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267" w:rsidRPr="009E171C">
              <w:rPr>
                <w:rFonts w:ascii="Tahoma" w:hAnsi="Tahoma" w:cs="Tahoma"/>
                <w:color w:val="3FBCEC"/>
                <w:sz w:val="28"/>
                <w:szCs w:val="28"/>
              </w:rPr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Career Timeline</w:t>
            </w:r>
          </w:p>
        </w:tc>
      </w:tr>
      <w:tr w:rsidR="003037DF" w:rsidRPr="009E171C" w:rsidTr="00E33457">
        <w:trPr>
          <w:trHeight w:val="2628"/>
        </w:trPr>
        <w:tc>
          <w:tcPr>
            <w:tcW w:w="3600" w:type="dxa"/>
            <w:shd w:val="clear" w:color="auto" w:fill="FFFFFF" w:themeFill="background1"/>
          </w:tcPr>
          <w:p w:rsidR="003037DF" w:rsidRPr="009E171C" w:rsidRDefault="009A1446" w:rsidP="00EB025C">
            <w:pPr>
              <w:rPr>
                <w:rFonts w:ascii="Tahoma" w:hAnsi="Tahoma" w:cs="Tahoma"/>
                <w:color w:val="6A6969"/>
                <w:sz w:val="20"/>
                <w:szCs w:val="20"/>
                <w:lang w:val="en-GB"/>
              </w:rPr>
            </w:pPr>
            <w:r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pict>
                <v:shape id="_x0000_s1029" type="#_x0000_t202" style="position:absolute;margin-left:0;margin-top:0;width:182.25pt;height:129.95pt;z-index:251743232;visibility:visible;mso-height-percent:200;mso-position-horizontal:center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" filled="f" stroked="f">
                  <v:textbox style="mso-fit-shape-to-text:t">
                    <w:txbxContent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 w:rsidRPr="00EC6F65"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  <w:t>Communicator</w:t>
                        </w: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3037DF">
                        <w:pPr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  <w:t>Innovator                            Thinker</w:t>
                        </w: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</w:p>
                      <w:p w:rsidR="0093684C" w:rsidRDefault="0093684C" w:rsidP="003037DF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3037DF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Default="0093684C" w:rsidP="00844CD9">
                        <w:pPr>
                          <w:tabs>
                            <w:tab w:val="left" w:pos="0"/>
                            <w:tab w:val="left" w:pos="3240"/>
                          </w:tabs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  <w:t>Collaborator                         Intuitive</w:t>
                        </w:r>
                      </w:p>
                      <w:p w:rsidR="0093684C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</w:p>
                      <w:p w:rsidR="0093684C" w:rsidRPr="00EC6F65" w:rsidRDefault="0093684C" w:rsidP="003037DF">
                        <w:pPr>
                          <w:jc w:val="center"/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6A6969"/>
                            <w:sz w:val="16"/>
                            <w:szCs w:val="16"/>
                            <w:lang w:val="en-GB"/>
                          </w:rPr>
                          <w:t>Team Player</w:t>
                        </w:r>
                      </w:p>
                      <w:p w:rsidR="0093684C" w:rsidRDefault="0093684C"/>
                    </w:txbxContent>
                  </v:textbox>
                </v:shape>
              </w:pict>
            </w:r>
            <w:r w:rsidR="003037DF" w:rsidRPr="009E171C"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drawing>
                <wp:inline distT="0" distB="0" distL="0" distR="0">
                  <wp:extent cx="2085975" cy="15811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tskills-small-blue2-editable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gridSpan w:val="3"/>
            <w:shd w:val="clear" w:color="auto" w:fill="FFFFFF" w:themeFill="background1"/>
          </w:tcPr>
          <w:p w:rsidR="003037DF" w:rsidRPr="009E171C" w:rsidRDefault="009A1446" w:rsidP="003037DF">
            <w:pPr>
              <w:pStyle w:val="ListParagraph"/>
              <w:overflowPunct w:val="0"/>
              <w:autoSpaceDE w:val="0"/>
              <w:autoSpaceDN w:val="0"/>
              <w:adjustRightInd w:val="0"/>
              <w:ind w:left="72"/>
              <w:jc w:val="both"/>
              <w:textAlignment w:val="baseline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pict>
                <v:shape id="_x0000_s1030" type="#_x0000_t202" style="position:absolute;left:0;text-align:left;margin-left:139.55pt;margin-top:90.65pt;width:96.45pt;height:58.2pt;z-index:251749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" stroked="f">
                  <v:textbox>
                    <w:txbxContent>
                      <w:p w:rsidR="0093684C" w:rsidRPr="003C57C8" w:rsidRDefault="0093684C" w:rsidP="007E095B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3C57C8">
                          <w:rPr>
                            <w:rFonts w:ascii="Tahoma" w:hAnsi="Tahoma" w:cs="Tahoma"/>
                            <w:b/>
                            <w:color w:val="044C7E"/>
                            <w:sz w:val="16"/>
                            <w:szCs w:val="16"/>
                          </w:rPr>
                          <w:t>Freightworks</w:t>
                        </w:r>
                        <w:proofErr w:type="spellEnd"/>
                        <w:r w:rsidRPr="003C57C8">
                          <w:rPr>
                            <w:rFonts w:ascii="Tahoma" w:hAnsi="Tahoma" w:cs="Tahoma"/>
                            <w:b/>
                            <w:color w:val="044C7E"/>
                            <w:sz w:val="16"/>
                            <w:szCs w:val="16"/>
                          </w:rPr>
                          <w:t xml:space="preserve"> / Dubai Express LLC, as </w:t>
                        </w:r>
                        <w:r w:rsidRPr="003C57C8">
                          <w:rPr>
                            <w:rFonts w:ascii="Tahoma" w:hAnsi="Tahoma" w:cs="Tahoma"/>
                            <w:b/>
                            <w:color w:val="00B0F0"/>
                            <w:sz w:val="20"/>
                            <w:szCs w:val="16"/>
                          </w:rPr>
                          <w:t>Executive Air Operations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pict>
                <v:shape id="_x0000_s1031" type="#_x0000_t202" style="position:absolute;left:0;text-align:left;margin-left:13.85pt;margin-top:8.45pt;width:105.95pt;height:43.2pt;z-index:2517473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" stroked="f">
                  <v:textbox>
                    <w:txbxContent>
                      <w:p w:rsidR="0093684C" w:rsidRPr="003C57C8" w:rsidRDefault="0093684C" w:rsidP="007E095B">
                        <w:pPr>
                          <w:jc w:val="center"/>
                          <w:rPr>
                            <w:b/>
                          </w:rPr>
                        </w:pPr>
                        <w:r w:rsidRPr="003C57C8">
                          <w:rPr>
                            <w:rFonts w:ascii="Tahoma" w:hAnsi="Tahoma" w:cs="Tahoma"/>
                            <w:b/>
                            <w:color w:val="044C7E"/>
                            <w:sz w:val="16"/>
                            <w:szCs w:val="16"/>
                          </w:rPr>
                          <w:t xml:space="preserve">GITEX (Black and Decker) as </w:t>
                        </w:r>
                        <w:r w:rsidR="00750291" w:rsidRPr="003C57C8">
                          <w:rPr>
                            <w:rFonts w:ascii="Tahoma" w:hAnsi="Tahoma" w:cs="Tahoma"/>
                            <w:b/>
                            <w:color w:val="00B0F0"/>
                            <w:sz w:val="20"/>
                            <w:szCs w:val="20"/>
                          </w:rPr>
                          <w:t>Asst. Supervisor/Sales</w:t>
                        </w:r>
                        <w:r w:rsidR="00750291" w:rsidRPr="003C57C8"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pict>
                <v:shape id="_x0000_s1032" type="#_x0000_t202" style="position:absolute;left:0;text-align:left;margin-left:35.6pt;margin-top:56.05pt;width:76pt;height:19pt;z-index:251753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" filled="f" stroked="f">
                  <v:textbox>
                    <w:txbxContent>
                      <w:p w:rsidR="0093684C" w:rsidRPr="003C57C8" w:rsidRDefault="00750291" w:rsidP="00B15F1A">
                        <w:pPr>
                          <w:jc w:val="center"/>
                          <w:rPr>
                            <w:rFonts w:ascii="Tahoma" w:hAnsi="Tahoma" w:cs="Tahoma"/>
                            <w:color w:val="00B0F0"/>
                            <w:sz w:val="12"/>
                            <w:szCs w:val="16"/>
                            <w:lang w:val="en-GB"/>
                          </w:rPr>
                        </w:pPr>
                        <w:r w:rsidRPr="003C57C8"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20"/>
                          </w:rPr>
                          <w:t>September’05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pict>
                <v:shape id="_x0000_s1033" type="#_x0000_t202" style="position:absolute;left:0;text-align:left;margin-left:157.2pt;margin-top:71.65pt;width:62.5pt;height:18.75pt;z-index:25175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" filled="f" stroked="f">
                  <v:textbox>
                    <w:txbxContent>
                      <w:p w:rsidR="0093684C" w:rsidRPr="003C57C8" w:rsidRDefault="003C57C8" w:rsidP="003C57C8">
                        <w:pPr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16"/>
                            <w:lang w:val="en-GB"/>
                          </w:rPr>
                        </w:pPr>
                        <w:r w:rsidRPr="003C57C8"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16"/>
                            <w:lang w:val="en-GB"/>
                          </w:rPr>
                          <w:t>August’</w:t>
                        </w:r>
                        <w:r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  <w:r w:rsidR="0093684C" w:rsidRPr="003C57C8">
                          <w:rPr>
                            <w:rFonts w:ascii="Tahoma" w:hAnsi="Tahoma" w:cs="Tahoma"/>
                            <w:b/>
                            <w:color w:val="00B0F0"/>
                            <w:sz w:val="16"/>
                            <w:szCs w:val="16"/>
                            <w:lang w:val="en-GB"/>
                          </w:rPr>
                          <w:t>08</w:t>
                        </w:r>
                      </w:p>
                      <w:p w:rsidR="0093684C" w:rsidRDefault="0093684C"/>
                    </w:txbxContent>
                  </v:textbox>
                </v:shape>
              </w:pict>
            </w:r>
            <w:bookmarkStart w:id="0" w:name="_GoBack"/>
            <w:r w:rsidR="003037DF" w:rsidRPr="009E171C">
              <w:rPr>
                <w:rFonts w:ascii="Tahoma" w:hAnsi="Tahoma" w:cs="Tahoma"/>
                <w:noProof/>
                <w:color w:val="6A6969"/>
                <w:sz w:val="20"/>
                <w:szCs w:val="20"/>
              </w:rPr>
              <w:drawing>
                <wp:inline distT="0" distB="0" distL="0" distR="0">
                  <wp:extent cx="4563374" cy="2016758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-3blocks-blueversion2.gif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artisticCutout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E4D95" w:rsidRPr="009E171C" w:rsidTr="00E33457">
        <w:trPr>
          <w:trHeight w:val="503"/>
        </w:trPr>
        <w:tc>
          <w:tcPr>
            <w:tcW w:w="11016" w:type="dxa"/>
            <w:gridSpan w:val="4"/>
            <w:shd w:val="clear" w:color="auto" w:fill="FFFFFF" w:themeFill="background1"/>
          </w:tcPr>
          <w:p w:rsidR="007E4D95" w:rsidRPr="009E171C" w:rsidRDefault="007E4D95" w:rsidP="00164A13">
            <w:pPr>
              <w:rPr>
                <w:noProof/>
              </w:rPr>
            </w:pPr>
            <w:r w:rsidRPr="009E171C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22" name="Picture 22" descr="edu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edu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71C">
              <w:rPr>
                <w:rFonts w:ascii="Tahoma" w:hAnsi="Tahoma" w:cs="Tahoma"/>
                <w:color w:val="F0563D"/>
                <w:sz w:val="28"/>
                <w:szCs w:val="28"/>
              </w:rPr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Education</w:t>
            </w:r>
          </w:p>
        </w:tc>
      </w:tr>
      <w:tr w:rsidR="007E4D95" w:rsidRPr="009E171C" w:rsidTr="00E33457">
        <w:trPr>
          <w:trHeight w:val="503"/>
        </w:trPr>
        <w:tc>
          <w:tcPr>
            <w:tcW w:w="11016" w:type="dxa"/>
            <w:gridSpan w:val="4"/>
            <w:shd w:val="clear" w:color="auto" w:fill="FFFFFF" w:themeFill="background1"/>
          </w:tcPr>
          <w:p w:rsidR="00005658" w:rsidRPr="009E171C" w:rsidRDefault="00005658" w:rsidP="0000565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>IATA- PSA Management in ITI Institute,</w:t>
            </w:r>
            <w:r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 </w:t>
            </w:r>
            <w:r w:rsidR="00750291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Dubai </w:t>
            </w:r>
            <w:r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in </w:t>
            </w:r>
            <w:r w:rsidR="00750291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>2007</w:t>
            </w:r>
          </w:p>
          <w:p w:rsidR="0093684C" w:rsidRPr="009E171C" w:rsidRDefault="0093684C" w:rsidP="0093684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  <w:t xml:space="preserve">XII from NIOS Board (Comprehensive Educational Institute), </w:t>
            </w:r>
            <w:r w:rsidR="00750291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>Dubai in 2012</w:t>
            </w:r>
          </w:p>
          <w:p w:rsidR="0093684C" w:rsidRPr="009E171C" w:rsidRDefault="0093684C" w:rsidP="0093684C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ahoma" w:hAnsi="Tahoma" w:cs="Tahoma"/>
                <w:color w:val="6A6969"/>
                <w:sz w:val="20"/>
                <w:szCs w:val="20"/>
                <w:lang w:eastAsia="en-GB"/>
              </w:rPr>
            </w:pPr>
          </w:p>
          <w:p w:rsidR="00164A13" w:rsidRPr="009E171C" w:rsidRDefault="00164A13" w:rsidP="002F5344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3F3165" w:rsidRPr="009E171C" w:rsidTr="00E33457">
        <w:trPr>
          <w:trHeight w:val="80"/>
        </w:trPr>
        <w:tc>
          <w:tcPr>
            <w:tcW w:w="5743" w:type="dxa"/>
            <w:gridSpan w:val="3"/>
            <w:shd w:val="clear" w:color="auto" w:fill="FFFFFF" w:themeFill="background1"/>
          </w:tcPr>
          <w:p w:rsidR="003F3165" w:rsidRPr="009E171C" w:rsidRDefault="003F3165" w:rsidP="00164A13">
            <w:pPr>
              <w:rPr>
                <w:b/>
                <w:color w:val="808080" w:themeColor="background1" w:themeShade="80"/>
              </w:rPr>
            </w:pPr>
            <w:r w:rsidRPr="009E171C">
              <w:rPr>
                <w:noProof/>
              </w:rPr>
              <w:lastRenderedPageBreak/>
              <w:drawing>
                <wp:inline distT="0" distB="0" distL="0" distR="0">
                  <wp:extent cx="228600" cy="228600"/>
                  <wp:effectExtent l="0" t="0" r="0" b="0"/>
                  <wp:docPr id="3" name="Picture 3" descr="exp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exp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71C">
              <w:t xml:space="preserve"> </w:t>
            </w:r>
            <w:r w:rsidRPr="009E171C">
              <w:rPr>
                <w:rFonts w:ascii="Tahoma" w:hAnsi="Tahoma" w:cs="Tahoma"/>
                <w:color w:val="3FBCEC"/>
                <w:sz w:val="28"/>
                <w:szCs w:val="28"/>
              </w:rPr>
              <w:t>Work Experience</w:t>
            </w:r>
          </w:p>
        </w:tc>
        <w:tc>
          <w:tcPr>
            <w:tcW w:w="5273" w:type="dxa"/>
            <w:shd w:val="clear" w:color="auto" w:fill="FFFFFF" w:themeFill="background1"/>
          </w:tcPr>
          <w:p w:rsidR="003F3165" w:rsidRPr="009E171C" w:rsidRDefault="003F3165" w:rsidP="00164A13"/>
        </w:tc>
      </w:tr>
      <w:tr w:rsidR="003F3165" w:rsidRPr="009E171C" w:rsidTr="00E33457">
        <w:trPr>
          <w:trHeight w:val="207"/>
        </w:trPr>
        <w:tc>
          <w:tcPr>
            <w:tcW w:w="11016" w:type="dxa"/>
            <w:gridSpan w:val="4"/>
            <w:shd w:val="clear" w:color="auto" w:fill="FFFFFF" w:themeFill="background1"/>
          </w:tcPr>
          <w:p w:rsidR="00A60B54" w:rsidRPr="009E171C" w:rsidRDefault="0049048A" w:rsidP="003F316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Since </w:t>
            </w:r>
            <w:r w:rsidR="00750291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August</w:t>
            </w:r>
            <w:r w:rsidR="00A60B54" w:rsidRPr="009E171C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’08</w:t>
            </w:r>
            <w:r w:rsidR="00A60B54"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with </w:t>
            </w:r>
            <w:proofErr w:type="spellStart"/>
            <w:r w:rsidR="00A60B54"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Freightworks</w:t>
            </w:r>
            <w:proofErr w:type="spellEnd"/>
            <w:r w:rsidR="00A60B54"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/ Dubai Express LLC, </w:t>
            </w:r>
            <w:r w:rsidR="00A60B54" w:rsidRPr="009E171C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Location</w:t>
            </w:r>
            <w:r w:rsidR="00A60B54"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as Executive Air Operations</w:t>
            </w:r>
          </w:p>
          <w:p w:rsidR="0049048A" w:rsidRPr="009E171C" w:rsidRDefault="0049048A" w:rsidP="003F3165">
            <w:pPr>
              <w:rPr>
                <w:sz w:val="20"/>
                <w:szCs w:val="20"/>
              </w:rPr>
            </w:pPr>
          </w:p>
        </w:tc>
      </w:tr>
      <w:tr w:rsidR="003F3165" w:rsidRPr="009E171C" w:rsidTr="00E33457">
        <w:trPr>
          <w:trHeight w:val="12617"/>
        </w:trPr>
        <w:tc>
          <w:tcPr>
            <w:tcW w:w="11016" w:type="dxa"/>
            <w:gridSpan w:val="4"/>
            <w:shd w:val="clear" w:color="auto" w:fill="FFFFFF" w:themeFill="background1"/>
          </w:tcPr>
          <w:p w:rsidR="00A60B54" w:rsidRPr="009E171C" w:rsidRDefault="003A7EAA" w:rsidP="00A60B54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Key Result Areas:</w:t>
            </w:r>
          </w:p>
          <w:p w:rsidR="00A60B54" w:rsidRPr="009E171C" w:rsidRDefault="00A60B54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Workin</w:t>
            </w:r>
            <w:r w:rsidR="00197866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g on new job orders using ERP and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L.O.M.I.S. </w:t>
            </w:r>
            <w:r w:rsidR="00197866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system for import and export shipments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A60B54" w:rsidRPr="009E171C" w:rsidRDefault="00197866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Collaborating with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Emirates Sky Cargo and Dnata for arriva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 status of shipments and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booking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cargo</w:t>
            </w:r>
          </w:p>
          <w:p w:rsidR="00A60B54" w:rsidRPr="009E171C" w:rsidRDefault="00197866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Administering the preparation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of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correct shipping documentation to connect desired aircraft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before the arrival of shipments</w:t>
            </w:r>
          </w:p>
          <w:p w:rsidR="00A60B54" w:rsidRPr="009E171C" w:rsidRDefault="00197866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Complying with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the loca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 and international regulations and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ensuring all sh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ipments of restricted articles adhere to the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current edition of the IA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TA Dangerous Goods Regulations and I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MC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O classifications</w:t>
            </w:r>
          </w:p>
          <w:p w:rsidR="00A60B54" w:rsidRPr="009E171C" w:rsidRDefault="00197866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Facilitating the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delivery of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cargo to consignee’s warehouse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in collaboration with the logistics team and coordinating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for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ick-ups and deliveries as per schedules to avoid customer complaints</w:t>
            </w:r>
          </w:p>
          <w:p w:rsidR="00A60B54" w:rsidRPr="009E171C" w:rsidRDefault="009704EB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racking goods through Air Cargo Tracking and monitoring shi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pments for updating the clients on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the status</w:t>
            </w:r>
          </w:p>
          <w:p w:rsidR="00A60B54" w:rsidRPr="009E171C" w:rsidRDefault="005974B5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Auditing the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associated doc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umentation received; identifying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the gaps and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coordin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ating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rectification of variations to ensure smooth move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ment of cargo from door-to-door</w:t>
            </w:r>
          </w:p>
          <w:p w:rsidR="00A60B54" w:rsidRPr="009E171C" w:rsidRDefault="0047084B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Liaising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with government authorities such as Customs, Police, Ministry of Health/Information, Chambers of Commerce and Foreign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Consulates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to ensure speedy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customs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clearance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at points of origin and destination</w:t>
            </w:r>
          </w:p>
          <w:p w:rsidR="00A60B54" w:rsidRPr="009E171C" w:rsidRDefault="004C5920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Maintaining the MIS for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assessing charges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to be billed to client</w:t>
            </w:r>
          </w:p>
          <w:p w:rsidR="00A60B54" w:rsidRPr="009E171C" w:rsidRDefault="00A60B54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Ensur</w:t>
            </w:r>
            <w:r w:rsidR="003D7E51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ing the documentation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as per the customs procedures while passing in online - Dubai Trade portal by E- Mirsal-II for import, export, re export, transit in &amp; out</w:t>
            </w:r>
            <w:r w:rsidR="003D7E51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, free zone and transfer shipments</w:t>
            </w:r>
          </w:p>
          <w:p w:rsidR="00A60B54" w:rsidRPr="009E171C" w:rsidRDefault="004C5920" w:rsidP="00164A13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Managing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import, export, re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-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export, transit in &amp; out,</w:t>
            </w:r>
            <w:r w:rsidR="003D7E51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free zone transfer; drafting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free zone exit documents &amp; subm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issions for re-export shipments</w:t>
            </w:r>
          </w:p>
          <w:p w:rsidR="0029776D" w:rsidRPr="009E171C" w:rsidRDefault="00FC2E8E" w:rsidP="00164A13">
            <w:pPr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Executing the tasks within the framework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of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teams </w:t>
            </w:r>
            <w:r w:rsidR="004C5920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procedures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and </w:t>
            </w:r>
            <w:r w:rsidR="004C5920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work instructions </w:t>
            </w:r>
            <w:r w:rsidR="00A60B54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to ensure compliance with the necessary </w:t>
            </w:r>
            <w:r w:rsidR="004C5920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authorization</w:t>
            </w:r>
          </w:p>
          <w:p w:rsidR="00A60B54" w:rsidRPr="009E171C" w:rsidRDefault="00A60B54" w:rsidP="003F316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</w:p>
          <w:p w:rsidR="003F3165" w:rsidRPr="009E171C" w:rsidRDefault="003F3165" w:rsidP="003F316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Highlights:</w:t>
            </w:r>
          </w:p>
          <w:p w:rsidR="001C3280" w:rsidRPr="009E171C" w:rsidRDefault="001C3280" w:rsidP="001C3280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Ensured all shipments of restricted articles fully comply with the current edition of the IATA Dangerous Goods Regulations/IMCO classifications </w:t>
            </w:r>
          </w:p>
          <w:p w:rsidR="007E7AC7" w:rsidRPr="009E171C" w:rsidRDefault="00486C70" w:rsidP="001C3280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Assured the accuracy and completeness of </w:t>
            </w:r>
            <w:r w:rsidR="00BB45E7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all EXIM documentation to ensure smooth movement of the goods</w:t>
            </w:r>
          </w:p>
          <w:p w:rsidR="00325B59" w:rsidRPr="009E171C" w:rsidRDefault="007E7AC7" w:rsidP="007E7AC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Adhered </w:t>
            </w:r>
            <w:r w:rsidR="00443A0A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to</w:t>
            </w:r>
            <w:r w:rsidR="00325B59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all statutory </w:t>
            </w:r>
            <w:r w:rsidR="00443A0A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guidelines </w:t>
            </w:r>
            <w:r w:rsidR="008377D7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and ensured</w:t>
            </w:r>
            <w:r w:rsidR="00325B59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timely payment of all dues to avoid the penalties</w:t>
            </w:r>
          </w:p>
          <w:p w:rsidR="00443A0A" w:rsidRPr="009E171C" w:rsidRDefault="001F4656" w:rsidP="0088605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Maintained healthy relations with all stakeholders including </w:t>
            </w:r>
            <w:r w:rsidR="00886055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International and Domestic Shipping Partners, Custom Department, Customers by implementi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ng win-win strategies and </w:t>
            </w:r>
            <w:r w:rsidR="006E0760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procedures</w:t>
            </w:r>
          </w:p>
          <w:p w:rsidR="008C05DC" w:rsidRPr="009E171C" w:rsidRDefault="008C05DC" w:rsidP="003F316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</w:p>
          <w:p w:rsidR="009C2EE7" w:rsidRPr="009E171C" w:rsidRDefault="009C2EE7" w:rsidP="003F316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Previous Experience</w:t>
            </w:r>
          </w:p>
          <w:p w:rsidR="00C10C5B" w:rsidRPr="009E171C" w:rsidRDefault="00750291" w:rsidP="003F3165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750291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September</w:t>
            </w:r>
            <w:r w:rsidR="00C10C5B" w:rsidRPr="00750291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’05</w:t>
            </w:r>
            <w:r w:rsidR="00C10C5B" w:rsidRPr="009E171C">
              <w:rPr>
                <w:rFonts w:ascii="Tahoma" w:hAnsi="Tahoma" w:cs="Tahoma"/>
                <w:color w:val="00B0F0"/>
                <w:sz w:val="20"/>
                <w:szCs w:val="20"/>
              </w:rPr>
              <w:t xml:space="preserve">- </w:t>
            </w:r>
            <w:r w:rsidR="00C10C5B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with GITEX (Black and Decker)</w:t>
            </w:r>
            <w:r w:rsidR="00830091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color w:val="00B0F0"/>
                <w:sz w:val="20"/>
                <w:szCs w:val="20"/>
              </w:rPr>
              <w:t>Dubai, Dubai Airport</w:t>
            </w:r>
            <w:r w:rsidR="00C10C5B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8C05DC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as </w:t>
            </w:r>
            <w:r>
              <w:rPr>
                <w:rFonts w:ascii="Tahoma" w:hAnsi="Tahoma" w:cs="Tahoma"/>
                <w:color w:val="00B0F0"/>
                <w:sz w:val="20"/>
                <w:szCs w:val="20"/>
              </w:rPr>
              <w:t>Asst. Supervisor/Sales</w:t>
            </w:r>
          </w:p>
          <w:p w:rsidR="008C05DC" w:rsidRPr="009E171C" w:rsidRDefault="008C05DC" w:rsidP="008C05DC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3F3165" w:rsidRPr="009E171C" w:rsidRDefault="00830091" w:rsidP="008C05DC">
            <w:pPr>
              <w:rPr>
                <w:rFonts w:ascii="Tahoma" w:hAnsi="Tahoma" w:cs="Tahoma"/>
                <w:color w:val="3FBCEC"/>
                <w:sz w:val="28"/>
                <w:szCs w:val="28"/>
              </w:rPr>
            </w:pPr>
            <w:r>
              <w:rPr>
                <w:rFonts w:ascii="Tahoma" w:hAnsi="Tahoma" w:cs="Tahoma"/>
                <w:color w:val="3FBCEC"/>
                <w:sz w:val="28"/>
                <w:szCs w:val="28"/>
              </w:rPr>
              <w:t>Part-time</w:t>
            </w:r>
            <w:r w:rsidR="008C05DC" w:rsidRPr="009E171C">
              <w:rPr>
                <w:rFonts w:ascii="Tahoma" w:hAnsi="Tahoma" w:cs="Tahoma"/>
                <w:color w:val="3FBCEC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color w:val="3FBCEC"/>
                <w:sz w:val="28"/>
                <w:szCs w:val="28"/>
              </w:rPr>
              <w:t>Assignment</w:t>
            </w:r>
          </w:p>
          <w:p w:rsidR="008C05DC" w:rsidRPr="009E171C" w:rsidRDefault="00750291" w:rsidP="008C05DC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B0F0"/>
                <w:sz w:val="20"/>
                <w:szCs w:val="20"/>
              </w:rPr>
              <w:t>November</w:t>
            </w:r>
            <w:r w:rsidR="008C05DC" w:rsidRPr="009E171C">
              <w:rPr>
                <w:rFonts w:ascii="Tahoma" w:hAnsi="Tahoma" w:cs="Tahoma"/>
                <w:b/>
                <w:color w:val="00B0F0"/>
                <w:sz w:val="20"/>
                <w:szCs w:val="20"/>
              </w:rPr>
              <w:t>’07-</w:t>
            </w:r>
            <w:r>
              <w:rPr>
                <w:rFonts w:ascii="Tahoma" w:hAnsi="Tahoma" w:cs="Tahoma"/>
                <w:b/>
                <w:color w:val="00B0F0"/>
                <w:sz w:val="20"/>
                <w:szCs w:val="20"/>
              </w:rPr>
              <w:t xml:space="preserve"> </w:t>
            </w:r>
            <w:r w:rsidR="008C05DC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with DMG World Media (Big 5 &amp; Index Exhibitions)</w:t>
            </w:r>
          </w:p>
          <w:p w:rsidR="008C05DC" w:rsidRPr="009E171C" w:rsidRDefault="008C05DC" w:rsidP="00031303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3F3165" w:rsidRPr="009E171C" w:rsidRDefault="003F3165" w:rsidP="003F3165">
            <w:pPr>
              <w:rPr>
                <w:rFonts w:ascii="Tahoma" w:hAnsi="Tahoma" w:cs="Tahoma"/>
                <w:color w:val="044C7E"/>
                <w:sz w:val="28"/>
                <w:szCs w:val="28"/>
              </w:rPr>
            </w:pPr>
            <w:r w:rsidRPr="009E171C">
              <w:rPr>
                <w:noProof/>
              </w:rPr>
              <w:drawing>
                <wp:inline distT="0" distB="0" distL="0" distR="0">
                  <wp:extent cx="285750" cy="228600"/>
                  <wp:effectExtent l="0" t="0" r="0" b="0"/>
                  <wp:docPr id="53" name="Picture 53" descr="Professional-Affiliation24x24icons - Cop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Professional-Affiliation24x24icons - Copy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5658" w:rsidRPr="009E171C">
              <w:rPr>
                <w:rFonts w:ascii="Tahoma" w:hAnsi="Tahoma" w:cs="Tahoma"/>
                <w:color w:val="3FBCEC"/>
                <w:sz w:val="28"/>
                <w:szCs w:val="28"/>
              </w:rPr>
              <w:t>Training</w:t>
            </w:r>
          </w:p>
          <w:p w:rsidR="00005658" w:rsidRPr="009E171C" w:rsidRDefault="00005658" w:rsidP="00005658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Dangerous Goods Specialists training from Emirates Aviation College in</w:t>
            </w:r>
            <w:r w:rsidRPr="009E171C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 xml:space="preserve"> </w:t>
            </w:r>
            <w:r w:rsidR="00750291"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  <w:t>2013</w:t>
            </w:r>
          </w:p>
          <w:p w:rsidR="003F3165" w:rsidRPr="009E171C" w:rsidRDefault="003F3165" w:rsidP="003F3165">
            <w:pPr>
              <w:ind w:left="342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3F3165" w:rsidRPr="009E171C" w:rsidRDefault="009A1446" w:rsidP="003F3165">
            <w:pPr>
              <w:jc w:val="both"/>
              <w:rPr>
                <w:rFonts w:ascii="Tahoma" w:hAnsi="Tahoma" w:cs="Tahoma"/>
                <w:color w:val="3FBCEC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color w:val="3FBCEC"/>
                <w:sz w:val="28"/>
                <w:szCs w:val="28"/>
              </w:rPr>
              <w:pict>
                <v:shape id="_x0000_s1034" type="#_x0000_t202" style="position:absolute;left:0;text-align:left;margin-left:425.8pt;margin-top:.1pt;width:72.6pt;height:110.55pt;z-index:251759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" filled="f" stroked="f">
                  <v:textbox style="mso-fit-shape-to-text:t">
                    <w:txbxContent>
                      <w:p w:rsidR="00F96136" w:rsidRDefault="00F961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8368" cy="585216"/>
                              <wp:effectExtent l="0" t="0" r="8890" b="571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2106" cy="5885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F3165" w:rsidRPr="009E171C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" name="Picture 7" descr="Description: softskills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softskills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165" w:rsidRPr="009E171C">
              <w:rPr>
                <w:rFonts w:ascii="Tahoma" w:hAnsi="Tahoma" w:cs="Tahoma"/>
                <w:color w:val="3FBCEC"/>
                <w:sz w:val="28"/>
                <w:szCs w:val="28"/>
              </w:rPr>
              <w:t xml:space="preserve"> IT Skills</w:t>
            </w:r>
            <w:r w:rsidR="00F96136" w:rsidRPr="009E171C">
              <w:rPr>
                <w:noProof/>
              </w:rPr>
              <w:t xml:space="preserve">                                                                                                                                     </w:t>
            </w:r>
          </w:p>
          <w:p w:rsidR="00E55097" w:rsidRPr="009E171C" w:rsidRDefault="00E2490A" w:rsidP="00E2490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ERP System L.O.M.I.S., Calogi, Skycargo</w:t>
            </w:r>
            <w:r w:rsidR="00F96136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                                                              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</w:p>
          <w:p w:rsidR="00E2490A" w:rsidRPr="009E171C" w:rsidRDefault="00E2490A" w:rsidP="00E2490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MS Office Suite: Word, Excel, PowerPoint, Outlook</w:t>
            </w:r>
          </w:p>
          <w:p w:rsidR="00E2490A" w:rsidRPr="009E171C" w:rsidRDefault="00E2490A" w:rsidP="00E2490A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3F3165" w:rsidRPr="009E171C" w:rsidRDefault="009E171C" w:rsidP="003F3165">
            <w:pPr>
              <w:autoSpaceDE w:val="0"/>
              <w:autoSpaceDN w:val="0"/>
              <w:adjustRightInd w:val="0"/>
              <w:ind w:hanging="26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E171C">
              <w:rPr>
                <w:noProof/>
              </w:rPr>
              <w:drawing>
                <wp:inline distT="0" distB="0" distL="0" distR="0">
                  <wp:extent cx="231775" cy="231775"/>
                  <wp:effectExtent l="0" t="0" r="0" b="0"/>
                  <wp:docPr id="13" name="Picture 13" descr="Description: personaldetails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personaldetails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165" w:rsidRPr="009E171C">
              <w:t xml:space="preserve"> </w:t>
            </w:r>
            <w:r w:rsidR="003F3165" w:rsidRPr="009E171C">
              <w:rPr>
                <w:rFonts w:ascii="Tahoma" w:hAnsi="Tahoma" w:cs="Tahoma"/>
                <w:color w:val="3FBCEC"/>
                <w:sz w:val="28"/>
                <w:szCs w:val="28"/>
              </w:rPr>
              <w:t>Personal Details</w:t>
            </w:r>
            <w:r w:rsidR="003F3165"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</w:p>
          <w:p w:rsidR="003F3165" w:rsidRPr="009E171C" w:rsidRDefault="003F3165" w:rsidP="00164A13">
            <w:pPr>
              <w:rPr>
                <w:rFonts w:ascii="Tahoma" w:eastAsia="Calibri" w:hAnsi="Tahoma" w:cs="Tahoma"/>
                <w:color w:val="5F5F5F"/>
                <w:spacing w:val="-4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Date of Birth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  <w:r w:rsidR="00B67A4D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</w:t>
            </w:r>
            <w:r w:rsidR="00BA32AF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7</w:t>
            </w:r>
            <w:r w:rsidR="00BA32AF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vertAlign w:val="superscript"/>
                <w:lang w:eastAsia="en-GB"/>
              </w:rPr>
              <w:t>th</w:t>
            </w:r>
            <w:r w:rsidR="00BA32AF"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March 1989</w:t>
            </w:r>
          </w:p>
          <w:p w:rsidR="003F3165" w:rsidRPr="009E171C" w:rsidRDefault="003F3165" w:rsidP="00164A13">
            <w:pPr>
              <w:rPr>
                <w:rFonts w:ascii="Tahoma" w:hAnsi="Tahoma" w:cs="Tahoma"/>
                <w:color w:val="5F5F5F"/>
                <w:spacing w:val="-4"/>
                <w:sz w:val="20"/>
                <w:szCs w:val="20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Languages Known</w:t>
            </w:r>
            <w:r w:rsidRPr="009E171C">
              <w:rPr>
                <w:rFonts w:ascii="Tahoma" w:hAnsi="Tahoma" w:cs="Tahoma"/>
                <w:b/>
                <w:color w:val="5F5F5F"/>
                <w:spacing w:val="-4"/>
                <w:sz w:val="20"/>
                <w:szCs w:val="20"/>
              </w:rPr>
              <w:t xml:space="preserve">: </w:t>
            </w:r>
            <w:r w:rsidRPr="009E171C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Hindi &amp; English</w:t>
            </w:r>
          </w:p>
          <w:p w:rsidR="003F3165" w:rsidRDefault="00B67A4D" w:rsidP="00750291">
            <w:pPr>
              <w:rPr>
                <w:rFonts w:ascii="Tahoma" w:hAnsi="Tahoma" w:cs="Tahoma"/>
                <w:color w:val="00B0F0"/>
                <w:sz w:val="20"/>
                <w:szCs w:val="20"/>
                <w:lang w:eastAsia="en-GB"/>
              </w:rPr>
            </w:pPr>
            <w:r w:rsidRPr="009E171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Address</w:t>
            </w:r>
            <w:r w:rsidR="003F3165" w:rsidRPr="009E171C">
              <w:rPr>
                <w:rFonts w:ascii="Tahoma" w:hAnsi="Tahoma" w:cs="Tahoma"/>
                <w:b/>
                <w:color w:val="5F5F5F"/>
                <w:spacing w:val="-4"/>
                <w:sz w:val="20"/>
                <w:szCs w:val="20"/>
              </w:rPr>
              <w:t>:</w:t>
            </w:r>
            <w:r w:rsidR="003F3165" w:rsidRPr="009E17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0291" w:rsidRPr="0013357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Dubai, U.A.E.</w:t>
            </w:r>
          </w:p>
          <w:p w:rsidR="0013357D" w:rsidRPr="0013357D" w:rsidRDefault="0013357D" w:rsidP="0013357D">
            <w:pPr>
              <w:rPr>
                <w:rFonts w:ascii="Tahoma" w:hAnsi="Tahoma" w:cs="Tahoma"/>
                <w:sz w:val="20"/>
                <w:szCs w:val="20"/>
              </w:rPr>
            </w:pPr>
            <w:r w:rsidRPr="0013357D">
              <w:rPr>
                <w:rFonts w:ascii="Tahoma" w:hAnsi="Tahoma" w:cs="Tahoma"/>
                <w:b/>
                <w:iCs/>
                <w:color w:val="7F7F7F" w:themeColor="text1" w:themeTint="80"/>
                <w:sz w:val="20"/>
                <w:szCs w:val="20"/>
              </w:rPr>
              <w:t>Additional:</w:t>
            </w:r>
            <w:r w:rsidRPr="0013357D">
              <w:rPr>
                <w:rFonts w:ascii="Tahoma" w:hAnsi="Tahoma" w:cs="Tahoma"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 w:rsidRPr="0013357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Holding a valid U.A.E. Driving License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EF4777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with own Car</w:t>
            </w:r>
          </w:p>
          <w:p w:rsidR="0013357D" w:rsidRPr="009E171C" w:rsidRDefault="0013357D" w:rsidP="0013357D"/>
        </w:tc>
      </w:tr>
    </w:tbl>
    <w:p w:rsidR="007534D8" w:rsidRPr="009E171C" w:rsidRDefault="007534D8" w:rsidP="00E33457"/>
    <w:sectPr w:rsidR="007534D8" w:rsidRPr="009E171C" w:rsidSect="007E4D95">
      <w:pgSz w:w="12240" w:h="15840"/>
      <w:pgMar w:top="720" w:right="1440" w:bottom="27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210CFB" w15:done="0"/>
  <w15:commentEx w15:paraId="20E80006" w15:done="0"/>
  <w15:commentEx w15:paraId="66D188B5" w15:done="0"/>
  <w15:commentEx w15:paraId="6C7A0156" w15:done="0"/>
  <w15:commentEx w15:paraId="01362BB6" w15:done="0"/>
  <w15:commentEx w15:paraId="728D87CA" w15:done="0"/>
  <w15:commentEx w15:paraId="60414E0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1AC" w:rsidRDefault="003921AC" w:rsidP="00513EBF">
      <w:pPr>
        <w:spacing w:after="0" w:line="240" w:lineRule="auto"/>
      </w:pPr>
      <w:r>
        <w:separator/>
      </w:r>
    </w:p>
  </w:endnote>
  <w:endnote w:type="continuationSeparator" w:id="0">
    <w:p w:rsidR="003921AC" w:rsidRDefault="003921AC" w:rsidP="0051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1AC" w:rsidRDefault="003921AC" w:rsidP="00513EBF">
      <w:pPr>
        <w:spacing w:after="0" w:line="240" w:lineRule="auto"/>
      </w:pPr>
      <w:r>
        <w:separator/>
      </w:r>
    </w:p>
  </w:footnote>
  <w:footnote w:type="continuationSeparator" w:id="0">
    <w:p w:rsidR="003921AC" w:rsidRDefault="003921AC" w:rsidP="00513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bullet_grey_circ" style="width:8.85pt;height:8.85pt;visibility:visible;mso-wrap-style:square" o:bullet="t">
        <v:imagedata r:id="rId1" o:title="bullet_grey_circ"/>
      </v:shape>
    </w:pict>
  </w:numPicBullet>
  <w:numPicBullet w:numPicBulletId="1">
    <w:pict>
      <v:shape id="_x0000_i1073" type="#_x0000_t75" style="width:180pt;height:149.45pt;visibility:visible;mso-wrap-style:square" o:bullet="t">
        <v:imagedata r:id="rId2" o:title="image-rightver3"/>
      </v:shape>
    </w:pict>
  </w:numPicBullet>
  <w:numPicBullet w:numPicBulletId="2">
    <w:pict>
      <v:shape id="_x0000_i1074" type="#_x0000_t75" alt="edu24x24icons" style="width:18.35pt;height:18.35pt;visibility:visible;mso-wrap-style:square" o:bullet="t">
        <v:imagedata r:id="rId3" o:title="edu24x24icons"/>
      </v:shape>
    </w:pict>
  </w:numPicBullet>
  <w:numPicBullet w:numPicBulletId="3">
    <w:pict>
      <v:shape id="_x0000_i1075" type="#_x0000_t75" alt="exp24x24icons" style="width:18.35pt;height:18.35pt;visibility:visible;mso-wrap-style:square" o:bullet="t">
        <v:imagedata r:id="rId4" o:title="exp24x24icons"/>
      </v:shape>
    </w:pict>
  </w:numPicBullet>
  <w:numPicBullet w:numPicBulletId="4">
    <w:pict>
      <v:shape id="_x0000_i1076" type="#_x0000_t75" alt="career24x24icons" style="width:18.35pt;height:18.35pt;visibility:visible;mso-wrap-style:square" o:bullet="t">
        <v:imagedata r:id="rId5" o:title="career24x24icons"/>
      </v:shape>
    </w:pict>
  </w:numPicBullet>
  <w:numPicBullet w:numPicBulletId="5">
    <w:pict>
      <v:shape id="_x0000_i1077" type="#_x0000_t75" alt="softskills24x24icons" style="width:18.35pt;height:18.35pt;visibility:visible;mso-wrap-style:square" o:bullet="t">
        <v:imagedata r:id="rId6" o:title="softskills24x24icons"/>
      </v:shape>
    </w:pict>
  </w:numPicBullet>
  <w:numPicBullet w:numPicBulletId="6">
    <w:pict>
      <v:shape id="_x0000_i1078" type="#_x0000_t75" style="width:7.45pt;height:7.45pt" o:bullet="t">
        <v:imagedata r:id="rId7" o:title="bullet-grey"/>
      </v:shape>
    </w:pict>
  </w:numPicBullet>
  <w:numPicBullet w:numPicBulletId="7">
    <w:pict>
      <v:shape id="_x0000_i1079" type="#_x0000_t75" style="width:7.45pt;height:7.45pt" o:bullet="t">
        <v:imagedata r:id="rId8" o:title="bullet-grey"/>
      </v:shape>
    </w:pict>
  </w:numPicBullet>
  <w:numPicBullet w:numPicBulletId="8">
    <w:pict>
      <v:shape id="_x0000_i1080" type="#_x0000_t75" style="width:13.6pt;height:13.6pt;visibility:visible;mso-wrap-style:square" o:bullet="t">
        <v:imagedata r:id="rId9" o:title=""/>
      </v:shape>
    </w:pict>
  </w:numPicBullet>
  <w:numPicBullet w:numPicBulletId="9">
    <w:pict>
      <v:shape id="_x0000_i1081" type="#_x0000_t75" alt="Description: personaldetails24x24icons" style="width:18.35pt;height:18.35pt;visibility:visible;mso-wrap-style:square" o:bullet="t">
        <v:imagedata r:id="rId10" o:title="personaldetails24x24icons"/>
      </v:shape>
    </w:pict>
  </w:numPicBullet>
  <w:abstractNum w:abstractNumId="0">
    <w:nsid w:val="09040C09"/>
    <w:multiLevelType w:val="hybridMultilevel"/>
    <w:tmpl w:val="D03A00EA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62268"/>
    <w:multiLevelType w:val="hybridMultilevel"/>
    <w:tmpl w:val="6BBC8540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D1E4D354">
      <w:start w:val="1"/>
      <w:numFmt w:val="bullet"/>
      <w:lvlText w:val=""/>
      <w:lvlPicBulletId w:val="0"/>
      <w:lvlJc w:val="left"/>
      <w:pPr>
        <w:ind w:left="144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114FAE"/>
    <w:multiLevelType w:val="hybridMultilevel"/>
    <w:tmpl w:val="34D2BB00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5B7625"/>
    <w:multiLevelType w:val="hybridMultilevel"/>
    <w:tmpl w:val="6D2EDB10"/>
    <w:lvl w:ilvl="0" w:tplc="04090001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4">
    <w:nsid w:val="19200958"/>
    <w:multiLevelType w:val="hybridMultilevel"/>
    <w:tmpl w:val="B3485D90"/>
    <w:lvl w:ilvl="0" w:tplc="A7D898C4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BC02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85AF7"/>
    <w:multiLevelType w:val="hybridMultilevel"/>
    <w:tmpl w:val="0180D2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40DE9"/>
    <w:multiLevelType w:val="hybridMultilevel"/>
    <w:tmpl w:val="4694185C"/>
    <w:lvl w:ilvl="0" w:tplc="D1E4D354">
      <w:start w:val="1"/>
      <w:numFmt w:val="bullet"/>
      <w:lvlText w:val=""/>
      <w:lvlPicBulletId w:val="0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7">
    <w:nsid w:val="216D056E"/>
    <w:multiLevelType w:val="hybridMultilevel"/>
    <w:tmpl w:val="FF5E6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A81170"/>
    <w:multiLevelType w:val="hybridMultilevel"/>
    <w:tmpl w:val="3886CF4C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B22DD1"/>
    <w:multiLevelType w:val="hybridMultilevel"/>
    <w:tmpl w:val="E848D870"/>
    <w:lvl w:ilvl="0" w:tplc="A7D898C4">
      <w:start w:val="1"/>
      <w:numFmt w:val="bullet"/>
      <w:lvlText w:val=""/>
      <w:lvlPicBulletId w:val="7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3F4D72"/>
    <w:multiLevelType w:val="hybridMultilevel"/>
    <w:tmpl w:val="BE14A7BC"/>
    <w:lvl w:ilvl="0" w:tplc="D1E4D3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2761D4D"/>
    <w:multiLevelType w:val="hybridMultilevel"/>
    <w:tmpl w:val="96B05EC8"/>
    <w:lvl w:ilvl="0" w:tplc="D1E4D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50FB9"/>
    <w:multiLevelType w:val="hybridMultilevel"/>
    <w:tmpl w:val="9E6AF6C4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C667D6D"/>
    <w:multiLevelType w:val="hybridMultilevel"/>
    <w:tmpl w:val="0AFE0170"/>
    <w:lvl w:ilvl="0" w:tplc="3F260FEA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7F426B"/>
    <w:multiLevelType w:val="hybridMultilevel"/>
    <w:tmpl w:val="84D6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7037E8"/>
    <w:multiLevelType w:val="hybridMultilevel"/>
    <w:tmpl w:val="0F50D156"/>
    <w:lvl w:ilvl="0" w:tplc="5FF22CB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B67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885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8CE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EC7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8814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4E9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14B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A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49076B0"/>
    <w:multiLevelType w:val="hybridMultilevel"/>
    <w:tmpl w:val="571A0BE2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DBE48DE">
      <w:numFmt w:val="bullet"/>
      <w:lvlText w:val="•"/>
      <w:lvlJc w:val="left"/>
      <w:pPr>
        <w:ind w:left="1440" w:hanging="720"/>
      </w:pPr>
      <w:rPr>
        <w:rFonts w:ascii="Tahoma" w:eastAsiaTheme="minorHAnsi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D38C1"/>
    <w:multiLevelType w:val="hybridMultilevel"/>
    <w:tmpl w:val="0C162A3A"/>
    <w:lvl w:ilvl="0" w:tplc="0409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9"/>
  </w:num>
  <w:num w:numId="5">
    <w:abstractNumId w:val="7"/>
  </w:num>
  <w:num w:numId="6">
    <w:abstractNumId w:val="15"/>
  </w:num>
  <w:num w:numId="7">
    <w:abstractNumId w:val="11"/>
  </w:num>
  <w:num w:numId="8">
    <w:abstractNumId w:val="10"/>
  </w:num>
  <w:num w:numId="9">
    <w:abstractNumId w:val="0"/>
  </w:num>
  <w:num w:numId="10">
    <w:abstractNumId w:val="16"/>
  </w:num>
  <w:num w:numId="11">
    <w:abstractNumId w:val="1"/>
  </w:num>
  <w:num w:numId="12">
    <w:abstractNumId w:val="12"/>
  </w:num>
  <w:num w:numId="13">
    <w:abstractNumId w:val="2"/>
  </w:num>
  <w:num w:numId="14">
    <w:abstractNumId w:val="13"/>
  </w:num>
  <w:num w:numId="15">
    <w:abstractNumId w:val="5"/>
  </w:num>
  <w:num w:numId="16">
    <w:abstractNumId w:val="8"/>
  </w:num>
  <w:num w:numId="17">
    <w:abstractNumId w:val="3"/>
  </w:num>
  <w:num w:numId="18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nika Taneja">
    <w15:presenceInfo w15:providerId="AD" w15:userId="S-1-5-21-3987594245-2617668953-2445150210-5869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tDA0MTY1tDAwMjW3NDZS0lEKTi0uzszPAykwqgUA9jBl0SwAAAA="/>
  </w:docVars>
  <w:rsids>
    <w:rsidRoot w:val="002F4879"/>
    <w:rsid w:val="00005658"/>
    <w:rsid w:val="00010547"/>
    <w:rsid w:val="000122D7"/>
    <w:rsid w:val="000166D6"/>
    <w:rsid w:val="0001780F"/>
    <w:rsid w:val="00022BD5"/>
    <w:rsid w:val="00023D1C"/>
    <w:rsid w:val="000251A3"/>
    <w:rsid w:val="00031303"/>
    <w:rsid w:val="0004410F"/>
    <w:rsid w:val="00046CB6"/>
    <w:rsid w:val="00056E25"/>
    <w:rsid w:val="000612AE"/>
    <w:rsid w:val="0006165F"/>
    <w:rsid w:val="00061B25"/>
    <w:rsid w:val="00061FB2"/>
    <w:rsid w:val="000649CA"/>
    <w:rsid w:val="00066874"/>
    <w:rsid w:val="0007061A"/>
    <w:rsid w:val="0007133C"/>
    <w:rsid w:val="00081D78"/>
    <w:rsid w:val="000940AE"/>
    <w:rsid w:val="0009600A"/>
    <w:rsid w:val="000B4309"/>
    <w:rsid w:val="000C2025"/>
    <w:rsid w:val="000C48D3"/>
    <w:rsid w:val="000F17D6"/>
    <w:rsid w:val="000F5719"/>
    <w:rsid w:val="001003C0"/>
    <w:rsid w:val="001030B7"/>
    <w:rsid w:val="0013357D"/>
    <w:rsid w:val="001426BC"/>
    <w:rsid w:val="001429B2"/>
    <w:rsid w:val="001459F3"/>
    <w:rsid w:val="00145EFA"/>
    <w:rsid w:val="00160398"/>
    <w:rsid w:val="00164A13"/>
    <w:rsid w:val="001736B2"/>
    <w:rsid w:val="0017658D"/>
    <w:rsid w:val="00187129"/>
    <w:rsid w:val="00192115"/>
    <w:rsid w:val="00197866"/>
    <w:rsid w:val="001A2483"/>
    <w:rsid w:val="001A5795"/>
    <w:rsid w:val="001B4B1D"/>
    <w:rsid w:val="001B7D94"/>
    <w:rsid w:val="001C3280"/>
    <w:rsid w:val="001D4B29"/>
    <w:rsid w:val="001D5FCB"/>
    <w:rsid w:val="001F4656"/>
    <w:rsid w:val="00203201"/>
    <w:rsid w:val="002125DA"/>
    <w:rsid w:val="002127D1"/>
    <w:rsid w:val="00220032"/>
    <w:rsid w:val="00226832"/>
    <w:rsid w:val="00227A99"/>
    <w:rsid w:val="00230797"/>
    <w:rsid w:val="00232C9D"/>
    <w:rsid w:val="00280212"/>
    <w:rsid w:val="00287B55"/>
    <w:rsid w:val="002923A1"/>
    <w:rsid w:val="0029776D"/>
    <w:rsid w:val="002C6AAB"/>
    <w:rsid w:val="002D177C"/>
    <w:rsid w:val="002E2442"/>
    <w:rsid w:val="002E2EED"/>
    <w:rsid w:val="002E5F3E"/>
    <w:rsid w:val="002F4879"/>
    <w:rsid w:val="002F5344"/>
    <w:rsid w:val="00301C86"/>
    <w:rsid w:val="00303142"/>
    <w:rsid w:val="003037DF"/>
    <w:rsid w:val="00306E6E"/>
    <w:rsid w:val="0032371F"/>
    <w:rsid w:val="00325B59"/>
    <w:rsid w:val="003322AA"/>
    <w:rsid w:val="0033584E"/>
    <w:rsid w:val="00335A4D"/>
    <w:rsid w:val="003455B0"/>
    <w:rsid w:val="0035184B"/>
    <w:rsid w:val="003559A9"/>
    <w:rsid w:val="00356C13"/>
    <w:rsid w:val="00367797"/>
    <w:rsid w:val="00367FD1"/>
    <w:rsid w:val="003726AC"/>
    <w:rsid w:val="00372766"/>
    <w:rsid w:val="00380268"/>
    <w:rsid w:val="00382D97"/>
    <w:rsid w:val="00383266"/>
    <w:rsid w:val="00387A35"/>
    <w:rsid w:val="003921AC"/>
    <w:rsid w:val="00396366"/>
    <w:rsid w:val="00397882"/>
    <w:rsid w:val="003A0964"/>
    <w:rsid w:val="003A7EAA"/>
    <w:rsid w:val="003B014B"/>
    <w:rsid w:val="003B2F15"/>
    <w:rsid w:val="003B3A7E"/>
    <w:rsid w:val="003C273F"/>
    <w:rsid w:val="003C57C8"/>
    <w:rsid w:val="003D7E51"/>
    <w:rsid w:val="003E0342"/>
    <w:rsid w:val="003E7101"/>
    <w:rsid w:val="003F3119"/>
    <w:rsid w:val="003F3165"/>
    <w:rsid w:val="004106B3"/>
    <w:rsid w:val="00411FCC"/>
    <w:rsid w:val="00422A2B"/>
    <w:rsid w:val="00424DCC"/>
    <w:rsid w:val="00430982"/>
    <w:rsid w:val="00443A0A"/>
    <w:rsid w:val="00444A8D"/>
    <w:rsid w:val="00457A89"/>
    <w:rsid w:val="00462279"/>
    <w:rsid w:val="00463037"/>
    <w:rsid w:val="0047084B"/>
    <w:rsid w:val="004733D8"/>
    <w:rsid w:val="004832E2"/>
    <w:rsid w:val="00485F51"/>
    <w:rsid w:val="00486C70"/>
    <w:rsid w:val="0049048A"/>
    <w:rsid w:val="00492FFD"/>
    <w:rsid w:val="00493D0F"/>
    <w:rsid w:val="00493FEA"/>
    <w:rsid w:val="00497DB1"/>
    <w:rsid w:val="004C31B9"/>
    <w:rsid w:val="004C4D4D"/>
    <w:rsid w:val="004C5920"/>
    <w:rsid w:val="004D22FF"/>
    <w:rsid w:val="004D25AD"/>
    <w:rsid w:val="004D2864"/>
    <w:rsid w:val="004F4360"/>
    <w:rsid w:val="0050154F"/>
    <w:rsid w:val="00513EBF"/>
    <w:rsid w:val="00522012"/>
    <w:rsid w:val="00541E53"/>
    <w:rsid w:val="005421E9"/>
    <w:rsid w:val="0055178A"/>
    <w:rsid w:val="00555DB0"/>
    <w:rsid w:val="0055682F"/>
    <w:rsid w:val="005621E5"/>
    <w:rsid w:val="005668EB"/>
    <w:rsid w:val="0058345B"/>
    <w:rsid w:val="00594F00"/>
    <w:rsid w:val="005974B5"/>
    <w:rsid w:val="005B3C90"/>
    <w:rsid w:val="005B6A0C"/>
    <w:rsid w:val="005C67B6"/>
    <w:rsid w:val="005C720C"/>
    <w:rsid w:val="005D4591"/>
    <w:rsid w:val="005E38CB"/>
    <w:rsid w:val="005E5FF4"/>
    <w:rsid w:val="005F493D"/>
    <w:rsid w:val="0060268D"/>
    <w:rsid w:val="006038CD"/>
    <w:rsid w:val="00615834"/>
    <w:rsid w:val="00644F38"/>
    <w:rsid w:val="00652700"/>
    <w:rsid w:val="00655303"/>
    <w:rsid w:val="00672570"/>
    <w:rsid w:val="006729B9"/>
    <w:rsid w:val="00672F4D"/>
    <w:rsid w:val="00675C4F"/>
    <w:rsid w:val="00681ED6"/>
    <w:rsid w:val="0068471E"/>
    <w:rsid w:val="00691BEE"/>
    <w:rsid w:val="006938BD"/>
    <w:rsid w:val="006A72BC"/>
    <w:rsid w:val="006B475A"/>
    <w:rsid w:val="006D0BB7"/>
    <w:rsid w:val="006E0760"/>
    <w:rsid w:val="007009FB"/>
    <w:rsid w:val="0070173D"/>
    <w:rsid w:val="00716408"/>
    <w:rsid w:val="00717D85"/>
    <w:rsid w:val="007302EC"/>
    <w:rsid w:val="00750291"/>
    <w:rsid w:val="00750EFB"/>
    <w:rsid w:val="007534D8"/>
    <w:rsid w:val="0075620D"/>
    <w:rsid w:val="00757499"/>
    <w:rsid w:val="0076221F"/>
    <w:rsid w:val="00766AA9"/>
    <w:rsid w:val="007808DD"/>
    <w:rsid w:val="0078160F"/>
    <w:rsid w:val="0078635A"/>
    <w:rsid w:val="00793726"/>
    <w:rsid w:val="00793C82"/>
    <w:rsid w:val="00794238"/>
    <w:rsid w:val="007A2FF0"/>
    <w:rsid w:val="007A5A6B"/>
    <w:rsid w:val="007B3F28"/>
    <w:rsid w:val="007C4487"/>
    <w:rsid w:val="007C47A1"/>
    <w:rsid w:val="007E095B"/>
    <w:rsid w:val="007E4D95"/>
    <w:rsid w:val="007E751E"/>
    <w:rsid w:val="007E7AC7"/>
    <w:rsid w:val="007F074F"/>
    <w:rsid w:val="007F300E"/>
    <w:rsid w:val="007F4FB3"/>
    <w:rsid w:val="008038C7"/>
    <w:rsid w:val="008053B7"/>
    <w:rsid w:val="0080794C"/>
    <w:rsid w:val="008110CE"/>
    <w:rsid w:val="00826619"/>
    <w:rsid w:val="00830091"/>
    <w:rsid w:val="00832E4A"/>
    <w:rsid w:val="008377D7"/>
    <w:rsid w:val="00841B7D"/>
    <w:rsid w:val="00844CD9"/>
    <w:rsid w:val="0084613F"/>
    <w:rsid w:val="00850704"/>
    <w:rsid w:val="00857BEF"/>
    <w:rsid w:val="00861FBE"/>
    <w:rsid w:val="00881CA0"/>
    <w:rsid w:val="00883F73"/>
    <w:rsid w:val="00886055"/>
    <w:rsid w:val="00887551"/>
    <w:rsid w:val="008A61CD"/>
    <w:rsid w:val="008C05DC"/>
    <w:rsid w:val="008C35DB"/>
    <w:rsid w:val="008D0577"/>
    <w:rsid w:val="008E5994"/>
    <w:rsid w:val="0093684C"/>
    <w:rsid w:val="009432B6"/>
    <w:rsid w:val="0094396E"/>
    <w:rsid w:val="009550D4"/>
    <w:rsid w:val="00962295"/>
    <w:rsid w:val="009704EB"/>
    <w:rsid w:val="00973619"/>
    <w:rsid w:val="0098210C"/>
    <w:rsid w:val="00992DFD"/>
    <w:rsid w:val="009A1446"/>
    <w:rsid w:val="009B7FFE"/>
    <w:rsid w:val="009C2555"/>
    <w:rsid w:val="009C2EE7"/>
    <w:rsid w:val="009C3E23"/>
    <w:rsid w:val="009D59B6"/>
    <w:rsid w:val="009D6543"/>
    <w:rsid w:val="009E171C"/>
    <w:rsid w:val="009E20C6"/>
    <w:rsid w:val="009F2935"/>
    <w:rsid w:val="009F42A5"/>
    <w:rsid w:val="00A0222E"/>
    <w:rsid w:val="00A0639A"/>
    <w:rsid w:val="00A11F01"/>
    <w:rsid w:val="00A1436E"/>
    <w:rsid w:val="00A15007"/>
    <w:rsid w:val="00A156DE"/>
    <w:rsid w:val="00A162A0"/>
    <w:rsid w:val="00A23928"/>
    <w:rsid w:val="00A34E80"/>
    <w:rsid w:val="00A35EA3"/>
    <w:rsid w:val="00A379D3"/>
    <w:rsid w:val="00A40E54"/>
    <w:rsid w:val="00A46B55"/>
    <w:rsid w:val="00A54E4F"/>
    <w:rsid w:val="00A60B54"/>
    <w:rsid w:val="00A66219"/>
    <w:rsid w:val="00A663CA"/>
    <w:rsid w:val="00A840CE"/>
    <w:rsid w:val="00A955D7"/>
    <w:rsid w:val="00A96C55"/>
    <w:rsid w:val="00AB7D2B"/>
    <w:rsid w:val="00AC1960"/>
    <w:rsid w:val="00AC1FDC"/>
    <w:rsid w:val="00AC77EF"/>
    <w:rsid w:val="00AC7AB4"/>
    <w:rsid w:val="00AE0002"/>
    <w:rsid w:val="00AE0B68"/>
    <w:rsid w:val="00AE75BA"/>
    <w:rsid w:val="00AF25FD"/>
    <w:rsid w:val="00AF647D"/>
    <w:rsid w:val="00B15F1A"/>
    <w:rsid w:val="00B166AC"/>
    <w:rsid w:val="00B3041A"/>
    <w:rsid w:val="00B36857"/>
    <w:rsid w:val="00B42345"/>
    <w:rsid w:val="00B6168F"/>
    <w:rsid w:val="00B63509"/>
    <w:rsid w:val="00B67A4D"/>
    <w:rsid w:val="00B75EAF"/>
    <w:rsid w:val="00B83D01"/>
    <w:rsid w:val="00B86173"/>
    <w:rsid w:val="00B87806"/>
    <w:rsid w:val="00B902F8"/>
    <w:rsid w:val="00B91200"/>
    <w:rsid w:val="00BA1C2E"/>
    <w:rsid w:val="00BA245B"/>
    <w:rsid w:val="00BA32AF"/>
    <w:rsid w:val="00BA5092"/>
    <w:rsid w:val="00BB45E7"/>
    <w:rsid w:val="00BD1BAE"/>
    <w:rsid w:val="00BE2803"/>
    <w:rsid w:val="00C02B78"/>
    <w:rsid w:val="00C10C5B"/>
    <w:rsid w:val="00C13A05"/>
    <w:rsid w:val="00C20895"/>
    <w:rsid w:val="00C23E7A"/>
    <w:rsid w:val="00C243CE"/>
    <w:rsid w:val="00C306A1"/>
    <w:rsid w:val="00C531E8"/>
    <w:rsid w:val="00C53FBD"/>
    <w:rsid w:val="00C73933"/>
    <w:rsid w:val="00C7486E"/>
    <w:rsid w:val="00C82D86"/>
    <w:rsid w:val="00C8354E"/>
    <w:rsid w:val="00C90791"/>
    <w:rsid w:val="00C91402"/>
    <w:rsid w:val="00C96267"/>
    <w:rsid w:val="00CA0934"/>
    <w:rsid w:val="00CA0935"/>
    <w:rsid w:val="00CA1978"/>
    <w:rsid w:val="00CA6C56"/>
    <w:rsid w:val="00CB0BB8"/>
    <w:rsid w:val="00CB10D9"/>
    <w:rsid w:val="00CB31B5"/>
    <w:rsid w:val="00CB3EF7"/>
    <w:rsid w:val="00CB5FD6"/>
    <w:rsid w:val="00CC567C"/>
    <w:rsid w:val="00CC5EC8"/>
    <w:rsid w:val="00CD2AEA"/>
    <w:rsid w:val="00CE37E4"/>
    <w:rsid w:val="00CE592B"/>
    <w:rsid w:val="00D22D65"/>
    <w:rsid w:val="00D40666"/>
    <w:rsid w:val="00D4612B"/>
    <w:rsid w:val="00D578E6"/>
    <w:rsid w:val="00D6690C"/>
    <w:rsid w:val="00D736E2"/>
    <w:rsid w:val="00D73D00"/>
    <w:rsid w:val="00D8354A"/>
    <w:rsid w:val="00D8456B"/>
    <w:rsid w:val="00D96250"/>
    <w:rsid w:val="00DB726F"/>
    <w:rsid w:val="00DC1F95"/>
    <w:rsid w:val="00DE3356"/>
    <w:rsid w:val="00DF1C51"/>
    <w:rsid w:val="00E20AF0"/>
    <w:rsid w:val="00E22B7D"/>
    <w:rsid w:val="00E2490A"/>
    <w:rsid w:val="00E33457"/>
    <w:rsid w:val="00E37C50"/>
    <w:rsid w:val="00E55097"/>
    <w:rsid w:val="00E63C45"/>
    <w:rsid w:val="00E669BE"/>
    <w:rsid w:val="00E66E73"/>
    <w:rsid w:val="00E81DE7"/>
    <w:rsid w:val="00E9387B"/>
    <w:rsid w:val="00E97B5C"/>
    <w:rsid w:val="00EA34FE"/>
    <w:rsid w:val="00EA389F"/>
    <w:rsid w:val="00EB025C"/>
    <w:rsid w:val="00EB287D"/>
    <w:rsid w:val="00EB3F12"/>
    <w:rsid w:val="00EB4435"/>
    <w:rsid w:val="00EB7E03"/>
    <w:rsid w:val="00ED31B6"/>
    <w:rsid w:val="00EE0205"/>
    <w:rsid w:val="00EE12D8"/>
    <w:rsid w:val="00EE221C"/>
    <w:rsid w:val="00EF4777"/>
    <w:rsid w:val="00EF4CED"/>
    <w:rsid w:val="00EF5301"/>
    <w:rsid w:val="00F02E82"/>
    <w:rsid w:val="00F17776"/>
    <w:rsid w:val="00F20816"/>
    <w:rsid w:val="00F23373"/>
    <w:rsid w:val="00F279AC"/>
    <w:rsid w:val="00F52319"/>
    <w:rsid w:val="00F95229"/>
    <w:rsid w:val="00F96136"/>
    <w:rsid w:val="00FA6888"/>
    <w:rsid w:val="00FB5F07"/>
    <w:rsid w:val="00FC0972"/>
    <w:rsid w:val="00FC0C8F"/>
    <w:rsid w:val="00FC2E8E"/>
    <w:rsid w:val="00FC33B7"/>
    <w:rsid w:val="00FD2653"/>
    <w:rsid w:val="00FD7DB5"/>
    <w:rsid w:val="00FE4972"/>
    <w:rsid w:val="00FE6BAB"/>
    <w:rsid w:val="00FF243D"/>
    <w:rsid w:val="00FF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f5f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4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character" w:styleId="Hyperlink">
    <w:name w:val="Hyperlink"/>
    <w:basedOn w:val="DefaultParagraphFont"/>
    <w:uiPriority w:val="99"/>
    <w:unhideWhenUsed/>
    <w:rsid w:val="007F07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2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22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D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character" w:styleId="Hyperlink">
    <w:name w:val="Hyperlink"/>
    <w:basedOn w:val="DefaultParagraphFont"/>
    <w:uiPriority w:val="99"/>
    <w:unhideWhenUsed/>
    <w:rsid w:val="007F07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2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22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D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gif"/><Relationship Id="rId18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24.gif"/><Relationship Id="rId34" Type="http://schemas.openxmlformats.org/officeDocument/2006/relationships/image" Target="media/image30.png"/><Relationship Id="rId42" Type="http://schemas.microsoft.com/office/2011/relationships/people" Target="people.xml"/><Relationship Id="rId7" Type="http://schemas.openxmlformats.org/officeDocument/2006/relationships/hyperlink" Target="mailto:quintle.376405@2freemail.com" TargetMode="External"/><Relationship Id="rId12" Type="http://schemas.openxmlformats.org/officeDocument/2006/relationships/image" Target="media/image15.png"/><Relationship Id="rId17" Type="http://schemas.openxmlformats.org/officeDocument/2006/relationships/image" Target="media/image20.gi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9.gif"/><Relationship Id="rId20" Type="http://schemas.openxmlformats.org/officeDocument/2006/relationships/image" Target="media/image23.png"/><Relationship Id="rId29" Type="http://schemas.microsoft.com/office/2007/relationships/hdphoto" Target="media/hdphoto1.wdp"/><Relationship Id="rId41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4.png"/><Relationship Id="rId32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18.gif"/><Relationship Id="rId36" Type="http://schemas.openxmlformats.org/officeDocument/2006/relationships/theme" Target="theme/theme1.xml"/><Relationship Id="rId10" Type="http://schemas.openxmlformats.org/officeDocument/2006/relationships/image" Target="media/image13.jpeg"/><Relationship Id="rId19" Type="http://schemas.openxmlformats.org/officeDocument/2006/relationships/image" Target="media/image22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12.jpeg"/><Relationship Id="rId14" Type="http://schemas.openxmlformats.org/officeDocument/2006/relationships/image" Target="media/image17.gif"/><Relationship Id="rId22" Type="http://schemas.openxmlformats.org/officeDocument/2006/relationships/image" Target="media/image25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Arora</dc:creator>
  <cp:lastModifiedBy>348370422</cp:lastModifiedBy>
  <cp:revision>2</cp:revision>
  <cp:lastPrinted>2015-09-10T08:41:00Z</cp:lastPrinted>
  <dcterms:created xsi:type="dcterms:W3CDTF">2018-01-19T09:51:00Z</dcterms:created>
  <dcterms:modified xsi:type="dcterms:W3CDTF">2018-01-19T09:51:00Z</dcterms:modified>
</cp:coreProperties>
</file>