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7" w:rsidRPr="00A63583" w:rsidRDefault="001864C7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/>
          <w:sz w:val="24"/>
          <w:szCs w:val="24"/>
        </w:rPr>
      </w:pPr>
    </w:p>
    <w:p w:rsidR="001864C7" w:rsidRPr="00A63583" w:rsidRDefault="001864C7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/>
          <w:sz w:val="24"/>
          <w:szCs w:val="24"/>
        </w:rPr>
      </w:pPr>
    </w:p>
    <w:p w:rsidR="001864C7" w:rsidRPr="00A63583" w:rsidRDefault="009064A9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/>
          <w:sz w:val="24"/>
          <w:szCs w:val="24"/>
        </w:rPr>
      </w:pPr>
      <w:r w:rsidRPr="009064A9">
        <w:rPr>
          <w:noProof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9.8pt;margin-top:1.65pt;width:523.1pt;height:104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" fillcolor="#9cc2e5 [1940]" strokecolor="white [3212]">
            <v:textbox>
              <w:txbxContent>
                <w:p w:rsidR="009D015B" w:rsidRPr="009D015B" w:rsidRDefault="009D015B" w:rsidP="009D015B">
                  <w:pPr>
                    <w:rPr>
                      <w:rFonts w:ascii="Verdana" w:hAnsi="Verdana"/>
                      <w:b/>
                    </w:rPr>
                  </w:pPr>
                  <w:r w:rsidRPr="009D015B">
                    <w:rPr>
                      <w:rFonts w:ascii="Verdana" w:hAnsi="Verdana"/>
                      <w:b/>
                    </w:rPr>
                    <w:t xml:space="preserve">Name       : </w:t>
                  </w:r>
                  <w:proofErr w:type="spellStart"/>
                  <w:r w:rsidRPr="009D015B">
                    <w:rPr>
                      <w:rFonts w:ascii="Verdana" w:hAnsi="Verdana"/>
                      <w:b/>
                    </w:rPr>
                    <w:t>Charitha</w:t>
                  </w:r>
                  <w:proofErr w:type="spellEnd"/>
                  <w:r w:rsidR="00B03BD5">
                    <w:rPr>
                      <w:rFonts w:ascii="Verdana" w:hAnsi="Verdana"/>
                      <w:b/>
                    </w:rPr>
                    <w:t xml:space="preserve">, </w:t>
                  </w:r>
                  <w:proofErr w:type="spellStart"/>
                  <w:r w:rsidR="00B03BD5" w:rsidRPr="00B03BD5">
                    <w:rPr>
                      <w:rFonts w:ascii="Verdana" w:hAnsi="Verdana"/>
                      <w:b/>
                      <w:sz w:val="20"/>
                      <w:szCs w:val="20"/>
                    </w:rPr>
                    <w:t>BSc</w:t>
                  </w:r>
                  <w:proofErr w:type="spellEnd"/>
                  <w:r w:rsidR="00B03BD5" w:rsidRPr="00B03BD5">
                    <w:rPr>
                      <w:rFonts w:ascii="Verdana" w:hAnsi="Verdana"/>
                      <w:b/>
                      <w:sz w:val="20"/>
                      <w:szCs w:val="20"/>
                    </w:rPr>
                    <w:t>. (</w:t>
                  </w:r>
                  <w:proofErr w:type="spellStart"/>
                  <w:r w:rsidR="00B03BD5" w:rsidRPr="00B03BD5">
                    <w:rPr>
                      <w:rFonts w:ascii="Verdana" w:hAnsi="Verdana"/>
                      <w:b/>
                      <w:sz w:val="20"/>
                      <w:szCs w:val="20"/>
                    </w:rPr>
                    <w:t>Hons</w:t>
                  </w:r>
                  <w:proofErr w:type="spellEnd"/>
                  <w:r w:rsidR="00B03BD5" w:rsidRPr="00B03BD5">
                    <w:rPr>
                      <w:rFonts w:ascii="Verdana" w:hAnsi="Verdana"/>
                      <w:b/>
                      <w:sz w:val="20"/>
                      <w:szCs w:val="20"/>
                    </w:rPr>
                    <w:t>)</w:t>
                  </w:r>
                </w:p>
                <w:p w:rsidR="00900FBC" w:rsidRDefault="00900FBC" w:rsidP="009D015B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C/o-Tel: +971502360357</w:t>
                  </w:r>
                </w:p>
                <w:p w:rsidR="009D015B" w:rsidRPr="009D015B" w:rsidRDefault="00900FBC" w:rsidP="009D015B">
                  <w:pPr>
                    <w:rPr>
                      <w:rFonts w:ascii="Verdana" w:hAnsi="Verdana"/>
                      <w:b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</w:rPr>
                    <w:t>Email</w:t>
                  </w:r>
                  <w:r>
                    <w:t xml:space="preserve"> :</w:t>
                  </w:r>
                  <w:proofErr w:type="gramEnd"/>
                  <w:r>
                    <w:t xml:space="preserve"> </w:t>
                  </w:r>
                  <w:hyperlink r:id="rId6" w:history="1">
                    <w:r w:rsidRPr="00A3583F">
                      <w:rPr>
                        <w:rStyle w:val="Hyperlink"/>
                        <w:rFonts w:ascii="Verdana" w:hAnsi="Verdana"/>
                        <w:b/>
                      </w:rPr>
                      <w:t>charitha.376512@2freemail.com</w:t>
                    </w:r>
                  </w:hyperlink>
                  <w:r>
                    <w:t xml:space="preserve"> </w:t>
                  </w:r>
                </w:p>
                <w:p w:rsidR="00BA48BE" w:rsidRPr="00BA48BE" w:rsidRDefault="00BA48BE" w:rsidP="009D015B">
                  <w:pPr>
                    <w:rPr>
                      <w:rFonts w:ascii="Verdana" w:hAnsi="Verdana"/>
                      <w:b/>
                    </w:rPr>
                  </w:pPr>
                  <w:r w:rsidRPr="00BA48BE">
                    <w:rPr>
                      <w:rStyle w:val="Hyperlink"/>
                      <w:rFonts w:ascii="Verdana" w:hAnsi="Verdana"/>
                      <w:b/>
                      <w:color w:val="auto"/>
                      <w:u w:val="none"/>
                    </w:rPr>
                    <w:t>Availability</w:t>
                  </w:r>
                  <w:r>
                    <w:rPr>
                      <w:rStyle w:val="Hyperlink"/>
                      <w:rFonts w:ascii="Verdana" w:hAnsi="Verdana"/>
                      <w:b/>
                      <w:color w:val="auto"/>
                      <w:u w:val="none"/>
                    </w:rPr>
                    <w:t xml:space="preserve">: Immediate </w:t>
                  </w:r>
                </w:p>
              </w:txbxContent>
            </v:textbox>
          </v:shape>
        </w:pict>
      </w:r>
      <w:r w:rsidRPr="009064A9">
        <w:rPr>
          <w:noProof/>
          <w:lang w:bidi="ta-IN"/>
        </w:rPr>
        <w:pict>
          <v:rect id="Rectangle 3" o:spid="_x0000_s1027" style="position:absolute;margin-left:391.15pt;margin-top:5.15pt;width:79.45pt;height:101.2pt;z-index:251723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" fillcolor="#9cc2e5 [1940]" strokecolor="#9cc2e5 [1940]">
            <v:textbox style="mso-fit-shape-to-text:t">
              <w:txbxContent>
                <w:p w:rsidR="00E039E7" w:rsidRDefault="00E45F94">
                  <w:r>
                    <w:rPr>
                      <w:noProof/>
                    </w:rPr>
                    <w:drawing>
                      <wp:inline distT="0" distB="0" distL="0" distR="0">
                        <wp:extent cx="819150" cy="10668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864C7" w:rsidRPr="00A63583" w:rsidRDefault="001864C7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/>
          <w:sz w:val="24"/>
          <w:szCs w:val="24"/>
        </w:rPr>
      </w:pPr>
    </w:p>
    <w:p w:rsidR="001864C7" w:rsidRPr="00A63583" w:rsidRDefault="001864C7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/>
          <w:sz w:val="24"/>
          <w:szCs w:val="24"/>
        </w:rPr>
      </w:pPr>
    </w:p>
    <w:p w:rsidR="001864C7" w:rsidRPr="00A63583" w:rsidRDefault="001864C7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/>
          <w:sz w:val="24"/>
          <w:szCs w:val="24"/>
        </w:rPr>
      </w:pPr>
    </w:p>
    <w:p w:rsidR="001864C7" w:rsidRPr="00A63583" w:rsidRDefault="001864C7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/>
          <w:sz w:val="24"/>
          <w:szCs w:val="24"/>
        </w:rPr>
      </w:pPr>
    </w:p>
    <w:p w:rsidR="001864C7" w:rsidRPr="00A63583" w:rsidRDefault="001864C7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/>
          <w:sz w:val="24"/>
          <w:szCs w:val="24"/>
        </w:rPr>
      </w:pPr>
    </w:p>
    <w:p w:rsidR="001864C7" w:rsidRPr="00A63583" w:rsidRDefault="001864C7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/>
          <w:sz w:val="24"/>
          <w:szCs w:val="24"/>
        </w:rPr>
      </w:pPr>
    </w:p>
    <w:p w:rsidR="00406AF5" w:rsidRPr="00A63583" w:rsidRDefault="00406AF5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/>
          <w:sz w:val="24"/>
          <w:szCs w:val="24"/>
        </w:rPr>
      </w:pPr>
    </w:p>
    <w:p w:rsidR="00A314DD" w:rsidRPr="00A63583" w:rsidRDefault="00A314DD">
      <w:pPr>
        <w:widowControl w:val="0"/>
        <w:autoSpaceDE w:val="0"/>
        <w:autoSpaceDN w:val="0"/>
        <w:adjustRightInd w:val="0"/>
        <w:spacing w:after="0" w:line="235" w:lineRule="exact"/>
        <w:rPr>
          <w:rFonts w:ascii="Verdana" w:hAnsi="Verdana"/>
          <w:sz w:val="24"/>
          <w:szCs w:val="24"/>
        </w:rPr>
      </w:pPr>
    </w:p>
    <w:p w:rsidR="00593A74" w:rsidRPr="00A63583" w:rsidRDefault="00593A74" w:rsidP="00BD169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 w:cs="Helvetica"/>
          <w:b/>
          <w:bCs/>
          <w:i/>
          <w:iCs/>
          <w:sz w:val="28"/>
          <w:szCs w:val="28"/>
        </w:rPr>
      </w:pPr>
      <w:r w:rsidRPr="00A63583">
        <w:rPr>
          <w:rFonts w:ascii="Verdana" w:hAnsi="Verdana" w:cs="Helvetica"/>
          <w:b/>
          <w:bCs/>
          <w:i/>
          <w:iCs/>
          <w:sz w:val="28"/>
          <w:szCs w:val="28"/>
        </w:rPr>
        <w:br/>
      </w:r>
    </w:p>
    <w:p w:rsidR="00FA4F35" w:rsidRPr="00A63583" w:rsidRDefault="00406AF5" w:rsidP="00E3692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/>
          <w:sz w:val="24"/>
          <w:szCs w:val="24"/>
        </w:rPr>
      </w:pPr>
      <w:r w:rsidRPr="00A63583">
        <w:rPr>
          <w:rFonts w:ascii="Verdana" w:hAnsi="Verdana" w:cs="Helvetica"/>
          <w:b/>
          <w:bCs/>
          <w:i/>
          <w:iCs/>
          <w:sz w:val="28"/>
          <w:szCs w:val="28"/>
        </w:rPr>
        <w:t>Profile</w:t>
      </w:r>
      <w:r w:rsidR="00E3692F" w:rsidRPr="00A63583">
        <w:rPr>
          <w:rFonts w:ascii="Verdana" w:hAnsi="Verdana" w:cs="Helvetica"/>
          <w:b/>
          <w:bCs/>
          <w:i/>
          <w:iCs/>
          <w:sz w:val="28"/>
          <w:szCs w:val="28"/>
        </w:rPr>
        <w:br/>
      </w:r>
    </w:p>
    <w:p w:rsidR="00E55822" w:rsidRPr="00A63583" w:rsidRDefault="00E3692F" w:rsidP="00DC4972">
      <w:pPr>
        <w:rPr>
          <w:rFonts w:ascii="Verdana" w:hAnsi="Verdana"/>
        </w:rPr>
      </w:pPr>
      <w:r w:rsidRPr="00A63583">
        <w:rPr>
          <w:rFonts w:ascii="Verdana" w:hAnsi="Verdana"/>
          <w:sz w:val="20"/>
          <w:szCs w:val="20"/>
        </w:rPr>
        <w:t>An enthusiastic and hi</w:t>
      </w:r>
      <w:r w:rsidR="00623A93">
        <w:rPr>
          <w:rFonts w:ascii="Verdana" w:hAnsi="Verdana"/>
          <w:sz w:val="20"/>
          <w:szCs w:val="20"/>
        </w:rPr>
        <w:t>ghly motivated Engineer with 3+</w:t>
      </w:r>
      <w:r w:rsidRPr="00A63583">
        <w:rPr>
          <w:rFonts w:ascii="Verdana" w:hAnsi="Verdana"/>
          <w:sz w:val="20"/>
          <w:szCs w:val="20"/>
        </w:rPr>
        <w:t xml:space="preserve"> years of industrial experience armed with analysis, design, development, testing and problem solving skills with team work and leadership qualities seeks a challenging career opportunity.</w:t>
      </w:r>
      <w:r w:rsidR="00DC4972" w:rsidRPr="00A63583">
        <w:rPr>
          <w:rFonts w:ascii="Verdana" w:hAnsi="Verdana"/>
        </w:rPr>
        <w:br/>
      </w:r>
    </w:p>
    <w:p w:rsidR="002F189B" w:rsidRPr="00A63583" w:rsidRDefault="00406AF5" w:rsidP="002F189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 w:cs="Helvetica"/>
          <w:b/>
          <w:bCs/>
          <w:i/>
          <w:iCs/>
          <w:sz w:val="28"/>
          <w:szCs w:val="28"/>
        </w:rPr>
      </w:pPr>
      <w:r w:rsidRPr="00A63583">
        <w:rPr>
          <w:rFonts w:ascii="Verdana" w:hAnsi="Verdana" w:cs="Helvetica"/>
          <w:b/>
          <w:bCs/>
          <w:i/>
          <w:iCs/>
          <w:sz w:val="28"/>
          <w:szCs w:val="28"/>
        </w:rPr>
        <w:t>Technical Skills</w:t>
      </w:r>
    </w:p>
    <w:p w:rsidR="002F189B" w:rsidRPr="00A63583" w:rsidRDefault="002F189B" w:rsidP="002F189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 w:cs="Helvetica"/>
          <w:sz w:val="28"/>
          <w:szCs w:val="28"/>
        </w:rPr>
      </w:pPr>
    </w:p>
    <w:p w:rsidR="002F189B" w:rsidRPr="00A63583" w:rsidRDefault="002F189B" w:rsidP="007E0C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63583">
        <w:rPr>
          <w:rFonts w:ascii="Verdana" w:hAnsi="Verdana" w:cs="Helvetica"/>
          <w:sz w:val="20"/>
          <w:szCs w:val="20"/>
        </w:rPr>
        <w:t xml:space="preserve">Programming </w:t>
      </w:r>
      <w:r w:rsidR="00702975">
        <w:rPr>
          <w:rFonts w:ascii="Verdana" w:hAnsi="Verdana" w:cs="Helvetica"/>
          <w:sz w:val="20"/>
          <w:szCs w:val="20"/>
        </w:rPr>
        <w:t>Languages: Java</w:t>
      </w:r>
    </w:p>
    <w:p w:rsidR="002F189B" w:rsidRPr="00A63583" w:rsidRDefault="002F189B" w:rsidP="007E0C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63583">
        <w:rPr>
          <w:rFonts w:ascii="Verdana" w:hAnsi="Verdana" w:cs="Helvetica"/>
          <w:sz w:val="20"/>
          <w:szCs w:val="20"/>
        </w:rPr>
        <w:t>Scripting Languages</w:t>
      </w:r>
      <w:r w:rsidRPr="00A63583">
        <w:rPr>
          <w:rFonts w:ascii="Verdana" w:hAnsi="Verdana" w:cs="Helvetica"/>
          <w:sz w:val="20"/>
          <w:szCs w:val="20"/>
        </w:rPr>
        <w:tab/>
      </w:r>
      <w:r w:rsidR="007C56EA" w:rsidRPr="00A63583">
        <w:rPr>
          <w:rFonts w:ascii="Verdana" w:hAnsi="Verdana" w:cs="Helvetica"/>
          <w:sz w:val="20"/>
          <w:szCs w:val="20"/>
        </w:rPr>
        <w:t>: Java</w:t>
      </w:r>
      <w:r w:rsidRPr="00A63583">
        <w:rPr>
          <w:rFonts w:ascii="Verdana" w:hAnsi="Verdana" w:cs="Helvetica"/>
          <w:sz w:val="20"/>
          <w:szCs w:val="20"/>
        </w:rPr>
        <w:t xml:space="preserve"> Script</w:t>
      </w:r>
      <w:r w:rsidR="00CE3C8E">
        <w:rPr>
          <w:rFonts w:ascii="Verdana" w:hAnsi="Verdana" w:cs="Helvetica"/>
          <w:sz w:val="20"/>
          <w:szCs w:val="20"/>
        </w:rPr>
        <w:t xml:space="preserve"> , </w:t>
      </w:r>
      <w:proofErr w:type="spellStart"/>
      <w:r w:rsidR="00CE3C8E">
        <w:rPr>
          <w:rFonts w:ascii="Verdana" w:hAnsi="Verdana" w:cs="Helvetica"/>
          <w:sz w:val="20"/>
          <w:szCs w:val="20"/>
        </w:rPr>
        <w:t>JBehave</w:t>
      </w:r>
      <w:proofErr w:type="spellEnd"/>
    </w:p>
    <w:p w:rsidR="002F189B" w:rsidRPr="00A63583" w:rsidRDefault="002F189B" w:rsidP="007E0C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63583">
        <w:rPr>
          <w:rFonts w:ascii="Verdana" w:hAnsi="Verdana" w:cs="Helvetica"/>
          <w:sz w:val="20"/>
          <w:szCs w:val="20"/>
        </w:rPr>
        <w:t>Markup Languages</w:t>
      </w:r>
      <w:r w:rsidRPr="00A63583">
        <w:rPr>
          <w:rFonts w:ascii="Verdana" w:hAnsi="Verdana" w:cs="Helvetica"/>
          <w:sz w:val="20"/>
          <w:szCs w:val="20"/>
        </w:rPr>
        <w:tab/>
      </w:r>
      <w:r w:rsidR="007C56EA" w:rsidRPr="00A63583">
        <w:rPr>
          <w:rFonts w:ascii="Verdana" w:hAnsi="Verdana" w:cs="Helvetica"/>
          <w:sz w:val="20"/>
          <w:szCs w:val="20"/>
        </w:rPr>
        <w:t>: XML</w:t>
      </w:r>
      <w:r w:rsidRPr="00A63583">
        <w:rPr>
          <w:rFonts w:ascii="Verdana" w:hAnsi="Verdana" w:cs="Helvetica"/>
          <w:sz w:val="20"/>
          <w:szCs w:val="20"/>
        </w:rPr>
        <w:t>, HTML</w:t>
      </w:r>
    </w:p>
    <w:p w:rsidR="00EC593C" w:rsidRPr="00A63583" w:rsidRDefault="007175B7" w:rsidP="007E0C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Testing Tools               </w:t>
      </w:r>
      <w:r w:rsidR="007C56EA" w:rsidRPr="00A63583">
        <w:rPr>
          <w:rFonts w:ascii="Verdana" w:hAnsi="Verdana" w:cs="Helvetica"/>
          <w:sz w:val="20"/>
          <w:szCs w:val="20"/>
        </w:rPr>
        <w:t>: Selenium</w:t>
      </w:r>
      <w:r w:rsidR="00CE3C8E">
        <w:rPr>
          <w:rFonts w:ascii="Verdana" w:hAnsi="Verdana" w:cs="Helvetica"/>
          <w:sz w:val="20"/>
          <w:szCs w:val="20"/>
        </w:rPr>
        <w:t xml:space="preserve"> Web Driver</w:t>
      </w:r>
    </w:p>
    <w:p w:rsidR="007C56EA" w:rsidRPr="00A63583" w:rsidRDefault="002F189B" w:rsidP="007E0C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63583">
        <w:rPr>
          <w:rFonts w:ascii="Verdana" w:hAnsi="Verdana" w:cs="Helvetica"/>
          <w:sz w:val="20"/>
          <w:szCs w:val="20"/>
        </w:rPr>
        <w:t>Technologies</w:t>
      </w:r>
      <w:r w:rsidRPr="00A63583">
        <w:rPr>
          <w:rFonts w:ascii="Verdana" w:hAnsi="Verdana" w:cs="Helvetica"/>
          <w:sz w:val="20"/>
          <w:szCs w:val="20"/>
        </w:rPr>
        <w:tab/>
      </w:r>
      <w:r w:rsidR="007C56EA" w:rsidRPr="00A63583">
        <w:rPr>
          <w:rFonts w:ascii="Verdana" w:hAnsi="Verdana" w:cs="Helvetica"/>
          <w:sz w:val="20"/>
          <w:szCs w:val="20"/>
        </w:rPr>
        <w:t>: MVC</w:t>
      </w:r>
      <w:r w:rsidRPr="00A63583">
        <w:rPr>
          <w:rFonts w:ascii="Verdana" w:hAnsi="Verdana" w:cs="Helvetica"/>
          <w:sz w:val="20"/>
          <w:szCs w:val="20"/>
        </w:rPr>
        <w:t>, Spring Framework (4</w:t>
      </w:r>
      <w:r w:rsidR="00EC593C" w:rsidRPr="00A63583">
        <w:rPr>
          <w:rFonts w:ascii="Verdana" w:hAnsi="Verdana" w:cs="Helvetica"/>
          <w:sz w:val="20"/>
          <w:szCs w:val="20"/>
        </w:rPr>
        <w:t xml:space="preserve">.3.2) with Oracle DB and </w:t>
      </w:r>
      <w:r w:rsidR="007E0C3D" w:rsidRPr="00A63583">
        <w:rPr>
          <w:rFonts w:ascii="Verdana" w:hAnsi="Verdana" w:cs="Helvetica"/>
          <w:sz w:val="20"/>
          <w:szCs w:val="20"/>
        </w:rPr>
        <w:t>MySQL</w:t>
      </w:r>
    </w:p>
    <w:p w:rsidR="008F54E7" w:rsidRPr="00FA1F28" w:rsidRDefault="002F189B" w:rsidP="00FA1F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63583">
        <w:rPr>
          <w:rFonts w:ascii="Verdana" w:hAnsi="Verdana" w:cs="Helvetica"/>
          <w:sz w:val="20"/>
          <w:szCs w:val="20"/>
        </w:rPr>
        <w:t>Data bases</w:t>
      </w:r>
      <w:r w:rsidR="007C56EA" w:rsidRPr="00A63583">
        <w:rPr>
          <w:rFonts w:ascii="Verdana" w:hAnsi="Verdana" w:cs="Helvetica"/>
          <w:sz w:val="20"/>
          <w:szCs w:val="20"/>
        </w:rPr>
        <w:t xml:space="preserve">: </w:t>
      </w:r>
      <w:proofErr w:type="spellStart"/>
      <w:r w:rsidR="007C56EA" w:rsidRPr="00A63583">
        <w:rPr>
          <w:rFonts w:ascii="Verdana" w:hAnsi="Verdana" w:cs="Helvetica"/>
          <w:sz w:val="20"/>
          <w:szCs w:val="20"/>
        </w:rPr>
        <w:t>MySQL</w:t>
      </w:r>
      <w:proofErr w:type="spellEnd"/>
      <w:r w:rsidRPr="00A63583">
        <w:rPr>
          <w:rFonts w:ascii="Verdana" w:hAnsi="Verdana" w:cs="Helvetica"/>
          <w:sz w:val="20"/>
          <w:szCs w:val="20"/>
        </w:rPr>
        <w:t xml:space="preserve"> Se</w:t>
      </w:r>
      <w:r w:rsidR="007E0C3D" w:rsidRPr="00A63583">
        <w:rPr>
          <w:rFonts w:ascii="Verdana" w:hAnsi="Verdana" w:cs="Helvetica"/>
          <w:sz w:val="20"/>
          <w:szCs w:val="20"/>
        </w:rPr>
        <w:t>rver (2005,2008),Oracle(11g),</w:t>
      </w:r>
      <w:r w:rsidR="007175B7">
        <w:rPr>
          <w:rFonts w:ascii="Verdana" w:hAnsi="Verdana" w:cs="Helvetica"/>
          <w:sz w:val="20"/>
          <w:szCs w:val="20"/>
        </w:rPr>
        <w:t>MYSQL</w:t>
      </w:r>
      <w:r w:rsidR="00FA1F28">
        <w:rPr>
          <w:rFonts w:ascii="Verdana" w:hAnsi="Verdana" w:cs="Helvetica"/>
          <w:sz w:val="20"/>
          <w:szCs w:val="20"/>
        </w:rPr>
        <w:br/>
      </w:r>
      <w:proofErr w:type="spellStart"/>
      <w:r w:rsidR="00FA1F28">
        <w:rPr>
          <w:rFonts w:ascii="Verdana" w:hAnsi="Verdana" w:cs="Helvetica"/>
          <w:sz w:val="20"/>
          <w:szCs w:val="20"/>
        </w:rPr>
        <w:t>Workbe</w:t>
      </w:r>
      <w:r w:rsidR="00FA1F28" w:rsidRPr="007175B7">
        <w:rPr>
          <w:rFonts w:ascii="Verdana" w:hAnsi="Verdana" w:cs="Helvetica"/>
          <w:sz w:val="20"/>
          <w:szCs w:val="20"/>
        </w:rPr>
        <w:t>,Hibernate</w:t>
      </w:r>
      <w:proofErr w:type="spellEnd"/>
    </w:p>
    <w:p w:rsidR="002F189B" w:rsidRPr="00A63583" w:rsidRDefault="002F189B" w:rsidP="007E0C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63583">
        <w:rPr>
          <w:rFonts w:ascii="Verdana" w:hAnsi="Verdana" w:cs="Helvetica"/>
          <w:sz w:val="20"/>
          <w:szCs w:val="20"/>
        </w:rPr>
        <w:t>Web Services</w:t>
      </w:r>
      <w:r w:rsidRPr="00A63583">
        <w:rPr>
          <w:rFonts w:ascii="Verdana" w:hAnsi="Verdana" w:cs="Helvetica"/>
          <w:sz w:val="20"/>
          <w:szCs w:val="20"/>
        </w:rPr>
        <w:tab/>
      </w:r>
      <w:r w:rsidR="007C56EA" w:rsidRPr="00A63583">
        <w:rPr>
          <w:rFonts w:ascii="Verdana" w:hAnsi="Verdana" w:cs="Helvetica"/>
          <w:sz w:val="20"/>
          <w:szCs w:val="20"/>
        </w:rPr>
        <w:t>: SOAP</w:t>
      </w:r>
      <w:r w:rsidRPr="00A63583">
        <w:rPr>
          <w:rFonts w:ascii="Verdana" w:hAnsi="Verdana" w:cs="Helvetica"/>
          <w:sz w:val="20"/>
          <w:szCs w:val="20"/>
        </w:rPr>
        <w:t xml:space="preserve">, </w:t>
      </w:r>
      <w:proofErr w:type="spellStart"/>
      <w:r w:rsidRPr="00A63583">
        <w:rPr>
          <w:rFonts w:ascii="Verdana" w:hAnsi="Verdana" w:cs="Helvetica"/>
          <w:sz w:val="20"/>
          <w:szCs w:val="20"/>
        </w:rPr>
        <w:t>RESTful</w:t>
      </w:r>
      <w:proofErr w:type="spellEnd"/>
    </w:p>
    <w:p w:rsidR="002F189B" w:rsidRPr="00A63583" w:rsidRDefault="002F189B" w:rsidP="007E0C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63583">
        <w:rPr>
          <w:rFonts w:ascii="Verdana" w:hAnsi="Verdana" w:cs="Helvetica"/>
          <w:sz w:val="20"/>
          <w:szCs w:val="20"/>
        </w:rPr>
        <w:t>Operating System</w:t>
      </w:r>
      <w:r w:rsidRPr="00A63583">
        <w:rPr>
          <w:rFonts w:ascii="Verdana" w:hAnsi="Verdana" w:cs="Helvetica"/>
          <w:sz w:val="20"/>
          <w:szCs w:val="20"/>
        </w:rPr>
        <w:tab/>
      </w:r>
      <w:r w:rsidR="007C56EA" w:rsidRPr="00A63583">
        <w:rPr>
          <w:rFonts w:ascii="Verdana" w:hAnsi="Verdana" w:cs="Helvetica"/>
          <w:sz w:val="20"/>
          <w:szCs w:val="20"/>
        </w:rPr>
        <w:t>: Windows</w:t>
      </w:r>
      <w:r w:rsidRPr="00A63583">
        <w:rPr>
          <w:rFonts w:ascii="Verdana" w:hAnsi="Verdana" w:cs="Helvetica"/>
          <w:sz w:val="20"/>
          <w:szCs w:val="20"/>
        </w:rPr>
        <w:t xml:space="preserve"> (XP, 7</w:t>
      </w:r>
      <w:r w:rsidR="007C56EA" w:rsidRPr="00A63583">
        <w:rPr>
          <w:rFonts w:ascii="Verdana" w:hAnsi="Verdana" w:cs="Helvetica"/>
          <w:sz w:val="20"/>
          <w:szCs w:val="20"/>
        </w:rPr>
        <w:t>, 8</w:t>
      </w:r>
      <w:r w:rsidR="0087107C" w:rsidRPr="00A63583">
        <w:rPr>
          <w:rFonts w:ascii="Verdana" w:hAnsi="Verdana" w:cs="Helvetica"/>
          <w:sz w:val="20"/>
          <w:szCs w:val="20"/>
        </w:rPr>
        <w:t>),</w:t>
      </w:r>
      <w:r w:rsidRPr="00A63583">
        <w:rPr>
          <w:rFonts w:ascii="Verdana" w:hAnsi="Verdana" w:cs="Helvetica"/>
          <w:sz w:val="20"/>
          <w:szCs w:val="20"/>
        </w:rPr>
        <w:t xml:space="preserve"> Ubuntu</w:t>
      </w:r>
    </w:p>
    <w:p w:rsidR="00E55822" w:rsidRPr="00A63583" w:rsidRDefault="00CA3250" w:rsidP="002F189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/>
          <w:sz w:val="24"/>
          <w:szCs w:val="24"/>
        </w:rPr>
      </w:pPr>
      <w:r w:rsidRPr="00A63583">
        <w:rPr>
          <w:rFonts w:ascii="Verdana" w:hAnsi="Verdana"/>
          <w:sz w:val="24"/>
          <w:szCs w:val="24"/>
        </w:rPr>
        <w:br/>
      </w:r>
    </w:p>
    <w:p w:rsidR="000F6DEF" w:rsidRPr="00A63583" w:rsidRDefault="009A206C" w:rsidP="00DC49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8"/>
          <w:szCs w:val="28"/>
        </w:rPr>
      </w:pPr>
      <w:r w:rsidRPr="00A63583">
        <w:rPr>
          <w:rFonts w:ascii="Verdana" w:hAnsi="Verdana" w:cs="Helvetica"/>
          <w:b/>
          <w:bCs/>
          <w:i/>
          <w:iCs/>
          <w:sz w:val="28"/>
          <w:szCs w:val="28"/>
        </w:rPr>
        <w:t>Day-to-day Tools</w:t>
      </w:r>
      <w:r w:rsidR="00DC4972" w:rsidRPr="00A63583">
        <w:rPr>
          <w:rFonts w:ascii="Verdana" w:hAnsi="Verdana" w:cs="Helvetica"/>
          <w:sz w:val="28"/>
          <w:szCs w:val="28"/>
        </w:rPr>
        <w:br/>
      </w:r>
    </w:p>
    <w:p w:rsidR="000F6DEF" w:rsidRPr="00A63583" w:rsidRDefault="000F6DEF" w:rsidP="000F6DEF">
      <w:pPr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A63583">
        <w:rPr>
          <w:rFonts w:ascii="Verdana" w:hAnsi="Verdana"/>
          <w:sz w:val="20"/>
          <w:szCs w:val="20"/>
        </w:rPr>
        <w:t xml:space="preserve">Development Tools        : Eclipse (Juno, </w:t>
      </w:r>
      <w:proofErr w:type="spellStart"/>
      <w:r w:rsidRPr="00A63583">
        <w:rPr>
          <w:rFonts w:ascii="Verdana" w:hAnsi="Verdana"/>
          <w:sz w:val="20"/>
          <w:szCs w:val="20"/>
        </w:rPr>
        <w:t>Kepler</w:t>
      </w:r>
      <w:proofErr w:type="spellEnd"/>
      <w:r w:rsidRPr="00A63583">
        <w:rPr>
          <w:rFonts w:ascii="Verdana" w:hAnsi="Verdana"/>
          <w:sz w:val="20"/>
          <w:szCs w:val="20"/>
        </w:rPr>
        <w:t>, Luna, Mars)</w:t>
      </w:r>
    </w:p>
    <w:p w:rsidR="000F6DEF" w:rsidRPr="00A63583" w:rsidRDefault="000F6DEF" w:rsidP="000F6DEF">
      <w:pPr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A63583">
        <w:rPr>
          <w:rFonts w:ascii="Verdana" w:hAnsi="Verdana"/>
          <w:sz w:val="20"/>
          <w:szCs w:val="20"/>
        </w:rPr>
        <w:t>Build Tools</w:t>
      </w:r>
      <w:r w:rsidRPr="00A63583">
        <w:rPr>
          <w:rFonts w:ascii="Verdana" w:hAnsi="Verdana"/>
          <w:sz w:val="20"/>
          <w:szCs w:val="20"/>
        </w:rPr>
        <w:tab/>
        <w:t xml:space="preserve">               : Maven</w:t>
      </w:r>
      <w:r w:rsidRPr="00A63583">
        <w:rPr>
          <w:rFonts w:ascii="Verdana" w:hAnsi="Verdana"/>
          <w:sz w:val="20"/>
          <w:szCs w:val="20"/>
        </w:rPr>
        <w:tab/>
      </w:r>
    </w:p>
    <w:p w:rsidR="000F6DEF" w:rsidRPr="00A63583" w:rsidRDefault="000F6DEF" w:rsidP="000F6DEF">
      <w:pPr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A63583">
        <w:rPr>
          <w:rFonts w:ascii="Verdana" w:hAnsi="Verdana"/>
          <w:sz w:val="20"/>
          <w:szCs w:val="20"/>
        </w:rPr>
        <w:t>Source Control</w:t>
      </w:r>
      <w:r w:rsidRPr="00A63583">
        <w:rPr>
          <w:rFonts w:ascii="Verdana" w:hAnsi="Verdana"/>
          <w:sz w:val="20"/>
          <w:szCs w:val="20"/>
        </w:rPr>
        <w:tab/>
        <w:t xml:space="preserve">     : SVN, CVS, GIT</w:t>
      </w:r>
    </w:p>
    <w:p w:rsidR="000F6DEF" w:rsidRPr="00A63583" w:rsidRDefault="000F6DEF" w:rsidP="000F6DEF">
      <w:pPr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A63583">
        <w:rPr>
          <w:rFonts w:ascii="Verdana" w:hAnsi="Verdana"/>
          <w:sz w:val="20"/>
          <w:szCs w:val="20"/>
        </w:rPr>
        <w:t xml:space="preserve">Application/web Servers : Tomcat 7 , </w:t>
      </w:r>
      <w:proofErr w:type="spellStart"/>
      <w:r w:rsidRPr="00A63583">
        <w:rPr>
          <w:rFonts w:ascii="Verdana" w:hAnsi="Verdana"/>
          <w:sz w:val="20"/>
          <w:szCs w:val="20"/>
        </w:rPr>
        <w:t>JBoss</w:t>
      </w:r>
      <w:proofErr w:type="spellEnd"/>
      <w:r w:rsidRPr="00A63583">
        <w:rPr>
          <w:rFonts w:ascii="Verdana" w:hAnsi="Verdana"/>
          <w:sz w:val="20"/>
          <w:szCs w:val="20"/>
        </w:rPr>
        <w:t xml:space="preserve"> 7, Web Logic 11g/12C</w:t>
      </w:r>
    </w:p>
    <w:p w:rsidR="000F6DEF" w:rsidRPr="00A63583" w:rsidRDefault="000F6DEF" w:rsidP="000F6DEF">
      <w:pPr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A63583">
        <w:rPr>
          <w:rFonts w:ascii="Verdana" w:hAnsi="Verdana"/>
          <w:sz w:val="20"/>
          <w:szCs w:val="20"/>
        </w:rPr>
        <w:t>Test Management Tool   : Test link</w:t>
      </w:r>
    </w:p>
    <w:p w:rsidR="000F6DEF" w:rsidRPr="00A63583" w:rsidRDefault="000F6DEF" w:rsidP="000F6DEF">
      <w:pPr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A63583">
        <w:rPr>
          <w:rFonts w:ascii="Verdana" w:hAnsi="Verdana"/>
          <w:sz w:val="20"/>
          <w:szCs w:val="20"/>
        </w:rPr>
        <w:t>Bug Reporting</w:t>
      </w:r>
      <w:r w:rsidRPr="00A63583">
        <w:rPr>
          <w:rFonts w:ascii="Verdana" w:hAnsi="Verdana"/>
          <w:sz w:val="20"/>
          <w:szCs w:val="20"/>
        </w:rPr>
        <w:tab/>
        <w:t xml:space="preserve">               : Mantis, </w:t>
      </w:r>
      <w:proofErr w:type="spellStart"/>
      <w:r w:rsidRPr="00A63583">
        <w:rPr>
          <w:rFonts w:ascii="Verdana" w:hAnsi="Verdana"/>
          <w:sz w:val="20"/>
          <w:szCs w:val="20"/>
        </w:rPr>
        <w:t>Bugzilla</w:t>
      </w:r>
      <w:proofErr w:type="spellEnd"/>
    </w:p>
    <w:p w:rsidR="00B7150C" w:rsidRPr="00A63583" w:rsidRDefault="000F6DEF" w:rsidP="000F6DEF">
      <w:pPr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A63583">
        <w:rPr>
          <w:rFonts w:ascii="Verdana" w:hAnsi="Verdana"/>
          <w:sz w:val="20"/>
          <w:szCs w:val="20"/>
        </w:rPr>
        <w:t>Reporting Tools</w:t>
      </w:r>
      <w:r w:rsidRPr="00A63583">
        <w:rPr>
          <w:rFonts w:ascii="Verdana" w:hAnsi="Verdana"/>
          <w:sz w:val="20"/>
          <w:szCs w:val="20"/>
        </w:rPr>
        <w:tab/>
        <w:t xml:space="preserve">     : Jasper Soft Studio</w:t>
      </w:r>
      <w:r w:rsidRPr="00A63583">
        <w:rPr>
          <w:rFonts w:ascii="Verdana" w:hAnsi="Verdana"/>
          <w:sz w:val="20"/>
          <w:szCs w:val="20"/>
        </w:rPr>
        <w:br/>
      </w:r>
    </w:p>
    <w:p w:rsidR="003813AF" w:rsidRPr="00A63583" w:rsidRDefault="003813AF" w:rsidP="000A7B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28"/>
          <w:szCs w:val="28"/>
        </w:rPr>
      </w:pPr>
      <w:bookmarkStart w:id="0" w:name="page2"/>
      <w:bookmarkEnd w:id="0"/>
    </w:p>
    <w:p w:rsidR="00E05E34" w:rsidRDefault="00406AF5" w:rsidP="0062311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28"/>
          <w:szCs w:val="28"/>
        </w:rPr>
      </w:pPr>
      <w:r w:rsidRPr="00A63583">
        <w:rPr>
          <w:rFonts w:ascii="Verdana" w:hAnsi="Verdana" w:cs="Arial"/>
          <w:b/>
          <w:bCs/>
          <w:i/>
          <w:iCs/>
          <w:sz w:val="28"/>
          <w:szCs w:val="28"/>
        </w:rPr>
        <w:t>Example of conducted assignments</w:t>
      </w:r>
      <w:r w:rsidR="005F4E2F" w:rsidRPr="00A63583">
        <w:rPr>
          <w:rFonts w:ascii="Verdana" w:hAnsi="Verdana" w:cs="Arial"/>
          <w:b/>
          <w:bCs/>
          <w:i/>
          <w:iCs/>
          <w:sz w:val="28"/>
          <w:szCs w:val="28"/>
        </w:rPr>
        <w:br/>
      </w:r>
    </w:p>
    <w:p w:rsidR="004B264E" w:rsidRPr="00825BBB" w:rsidRDefault="00825BBB" w:rsidP="004B26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b/>
          <w:bCs/>
          <w:sz w:val="20"/>
          <w:szCs w:val="20"/>
        </w:rPr>
        <w:t>Quality Assurance Analyst</w:t>
      </w:r>
      <w:r w:rsidR="004B264E" w:rsidRPr="00825BBB">
        <w:rPr>
          <w:rFonts w:ascii="Verdana" w:hAnsi="Verdana" w:cs="Arial"/>
          <w:sz w:val="20"/>
          <w:szCs w:val="20"/>
        </w:rPr>
        <w:t xml:space="preserve"> (</w:t>
      </w:r>
      <w:r w:rsidR="007175B7">
        <w:rPr>
          <w:rFonts w:ascii="Verdana" w:hAnsi="Verdana" w:cs="Arial"/>
          <w:sz w:val="20"/>
          <w:szCs w:val="20"/>
        </w:rPr>
        <w:t xml:space="preserve">July </w:t>
      </w:r>
      <w:r w:rsidR="00FA1F28">
        <w:rPr>
          <w:rFonts w:ascii="Verdana" w:hAnsi="Verdana" w:cs="Arial"/>
          <w:sz w:val="20"/>
          <w:szCs w:val="20"/>
        </w:rPr>
        <w:t>2017 – December 2017</w:t>
      </w:r>
      <w:r w:rsidR="00F74C0E">
        <w:rPr>
          <w:rFonts w:ascii="Verdana" w:hAnsi="Verdana" w:cs="Arial"/>
          <w:sz w:val="20"/>
          <w:szCs w:val="20"/>
        </w:rPr>
        <w:t xml:space="preserve">) at Millennium IT Software </w:t>
      </w:r>
      <w:r w:rsidR="004B264E" w:rsidRPr="00825BBB">
        <w:rPr>
          <w:rFonts w:ascii="Verdana" w:hAnsi="Verdana" w:cs="Arial"/>
          <w:sz w:val="20"/>
          <w:szCs w:val="20"/>
        </w:rPr>
        <w:t>(pvt) Ltd</w:t>
      </w:r>
      <w:r w:rsidR="00BF2ECE" w:rsidRPr="00825BBB">
        <w:rPr>
          <w:rFonts w:ascii="Verdana" w:hAnsi="Verdana" w:cs="Arial"/>
          <w:sz w:val="20"/>
          <w:szCs w:val="20"/>
        </w:rPr>
        <w:t>.</w:t>
      </w:r>
      <w:r w:rsidR="00BF2ECE">
        <w:rPr>
          <w:rFonts w:ascii="Verdana" w:hAnsi="Verdana" w:cs="Arial"/>
          <w:sz w:val="20"/>
          <w:szCs w:val="20"/>
        </w:rPr>
        <w:t xml:space="preserve"> (MIT)</w:t>
      </w:r>
      <w:r w:rsidR="004B264E" w:rsidRPr="00825BBB">
        <w:rPr>
          <w:rFonts w:ascii="Verdana" w:hAnsi="Verdana" w:cs="Arial"/>
          <w:sz w:val="20"/>
          <w:szCs w:val="20"/>
        </w:rPr>
        <w:t>, (Sri Lanka)</w:t>
      </w:r>
      <w:r w:rsidR="00BF2EC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br/>
      </w:r>
    </w:p>
    <w:p w:rsidR="004B264E" w:rsidRPr="00825BBB" w:rsidRDefault="00825BBB" w:rsidP="004B26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• “</w:t>
      </w:r>
      <w:r w:rsidR="004B264E" w:rsidRPr="00825BBB">
        <w:rPr>
          <w:rFonts w:ascii="Verdana" w:hAnsi="Verdana" w:cs="Arial"/>
          <w:sz w:val="20"/>
          <w:szCs w:val="20"/>
        </w:rPr>
        <w:t>Central Counter Party” (April 2017 – Present)</w:t>
      </w:r>
    </w:p>
    <w:p w:rsidR="00825BBB" w:rsidRDefault="00825BBB" w:rsidP="004B26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4B264E" w:rsidRDefault="00A07578" w:rsidP="004B26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07578">
        <w:rPr>
          <w:rFonts w:ascii="Verdana" w:hAnsi="Verdana" w:cs="Arial"/>
          <w:sz w:val="20"/>
          <w:szCs w:val="20"/>
        </w:rPr>
        <w:t>Central Counterparty (CCP</w:t>
      </w:r>
      <w:r w:rsidR="00BD3CC8" w:rsidRPr="00A07578">
        <w:rPr>
          <w:rFonts w:ascii="Verdana" w:hAnsi="Verdana" w:cs="Arial"/>
          <w:sz w:val="20"/>
          <w:szCs w:val="20"/>
        </w:rPr>
        <w:t>)</w:t>
      </w:r>
      <w:r w:rsidRPr="00A07578">
        <w:rPr>
          <w:rFonts w:ascii="Verdana" w:hAnsi="Verdana" w:cs="Arial"/>
          <w:sz w:val="20"/>
          <w:szCs w:val="20"/>
        </w:rPr>
        <w:t xml:space="preserve"> is a financial institution</w:t>
      </w:r>
      <w:r w:rsidR="00BF16E8">
        <w:rPr>
          <w:rFonts w:ascii="Verdana" w:hAnsi="Verdana" w:cs="Arial"/>
          <w:sz w:val="20"/>
          <w:szCs w:val="20"/>
        </w:rPr>
        <w:t xml:space="preserve"> system</w:t>
      </w:r>
      <w:r w:rsidRPr="00A07578">
        <w:rPr>
          <w:rFonts w:ascii="Verdana" w:hAnsi="Verdana" w:cs="Arial"/>
          <w:sz w:val="20"/>
          <w:szCs w:val="20"/>
        </w:rPr>
        <w:t xml:space="preserve"> that provides clearing and settlement services for trades in foreign exchange, securities, options and derivative contracts. A clearing house stands between two clearing firms. Its purpose is to reduce the risk a member firm failing to honor its trade settlement obligations.</w:t>
      </w:r>
    </w:p>
    <w:p w:rsidR="00825BBB" w:rsidRPr="00825BBB" w:rsidRDefault="00825BBB" w:rsidP="004B26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825BBB" w:rsidRPr="00825BBB" w:rsidRDefault="004B264E" w:rsidP="004B26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b/>
          <w:bCs/>
          <w:sz w:val="20"/>
          <w:szCs w:val="20"/>
        </w:rPr>
        <w:t>Business Area</w:t>
      </w:r>
      <w:r w:rsidRPr="00825BBB">
        <w:rPr>
          <w:rFonts w:ascii="Verdana" w:hAnsi="Verdana" w:cs="Arial"/>
          <w:sz w:val="20"/>
          <w:szCs w:val="20"/>
        </w:rPr>
        <w:t>: Capital Market</w:t>
      </w:r>
      <w:r w:rsidR="00825BBB">
        <w:rPr>
          <w:rFonts w:ascii="Verdana" w:hAnsi="Verdana" w:cs="Arial"/>
          <w:sz w:val="20"/>
          <w:szCs w:val="20"/>
        </w:rPr>
        <w:br/>
      </w:r>
    </w:p>
    <w:p w:rsidR="004B264E" w:rsidRPr="00825BBB" w:rsidRDefault="004B264E" w:rsidP="004B26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b/>
          <w:bCs/>
          <w:sz w:val="20"/>
          <w:szCs w:val="20"/>
        </w:rPr>
        <w:t>Role</w:t>
      </w:r>
      <w:r w:rsidRPr="00825BBB">
        <w:rPr>
          <w:rFonts w:ascii="Verdana" w:hAnsi="Verdana" w:cs="Arial"/>
          <w:sz w:val="20"/>
          <w:szCs w:val="20"/>
        </w:rPr>
        <w:t>: Quality Assurance analyst</w:t>
      </w:r>
      <w:r w:rsidR="00825BBB">
        <w:rPr>
          <w:rFonts w:ascii="Verdana" w:hAnsi="Verdana" w:cs="Arial"/>
          <w:sz w:val="20"/>
          <w:szCs w:val="20"/>
        </w:rPr>
        <w:br/>
      </w:r>
    </w:p>
    <w:p w:rsidR="004B264E" w:rsidRPr="00825BBB" w:rsidRDefault="004B264E" w:rsidP="004B26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b/>
          <w:bCs/>
          <w:sz w:val="20"/>
          <w:szCs w:val="20"/>
        </w:rPr>
        <w:t>Environment</w:t>
      </w:r>
      <w:r w:rsidRPr="00825BBB">
        <w:rPr>
          <w:rFonts w:ascii="Verdana" w:hAnsi="Verdana" w:cs="Arial"/>
          <w:sz w:val="20"/>
          <w:szCs w:val="20"/>
        </w:rPr>
        <w:t xml:space="preserve">: Java, Selenium Web Driver, </w:t>
      </w:r>
      <w:proofErr w:type="spellStart"/>
      <w:r w:rsidRPr="00825BBB">
        <w:rPr>
          <w:rFonts w:ascii="Verdana" w:hAnsi="Verdana" w:cs="Arial"/>
          <w:sz w:val="20"/>
          <w:szCs w:val="20"/>
        </w:rPr>
        <w:t>JBehave</w:t>
      </w:r>
      <w:proofErr w:type="spellEnd"/>
      <w:r w:rsidRPr="00825BBB">
        <w:rPr>
          <w:rFonts w:ascii="Verdana" w:hAnsi="Verdana" w:cs="Arial"/>
          <w:sz w:val="20"/>
          <w:szCs w:val="20"/>
        </w:rPr>
        <w:t>, Maven, JIRA</w:t>
      </w:r>
    </w:p>
    <w:p w:rsidR="00825BBB" w:rsidRDefault="00825BBB" w:rsidP="004B26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825BBB" w:rsidRDefault="00825BBB" w:rsidP="004B26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4B264E" w:rsidRDefault="004B264E" w:rsidP="004B26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825BBB">
        <w:rPr>
          <w:rFonts w:ascii="Verdana" w:hAnsi="Verdana" w:cs="Arial"/>
          <w:b/>
          <w:bCs/>
          <w:sz w:val="20"/>
          <w:szCs w:val="20"/>
        </w:rPr>
        <w:t xml:space="preserve">Responsibilities: </w:t>
      </w:r>
    </w:p>
    <w:p w:rsidR="00CE3C8E" w:rsidRPr="00825BBB" w:rsidRDefault="00CE3C8E" w:rsidP="004B26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0E6D90" w:rsidRPr="000E6D90" w:rsidRDefault="004B264E" w:rsidP="000E6D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sz w:val="20"/>
          <w:szCs w:val="20"/>
        </w:rPr>
        <w:t>Identifying requirements by referring Specification documents.</w:t>
      </w:r>
    </w:p>
    <w:p w:rsidR="004B264E" w:rsidRPr="00825BBB" w:rsidRDefault="004B264E" w:rsidP="00825B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sz w:val="20"/>
          <w:szCs w:val="20"/>
        </w:rPr>
        <w:t>Design and implementation of the test automation scripts.</w:t>
      </w:r>
    </w:p>
    <w:p w:rsidR="004B264E" w:rsidRPr="00825BBB" w:rsidRDefault="004B264E" w:rsidP="00825B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sz w:val="20"/>
          <w:szCs w:val="20"/>
        </w:rPr>
        <w:t>Implementation of both frontend and backend test automations.</w:t>
      </w:r>
    </w:p>
    <w:p w:rsidR="004B264E" w:rsidRPr="00825BBB" w:rsidRDefault="002F0FA8" w:rsidP="00825B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sz w:val="20"/>
          <w:szCs w:val="20"/>
        </w:rPr>
        <w:t>Preparing</w:t>
      </w:r>
      <w:r w:rsidR="004B264E" w:rsidRPr="00825BBB">
        <w:rPr>
          <w:rFonts w:ascii="Verdana" w:hAnsi="Verdana" w:cs="Arial"/>
          <w:sz w:val="20"/>
          <w:szCs w:val="20"/>
        </w:rPr>
        <w:t xml:space="preserve"> reference data according the requirements.</w:t>
      </w:r>
    </w:p>
    <w:p w:rsidR="004B264E" w:rsidRPr="00825BBB" w:rsidRDefault="004B264E" w:rsidP="00825B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sz w:val="20"/>
          <w:szCs w:val="20"/>
        </w:rPr>
        <w:t>Updating test environment simulators, databases and test planning.</w:t>
      </w:r>
    </w:p>
    <w:p w:rsidR="004B264E" w:rsidRPr="00825BBB" w:rsidRDefault="004B264E" w:rsidP="00825B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sz w:val="20"/>
          <w:szCs w:val="20"/>
        </w:rPr>
        <w:t>Testing the functionalities of the services.</w:t>
      </w:r>
    </w:p>
    <w:p w:rsidR="004B264E" w:rsidRPr="00825BBB" w:rsidRDefault="004B264E" w:rsidP="00825B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sz w:val="20"/>
          <w:szCs w:val="20"/>
        </w:rPr>
        <w:t xml:space="preserve">Perform all type of testing(Black box, White box, Functional, System, End to End, Sanity, Regression) </w:t>
      </w:r>
    </w:p>
    <w:p w:rsidR="004B264E" w:rsidRPr="00825BBB" w:rsidRDefault="004B264E" w:rsidP="00825B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sz w:val="20"/>
          <w:szCs w:val="20"/>
        </w:rPr>
        <w:t>Testing the application with UI Engineer/ BA and make sure there are no issues.</w:t>
      </w:r>
    </w:p>
    <w:p w:rsidR="004B264E" w:rsidRPr="00825BBB" w:rsidRDefault="004B264E" w:rsidP="00825B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sz w:val="20"/>
          <w:szCs w:val="20"/>
        </w:rPr>
        <w:t>Test Document Handling, Updating release notes, preparing input/output documents.</w:t>
      </w:r>
    </w:p>
    <w:p w:rsidR="004B264E" w:rsidRPr="00825BBB" w:rsidRDefault="004B264E" w:rsidP="00825B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sz w:val="20"/>
          <w:szCs w:val="20"/>
        </w:rPr>
        <w:t>Reporting bugs to developers.</w:t>
      </w:r>
    </w:p>
    <w:p w:rsidR="004B264E" w:rsidRPr="00825BBB" w:rsidRDefault="004B264E" w:rsidP="00825B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sz w:val="20"/>
          <w:szCs w:val="20"/>
        </w:rPr>
        <w:t>Work strictly under scrum environment.</w:t>
      </w:r>
    </w:p>
    <w:p w:rsidR="004B264E" w:rsidRDefault="004B264E" w:rsidP="00825B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sz w:val="20"/>
          <w:szCs w:val="20"/>
        </w:rPr>
        <w:t>Participating code reviews.</w:t>
      </w:r>
    </w:p>
    <w:p w:rsidR="00345FDE" w:rsidRPr="00825BBB" w:rsidRDefault="00345FDE" w:rsidP="00345FD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825BBB">
        <w:rPr>
          <w:rFonts w:ascii="Verdana" w:hAnsi="Verdana" w:cs="Arial"/>
          <w:sz w:val="20"/>
          <w:szCs w:val="20"/>
        </w:rPr>
        <w:t>Attending KT sessions and giving reverse KTs to New comers.</w:t>
      </w:r>
    </w:p>
    <w:p w:rsidR="00345FDE" w:rsidRPr="00825BBB" w:rsidRDefault="00345FDE" w:rsidP="00345F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4B264E" w:rsidRPr="00825BBB" w:rsidRDefault="004B264E" w:rsidP="0062311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4B264E" w:rsidRPr="00A63583" w:rsidRDefault="004B264E" w:rsidP="0062311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28"/>
          <w:szCs w:val="28"/>
        </w:rPr>
      </w:pPr>
    </w:p>
    <w:p w:rsidR="00840F4E" w:rsidRPr="00A63583" w:rsidRDefault="00840F4E" w:rsidP="00840F4E">
      <w:pPr>
        <w:pStyle w:val="BodyText"/>
        <w:tabs>
          <w:tab w:val="left" w:pos="360"/>
        </w:tabs>
        <w:spacing w:before="120" w:after="60"/>
        <w:jc w:val="both"/>
        <w:rPr>
          <w:sz w:val="20"/>
        </w:rPr>
      </w:pPr>
      <w:r w:rsidRPr="00A63583">
        <w:rPr>
          <w:b/>
          <w:sz w:val="20"/>
        </w:rPr>
        <w:t>Software Engineer</w:t>
      </w:r>
      <w:r w:rsidRPr="00A63583">
        <w:rPr>
          <w:sz w:val="20"/>
        </w:rPr>
        <w:t xml:space="preserve"> (</w:t>
      </w:r>
      <w:r w:rsidR="00255378" w:rsidRPr="00A63583">
        <w:rPr>
          <w:sz w:val="20"/>
        </w:rPr>
        <w:t>February 2015</w:t>
      </w:r>
      <w:r w:rsidRPr="00A63583">
        <w:rPr>
          <w:sz w:val="20"/>
        </w:rPr>
        <w:t xml:space="preserve"> – </w:t>
      </w:r>
      <w:r w:rsidR="007175B7">
        <w:rPr>
          <w:sz w:val="20"/>
        </w:rPr>
        <w:t>July</w:t>
      </w:r>
      <w:r w:rsidR="004B264E">
        <w:rPr>
          <w:sz w:val="20"/>
        </w:rPr>
        <w:t xml:space="preserve"> 2017</w:t>
      </w:r>
      <w:r w:rsidRPr="00A63583">
        <w:rPr>
          <w:sz w:val="20"/>
        </w:rPr>
        <w:t xml:space="preserve">) at </w:t>
      </w:r>
      <w:proofErr w:type="spellStart"/>
      <w:r w:rsidRPr="00A63583">
        <w:rPr>
          <w:sz w:val="20"/>
          <w:lang w:val="en-US"/>
        </w:rPr>
        <w:t>VirtusaPvt</w:t>
      </w:r>
      <w:proofErr w:type="spellEnd"/>
      <w:r w:rsidRPr="00A63583">
        <w:rPr>
          <w:sz w:val="20"/>
          <w:lang w:val="en-US"/>
        </w:rPr>
        <w:t xml:space="preserve"> Ltd.</w:t>
      </w:r>
      <w:r w:rsidRPr="00A63583">
        <w:rPr>
          <w:sz w:val="20"/>
        </w:rPr>
        <w:t>, (Sri Lanka)</w:t>
      </w:r>
    </w:p>
    <w:p w:rsidR="00840F4E" w:rsidRPr="00A63583" w:rsidRDefault="00840F4E" w:rsidP="00840F4E">
      <w:pPr>
        <w:pStyle w:val="BodyText"/>
        <w:numPr>
          <w:ilvl w:val="0"/>
          <w:numId w:val="4"/>
        </w:numPr>
        <w:tabs>
          <w:tab w:val="num" w:pos="360"/>
        </w:tabs>
        <w:spacing w:before="120" w:after="60"/>
        <w:ind w:left="360"/>
        <w:jc w:val="both"/>
        <w:rPr>
          <w:sz w:val="20"/>
        </w:rPr>
      </w:pPr>
      <w:r w:rsidRPr="00A63583">
        <w:rPr>
          <w:sz w:val="20"/>
        </w:rPr>
        <w:t>“</w:t>
      </w:r>
      <w:r w:rsidRPr="00A63583">
        <w:rPr>
          <w:sz w:val="20"/>
          <w:lang w:val="en-US"/>
        </w:rPr>
        <w:t>British Telecommunications Open Reach Portal</w:t>
      </w:r>
      <w:r w:rsidRPr="00A63583">
        <w:rPr>
          <w:sz w:val="20"/>
        </w:rPr>
        <w:t>” (</w:t>
      </w:r>
      <w:r w:rsidR="00255378" w:rsidRPr="00A63583">
        <w:rPr>
          <w:sz w:val="20"/>
        </w:rPr>
        <w:t>November 2015 – Present</w:t>
      </w:r>
      <w:r w:rsidRPr="00A63583">
        <w:rPr>
          <w:sz w:val="20"/>
        </w:rPr>
        <w:t>)</w:t>
      </w:r>
    </w:p>
    <w:p w:rsidR="00840F4E" w:rsidRPr="00A63583" w:rsidRDefault="00840F4E" w:rsidP="00840F4E">
      <w:pPr>
        <w:pStyle w:val="BodyText"/>
        <w:spacing w:before="120" w:after="60"/>
        <w:ind w:left="360"/>
        <w:jc w:val="both"/>
        <w:rPr>
          <w:sz w:val="20"/>
        </w:rPr>
      </w:pPr>
      <w:r w:rsidRPr="00A63583">
        <w:rPr>
          <w:sz w:val="20"/>
        </w:rPr>
        <w:t>British Telecommunications Open Reach Portal is a web portal application for British Telecom to provide Dialogue Services.</w:t>
      </w:r>
      <w:r w:rsidR="00375CEF" w:rsidRPr="00A63583">
        <w:rPr>
          <w:sz w:val="20"/>
        </w:rPr>
        <w:t xml:space="preserve"> VMJ (View My Job) is one of the </w:t>
      </w:r>
      <w:r w:rsidR="00452449" w:rsidRPr="00A63583">
        <w:rPr>
          <w:sz w:val="20"/>
        </w:rPr>
        <w:t>applications</w:t>
      </w:r>
      <w:r w:rsidR="00375CEF" w:rsidRPr="00A63583">
        <w:rPr>
          <w:sz w:val="20"/>
        </w:rPr>
        <w:t xml:space="preserve"> in the dashboard. It includes 18 micro services.</w:t>
      </w:r>
    </w:p>
    <w:p w:rsidR="005F4E2F" w:rsidRPr="00A63583" w:rsidRDefault="005F4E2F" w:rsidP="005F4E2F">
      <w:pPr>
        <w:pStyle w:val="BodyText"/>
        <w:spacing w:before="120" w:after="60"/>
        <w:ind w:left="360"/>
        <w:jc w:val="both"/>
        <w:rPr>
          <w:sz w:val="20"/>
        </w:rPr>
      </w:pPr>
      <w:r w:rsidRPr="00A63583">
        <w:rPr>
          <w:b/>
          <w:bCs/>
          <w:sz w:val="20"/>
          <w:szCs w:val="20"/>
        </w:rPr>
        <w:t>Business Area</w:t>
      </w:r>
      <w:r w:rsidRPr="00A63583">
        <w:rPr>
          <w:b/>
          <w:sz w:val="20"/>
        </w:rPr>
        <w:t>:</w:t>
      </w:r>
      <w:r w:rsidRPr="00A63583">
        <w:rPr>
          <w:sz w:val="20"/>
          <w:szCs w:val="20"/>
        </w:rPr>
        <w:t>Telecommunication</w:t>
      </w:r>
    </w:p>
    <w:p w:rsidR="005F4E2F" w:rsidRPr="00A63583" w:rsidRDefault="00840F4E" w:rsidP="005F4E2F">
      <w:pPr>
        <w:pStyle w:val="BodyText"/>
        <w:spacing w:before="120" w:after="60"/>
        <w:ind w:left="360"/>
        <w:jc w:val="both"/>
        <w:rPr>
          <w:sz w:val="20"/>
        </w:rPr>
      </w:pPr>
      <w:r w:rsidRPr="00A63583">
        <w:rPr>
          <w:b/>
          <w:sz w:val="20"/>
        </w:rPr>
        <w:t>Role:</w:t>
      </w:r>
      <w:r w:rsidRPr="00A63583">
        <w:rPr>
          <w:sz w:val="20"/>
        </w:rPr>
        <w:t xml:space="preserve"> Software Engineer</w:t>
      </w:r>
    </w:p>
    <w:p w:rsidR="00840F4E" w:rsidRPr="00A63583" w:rsidRDefault="00840F4E" w:rsidP="00840F4E">
      <w:pPr>
        <w:pStyle w:val="BodyText"/>
        <w:spacing w:before="120" w:after="60"/>
        <w:ind w:left="360"/>
        <w:jc w:val="both"/>
        <w:rPr>
          <w:sz w:val="20"/>
        </w:rPr>
      </w:pPr>
      <w:r w:rsidRPr="00A63583">
        <w:rPr>
          <w:b/>
          <w:sz w:val="20"/>
        </w:rPr>
        <w:t>Environment:</w:t>
      </w:r>
      <w:r w:rsidRPr="00A63583">
        <w:rPr>
          <w:sz w:val="20"/>
        </w:rPr>
        <w:t xml:space="preserve"> Java, J2EE, </w:t>
      </w:r>
      <w:proofErr w:type="spellStart"/>
      <w:r w:rsidRPr="00A63583">
        <w:rPr>
          <w:sz w:val="20"/>
        </w:rPr>
        <w:t>SpringMVC</w:t>
      </w:r>
      <w:proofErr w:type="spellEnd"/>
      <w:r w:rsidRPr="00A63583">
        <w:rPr>
          <w:sz w:val="20"/>
        </w:rPr>
        <w:t xml:space="preserve">, Hibernate, JMS, Linux, Unix, Sun Solaris, </w:t>
      </w:r>
      <w:proofErr w:type="spellStart"/>
      <w:r w:rsidRPr="00A63583">
        <w:rPr>
          <w:sz w:val="20"/>
        </w:rPr>
        <w:t>Weblogic</w:t>
      </w:r>
      <w:proofErr w:type="spellEnd"/>
      <w:r w:rsidRPr="00A63583">
        <w:rPr>
          <w:sz w:val="20"/>
        </w:rPr>
        <w:t xml:space="preserve"> 11g, Oracle 11g, Apache, SOAP, </w:t>
      </w:r>
      <w:proofErr w:type="spellStart"/>
      <w:r w:rsidRPr="00A63583">
        <w:rPr>
          <w:sz w:val="20"/>
        </w:rPr>
        <w:t>RESTful</w:t>
      </w:r>
      <w:r w:rsidR="00375CEF" w:rsidRPr="00A63583">
        <w:rPr>
          <w:sz w:val="20"/>
        </w:rPr>
        <w:t>web</w:t>
      </w:r>
      <w:proofErr w:type="spellEnd"/>
      <w:r w:rsidR="00375CEF" w:rsidRPr="00A63583">
        <w:rPr>
          <w:sz w:val="20"/>
        </w:rPr>
        <w:t xml:space="preserve"> services</w:t>
      </w:r>
    </w:p>
    <w:p w:rsidR="00375CEF" w:rsidRPr="00A63583" w:rsidRDefault="00840F4E" w:rsidP="00375CEF">
      <w:pPr>
        <w:pStyle w:val="BodyText"/>
        <w:spacing w:before="120" w:after="60"/>
        <w:jc w:val="both"/>
        <w:rPr>
          <w:sz w:val="20"/>
        </w:rPr>
      </w:pPr>
      <w:r w:rsidRPr="00A63583">
        <w:rPr>
          <w:b/>
          <w:sz w:val="20"/>
        </w:rPr>
        <w:t>Responsibilities:</w:t>
      </w:r>
    </w:p>
    <w:p w:rsidR="001E1079" w:rsidRPr="00A63583" w:rsidRDefault="001E1079" w:rsidP="00952B8D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Identifying requirements by referring DSRS.</w:t>
      </w:r>
    </w:p>
    <w:p w:rsidR="001E1079" w:rsidRPr="00A63583" w:rsidRDefault="001E1079" w:rsidP="00952B8D">
      <w:pPr>
        <w:pStyle w:val="BodyText"/>
        <w:numPr>
          <w:ilvl w:val="0"/>
          <w:numId w:val="4"/>
        </w:numPr>
        <w:spacing w:before="0" w:after="60"/>
        <w:rPr>
          <w:sz w:val="20"/>
        </w:rPr>
      </w:pPr>
      <w:r w:rsidRPr="00A63583">
        <w:rPr>
          <w:sz w:val="20"/>
        </w:rPr>
        <w:t xml:space="preserve">Design and backend implementation of the micro service called </w:t>
      </w:r>
      <w:proofErr w:type="spellStart"/>
      <w:r w:rsidRPr="00A63583">
        <w:rPr>
          <w:sz w:val="20"/>
        </w:rPr>
        <w:t>OrderNotes</w:t>
      </w:r>
      <w:proofErr w:type="spellEnd"/>
      <w:r w:rsidRPr="00A63583">
        <w:rPr>
          <w:sz w:val="20"/>
        </w:rPr>
        <w:t xml:space="preserve"> and </w:t>
      </w:r>
      <w:proofErr w:type="spellStart"/>
      <w:r w:rsidRPr="00A63583">
        <w:rPr>
          <w:sz w:val="20"/>
        </w:rPr>
        <w:t>Flownotes</w:t>
      </w:r>
      <w:proofErr w:type="spellEnd"/>
      <w:r w:rsidRPr="00A63583">
        <w:rPr>
          <w:sz w:val="20"/>
        </w:rPr>
        <w:t>.</w:t>
      </w:r>
    </w:p>
    <w:p w:rsidR="001E1079" w:rsidRPr="00A63583" w:rsidRDefault="001E1079" w:rsidP="00952B8D">
      <w:pPr>
        <w:pStyle w:val="BodyText"/>
        <w:numPr>
          <w:ilvl w:val="0"/>
          <w:numId w:val="4"/>
        </w:numPr>
        <w:spacing w:before="0" w:after="60"/>
        <w:rPr>
          <w:sz w:val="20"/>
        </w:rPr>
      </w:pPr>
      <w:r w:rsidRPr="00A63583">
        <w:rPr>
          <w:sz w:val="20"/>
        </w:rPr>
        <w:t>Updating test environment simulators, databases and test planning.</w:t>
      </w:r>
    </w:p>
    <w:p w:rsidR="001E1079" w:rsidRPr="00A63583" w:rsidRDefault="001E1079" w:rsidP="00952B8D">
      <w:pPr>
        <w:pStyle w:val="BodyText"/>
        <w:numPr>
          <w:ilvl w:val="0"/>
          <w:numId w:val="4"/>
        </w:numPr>
        <w:spacing w:before="0" w:after="60"/>
        <w:rPr>
          <w:sz w:val="20"/>
        </w:rPr>
      </w:pPr>
      <w:r w:rsidRPr="00A63583">
        <w:rPr>
          <w:sz w:val="20"/>
        </w:rPr>
        <w:t>Testing the functionalities of the services.</w:t>
      </w:r>
    </w:p>
    <w:p w:rsidR="001E1079" w:rsidRPr="002B3E37" w:rsidRDefault="001E1079" w:rsidP="00952B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  <w:lang w:bidi="ta-IN"/>
        </w:rPr>
      </w:pPr>
      <w:r w:rsidRPr="002B3E37">
        <w:rPr>
          <w:rFonts w:ascii="Verdana" w:hAnsi="Verdana" w:cs="Calibri"/>
          <w:color w:val="000000"/>
          <w:sz w:val="20"/>
          <w:szCs w:val="20"/>
          <w:lang w:bidi="ta-IN"/>
        </w:rPr>
        <w:t xml:space="preserve">Perform all type of testing(Black box, White box, Functional, System, End to End, Sanity, Regression) </w:t>
      </w:r>
    </w:p>
    <w:p w:rsidR="001E1079" w:rsidRPr="00A63583" w:rsidRDefault="001E1079" w:rsidP="00952B8D">
      <w:pPr>
        <w:pStyle w:val="BodyText"/>
        <w:numPr>
          <w:ilvl w:val="0"/>
          <w:numId w:val="4"/>
        </w:numPr>
        <w:spacing w:before="0" w:after="60"/>
        <w:rPr>
          <w:sz w:val="20"/>
        </w:rPr>
      </w:pPr>
      <w:r w:rsidRPr="00A63583">
        <w:rPr>
          <w:sz w:val="20"/>
        </w:rPr>
        <w:t>Testing the application with UI Engineer and make sure there are no issues.</w:t>
      </w:r>
    </w:p>
    <w:p w:rsidR="001E1079" w:rsidRPr="00A63583" w:rsidRDefault="001E1079" w:rsidP="00952B8D">
      <w:pPr>
        <w:pStyle w:val="BodyText"/>
        <w:numPr>
          <w:ilvl w:val="0"/>
          <w:numId w:val="4"/>
        </w:numPr>
        <w:spacing w:before="0" w:after="60"/>
        <w:rPr>
          <w:sz w:val="20"/>
        </w:rPr>
      </w:pPr>
      <w:r w:rsidRPr="00A63583">
        <w:rPr>
          <w:sz w:val="20"/>
        </w:rPr>
        <w:t>Test Document Handling, Updating release notes, preparing input/output documents.</w:t>
      </w:r>
      <w:r w:rsidR="00952B8D" w:rsidRPr="00A63583">
        <w:rPr>
          <w:sz w:val="20"/>
        </w:rPr>
        <w:br/>
      </w:r>
    </w:p>
    <w:p w:rsidR="00452449" w:rsidRPr="00A63583" w:rsidRDefault="00452449" w:rsidP="00452449">
      <w:pPr>
        <w:pStyle w:val="BodyText"/>
        <w:spacing w:before="120" w:after="60"/>
        <w:rPr>
          <w:b/>
          <w:bCs/>
          <w:sz w:val="20"/>
        </w:rPr>
      </w:pPr>
      <w:r w:rsidRPr="00A63583">
        <w:rPr>
          <w:b/>
          <w:bCs/>
          <w:sz w:val="20"/>
        </w:rPr>
        <w:t>Trainee</w:t>
      </w:r>
      <w:r w:rsidR="00255378" w:rsidRPr="00A63583">
        <w:rPr>
          <w:b/>
          <w:bCs/>
          <w:sz w:val="20"/>
        </w:rPr>
        <w:t xml:space="preserve"> - Software Quality Assurance</w:t>
      </w:r>
      <w:r w:rsidR="00952B8D" w:rsidRPr="00A63583">
        <w:rPr>
          <w:sz w:val="20"/>
        </w:rPr>
        <w:t>(August 2014 – February 2015) at</w:t>
      </w:r>
      <w:proofErr w:type="spellStart"/>
      <w:r w:rsidR="00952B8D" w:rsidRPr="00A63583">
        <w:rPr>
          <w:sz w:val="20"/>
          <w:lang w:val="en-US"/>
        </w:rPr>
        <w:t>Intervest</w:t>
      </w:r>
      <w:proofErr w:type="spellEnd"/>
      <w:r w:rsidR="00952B8D" w:rsidRPr="00A63583">
        <w:rPr>
          <w:sz w:val="20"/>
          <w:lang w:val="en-US"/>
        </w:rPr>
        <w:t xml:space="preserve"> Software Technologies</w:t>
      </w:r>
      <w:r w:rsidR="00172A83" w:rsidRPr="00A63583">
        <w:rPr>
          <w:sz w:val="20"/>
          <w:lang w:val="en-US"/>
        </w:rPr>
        <w:t xml:space="preserve"> (</w:t>
      </w:r>
      <w:proofErr w:type="spellStart"/>
      <w:r w:rsidR="00172A83" w:rsidRPr="00A63583">
        <w:rPr>
          <w:sz w:val="20"/>
          <w:lang w:val="en-US"/>
        </w:rPr>
        <w:t>Pvt</w:t>
      </w:r>
      <w:proofErr w:type="spellEnd"/>
      <w:r w:rsidR="00172A83" w:rsidRPr="00A63583">
        <w:rPr>
          <w:sz w:val="20"/>
          <w:lang w:val="en-US"/>
        </w:rPr>
        <w:t>) Ltd</w:t>
      </w:r>
      <w:r w:rsidR="00952B8D" w:rsidRPr="00A63583">
        <w:rPr>
          <w:sz w:val="20"/>
        </w:rPr>
        <w:t xml:space="preserve"> (Sri Lanka)</w:t>
      </w:r>
    </w:p>
    <w:p w:rsidR="00452449" w:rsidRPr="00A63583" w:rsidRDefault="00452449" w:rsidP="00452449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Calibri"/>
          <w:color w:val="000000"/>
          <w:sz w:val="24"/>
          <w:szCs w:val="24"/>
          <w:lang w:bidi="ta-IN"/>
        </w:rPr>
      </w:pPr>
    </w:p>
    <w:p w:rsidR="001E1079" w:rsidRPr="00A63583" w:rsidRDefault="00255378" w:rsidP="005F4E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bidi="ta-IN"/>
        </w:rPr>
      </w:pPr>
      <w:r w:rsidRPr="00A63583">
        <w:rPr>
          <w:rFonts w:ascii="Verdana" w:hAnsi="Verdana"/>
          <w:bCs/>
          <w:sz w:val="20"/>
          <w:szCs w:val="20"/>
        </w:rPr>
        <w:t xml:space="preserve">“STS/TIM Hub Call Center Applications (web)” </w:t>
      </w:r>
      <w:r w:rsidRPr="00A63583">
        <w:rPr>
          <w:rFonts w:ascii="Verdana" w:hAnsi="Verdana"/>
          <w:sz w:val="20"/>
        </w:rPr>
        <w:t>(August 2014 – February 2015</w:t>
      </w:r>
      <w:proofErr w:type="gramStart"/>
      <w:r w:rsidRPr="00A63583">
        <w:rPr>
          <w:rFonts w:ascii="Verdana" w:hAnsi="Verdana"/>
          <w:sz w:val="20"/>
        </w:rPr>
        <w:t>)</w:t>
      </w:r>
      <w:proofErr w:type="gramEnd"/>
      <w:r w:rsidRPr="00A63583">
        <w:rPr>
          <w:rFonts w:ascii="Verdana" w:hAnsi="Verdana"/>
          <w:bCs/>
          <w:sz w:val="20"/>
          <w:szCs w:val="20"/>
        </w:rPr>
        <w:br/>
      </w:r>
      <w:r w:rsidRPr="00A63583">
        <w:rPr>
          <w:rFonts w:ascii="Verdana" w:hAnsi="Verdana"/>
          <w:bCs/>
          <w:sz w:val="20"/>
          <w:szCs w:val="20"/>
        </w:rPr>
        <w:br/>
      </w:r>
      <w:r w:rsidR="00C32028" w:rsidRPr="00A63583">
        <w:rPr>
          <w:rFonts w:ascii="Verdana" w:hAnsi="Verdana"/>
          <w:bCs/>
          <w:sz w:val="20"/>
          <w:szCs w:val="20"/>
        </w:rPr>
        <w:t>STS/TIM Hub</w:t>
      </w:r>
      <w:r w:rsidRPr="00A63583">
        <w:rPr>
          <w:rFonts w:ascii="Verdana" w:hAnsi="Verdana"/>
          <w:bCs/>
          <w:sz w:val="20"/>
          <w:szCs w:val="20"/>
        </w:rPr>
        <w:t xml:space="preserve"> is the back end application for </w:t>
      </w:r>
      <w:proofErr w:type="spellStart"/>
      <w:r w:rsidRPr="00A63583">
        <w:rPr>
          <w:rFonts w:ascii="Verdana" w:hAnsi="Verdana"/>
          <w:bCs/>
          <w:sz w:val="20"/>
          <w:szCs w:val="20"/>
        </w:rPr>
        <w:t>staysure</w:t>
      </w:r>
      <w:proofErr w:type="spellEnd"/>
      <w:r w:rsidRPr="00A63583">
        <w:rPr>
          <w:rFonts w:ascii="Verdana" w:hAnsi="Verdana"/>
          <w:bCs/>
          <w:sz w:val="20"/>
          <w:szCs w:val="20"/>
        </w:rPr>
        <w:t xml:space="preserve"> insurance provider in UK. </w:t>
      </w:r>
      <w:r w:rsidR="001E1079" w:rsidRPr="00A63583">
        <w:rPr>
          <w:rFonts w:ascii="Verdana" w:hAnsi="Verdana"/>
          <w:bCs/>
          <w:sz w:val="20"/>
          <w:szCs w:val="20"/>
        </w:rPr>
        <w:t>The</w:t>
      </w:r>
      <w:r w:rsidRPr="00A63583">
        <w:rPr>
          <w:rFonts w:ascii="Verdana" w:hAnsi="Verdana"/>
          <w:bCs/>
          <w:sz w:val="20"/>
          <w:szCs w:val="20"/>
        </w:rPr>
        <w:t xml:space="preserve"> call center applicatio</w:t>
      </w:r>
      <w:r w:rsidR="001E1079" w:rsidRPr="00A63583">
        <w:rPr>
          <w:rFonts w:ascii="Verdana" w:hAnsi="Verdana"/>
          <w:bCs/>
          <w:sz w:val="20"/>
          <w:szCs w:val="20"/>
        </w:rPr>
        <w:t>n for online web application at “</w:t>
      </w:r>
      <w:r w:rsidRPr="00A63583">
        <w:rPr>
          <w:rFonts w:ascii="Verdana" w:hAnsi="Verdana"/>
          <w:bCs/>
          <w:sz w:val="20"/>
          <w:szCs w:val="20"/>
        </w:rPr>
        <w:t>www.staysure.co.uk</w:t>
      </w:r>
      <w:r w:rsidR="001E1079" w:rsidRPr="00A63583">
        <w:rPr>
          <w:rFonts w:ascii="Verdana" w:hAnsi="Verdana"/>
          <w:bCs/>
          <w:sz w:val="20"/>
          <w:szCs w:val="20"/>
        </w:rPr>
        <w:t>”</w:t>
      </w:r>
      <w:r w:rsidRPr="00A63583">
        <w:rPr>
          <w:rFonts w:ascii="Verdana" w:hAnsi="Verdana"/>
          <w:bCs/>
          <w:sz w:val="20"/>
          <w:szCs w:val="20"/>
        </w:rPr>
        <w:t>. Through this web site clients can do their insurance bookings. 24 hour call center is there to assist clients with their bookings</w:t>
      </w:r>
      <w:r w:rsidR="001E1079" w:rsidRPr="00A63583">
        <w:rPr>
          <w:rFonts w:ascii="Verdana" w:hAnsi="Verdana"/>
          <w:bCs/>
          <w:sz w:val="20"/>
          <w:szCs w:val="20"/>
        </w:rPr>
        <w:t>.</w:t>
      </w:r>
    </w:p>
    <w:p w:rsidR="005F4E2F" w:rsidRPr="00A63583" w:rsidRDefault="005F4E2F" w:rsidP="005F4E2F">
      <w:pPr>
        <w:pStyle w:val="BodyText"/>
        <w:spacing w:before="120" w:after="60"/>
        <w:ind w:left="360"/>
        <w:jc w:val="both"/>
        <w:rPr>
          <w:sz w:val="20"/>
        </w:rPr>
      </w:pPr>
      <w:r w:rsidRPr="00A63583">
        <w:rPr>
          <w:b/>
          <w:bCs/>
          <w:sz w:val="20"/>
          <w:szCs w:val="20"/>
        </w:rPr>
        <w:t>Business Area</w:t>
      </w:r>
      <w:r w:rsidRPr="00A63583">
        <w:rPr>
          <w:b/>
          <w:sz w:val="20"/>
        </w:rPr>
        <w:t>:</w:t>
      </w:r>
      <w:r w:rsidRPr="00A63583">
        <w:rPr>
          <w:sz w:val="20"/>
          <w:szCs w:val="20"/>
        </w:rPr>
        <w:t xml:space="preserve">E-Commerce </w:t>
      </w:r>
    </w:p>
    <w:p w:rsidR="005F4E2F" w:rsidRPr="00A63583" w:rsidRDefault="001E1079" w:rsidP="005F4E2F">
      <w:pPr>
        <w:pStyle w:val="BodyText"/>
        <w:spacing w:before="120" w:after="60"/>
        <w:ind w:left="360"/>
        <w:jc w:val="both"/>
        <w:rPr>
          <w:sz w:val="20"/>
        </w:rPr>
      </w:pPr>
      <w:r w:rsidRPr="00A63583">
        <w:rPr>
          <w:b/>
          <w:sz w:val="20"/>
        </w:rPr>
        <w:t>Role:</w:t>
      </w:r>
      <w:r w:rsidRPr="00A63583">
        <w:rPr>
          <w:sz w:val="20"/>
        </w:rPr>
        <w:t xml:space="preserve"> Software Quality Assurance Engineer</w:t>
      </w:r>
    </w:p>
    <w:p w:rsidR="001E1079" w:rsidRPr="00A63583" w:rsidRDefault="001E1079" w:rsidP="001E1079">
      <w:pPr>
        <w:pStyle w:val="BodyText"/>
        <w:spacing w:before="120" w:after="60"/>
        <w:ind w:left="360"/>
        <w:jc w:val="both"/>
        <w:rPr>
          <w:sz w:val="20"/>
        </w:rPr>
      </w:pPr>
      <w:r w:rsidRPr="00A63583">
        <w:rPr>
          <w:b/>
          <w:sz w:val="20"/>
        </w:rPr>
        <w:t>Environment:</w:t>
      </w:r>
      <w:r w:rsidRPr="00A63583">
        <w:rPr>
          <w:sz w:val="20"/>
        </w:rPr>
        <w:t xml:space="preserve"> Java, J2EE, </w:t>
      </w:r>
      <w:proofErr w:type="spellStart"/>
      <w:r w:rsidRPr="00A63583">
        <w:rPr>
          <w:sz w:val="20"/>
        </w:rPr>
        <w:t>SpringMVC</w:t>
      </w:r>
      <w:proofErr w:type="spellEnd"/>
      <w:r w:rsidRPr="00A63583">
        <w:rPr>
          <w:sz w:val="20"/>
        </w:rPr>
        <w:t xml:space="preserve">, Struts, </w:t>
      </w:r>
      <w:proofErr w:type="spellStart"/>
      <w:r w:rsidRPr="00A63583">
        <w:rPr>
          <w:sz w:val="20"/>
        </w:rPr>
        <w:t>AngularJS</w:t>
      </w:r>
      <w:proofErr w:type="spellEnd"/>
      <w:r w:rsidRPr="00A63583">
        <w:rPr>
          <w:sz w:val="20"/>
        </w:rPr>
        <w:t xml:space="preserve">, </w:t>
      </w:r>
      <w:proofErr w:type="spellStart"/>
      <w:r w:rsidRPr="00A63583">
        <w:rPr>
          <w:sz w:val="20"/>
        </w:rPr>
        <w:t>Jboss</w:t>
      </w:r>
      <w:proofErr w:type="spellEnd"/>
      <w:r w:rsidRPr="00A63583">
        <w:rPr>
          <w:sz w:val="20"/>
        </w:rPr>
        <w:t xml:space="preserve">, Apache, SOAP, </w:t>
      </w:r>
      <w:proofErr w:type="spellStart"/>
      <w:r w:rsidRPr="00A63583">
        <w:rPr>
          <w:sz w:val="20"/>
        </w:rPr>
        <w:t>RESTful</w:t>
      </w:r>
      <w:proofErr w:type="spellEnd"/>
      <w:r w:rsidRPr="00A63583">
        <w:rPr>
          <w:sz w:val="20"/>
        </w:rPr>
        <w:t xml:space="preserve"> web services</w:t>
      </w:r>
    </w:p>
    <w:p w:rsidR="00CE3C8E" w:rsidRDefault="00CE3C8E" w:rsidP="00D705A5">
      <w:pPr>
        <w:pStyle w:val="BodyText"/>
        <w:spacing w:before="120" w:after="60"/>
        <w:jc w:val="both"/>
        <w:rPr>
          <w:b/>
          <w:sz w:val="20"/>
        </w:rPr>
      </w:pPr>
    </w:p>
    <w:p w:rsidR="00D705A5" w:rsidRPr="00A63583" w:rsidRDefault="00D705A5" w:rsidP="00D705A5">
      <w:pPr>
        <w:pStyle w:val="BodyText"/>
        <w:spacing w:before="120" w:after="60"/>
        <w:jc w:val="both"/>
        <w:rPr>
          <w:sz w:val="20"/>
        </w:rPr>
      </w:pPr>
      <w:r w:rsidRPr="00A63583">
        <w:rPr>
          <w:b/>
          <w:sz w:val="20"/>
        </w:rPr>
        <w:t>Responsibilities:</w:t>
      </w:r>
    </w:p>
    <w:p w:rsidR="00D705A5" w:rsidRPr="00A63583" w:rsidRDefault="00D705A5" w:rsidP="00952B8D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Test planning and controlling</w:t>
      </w:r>
    </w:p>
    <w:p w:rsidR="00D705A5" w:rsidRPr="00A63583" w:rsidRDefault="00D705A5" w:rsidP="00952B8D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Write test cases scenarios in manual test environment</w:t>
      </w:r>
    </w:p>
    <w:p w:rsidR="00D705A5" w:rsidRPr="00A63583" w:rsidRDefault="00D705A5" w:rsidP="00952B8D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Writing and executing test cases, decision tables and mind mapping the requirement to assure the test coverage</w:t>
      </w:r>
    </w:p>
    <w:p w:rsidR="00D705A5" w:rsidRPr="00A63583" w:rsidRDefault="00D705A5" w:rsidP="00952B8D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Perform all type of testing(Black box, Functional, System, End to End, Sanity, Regression)</w:t>
      </w:r>
    </w:p>
    <w:p w:rsidR="00D705A5" w:rsidRPr="00A63583" w:rsidRDefault="00D705A5" w:rsidP="00113FD2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Reporting bugs</w:t>
      </w:r>
      <w:r w:rsidR="00113FD2" w:rsidRPr="00A63583">
        <w:rPr>
          <w:sz w:val="20"/>
        </w:rPr>
        <w:t>&amp; Reviewing the test cases</w:t>
      </w:r>
    </w:p>
    <w:p w:rsidR="00D705A5" w:rsidRPr="00A63583" w:rsidRDefault="00D705A5" w:rsidP="00952B8D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Meet the development team to share results and recommendation</w:t>
      </w:r>
    </w:p>
    <w:p w:rsidR="00D705A5" w:rsidRPr="00A63583" w:rsidRDefault="00D705A5" w:rsidP="00952B8D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Develop the UAT scenarios with client’s input</w:t>
      </w:r>
    </w:p>
    <w:p w:rsidR="00D705A5" w:rsidRPr="00A63583" w:rsidRDefault="00D705A5" w:rsidP="00952B8D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Support for the project maintain after deployment</w:t>
      </w:r>
    </w:p>
    <w:p w:rsidR="001518AE" w:rsidRPr="00A63583" w:rsidRDefault="001518AE" w:rsidP="00952B8D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Engage in frontend development using Angular Js.</w:t>
      </w:r>
    </w:p>
    <w:p w:rsidR="00D705A5" w:rsidRPr="00A63583" w:rsidRDefault="00D705A5" w:rsidP="00952B8D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 xml:space="preserve">Creating Reports using </w:t>
      </w:r>
      <w:proofErr w:type="spellStart"/>
      <w:r w:rsidRPr="00A63583">
        <w:rPr>
          <w:sz w:val="20"/>
        </w:rPr>
        <w:t>Jaspersoft</w:t>
      </w:r>
      <w:proofErr w:type="spellEnd"/>
      <w:r w:rsidRPr="00A63583">
        <w:rPr>
          <w:sz w:val="20"/>
        </w:rPr>
        <w:t xml:space="preserve"> studio.</w:t>
      </w:r>
    </w:p>
    <w:p w:rsidR="000A7B14" w:rsidRPr="00A63583" w:rsidRDefault="000A7B14" w:rsidP="000A7B14">
      <w:pPr>
        <w:pStyle w:val="BodyText"/>
        <w:spacing w:before="0" w:after="60"/>
        <w:ind w:left="1440"/>
        <w:jc w:val="both"/>
        <w:rPr>
          <w:sz w:val="20"/>
        </w:rPr>
      </w:pPr>
    </w:p>
    <w:p w:rsidR="00191CDA" w:rsidRPr="00A63583" w:rsidRDefault="00191CDA" w:rsidP="00191CDA">
      <w:pPr>
        <w:pStyle w:val="BodyText"/>
        <w:spacing w:before="120" w:after="60"/>
        <w:rPr>
          <w:b/>
          <w:bCs/>
          <w:sz w:val="20"/>
        </w:rPr>
      </w:pPr>
      <w:r w:rsidRPr="00A63583">
        <w:rPr>
          <w:b/>
          <w:bCs/>
          <w:sz w:val="20"/>
        </w:rPr>
        <w:t xml:space="preserve">Software Quality Assurance Engineer </w:t>
      </w:r>
      <w:r w:rsidRPr="00A63583">
        <w:rPr>
          <w:sz w:val="20"/>
        </w:rPr>
        <w:t>(November 2013 – July 2014) at</w:t>
      </w:r>
      <w:proofErr w:type="spellStart"/>
      <w:r w:rsidRPr="00A63583">
        <w:rPr>
          <w:sz w:val="20"/>
          <w:lang w:val="en-US"/>
        </w:rPr>
        <w:t>Seneru</w:t>
      </w:r>
      <w:proofErr w:type="spellEnd"/>
      <w:r w:rsidRPr="00A63583">
        <w:rPr>
          <w:sz w:val="20"/>
          <w:lang w:val="en-US"/>
        </w:rPr>
        <w:t xml:space="preserve"> Software Technologies (</w:t>
      </w:r>
      <w:proofErr w:type="spellStart"/>
      <w:r w:rsidRPr="00A63583">
        <w:rPr>
          <w:sz w:val="20"/>
          <w:lang w:val="en-US"/>
        </w:rPr>
        <w:t>Pvt</w:t>
      </w:r>
      <w:proofErr w:type="spellEnd"/>
      <w:r w:rsidRPr="00A63583">
        <w:rPr>
          <w:sz w:val="20"/>
          <w:lang w:val="en-US"/>
        </w:rPr>
        <w:t>) Ltd</w:t>
      </w:r>
      <w:r w:rsidRPr="00A63583">
        <w:rPr>
          <w:sz w:val="20"/>
        </w:rPr>
        <w:t xml:space="preserve"> (Sri Lanka)</w:t>
      </w:r>
    </w:p>
    <w:p w:rsidR="00191CDA" w:rsidRPr="00A63583" w:rsidRDefault="00191CDA" w:rsidP="00191CDA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Calibri"/>
          <w:color w:val="000000"/>
          <w:sz w:val="24"/>
          <w:szCs w:val="24"/>
          <w:lang w:bidi="ta-IN"/>
        </w:rPr>
      </w:pPr>
    </w:p>
    <w:p w:rsidR="00191CDA" w:rsidRPr="00A63583" w:rsidRDefault="00191CDA" w:rsidP="00191C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A63583">
        <w:rPr>
          <w:rFonts w:ascii="Verdana" w:hAnsi="Verdana"/>
          <w:bCs/>
          <w:sz w:val="20"/>
          <w:szCs w:val="20"/>
        </w:rPr>
        <w:t>“</w:t>
      </w:r>
      <w:proofErr w:type="spellStart"/>
      <w:r w:rsidR="00637A1A" w:rsidRPr="00A63583">
        <w:rPr>
          <w:rFonts w:ascii="Verdana" w:hAnsi="Verdana"/>
          <w:bCs/>
          <w:sz w:val="20"/>
          <w:szCs w:val="20"/>
        </w:rPr>
        <w:t>Mspecs</w:t>
      </w:r>
      <w:proofErr w:type="spellEnd"/>
      <w:r w:rsidR="00637A1A" w:rsidRPr="00A63583">
        <w:rPr>
          <w:rFonts w:ascii="Verdana" w:hAnsi="Verdana"/>
          <w:bCs/>
          <w:sz w:val="20"/>
          <w:szCs w:val="20"/>
        </w:rPr>
        <w:t xml:space="preserve"> Real </w:t>
      </w:r>
      <w:proofErr w:type="spellStart"/>
      <w:r w:rsidR="00637A1A" w:rsidRPr="00A63583">
        <w:rPr>
          <w:rFonts w:ascii="Verdana" w:hAnsi="Verdana"/>
          <w:bCs/>
          <w:sz w:val="20"/>
          <w:szCs w:val="20"/>
        </w:rPr>
        <w:t>State</w:t>
      </w:r>
      <w:proofErr w:type="spellEnd"/>
      <w:r w:rsidR="00637A1A" w:rsidRPr="00A63583">
        <w:rPr>
          <w:rFonts w:ascii="Verdana" w:hAnsi="Verdana"/>
          <w:bCs/>
          <w:sz w:val="20"/>
          <w:szCs w:val="20"/>
        </w:rPr>
        <w:t xml:space="preserve"> Project, Sweden</w:t>
      </w:r>
      <w:r w:rsidRPr="00A63583">
        <w:rPr>
          <w:rFonts w:ascii="Verdana" w:hAnsi="Verdana"/>
          <w:bCs/>
          <w:sz w:val="20"/>
          <w:szCs w:val="20"/>
        </w:rPr>
        <w:t xml:space="preserve">” </w:t>
      </w:r>
      <w:r w:rsidRPr="00A63583">
        <w:rPr>
          <w:rFonts w:ascii="Verdana" w:hAnsi="Verdana"/>
          <w:sz w:val="20"/>
        </w:rPr>
        <w:t>(</w:t>
      </w:r>
      <w:r w:rsidR="00637A1A" w:rsidRPr="00A63583">
        <w:rPr>
          <w:rFonts w:ascii="Verdana" w:hAnsi="Verdana"/>
          <w:sz w:val="20"/>
        </w:rPr>
        <w:t>November 2013 – July 2014</w:t>
      </w:r>
      <w:r w:rsidRPr="00A63583">
        <w:rPr>
          <w:rFonts w:ascii="Verdana" w:hAnsi="Verdana"/>
          <w:sz w:val="20"/>
        </w:rPr>
        <w:t>)</w:t>
      </w:r>
      <w:r w:rsidRPr="00A63583">
        <w:rPr>
          <w:rFonts w:ascii="Verdana" w:hAnsi="Verdana"/>
          <w:bCs/>
          <w:sz w:val="20"/>
          <w:szCs w:val="20"/>
        </w:rPr>
        <w:br/>
      </w:r>
      <w:r w:rsidRPr="00A63583">
        <w:rPr>
          <w:rFonts w:ascii="Verdana" w:hAnsi="Verdana"/>
          <w:bCs/>
          <w:sz w:val="20"/>
          <w:szCs w:val="20"/>
        </w:rPr>
        <w:br/>
      </w:r>
      <w:proofErr w:type="spellStart"/>
      <w:r w:rsidR="005F4E2F" w:rsidRPr="00A63583">
        <w:rPr>
          <w:rFonts w:ascii="Verdana" w:hAnsi="Verdana"/>
          <w:bCs/>
          <w:sz w:val="20"/>
          <w:szCs w:val="20"/>
        </w:rPr>
        <w:t>Mspecs</w:t>
      </w:r>
      <w:proofErr w:type="spellEnd"/>
      <w:r w:rsidR="005F4E2F" w:rsidRPr="00A63583">
        <w:rPr>
          <w:rFonts w:ascii="Verdana" w:hAnsi="Verdana"/>
          <w:bCs/>
          <w:sz w:val="20"/>
          <w:szCs w:val="20"/>
        </w:rPr>
        <w:t xml:space="preserve"> is a web application for  property buying and </w:t>
      </w:r>
      <w:proofErr w:type="spellStart"/>
      <w:r w:rsidR="005F4E2F" w:rsidRPr="00A63583">
        <w:rPr>
          <w:rFonts w:ascii="Verdana" w:hAnsi="Verdana"/>
          <w:bCs/>
          <w:sz w:val="20"/>
          <w:szCs w:val="20"/>
        </w:rPr>
        <w:t>selling.View</w:t>
      </w:r>
      <w:proofErr w:type="spellEnd"/>
      <w:r w:rsidR="005F4E2F" w:rsidRPr="00A63583">
        <w:rPr>
          <w:rFonts w:ascii="Verdana" w:hAnsi="Verdana"/>
          <w:bCs/>
          <w:sz w:val="20"/>
          <w:szCs w:val="20"/>
        </w:rPr>
        <w:t xml:space="preserve"> property details, legal documents, transactions, analysis living costs of the buyers, calculating loan amounts, are the some functionalities of this project.</w:t>
      </w:r>
    </w:p>
    <w:p w:rsidR="005F4E2F" w:rsidRPr="00A63583" w:rsidRDefault="005F4E2F" w:rsidP="005F4E2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</w:p>
    <w:p w:rsidR="00191CDA" w:rsidRPr="00A63583" w:rsidRDefault="005F4E2F" w:rsidP="00463E45">
      <w:pPr>
        <w:pStyle w:val="BodyText"/>
        <w:spacing w:before="120" w:after="60"/>
        <w:jc w:val="both"/>
        <w:rPr>
          <w:sz w:val="20"/>
        </w:rPr>
      </w:pPr>
      <w:r w:rsidRPr="00A63583">
        <w:rPr>
          <w:b/>
          <w:bCs/>
          <w:sz w:val="20"/>
          <w:szCs w:val="20"/>
        </w:rPr>
        <w:t>Business Area</w:t>
      </w:r>
      <w:r w:rsidR="00191CDA" w:rsidRPr="00A63583">
        <w:rPr>
          <w:b/>
          <w:sz w:val="20"/>
        </w:rPr>
        <w:t>:</w:t>
      </w:r>
      <w:r w:rsidRPr="00A63583">
        <w:rPr>
          <w:sz w:val="20"/>
          <w:szCs w:val="20"/>
        </w:rPr>
        <w:t>E-Commerce</w:t>
      </w:r>
    </w:p>
    <w:p w:rsidR="005F4E2F" w:rsidRPr="00A63583" w:rsidRDefault="005F4E2F" w:rsidP="00463E45">
      <w:pPr>
        <w:pStyle w:val="BodyText"/>
        <w:spacing w:before="120" w:after="60"/>
        <w:jc w:val="both"/>
        <w:rPr>
          <w:sz w:val="20"/>
        </w:rPr>
      </w:pPr>
      <w:r w:rsidRPr="00A63583">
        <w:rPr>
          <w:b/>
          <w:sz w:val="20"/>
        </w:rPr>
        <w:t>Role:</w:t>
      </w:r>
      <w:r w:rsidRPr="00A63583">
        <w:rPr>
          <w:sz w:val="20"/>
        </w:rPr>
        <w:t xml:space="preserve"> Soft</w:t>
      </w:r>
      <w:r w:rsidR="00124027" w:rsidRPr="00A63583">
        <w:rPr>
          <w:sz w:val="20"/>
        </w:rPr>
        <w:t>ware Quality Assurance Engineer</w:t>
      </w:r>
    </w:p>
    <w:p w:rsidR="006B5FED" w:rsidRPr="00A63583" w:rsidRDefault="00191CDA" w:rsidP="000F6DEF">
      <w:pPr>
        <w:pStyle w:val="BodyText"/>
        <w:spacing w:before="120" w:after="60"/>
        <w:jc w:val="both"/>
        <w:rPr>
          <w:sz w:val="20"/>
          <w:szCs w:val="20"/>
        </w:rPr>
      </w:pPr>
      <w:proofErr w:type="spellStart"/>
      <w:r w:rsidRPr="00A63583">
        <w:rPr>
          <w:b/>
          <w:sz w:val="20"/>
        </w:rPr>
        <w:t>Environment:</w:t>
      </w:r>
      <w:r w:rsidR="006B5FED" w:rsidRPr="00A63583">
        <w:rPr>
          <w:sz w:val="20"/>
          <w:szCs w:val="20"/>
        </w:rPr>
        <w:t>Javascript</w:t>
      </w:r>
      <w:proofErr w:type="spellEnd"/>
      <w:r w:rsidR="006B5FED" w:rsidRPr="00A63583">
        <w:rPr>
          <w:sz w:val="20"/>
          <w:szCs w:val="20"/>
        </w:rPr>
        <w:t xml:space="preserve">, </w:t>
      </w:r>
      <w:proofErr w:type="spellStart"/>
      <w:r w:rsidR="006B5FED" w:rsidRPr="00A63583">
        <w:rPr>
          <w:sz w:val="20"/>
          <w:szCs w:val="20"/>
        </w:rPr>
        <w:t>angularjs</w:t>
      </w:r>
      <w:proofErr w:type="spellEnd"/>
      <w:r w:rsidR="006B5FED" w:rsidRPr="00A63583">
        <w:rPr>
          <w:sz w:val="20"/>
          <w:szCs w:val="20"/>
        </w:rPr>
        <w:t xml:space="preserve">, HTML, Bootstrap, SQL Server 2008, C#, </w:t>
      </w:r>
      <w:r w:rsidR="006B5FED" w:rsidRPr="00A63583">
        <w:rPr>
          <w:sz w:val="20"/>
          <w:szCs w:val="20"/>
        </w:rPr>
        <w:br/>
        <w:t xml:space="preserve">                       Visual studio 2013, ASP.Net  </w:t>
      </w:r>
    </w:p>
    <w:p w:rsidR="00191CDA" w:rsidRPr="00A63583" w:rsidRDefault="00191CDA" w:rsidP="000A7B14">
      <w:pPr>
        <w:pStyle w:val="BodyText"/>
        <w:spacing w:before="120" w:after="60"/>
        <w:jc w:val="both"/>
        <w:rPr>
          <w:sz w:val="20"/>
        </w:rPr>
      </w:pPr>
      <w:r w:rsidRPr="00A63583">
        <w:rPr>
          <w:b/>
          <w:sz w:val="20"/>
        </w:rPr>
        <w:t>Responsibilities:</w:t>
      </w:r>
    </w:p>
    <w:p w:rsidR="00191CDA" w:rsidRDefault="00191CDA" w:rsidP="00191CDA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Test planning and controlling</w:t>
      </w:r>
    </w:p>
    <w:p w:rsidR="0085559B" w:rsidRPr="00A63583" w:rsidRDefault="0085559B" w:rsidP="00191CDA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>
        <w:rPr>
          <w:sz w:val="20"/>
        </w:rPr>
        <w:t>Testing in various components including mobile phones and tablets.</w:t>
      </w:r>
      <w:bookmarkStart w:id="1" w:name="_GoBack"/>
      <w:bookmarkEnd w:id="1"/>
    </w:p>
    <w:p w:rsidR="00191CDA" w:rsidRPr="00A63583" w:rsidRDefault="00191CDA" w:rsidP="00191CDA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Write test cases scenarios in manual test environment</w:t>
      </w:r>
    </w:p>
    <w:p w:rsidR="00191CDA" w:rsidRPr="00A63583" w:rsidRDefault="00191CDA" w:rsidP="00191CDA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Perform all type of testing(Black box, Functional, System, End to End, Sanity, Regression)</w:t>
      </w:r>
    </w:p>
    <w:p w:rsidR="00191CDA" w:rsidRPr="00A63583" w:rsidRDefault="00191CDA" w:rsidP="00191CDA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Reporting bugs</w:t>
      </w:r>
      <w:r w:rsidR="00F37C46" w:rsidRPr="00A63583">
        <w:rPr>
          <w:sz w:val="20"/>
        </w:rPr>
        <w:t xml:space="preserve"> using </w:t>
      </w:r>
      <w:proofErr w:type="spellStart"/>
      <w:r w:rsidR="00F37C46" w:rsidRPr="00A63583">
        <w:rPr>
          <w:sz w:val="20"/>
        </w:rPr>
        <w:t>bugzilla</w:t>
      </w:r>
      <w:proofErr w:type="spellEnd"/>
    </w:p>
    <w:p w:rsidR="00F37C46" w:rsidRPr="00A63583" w:rsidRDefault="00191CDA" w:rsidP="00F37C46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Reviewing the test cases</w:t>
      </w:r>
      <w:r w:rsidR="00F37C46" w:rsidRPr="00A63583">
        <w:rPr>
          <w:sz w:val="20"/>
        </w:rPr>
        <w:t>.</w:t>
      </w:r>
    </w:p>
    <w:p w:rsidR="00191CDA" w:rsidRPr="00A63583" w:rsidRDefault="00191CDA" w:rsidP="00191CDA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Meet the development team to share results and recommendation</w:t>
      </w:r>
    </w:p>
    <w:p w:rsidR="00191CDA" w:rsidRPr="00A63583" w:rsidRDefault="00191CDA" w:rsidP="00191CDA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Support for the project maintain after deployment</w:t>
      </w:r>
    </w:p>
    <w:p w:rsidR="00191CDA" w:rsidRPr="00A63583" w:rsidRDefault="00A927FB" w:rsidP="00191CDA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>Engaging</w:t>
      </w:r>
      <w:r w:rsidR="00191CDA" w:rsidRPr="00A63583">
        <w:rPr>
          <w:sz w:val="20"/>
        </w:rPr>
        <w:t xml:space="preserve"> in frontend development using Angular Js.</w:t>
      </w:r>
    </w:p>
    <w:p w:rsidR="00A927FB" w:rsidRPr="00A63583" w:rsidRDefault="00191CDA" w:rsidP="0082114D">
      <w:pPr>
        <w:pStyle w:val="BodyText"/>
        <w:numPr>
          <w:ilvl w:val="0"/>
          <w:numId w:val="4"/>
        </w:numPr>
        <w:spacing w:before="0" w:after="60"/>
        <w:jc w:val="both"/>
        <w:rPr>
          <w:sz w:val="20"/>
        </w:rPr>
      </w:pPr>
      <w:r w:rsidRPr="00A63583">
        <w:rPr>
          <w:sz w:val="20"/>
        </w:rPr>
        <w:t xml:space="preserve">Creating Reports using </w:t>
      </w:r>
      <w:proofErr w:type="spellStart"/>
      <w:r w:rsidRPr="00A63583">
        <w:rPr>
          <w:sz w:val="20"/>
        </w:rPr>
        <w:t>Jaspersoft</w:t>
      </w:r>
      <w:proofErr w:type="spellEnd"/>
      <w:r w:rsidRPr="00A63583">
        <w:rPr>
          <w:sz w:val="20"/>
        </w:rPr>
        <w:t xml:space="preserve"> studio.</w:t>
      </w:r>
      <w:r w:rsidR="00A927FB" w:rsidRPr="00A63583">
        <w:rPr>
          <w:sz w:val="20"/>
        </w:rPr>
        <w:br/>
      </w:r>
    </w:p>
    <w:p w:rsidR="00DC4972" w:rsidRPr="00A63583" w:rsidRDefault="00DC4972" w:rsidP="00DC4972">
      <w:pPr>
        <w:pStyle w:val="BodyText"/>
        <w:spacing w:before="0" w:after="60"/>
        <w:ind w:left="1440"/>
        <w:jc w:val="both"/>
        <w:rPr>
          <w:sz w:val="20"/>
        </w:rPr>
      </w:pPr>
    </w:p>
    <w:p w:rsidR="00A927FB" w:rsidRPr="00A63583" w:rsidRDefault="00A927FB" w:rsidP="00A927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i/>
          <w:iCs/>
          <w:sz w:val="28"/>
          <w:szCs w:val="28"/>
        </w:rPr>
      </w:pPr>
      <w:r w:rsidRPr="00A63583">
        <w:rPr>
          <w:rFonts w:ascii="Verdana" w:hAnsi="Verdana" w:cs="Helvetica"/>
          <w:b/>
          <w:bCs/>
          <w:i/>
          <w:iCs/>
          <w:sz w:val="28"/>
          <w:szCs w:val="28"/>
        </w:rPr>
        <w:t>Professional Qualifications</w:t>
      </w:r>
    </w:p>
    <w:p w:rsidR="00B7150C" w:rsidRPr="00A63583" w:rsidRDefault="00B7150C" w:rsidP="00A927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8"/>
          <w:szCs w:val="28"/>
        </w:rPr>
      </w:pPr>
    </w:p>
    <w:p w:rsidR="008062EF" w:rsidRDefault="008062EF" w:rsidP="0041798D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Preparing for Project Management Professional (</w:t>
      </w:r>
      <w:r w:rsidRPr="008062EF">
        <w:rPr>
          <w:rFonts w:ascii="Verdana" w:hAnsi="Verdana" w:cs="Calibri"/>
          <w:b/>
          <w:bCs/>
          <w:sz w:val="20"/>
          <w:szCs w:val="20"/>
        </w:rPr>
        <w:t>PMP</w:t>
      </w:r>
      <w:r>
        <w:rPr>
          <w:rFonts w:ascii="Verdana" w:hAnsi="Verdana" w:cs="Calibri"/>
          <w:sz w:val="20"/>
          <w:szCs w:val="20"/>
        </w:rPr>
        <w:t>) certification.</w:t>
      </w:r>
    </w:p>
    <w:p w:rsidR="00B7150C" w:rsidRPr="00A63583" w:rsidRDefault="00B7150C" w:rsidP="0041798D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Verdana" w:hAnsi="Verdana"/>
          <w:sz w:val="24"/>
          <w:szCs w:val="24"/>
        </w:rPr>
      </w:pPr>
    </w:p>
    <w:p w:rsidR="00152BFB" w:rsidRDefault="00342855" w:rsidP="00C80944">
      <w:pPr>
        <w:widowControl w:val="0"/>
        <w:autoSpaceDE w:val="0"/>
        <w:autoSpaceDN w:val="0"/>
        <w:adjustRightInd w:val="0"/>
        <w:spacing w:after="0" w:line="239" w:lineRule="auto"/>
        <w:ind w:left="720"/>
        <w:outlineLvl w:val="0"/>
        <w:rPr>
          <w:rFonts w:ascii="Verdana" w:hAnsi="Verdana"/>
          <w:sz w:val="24"/>
          <w:szCs w:val="24"/>
        </w:rPr>
      </w:pPr>
      <w:r w:rsidRPr="00A63583">
        <w:rPr>
          <w:rFonts w:ascii="Verdana" w:hAnsi="Verdana"/>
          <w:sz w:val="24"/>
          <w:szCs w:val="24"/>
        </w:rPr>
        <w:br/>
      </w:r>
    </w:p>
    <w:p w:rsidR="00747A2F" w:rsidRDefault="00747A2F" w:rsidP="00C80944">
      <w:pPr>
        <w:widowControl w:val="0"/>
        <w:autoSpaceDE w:val="0"/>
        <w:autoSpaceDN w:val="0"/>
        <w:adjustRightInd w:val="0"/>
        <w:spacing w:after="0" w:line="239" w:lineRule="auto"/>
        <w:ind w:left="720"/>
        <w:outlineLvl w:val="0"/>
        <w:rPr>
          <w:rFonts w:ascii="Verdana" w:hAnsi="Verdana"/>
          <w:sz w:val="24"/>
          <w:szCs w:val="24"/>
        </w:rPr>
      </w:pPr>
    </w:p>
    <w:p w:rsidR="00747A2F" w:rsidRPr="00A63583" w:rsidRDefault="00747A2F" w:rsidP="00C80944">
      <w:pPr>
        <w:widowControl w:val="0"/>
        <w:autoSpaceDE w:val="0"/>
        <w:autoSpaceDN w:val="0"/>
        <w:adjustRightInd w:val="0"/>
        <w:spacing w:after="0" w:line="239" w:lineRule="auto"/>
        <w:ind w:left="720"/>
        <w:outlineLvl w:val="0"/>
        <w:rPr>
          <w:rFonts w:ascii="Verdana" w:hAnsi="Verdana"/>
          <w:sz w:val="24"/>
          <w:szCs w:val="24"/>
        </w:rPr>
      </w:pPr>
    </w:p>
    <w:p w:rsidR="00747A2F" w:rsidRDefault="00747A2F" w:rsidP="00C8094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i/>
          <w:iCs/>
          <w:sz w:val="28"/>
          <w:szCs w:val="28"/>
        </w:rPr>
      </w:pPr>
    </w:p>
    <w:p w:rsidR="00A927FB" w:rsidRPr="00A63583" w:rsidRDefault="00A927FB" w:rsidP="00C8094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A63583">
        <w:rPr>
          <w:rFonts w:ascii="Verdana" w:hAnsi="Verdana" w:cs="Helvetica"/>
          <w:b/>
          <w:bCs/>
          <w:i/>
          <w:iCs/>
          <w:sz w:val="28"/>
          <w:szCs w:val="28"/>
        </w:rPr>
        <w:t>Academic Qualifications</w:t>
      </w:r>
    </w:p>
    <w:p w:rsidR="00B7150C" w:rsidRPr="00A63583" w:rsidRDefault="00B7150C" w:rsidP="00B7150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Verdana" w:hAnsi="Verdana"/>
          <w:sz w:val="24"/>
          <w:szCs w:val="24"/>
        </w:rPr>
      </w:pPr>
    </w:p>
    <w:p w:rsidR="00B7150C" w:rsidRPr="00A63583" w:rsidRDefault="00B7150C" w:rsidP="00B7150C">
      <w:pPr>
        <w:pStyle w:val="BodyText"/>
        <w:tabs>
          <w:tab w:val="left" w:pos="360"/>
        </w:tabs>
        <w:spacing w:before="0" w:after="0"/>
        <w:rPr>
          <w:b/>
          <w:sz w:val="20"/>
          <w:szCs w:val="20"/>
        </w:rPr>
      </w:pPr>
      <w:r w:rsidRPr="00A63583">
        <w:rPr>
          <w:b/>
          <w:sz w:val="20"/>
          <w:szCs w:val="20"/>
        </w:rPr>
        <w:t xml:space="preserve">Bachelor of Computer Science </w:t>
      </w:r>
      <w:r w:rsidRPr="00A63583">
        <w:rPr>
          <w:sz w:val="20"/>
          <w:szCs w:val="20"/>
        </w:rPr>
        <w:t>(2012- 2015)</w:t>
      </w:r>
      <w:r w:rsidRPr="00A63583">
        <w:rPr>
          <w:b/>
          <w:sz w:val="20"/>
          <w:szCs w:val="20"/>
        </w:rPr>
        <w:t xml:space="preserve"> – </w:t>
      </w:r>
      <w:r w:rsidRPr="00A63583">
        <w:rPr>
          <w:sz w:val="20"/>
          <w:szCs w:val="20"/>
        </w:rPr>
        <w:t>University College Dublin, Ireland</w:t>
      </w:r>
    </w:p>
    <w:p w:rsidR="00B7150C" w:rsidRPr="00A63583" w:rsidRDefault="00B7150C" w:rsidP="00B7150C">
      <w:pPr>
        <w:pStyle w:val="BodyText"/>
        <w:tabs>
          <w:tab w:val="left" w:pos="360"/>
        </w:tabs>
        <w:spacing w:before="0" w:after="0"/>
        <w:rPr>
          <w:sz w:val="20"/>
          <w:szCs w:val="20"/>
        </w:rPr>
      </w:pPr>
      <w:proofErr w:type="gramStart"/>
      <w:r w:rsidRPr="00A63583">
        <w:rPr>
          <w:sz w:val="20"/>
          <w:szCs w:val="20"/>
        </w:rPr>
        <w:t xml:space="preserve">Awarded </w:t>
      </w:r>
      <w:r w:rsidRPr="00A63583">
        <w:rPr>
          <w:b/>
          <w:sz w:val="20"/>
          <w:szCs w:val="20"/>
        </w:rPr>
        <w:t>second upper class</w:t>
      </w:r>
      <w:r w:rsidR="00024045" w:rsidRPr="00A63583">
        <w:rPr>
          <w:sz w:val="20"/>
          <w:szCs w:val="20"/>
        </w:rPr>
        <w:t>, Overall GPA: 3.35</w:t>
      </w:r>
      <w:r w:rsidRPr="00A63583">
        <w:rPr>
          <w:sz w:val="20"/>
          <w:szCs w:val="20"/>
        </w:rPr>
        <w:t xml:space="preserve"> out of 4.</w:t>
      </w:r>
      <w:proofErr w:type="gramEnd"/>
      <w:r w:rsidRPr="00A63583">
        <w:rPr>
          <w:sz w:val="20"/>
          <w:szCs w:val="20"/>
        </w:rPr>
        <w:br/>
      </w:r>
      <w:r w:rsidRPr="00A63583">
        <w:rPr>
          <w:sz w:val="20"/>
          <w:szCs w:val="20"/>
        </w:rPr>
        <w:br/>
      </w:r>
      <w:r w:rsidRPr="00A63583">
        <w:rPr>
          <w:b/>
          <w:sz w:val="20"/>
          <w:szCs w:val="20"/>
        </w:rPr>
        <w:t xml:space="preserve">Higher Diploma in Computer Based Information Systems </w:t>
      </w:r>
      <w:r w:rsidRPr="00A63583">
        <w:rPr>
          <w:sz w:val="20"/>
          <w:szCs w:val="20"/>
        </w:rPr>
        <w:t>(2011-2012)</w:t>
      </w:r>
      <w:r w:rsidRPr="00A63583">
        <w:rPr>
          <w:b/>
          <w:sz w:val="20"/>
          <w:szCs w:val="20"/>
        </w:rPr>
        <w:t xml:space="preserve"> – </w:t>
      </w:r>
      <w:r w:rsidRPr="00A63583">
        <w:rPr>
          <w:sz w:val="20"/>
          <w:szCs w:val="20"/>
        </w:rPr>
        <w:t>National Institute of Business Management, Galle, Sri Lanka</w:t>
      </w:r>
      <w:r w:rsidRPr="00A63583">
        <w:rPr>
          <w:sz w:val="20"/>
          <w:szCs w:val="20"/>
        </w:rPr>
        <w:br/>
        <w:t xml:space="preserve">       Awarded </w:t>
      </w:r>
      <w:r w:rsidRPr="00A63583">
        <w:rPr>
          <w:b/>
          <w:sz w:val="20"/>
          <w:szCs w:val="20"/>
        </w:rPr>
        <w:t>Frist Class Honours</w:t>
      </w:r>
      <w:r w:rsidRPr="00A63583">
        <w:rPr>
          <w:sz w:val="20"/>
          <w:szCs w:val="20"/>
        </w:rPr>
        <w:t>.</w:t>
      </w:r>
      <w:r w:rsidRPr="00A63583">
        <w:rPr>
          <w:sz w:val="20"/>
          <w:szCs w:val="20"/>
        </w:rPr>
        <w:br/>
      </w:r>
      <w:r w:rsidRPr="00A63583">
        <w:rPr>
          <w:sz w:val="20"/>
          <w:szCs w:val="20"/>
        </w:rPr>
        <w:br/>
      </w:r>
      <w:proofErr w:type="gramStart"/>
      <w:r w:rsidRPr="00A63583">
        <w:rPr>
          <w:b/>
          <w:sz w:val="20"/>
          <w:szCs w:val="20"/>
        </w:rPr>
        <w:t xml:space="preserve">Diploma in Computer System Design </w:t>
      </w:r>
      <w:r w:rsidRPr="00A63583">
        <w:rPr>
          <w:sz w:val="20"/>
          <w:szCs w:val="20"/>
        </w:rPr>
        <w:t>(2010-2011)</w:t>
      </w:r>
      <w:r w:rsidRPr="00A63583">
        <w:rPr>
          <w:b/>
          <w:sz w:val="20"/>
          <w:szCs w:val="20"/>
        </w:rPr>
        <w:t xml:space="preserve"> – </w:t>
      </w:r>
      <w:r w:rsidRPr="00A63583">
        <w:rPr>
          <w:sz w:val="20"/>
          <w:szCs w:val="20"/>
        </w:rPr>
        <w:t>National Institute of Business Management, Galle, Sri Lanka.</w:t>
      </w:r>
      <w:proofErr w:type="gramEnd"/>
      <w:r w:rsidRPr="00A63583">
        <w:rPr>
          <w:sz w:val="20"/>
          <w:szCs w:val="20"/>
        </w:rPr>
        <w:br/>
      </w:r>
      <w:proofErr w:type="gramStart"/>
      <w:r w:rsidRPr="00A63583">
        <w:rPr>
          <w:sz w:val="20"/>
          <w:szCs w:val="20"/>
        </w:rPr>
        <w:t xml:space="preserve">Awarded </w:t>
      </w:r>
      <w:r w:rsidRPr="00A63583">
        <w:rPr>
          <w:b/>
          <w:sz w:val="20"/>
          <w:szCs w:val="20"/>
        </w:rPr>
        <w:t>Distinction</w:t>
      </w:r>
      <w:r w:rsidRPr="00A63583">
        <w:rPr>
          <w:sz w:val="20"/>
          <w:szCs w:val="20"/>
        </w:rPr>
        <w:t>.</w:t>
      </w:r>
      <w:proofErr w:type="gramEnd"/>
    </w:p>
    <w:p w:rsidR="000514C2" w:rsidRDefault="003F31D7" w:rsidP="00EB778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i/>
          <w:iCs/>
          <w:sz w:val="28"/>
          <w:szCs w:val="28"/>
        </w:rPr>
      </w:pPr>
      <w:r w:rsidRPr="00A63583">
        <w:rPr>
          <w:rFonts w:ascii="Verdana" w:hAnsi="Verdana" w:cs="Helvetica"/>
          <w:b/>
          <w:bCs/>
          <w:i/>
          <w:iCs/>
          <w:sz w:val="28"/>
          <w:szCs w:val="28"/>
        </w:rPr>
        <w:br/>
      </w:r>
    </w:p>
    <w:sectPr w:rsidR="000514C2" w:rsidSect="009064A9">
      <w:pgSz w:w="11900" w:h="16838"/>
      <w:pgMar w:top="487" w:right="720" w:bottom="713" w:left="170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6C297E"/>
    <w:multiLevelType w:val="hybridMultilevel"/>
    <w:tmpl w:val="DF5C7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E37350"/>
    <w:multiLevelType w:val="hybridMultilevel"/>
    <w:tmpl w:val="2364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8F140B"/>
    <w:multiLevelType w:val="hybridMultilevel"/>
    <w:tmpl w:val="3F50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20604"/>
    <w:multiLevelType w:val="hybridMultilevel"/>
    <w:tmpl w:val="CAB4F5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EDD5A69"/>
    <w:multiLevelType w:val="hybridMultilevel"/>
    <w:tmpl w:val="52EC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575EF"/>
    <w:multiLevelType w:val="hybridMultilevel"/>
    <w:tmpl w:val="4746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232E5"/>
    <w:multiLevelType w:val="hybridMultilevel"/>
    <w:tmpl w:val="57C6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539A5"/>
    <w:multiLevelType w:val="hybridMultilevel"/>
    <w:tmpl w:val="50DC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E348F"/>
    <w:multiLevelType w:val="hybridMultilevel"/>
    <w:tmpl w:val="1806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D0E95"/>
    <w:multiLevelType w:val="hybridMultilevel"/>
    <w:tmpl w:val="27C6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12F46"/>
    <w:multiLevelType w:val="hybridMultilevel"/>
    <w:tmpl w:val="BD66901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569A2661"/>
    <w:multiLevelType w:val="hybridMultilevel"/>
    <w:tmpl w:val="D74AC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FCA30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7593684"/>
    <w:multiLevelType w:val="hybridMultilevel"/>
    <w:tmpl w:val="3EBC1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500E3A"/>
    <w:multiLevelType w:val="hybridMultilevel"/>
    <w:tmpl w:val="A45A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A5C66"/>
    <w:multiLevelType w:val="hybridMultilevel"/>
    <w:tmpl w:val="417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D5546"/>
    <w:multiLevelType w:val="hybridMultilevel"/>
    <w:tmpl w:val="5EEE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16"/>
  </w:num>
  <w:num w:numId="7">
    <w:abstractNumId w:val="15"/>
  </w:num>
  <w:num w:numId="8">
    <w:abstractNumId w:val="12"/>
  </w:num>
  <w:num w:numId="9">
    <w:abstractNumId w:val="6"/>
  </w:num>
  <w:num w:numId="10">
    <w:abstractNumId w:val="14"/>
  </w:num>
  <w:num w:numId="11">
    <w:abstractNumId w:val="17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  <w:num w:numId="16">
    <w:abstractNumId w:val="11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6345A"/>
    <w:rsid w:val="00024045"/>
    <w:rsid w:val="00047505"/>
    <w:rsid w:val="000514C2"/>
    <w:rsid w:val="00066E72"/>
    <w:rsid w:val="00091CB2"/>
    <w:rsid w:val="000A7B14"/>
    <w:rsid w:val="000B1FDB"/>
    <w:rsid w:val="000B2454"/>
    <w:rsid w:val="000B7CB1"/>
    <w:rsid w:val="000C0CE4"/>
    <w:rsid w:val="000C56D5"/>
    <w:rsid w:val="000C64CC"/>
    <w:rsid w:val="000E6D90"/>
    <w:rsid w:val="000F6DEF"/>
    <w:rsid w:val="001072B5"/>
    <w:rsid w:val="00113FD2"/>
    <w:rsid w:val="00114054"/>
    <w:rsid w:val="00123961"/>
    <w:rsid w:val="00124027"/>
    <w:rsid w:val="001446DA"/>
    <w:rsid w:val="00150284"/>
    <w:rsid w:val="001518AE"/>
    <w:rsid w:val="00152BFB"/>
    <w:rsid w:val="00164425"/>
    <w:rsid w:val="00166F76"/>
    <w:rsid w:val="00172A83"/>
    <w:rsid w:val="0017363C"/>
    <w:rsid w:val="001864C7"/>
    <w:rsid w:val="001915F0"/>
    <w:rsid w:val="00191CDA"/>
    <w:rsid w:val="00194A84"/>
    <w:rsid w:val="001A1E69"/>
    <w:rsid w:val="001B6F63"/>
    <w:rsid w:val="001D0141"/>
    <w:rsid w:val="001E0820"/>
    <w:rsid w:val="001E1079"/>
    <w:rsid w:val="0020014B"/>
    <w:rsid w:val="00231401"/>
    <w:rsid w:val="00255378"/>
    <w:rsid w:val="00265AB7"/>
    <w:rsid w:val="0028138A"/>
    <w:rsid w:val="002B3E37"/>
    <w:rsid w:val="002C0850"/>
    <w:rsid w:val="002D66A9"/>
    <w:rsid w:val="002F0FA8"/>
    <w:rsid w:val="002F189B"/>
    <w:rsid w:val="002F4C71"/>
    <w:rsid w:val="0031026C"/>
    <w:rsid w:val="00317809"/>
    <w:rsid w:val="00331966"/>
    <w:rsid w:val="00342855"/>
    <w:rsid w:val="00344862"/>
    <w:rsid w:val="00344F1B"/>
    <w:rsid w:val="00345FDE"/>
    <w:rsid w:val="0034766C"/>
    <w:rsid w:val="00357BE4"/>
    <w:rsid w:val="003711B6"/>
    <w:rsid w:val="00375CEF"/>
    <w:rsid w:val="00380CAF"/>
    <w:rsid w:val="003813AF"/>
    <w:rsid w:val="00385912"/>
    <w:rsid w:val="00386ED9"/>
    <w:rsid w:val="0039163C"/>
    <w:rsid w:val="003B06E8"/>
    <w:rsid w:val="003C03E1"/>
    <w:rsid w:val="003C0C67"/>
    <w:rsid w:val="003D04FE"/>
    <w:rsid w:val="003F1E9E"/>
    <w:rsid w:val="003F31D7"/>
    <w:rsid w:val="00406AF5"/>
    <w:rsid w:val="00411137"/>
    <w:rsid w:val="0041798D"/>
    <w:rsid w:val="00446481"/>
    <w:rsid w:val="00452449"/>
    <w:rsid w:val="00463E45"/>
    <w:rsid w:val="004712FE"/>
    <w:rsid w:val="0048435A"/>
    <w:rsid w:val="004B264E"/>
    <w:rsid w:val="004B32FF"/>
    <w:rsid w:val="004D7F0E"/>
    <w:rsid w:val="004E78EA"/>
    <w:rsid w:val="004F08D5"/>
    <w:rsid w:val="004F5775"/>
    <w:rsid w:val="004F5F1C"/>
    <w:rsid w:val="005033D5"/>
    <w:rsid w:val="00510529"/>
    <w:rsid w:val="005231C8"/>
    <w:rsid w:val="00525579"/>
    <w:rsid w:val="00532E12"/>
    <w:rsid w:val="00535120"/>
    <w:rsid w:val="00542146"/>
    <w:rsid w:val="00560B28"/>
    <w:rsid w:val="005741FA"/>
    <w:rsid w:val="005838E5"/>
    <w:rsid w:val="00593A74"/>
    <w:rsid w:val="00593B7D"/>
    <w:rsid w:val="005A75C0"/>
    <w:rsid w:val="005C1728"/>
    <w:rsid w:val="005D5479"/>
    <w:rsid w:val="005F1B82"/>
    <w:rsid w:val="005F36E1"/>
    <w:rsid w:val="005F4284"/>
    <w:rsid w:val="005F4E2F"/>
    <w:rsid w:val="006021C5"/>
    <w:rsid w:val="00611369"/>
    <w:rsid w:val="006215E0"/>
    <w:rsid w:val="0062210D"/>
    <w:rsid w:val="0062311F"/>
    <w:rsid w:val="00623A93"/>
    <w:rsid w:val="00636708"/>
    <w:rsid w:val="00637A1A"/>
    <w:rsid w:val="00641092"/>
    <w:rsid w:val="00653364"/>
    <w:rsid w:val="00655B86"/>
    <w:rsid w:val="0066238A"/>
    <w:rsid w:val="00686295"/>
    <w:rsid w:val="006B5FED"/>
    <w:rsid w:val="006B62A8"/>
    <w:rsid w:val="006E0AC1"/>
    <w:rsid w:val="006F39A7"/>
    <w:rsid w:val="00702975"/>
    <w:rsid w:val="007048B4"/>
    <w:rsid w:val="007175B7"/>
    <w:rsid w:val="0072649D"/>
    <w:rsid w:val="00747A2F"/>
    <w:rsid w:val="00770C48"/>
    <w:rsid w:val="00772445"/>
    <w:rsid w:val="00780A35"/>
    <w:rsid w:val="00781927"/>
    <w:rsid w:val="00786E81"/>
    <w:rsid w:val="007A702B"/>
    <w:rsid w:val="007C56EA"/>
    <w:rsid w:val="007C5850"/>
    <w:rsid w:val="007E0C3D"/>
    <w:rsid w:val="008062EF"/>
    <w:rsid w:val="00813866"/>
    <w:rsid w:val="0082114D"/>
    <w:rsid w:val="00825BBB"/>
    <w:rsid w:val="00840F4E"/>
    <w:rsid w:val="00841D2A"/>
    <w:rsid w:val="0085559B"/>
    <w:rsid w:val="00862EC4"/>
    <w:rsid w:val="0086345A"/>
    <w:rsid w:val="0087107C"/>
    <w:rsid w:val="00871227"/>
    <w:rsid w:val="00874F17"/>
    <w:rsid w:val="008814BC"/>
    <w:rsid w:val="00890EB3"/>
    <w:rsid w:val="008942F8"/>
    <w:rsid w:val="008944C9"/>
    <w:rsid w:val="008A1C52"/>
    <w:rsid w:val="008A3608"/>
    <w:rsid w:val="008A4AB8"/>
    <w:rsid w:val="008D3509"/>
    <w:rsid w:val="008D3AE6"/>
    <w:rsid w:val="008E2CC4"/>
    <w:rsid w:val="008F54E7"/>
    <w:rsid w:val="00900FBC"/>
    <w:rsid w:val="009064A9"/>
    <w:rsid w:val="009208C3"/>
    <w:rsid w:val="00942C14"/>
    <w:rsid w:val="00946C12"/>
    <w:rsid w:val="00952B8D"/>
    <w:rsid w:val="00975194"/>
    <w:rsid w:val="009805ED"/>
    <w:rsid w:val="009848C6"/>
    <w:rsid w:val="009A206C"/>
    <w:rsid w:val="009A6D95"/>
    <w:rsid w:val="009A72F8"/>
    <w:rsid w:val="009B57E2"/>
    <w:rsid w:val="009D015B"/>
    <w:rsid w:val="009E38B5"/>
    <w:rsid w:val="009E6AA1"/>
    <w:rsid w:val="009F63E2"/>
    <w:rsid w:val="00A07578"/>
    <w:rsid w:val="00A11C3E"/>
    <w:rsid w:val="00A22F1E"/>
    <w:rsid w:val="00A314DD"/>
    <w:rsid w:val="00A36943"/>
    <w:rsid w:val="00A40314"/>
    <w:rsid w:val="00A51020"/>
    <w:rsid w:val="00A63583"/>
    <w:rsid w:val="00A9207D"/>
    <w:rsid w:val="00A927FB"/>
    <w:rsid w:val="00AA2BD5"/>
    <w:rsid w:val="00AA3B47"/>
    <w:rsid w:val="00AA647A"/>
    <w:rsid w:val="00AB06F5"/>
    <w:rsid w:val="00AC74CD"/>
    <w:rsid w:val="00AE39AD"/>
    <w:rsid w:val="00B03BD5"/>
    <w:rsid w:val="00B137B7"/>
    <w:rsid w:val="00B175B6"/>
    <w:rsid w:val="00B21390"/>
    <w:rsid w:val="00B302A7"/>
    <w:rsid w:val="00B315BD"/>
    <w:rsid w:val="00B32B5D"/>
    <w:rsid w:val="00B61D8D"/>
    <w:rsid w:val="00B623CF"/>
    <w:rsid w:val="00B7086B"/>
    <w:rsid w:val="00B7150C"/>
    <w:rsid w:val="00B72AFA"/>
    <w:rsid w:val="00B84FEC"/>
    <w:rsid w:val="00B949D7"/>
    <w:rsid w:val="00BA2870"/>
    <w:rsid w:val="00BA48BE"/>
    <w:rsid w:val="00BB3751"/>
    <w:rsid w:val="00BC29F8"/>
    <w:rsid w:val="00BC594B"/>
    <w:rsid w:val="00BC5A3F"/>
    <w:rsid w:val="00BD1699"/>
    <w:rsid w:val="00BD3CC8"/>
    <w:rsid w:val="00BD684F"/>
    <w:rsid w:val="00BD6F7E"/>
    <w:rsid w:val="00BF16E8"/>
    <w:rsid w:val="00BF2ECE"/>
    <w:rsid w:val="00C12964"/>
    <w:rsid w:val="00C136FB"/>
    <w:rsid w:val="00C25B37"/>
    <w:rsid w:val="00C32028"/>
    <w:rsid w:val="00C37DD0"/>
    <w:rsid w:val="00C473CA"/>
    <w:rsid w:val="00C60E55"/>
    <w:rsid w:val="00C74138"/>
    <w:rsid w:val="00C80944"/>
    <w:rsid w:val="00CA3250"/>
    <w:rsid w:val="00CA3254"/>
    <w:rsid w:val="00CB14DC"/>
    <w:rsid w:val="00CC218E"/>
    <w:rsid w:val="00CC294E"/>
    <w:rsid w:val="00CC2BA7"/>
    <w:rsid w:val="00CE3C8E"/>
    <w:rsid w:val="00CF1F45"/>
    <w:rsid w:val="00D308D9"/>
    <w:rsid w:val="00D36980"/>
    <w:rsid w:val="00D55F68"/>
    <w:rsid w:val="00D63B63"/>
    <w:rsid w:val="00D705A5"/>
    <w:rsid w:val="00D82F3F"/>
    <w:rsid w:val="00D84FE6"/>
    <w:rsid w:val="00D93417"/>
    <w:rsid w:val="00DB56E3"/>
    <w:rsid w:val="00DB5D3B"/>
    <w:rsid w:val="00DC4972"/>
    <w:rsid w:val="00DC4CB0"/>
    <w:rsid w:val="00DC6F32"/>
    <w:rsid w:val="00DD66A8"/>
    <w:rsid w:val="00DF03F1"/>
    <w:rsid w:val="00E039E7"/>
    <w:rsid w:val="00E05E34"/>
    <w:rsid w:val="00E176D9"/>
    <w:rsid w:val="00E2731F"/>
    <w:rsid w:val="00E3692F"/>
    <w:rsid w:val="00E45F94"/>
    <w:rsid w:val="00E55822"/>
    <w:rsid w:val="00E81251"/>
    <w:rsid w:val="00E82948"/>
    <w:rsid w:val="00E87704"/>
    <w:rsid w:val="00EA155A"/>
    <w:rsid w:val="00EB7782"/>
    <w:rsid w:val="00EC5329"/>
    <w:rsid w:val="00EC593C"/>
    <w:rsid w:val="00ED326D"/>
    <w:rsid w:val="00ED760D"/>
    <w:rsid w:val="00EF3488"/>
    <w:rsid w:val="00EF5D96"/>
    <w:rsid w:val="00F17A41"/>
    <w:rsid w:val="00F37C46"/>
    <w:rsid w:val="00F55ACC"/>
    <w:rsid w:val="00F6486F"/>
    <w:rsid w:val="00F654C6"/>
    <w:rsid w:val="00F70DFD"/>
    <w:rsid w:val="00F74C0E"/>
    <w:rsid w:val="00F74E45"/>
    <w:rsid w:val="00F77F4B"/>
    <w:rsid w:val="00F80246"/>
    <w:rsid w:val="00F836A9"/>
    <w:rsid w:val="00F86E0F"/>
    <w:rsid w:val="00F86F8B"/>
    <w:rsid w:val="00F87B10"/>
    <w:rsid w:val="00FA1F28"/>
    <w:rsid w:val="00FA2153"/>
    <w:rsid w:val="00FA4F35"/>
    <w:rsid w:val="00FA6140"/>
    <w:rsid w:val="00FA6F89"/>
    <w:rsid w:val="00FC21DF"/>
    <w:rsid w:val="00FD12D9"/>
    <w:rsid w:val="00FD2DE3"/>
    <w:rsid w:val="00FF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4A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36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649D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0B1FD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091CB2"/>
    <w:pPr>
      <w:spacing w:before="100" w:after="100" w:line="240" w:lineRule="auto"/>
    </w:pPr>
    <w:rPr>
      <w:rFonts w:ascii="Verdana" w:hAnsi="Verdana"/>
      <w:sz w:val="16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1CB2"/>
    <w:rPr>
      <w:rFonts w:ascii="Verdana" w:hAnsi="Verdana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D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itha.3765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098B-3A71-4309-A954-B274CD49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Charitha Senanayake Liyanage</dc:creator>
  <cp:lastModifiedBy>HRDESK4</cp:lastModifiedBy>
  <cp:revision>17</cp:revision>
  <cp:lastPrinted>2018-01-08T10:30:00Z</cp:lastPrinted>
  <dcterms:created xsi:type="dcterms:W3CDTF">2018-01-08T10:14:00Z</dcterms:created>
  <dcterms:modified xsi:type="dcterms:W3CDTF">2018-02-24T08:23:00Z</dcterms:modified>
</cp:coreProperties>
</file>