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D6" w:rsidRPr="001D11C4" w:rsidRDefault="00542FD6" w:rsidP="00542FD6">
      <w:pPr>
        <w:widowControl w:val="0"/>
        <w:suppressAutoHyphens/>
        <w:autoSpaceDN w:val="0"/>
        <w:spacing w:after="0"/>
        <w:jc w:val="center"/>
        <w:textAlignment w:val="baseline"/>
        <w:rPr>
          <w:rFonts w:ascii="Times New Roman" w:hAnsi="Times New Roman"/>
          <w:b/>
          <w:bCs/>
          <w:kern w:val="3"/>
          <w:sz w:val="24"/>
          <w:szCs w:val="24"/>
          <w:lang w:eastAsia="zh-CN" w:bidi="hi-IN"/>
        </w:rPr>
      </w:pPr>
      <w:r w:rsidRPr="001D11C4">
        <w:rPr>
          <w:rFonts w:ascii="Times New Roman" w:hAnsi="Times New Roman"/>
          <w:b/>
          <w:bCs/>
          <w:kern w:val="3"/>
          <w:sz w:val="24"/>
          <w:szCs w:val="24"/>
          <w:lang w:eastAsia="zh-CN" w:bidi="hi-IN"/>
        </w:rPr>
        <w:t>CURRICULUM VITAE</w:t>
      </w:r>
    </w:p>
    <w:p w:rsidR="00542FD6" w:rsidRPr="001D11C4" w:rsidRDefault="00542FD6" w:rsidP="00542FD6">
      <w:pPr>
        <w:widowControl w:val="0"/>
        <w:suppressAutoHyphens/>
        <w:autoSpaceDN w:val="0"/>
        <w:spacing w:after="0"/>
        <w:ind w:left="720" w:firstLine="720"/>
        <w:jc w:val="center"/>
        <w:textAlignment w:val="baseline"/>
        <w:rPr>
          <w:rFonts w:ascii="Times New Roman" w:hAnsi="Times New Roman"/>
          <w:b/>
          <w:bCs/>
          <w:kern w:val="3"/>
          <w:sz w:val="24"/>
          <w:szCs w:val="24"/>
          <w:lang w:eastAsia="zh-CN" w:bidi="hi-IN"/>
        </w:rPr>
      </w:pPr>
    </w:p>
    <w:p w:rsidR="005B00A2" w:rsidRPr="001D11C4" w:rsidRDefault="00542FD6" w:rsidP="005B00A2">
      <w:pPr>
        <w:widowControl w:val="0"/>
        <w:suppressAutoHyphens/>
        <w:autoSpaceDN w:val="0"/>
        <w:spacing w:after="0"/>
        <w:ind w:left="720"/>
        <w:jc w:val="center"/>
        <w:textAlignment w:val="baseline"/>
        <w:rPr>
          <w:rFonts w:ascii="Times New Roman" w:hAnsi="Times New Roman"/>
          <w:kern w:val="3"/>
          <w:sz w:val="24"/>
          <w:szCs w:val="24"/>
          <w:lang w:eastAsia="zh-CN" w:bidi="hi-IN"/>
        </w:rPr>
      </w:pPr>
      <w:r w:rsidRPr="001D11C4">
        <w:rPr>
          <w:rFonts w:ascii="Times New Roman" w:hAnsi="Times New Roman"/>
          <w:kern w:val="3"/>
          <w:sz w:val="24"/>
          <w:szCs w:val="24"/>
          <w:lang w:eastAsia="zh-CN" w:bidi="hi-IN"/>
        </w:rPr>
        <w:t xml:space="preserve">JOHN </w:t>
      </w:r>
    </w:p>
    <w:p w:rsidR="00542FD6" w:rsidRPr="001D11C4" w:rsidRDefault="005B00A2" w:rsidP="005B00A2">
      <w:pPr>
        <w:widowControl w:val="0"/>
        <w:suppressAutoHyphens/>
        <w:autoSpaceDN w:val="0"/>
        <w:spacing w:after="0"/>
        <w:ind w:firstLine="720"/>
        <w:jc w:val="center"/>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C/o-</w:t>
      </w:r>
      <w:r w:rsidR="00542FD6" w:rsidRPr="001D11C4">
        <w:rPr>
          <w:rFonts w:ascii="Times New Roman" w:hAnsi="Times New Roman"/>
          <w:kern w:val="3"/>
          <w:sz w:val="24"/>
          <w:szCs w:val="24"/>
          <w:lang w:eastAsia="zh-CN" w:bidi="hi-IN"/>
        </w:rPr>
        <w:t>Number: +</w:t>
      </w:r>
      <w:r>
        <w:rPr>
          <w:rFonts w:ascii="Times New Roman" w:hAnsi="Times New Roman"/>
          <w:kern w:val="3"/>
          <w:sz w:val="24"/>
          <w:szCs w:val="24"/>
          <w:lang w:eastAsia="zh-CN" w:bidi="hi-IN"/>
        </w:rPr>
        <w:t>971501685421</w:t>
      </w:r>
    </w:p>
    <w:p w:rsidR="00542FD6" w:rsidRDefault="00542FD6" w:rsidP="00542FD6">
      <w:pPr>
        <w:widowControl w:val="0"/>
        <w:suppressAutoHyphens/>
        <w:autoSpaceDN w:val="0"/>
        <w:spacing w:after="0"/>
        <w:jc w:val="center"/>
        <w:textAlignment w:val="baseline"/>
        <w:rPr>
          <w:rStyle w:val="Hyperlink"/>
          <w:rFonts w:ascii="Times New Roman" w:hAnsi="Times New Roman"/>
          <w:kern w:val="3"/>
          <w:sz w:val="24"/>
          <w:szCs w:val="24"/>
          <w:lang w:eastAsia="zh-CN" w:bidi="hi-IN"/>
        </w:rPr>
      </w:pPr>
      <w:r w:rsidRPr="001D11C4">
        <w:rPr>
          <w:rFonts w:ascii="Times New Roman" w:hAnsi="Times New Roman"/>
          <w:kern w:val="3"/>
          <w:sz w:val="24"/>
          <w:szCs w:val="24"/>
          <w:lang w:eastAsia="zh-CN" w:bidi="hi-IN"/>
        </w:rPr>
        <w:t xml:space="preserve">E-mail Address: </w:t>
      </w:r>
      <w:hyperlink r:id="rId7" w:history="1">
        <w:r w:rsidR="005B00A2" w:rsidRPr="0097425A">
          <w:rPr>
            <w:rStyle w:val="Hyperlink"/>
          </w:rPr>
          <w:t>john.376632@2freemail.com</w:t>
        </w:r>
      </w:hyperlink>
      <w:r w:rsidR="005B00A2">
        <w:t xml:space="preserve"> </w:t>
      </w:r>
    </w:p>
    <w:p w:rsidR="00542FD6" w:rsidRPr="001D11C4" w:rsidRDefault="00542FD6" w:rsidP="00542FD6">
      <w:pPr>
        <w:widowControl w:val="0"/>
        <w:suppressAutoHyphens/>
        <w:autoSpaceDN w:val="0"/>
        <w:spacing w:after="0"/>
        <w:textAlignment w:val="baseline"/>
        <w:rPr>
          <w:rFonts w:ascii="Times New Roman" w:hAnsi="Times New Roman"/>
          <w:kern w:val="3"/>
          <w:sz w:val="24"/>
          <w:szCs w:val="24"/>
          <w:lang w:eastAsia="zh-CN" w:bidi="hi-IN"/>
        </w:rPr>
      </w:pPr>
    </w:p>
    <w:p w:rsidR="00542FD6" w:rsidRDefault="00542FD6" w:rsidP="00542FD6">
      <w:pPr>
        <w:widowControl w:val="0"/>
        <w:pBdr>
          <w:bottom w:val="single" w:sz="6" w:space="0" w:color="000000"/>
        </w:pBdr>
        <w:suppressAutoHyphens/>
        <w:autoSpaceDN w:val="0"/>
        <w:spacing w:after="0"/>
        <w:jc w:val="both"/>
        <w:textAlignment w:val="baseline"/>
        <w:rPr>
          <w:rFonts w:ascii="Times New Roman" w:hAnsi="Times New Roman"/>
          <w:kern w:val="3"/>
          <w:sz w:val="24"/>
          <w:szCs w:val="24"/>
          <w:lang w:eastAsia="zh-CN" w:bidi="hi-IN"/>
        </w:rPr>
      </w:pPr>
      <w:r>
        <w:rPr>
          <w:rFonts w:ascii="Times New Roman" w:hAnsi="Times New Roman"/>
          <w:b/>
          <w:bCs/>
          <w:sz w:val="24"/>
          <w:szCs w:val="24"/>
        </w:rPr>
        <w:t>PERSONAL PROFILE</w:t>
      </w:r>
    </w:p>
    <w:p w:rsidR="00542FD6" w:rsidRPr="00542FD6" w:rsidRDefault="00542FD6" w:rsidP="00542FD6">
      <w:pPr>
        <w:autoSpaceDE w:val="0"/>
        <w:autoSpaceDN w:val="0"/>
        <w:adjustRightInd w:val="0"/>
        <w:spacing w:after="0" w:line="240" w:lineRule="auto"/>
        <w:rPr>
          <w:rFonts w:ascii="Times New Roman" w:hAnsi="Times New Roman"/>
          <w:sz w:val="24"/>
          <w:szCs w:val="24"/>
        </w:rPr>
      </w:pPr>
      <w:r w:rsidRPr="00542FD6">
        <w:rPr>
          <w:rFonts w:ascii="Times New Roman" w:hAnsi="Times New Roman"/>
          <w:sz w:val="24"/>
          <w:szCs w:val="24"/>
        </w:rPr>
        <w:t>A confident team oriented with 6 years’ of work experiences, skills and knowledge capable of providing highest quality of patient health care and also contributing to Organization performances.</w:t>
      </w:r>
    </w:p>
    <w:p w:rsidR="00542FD6"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b/>
          <w:sz w:val="24"/>
          <w:szCs w:val="24"/>
        </w:rPr>
      </w:pPr>
    </w:p>
    <w:p w:rsidR="00542FD6" w:rsidRPr="00E02CEF"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kern w:val="3"/>
          <w:sz w:val="24"/>
          <w:szCs w:val="24"/>
          <w:lang w:eastAsia="zh-CN" w:bidi="hi-IN"/>
        </w:rPr>
      </w:pPr>
      <w:r w:rsidRPr="00AB205B">
        <w:rPr>
          <w:rFonts w:ascii="Times New Roman" w:hAnsi="Times New Roman"/>
          <w:b/>
          <w:sz w:val="24"/>
          <w:szCs w:val="24"/>
        </w:rPr>
        <w:t xml:space="preserve">SKILLS              </w:t>
      </w:r>
    </w:p>
    <w:p w:rsidR="00542FD6" w:rsidRPr="00C911AC" w:rsidRDefault="00542FD6" w:rsidP="00400344">
      <w:pPr>
        <w:pStyle w:val="ListParagraph"/>
        <w:numPr>
          <w:ilvl w:val="0"/>
          <w:numId w:val="19"/>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Good communication, interpersonal, planning, flexible, organized, supervisory and leadership skills</w:t>
      </w:r>
      <w:bookmarkStart w:id="0" w:name="_GoBack"/>
      <w:bookmarkEnd w:id="0"/>
    </w:p>
    <w:p w:rsidR="00542FD6" w:rsidRPr="00C911AC" w:rsidRDefault="00542FD6" w:rsidP="00400344">
      <w:pPr>
        <w:pStyle w:val="ListParagraph"/>
        <w:numPr>
          <w:ilvl w:val="0"/>
          <w:numId w:val="19"/>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Ability to work in unstable/insecure environments with emergency response experience</w:t>
      </w:r>
    </w:p>
    <w:p w:rsidR="00542FD6" w:rsidRPr="00C911AC" w:rsidRDefault="00542FD6" w:rsidP="00400344">
      <w:pPr>
        <w:pStyle w:val="ListParagraph"/>
        <w:numPr>
          <w:ilvl w:val="0"/>
          <w:numId w:val="19"/>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Strong documentation and report writing skills</w:t>
      </w:r>
    </w:p>
    <w:p w:rsidR="00542FD6" w:rsidRPr="00C911AC" w:rsidRDefault="00542FD6" w:rsidP="00400344">
      <w:pPr>
        <w:pStyle w:val="ListParagraph"/>
        <w:numPr>
          <w:ilvl w:val="0"/>
          <w:numId w:val="19"/>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Proficiency with MS word, Excel, PowerPoint and Internet</w:t>
      </w:r>
    </w:p>
    <w:p w:rsidR="00542FD6" w:rsidRPr="00C911AC" w:rsidRDefault="00542FD6" w:rsidP="00400344">
      <w:pPr>
        <w:pStyle w:val="ListParagraph"/>
        <w:numPr>
          <w:ilvl w:val="0"/>
          <w:numId w:val="19"/>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Customer focused service delivery skills</w:t>
      </w:r>
    </w:p>
    <w:p w:rsidR="00542FD6" w:rsidRDefault="00542FD6" w:rsidP="00400344">
      <w:pPr>
        <w:pStyle w:val="ListParagraph"/>
        <w:numPr>
          <w:ilvl w:val="0"/>
          <w:numId w:val="19"/>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Fluent English and Kiswahili languages</w:t>
      </w:r>
    </w:p>
    <w:p w:rsidR="00542FD6" w:rsidRPr="00A05C21" w:rsidRDefault="00542FD6" w:rsidP="00542FD6">
      <w:pPr>
        <w:pStyle w:val="ListParagraph"/>
        <w:tabs>
          <w:tab w:val="left" w:pos="1530"/>
        </w:tabs>
        <w:spacing w:after="0" w:line="240" w:lineRule="auto"/>
        <w:rPr>
          <w:rFonts w:ascii="Times New Roman" w:hAnsi="Times New Roman"/>
          <w:sz w:val="24"/>
          <w:szCs w:val="24"/>
        </w:rPr>
      </w:pPr>
    </w:p>
    <w:p w:rsidR="00542FD6"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b/>
          <w:sz w:val="24"/>
          <w:szCs w:val="24"/>
        </w:rPr>
      </w:pPr>
    </w:p>
    <w:p w:rsidR="00542FD6" w:rsidRPr="00E02CEF"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kern w:val="3"/>
          <w:sz w:val="24"/>
          <w:szCs w:val="24"/>
          <w:lang w:eastAsia="zh-CN" w:bidi="hi-IN"/>
        </w:rPr>
      </w:pPr>
      <w:r w:rsidRPr="00C911AC">
        <w:rPr>
          <w:rFonts w:ascii="Times New Roman" w:hAnsi="Times New Roman"/>
          <w:b/>
          <w:sz w:val="24"/>
          <w:szCs w:val="24"/>
        </w:rPr>
        <w:t>ACHIEVEMENTS</w:t>
      </w:r>
    </w:p>
    <w:p w:rsidR="00542FD6" w:rsidRDefault="00542FD6" w:rsidP="00EA7454">
      <w:pPr>
        <w:pStyle w:val="ListParagraph"/>
        <w:numPr>
          <w:ilvl w:val="0"/>
          <w:numId w:val="20"/>
        </w:numPr>
        <w:tabs>
          <w:tab w:val="left" w:pos="993"/>
        </w:tabs>
        <w:spacing w:after="0" w:line="240" w:lineRule="auto"/>
        <w:ind w:left="993" w:hanging="567"/>
        <w:rPr>
          <w:rFonts w:ascii="Times New Roman" w:hAnsi="Times New Roman"/>
          <w:sz w:val="24"/>
          <w:szCs w:val="24"/>
        </w:rPr>
      </w:pPr>
      <w:r>
        <w:rPr>
          <w:rFonts w:ascii="Times New Roman" w:hAnsi="Times New Roman"/>
          <w:sz w:val="24"/>
          <w:szCs w:val="24"/>
        </w:rPr>
        <w:t xml:space="preserve">Entry to MSF </w:t>
      </w:r>
      <w:r w:rsidRPr="00C911AC">
        <w:rPr>
          <w:rFonts w:ascii="Times New Roman" w:hAnsi="Times New Roman"/>
          <w:sz w:val="24"/>
          <w:szCs w:val="24"/>
        </w:rPr>
        <w:t xml:space="preserve">(Currently in </w:t>
      </w:r>
      <w:r>
        <w:rPr>
          <w:rFonts w:ascii="Times New Roman" w:hAnsi="Times New Roman"/>
          <w:sz w:val="24"/>
          <w:szCs w:val="24"/>
        </w:rPr>
        <w:t xml:space="preserve">Likoni </w:t>
      </w:r>
      <w:r w:rsidRPr="00C911AC">
        <w:rPr>
          <w:rFonts w:ascii="Times New Roman" w:hAnsi="Times New Roman"/>
          <w:sz w:val="24"/>
          <w:szCs w:val="24"/>
        </w:rPr>
        <w:t>Mission)</w:t>
      </w:r>
    </w:p>
    <w:p w:rsidR="00542FD6" w:rsidRPr="00AB205B" w:rsidRDefault="00542FD6" w:rsidP="00EA7454">
      <w:pPr>
        <w:pStyle w:val="ListParagraph"/>
        <w:numPr>
          <w:ilvl w:val="0"/>
          <w:numId w:val="20"/>
        </w:numPr>
        <w:tabs>
          <w:tab w:val="left" w:pos="993"/>
        </w:tabs>
        <w:spacing w:after="0" w:line="240" w:lineRule="auto"/>
        <w:ind w:left="993" w:hanging="567"/>
        <w:rPr>
          <w:rFonts w:ascii="Times New Roman" w:hAnsi="Times New Roman"/>
          <w:sz w:val="24"/>
          <w:szCs w:val="24"/>
        </w:rPr>
      </w:pPr>
      <w:r w:rsidRPr="00AB205B">
        <w:rPr>
          <w:rFonts w:ascii="Times New Roman" w:hAnsi="Times New Roman"/>
          <w:sz w:val="24"/>
          <w:szCs w:val="24"/>
        </w:rPr>
        <w:t xml:space="preserve">Best Hospital </w:t>
      </w:r>
      <w:r>
        <w:rPr>
          <w:rFonts w:ascii="Times New Roman" w:hAnsi="Times New Roman"/>
          <w:sz w:val="24"/>
          <w:szCs w:val="24"/>
        </w:rPr>
        <w:t xml:space="preserve">Covering </w:t>
      </w:r>
      <w:r w:rsidRPr="00AB205B">
        <w:rPr>
          <w:rFonts w:ascii="Times New Roman" w:hAnsi="Times New Roman"/>
          <w:sz w:val="24"/>
          <w:szCs w:val="24"/>
        </w:rPr>
        <w:t xml:space="preserve">Supervisor in Pandya Memorial Hospital </w:t>
      </w:r>
    </w:p>
    <w:p w:rsidR="00542FD6" w:rsidRPr="00AB205B" w:rsidRDefault="00542FD6" w:rsidP="00EA7454">
      <w:pPr>
        <w:pStyle w:val="ListParagraph"/>
        <w:numPr>
          <w:ilvl w:val="0"/>
          <w:numId w:val="20"/>
        </w:numPr>
        <w:tabs>
          <w:tab w:val="left" w:pos="993"/>
        </w:tabs>
        <w:spacing w:line="240" w:lineRule="auto"/>
        <w:ind w:left="993" w:hanging="567"/>
        <w:rPr>
          <w:rFonts w:ascii="Times New Roman" w:hAnsi="Times New Roman"/>
          <w:sz w:val="24"/>
          <w:szCs w:val="24"/>
        </w:rPr>
      </w:pPr>
      <w:r w:rsidRPr="00AB205B">
        <w:rPr>
          <w:rFonts w:ascii="Times New Roman" w:hAnsi="Times New Roman"/>
          <w:sz w:val="24"/>
          <w:szCs w:val="24"/>
        </w:rPr>
        <w:t xml:space="preserve">Best Deputy </w:t>
      </w:r>
      <w:r w:rsidRPr="00AB205B">
        <w:rPr>
          <w:rFonts w:ascii="Times New Roman" w:hAnsi="Times New Roman"/>
          <w:bCs/>
          <w:sz w:val="24"/>
          <w:szCs w:val="24"/>
        </w:rPr>
        <w:t>Supervisor</w:t>
      </w:r>
      <w:r w:rsidRPr="00A4744C">
        <w:rPr>
          <w:rFonts w:ascii="Times New Roman" w:hAnsi="Times New Roman"/>
          <w:bCs/>
          <w:sz w:val="24"/>
          <w:szCs w:val="24"/>
        </w:rPr>
        <w:t>Operation Theatre Nurse</w:t>
      </w:r>
      <w:r w:rsidRPr="00AB205B">
        <w:rPr>
          <w:rFonts w:ascii="Times New Roman" w:hAnsi="Times New Roman"/>
          <w:sz w:val="24"/>
          <w:szCs w:val="24"/>
        </w:rPr>
        <w:t xml:space="preserve"> in Pandya Memorial Hospital</w:t>
      </w:r>
    </w:p>
    <w:p w:rsidR="00542FD6" w:rsidRPr="00C911AC" w:rsidRDefault="00542FD6" w:rsidP="00EA7454">
      <w:pPr>
        <w:pStyle w:val="ListParagraph"/>
        <w:numPr>
          <w:ilvl w:val="0"/>
          <w:numId w:val="20"/>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Maintained nursing professionalism and registration to date</w:t>
      </w:r>
    </w:p>
    <w:p w:rsidR="00542FD6" w:rsidRPr="00C911AC" w:rsidRDefault="00542FD6" w:rsidP="00EA7454">
      <w:pPr>
        <w:pStyle w:val="ListParagraph"/>
        <w:numPr>
          <w:ilvl w:val="0"/>
          <w:numId w:val="20"/>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Improved overall standard of nursing service delivery through capacity building resulting to high quality care</w:t>
      </w:r>
    </w:p>
    <w:p w:rsidR="00542FD6" w:rsidRPr="00C911AC" w:rsidRDefault="00542FD6" w:rsidP="00EA7454">
      <w:pPr>
        <w:pStyle w:val="ListParagraph"/>
        <w:numPr>
          <w:ilvl w:val="0"/>
          <w:numId w:val="20"/>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Demonstrated technical and behavioral competencies leading to customer service satisfaction</w:t>
      </w:r>
    </w:p>
    <w:p w:rsidR="00542FD6" w:rsidRPr="00C911AC" w:rsidRDefault="00542FD6" w:rsidP="00EA7454">
      <w:pPr>
        <w:pStyle w:val="ListParagraph"/>
        <w:numPr>
          <w:ilvl w:val="0"/>
          <w:numId w:val="20"/>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Maintained nursing continuous medical education enhancing quality service delivery</w:t>
      </w:r>
    </w:p>
    <w:p w:rsidR="00542FD6" w:rsidRDefault="00542FD6" w:rsidP="00EA7454">
      <w:pPr>
        <w:pStyle w:val="ListParagraph"/>
        <w:numPr>
          <w:ilvl w:val="0"/>
          <w:numId w:val="20"/>
        </w:numPr>
        <w:tabs>
          <w:tab w:val="left" w:pos="993"/>
        </w:tabs>
        <w:spacing w:after="0" w:line="240" w:lineRule="auto"/>
        <w:ind w:left="993" w:hanging="567"/>
        <w:rPr>
          <w:rFonts w:ascii="Times New Roman" w:hAnsi="Times New Roman"/>
          <w:sz w:val="24"/>
          <w:szCs w:val="24"/>
        </w:rPr>
      </w:pPr>
      <w:r w:rsidRPr="00C911AC">
        <w:rPr>
          <w:rFonts w:ascii="Times New Roman" w:hAnsi="Times New Roman"/>
          <w:sz w:val="24"/>
          <w:szCs w:val="24"/>
        </w:rPr>
        <w:t>Maintenance of team building forums leading to team spirits, team work and interpersonal relationships</w:t>
      </w:r>
    </w:p>
    <w:p w:rsidR="00542FD6" w:rsidRPr="00542FD6"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kern w:val="3"/>
          <w:sz w:val="24"/>
          <w:szCs w:val="24"/>
          <w:lang w:val="en-US" w:eastAsia="zh-CN" w:bidi="hi-IN"/>
        </w:rPr>
      </w:pPr>
    </w:p>
    <w:p w:rsidR="00542FD6" w:rsidRPr="00E02CEF"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kern w:val="3"/>
          <w:sz w:val="24"/>
          <w:szCs w:val="24"/>
          <w:lang w:eastAsia="zh-CN" w:bidi="hi-IN"/>
        </w:rPr>
      </w:pPr>
      <w:r w:rsidRPr="001D11C4">
        <w:rPr>
          <w:rFonts w:ascii="Times New Roman" w:hAnsi="Times New Roman"/>
          <w:b/>
          <w:bCs/>
          <w:kern w:val="3"/>
          <w:sz w:val="24"/>
          <w:szCs w:val="24"/>
          <w:lang w:eastAsia="zh-CN" w:bidi="hi-IN"/>
        </w:rPr>
        <w:t>EDUCATIONAL BACKGROUND</w:t>
      </w:r>
    </w:p>
    <w:p w:rsidR="00542FD6" w:rsidRDefault="00542FD6" w:rsidP="00542FD6">
      <w:pPr>
        <w:tabs>
          <w:tab w:val="left" w:pos="1530"/>
          <w:tab w:val="left" w:pos="2940"/>
        </w:tabs>
        <w:spacing w:after="0" w:line="240" w:lineRule="auto"/>
        <w:rPr>
          <w:rFonts w:ascii="Times New Roman" w:hAnsi="Times New Roman"/>
          <w:sz w:val="24"/>
          <w:szCs w:val="24"/>
        </w:rPr>
      </w:pPr>
    </w:p>
    <w:p w:rsidR="00542FD6" w:rsidRDefault="00542FD6" w:rsidP="00542FD6">
      <w:pPr>
        <w:tabs>
          <w:tab w:val="left" w:pos="1530"/>
          <w:tab w:val="left" w:pos="2940"/>
        </w:tabs>
        <w:spacing w:after="0" w:line="240" w:lineRule="auto"/>
        <w:rPr>
          <w:rFonts w:ascii="Times New Roman" w:hAnsi="Times New Roman"/>
          <w:sz w:val="24"/>
          <w:szCs w:val="24"/>
        </w:rPr>
      </w:pPr>
      <w:r>
        <w:rPr>
          <w:rFonts w:ascii="Times New Roman" w:hAnsi="Times New Roman"/>
          <w:sz w:val="24"/>
          <w:szCs w:val="24"/>
        </w:rPr>
        <w:t xml:space="preserve">2017 – To Date </w:t>
      </w:r>
      <w:r w:rsidRPr="000E7048">
        <w:rPr>
          <w:rFonts w:ascii="Times New Roman" w:hAnsi="Times New Roman"/>
          <w:sz w:val="24"/>
          <w:szCs w:val="24"/>
        </w:rPr>
        <w:t xml:space="preserve">  : </w:t>
      </w:r>
      <w:r>
        <w:rPr>
          <w:rFonts w:ascii="Times New Roman" w:hAnsi="Times New Roman"/>
          <w:sz w:val="24"/>
          <w:szCs w:val="24"/>
        </w:rPr>
        <w:t>WALDEN UNIVERSITY</w:t>
      </w:r>
      <w:r w:rsidRPr="000E7048">
        <w:rPr>
          <w:rFonts w:ascii="Times New Roman" w:hAnsi="Times New Roman"/>
          <w:sz w:val="24"/>
          <w:szCs w:val="24"/>
        </w:rPr>
        <w:t xml:space="preserve"> (</w:t>
      </w:r>
      <w:r>
        <w:rPr>
          <w:rFonts w:ascii="Times New Roman" w:hAnsi="Times New Roman"/>
          <w:sz w:val="24"/>
          <w:szCs w:val="24"/>
        </w:rPr>
        <w:t>Ph.D.</w:t>
      </w:r>
      <w:r w:rsidRPr="000E7048">
        <w:rPr>
          <w:rFonts w:ascii="Times New Roman" w:hAnsi="Times New Roman"/>
          <w:sz w:val="24"/>
          <w:szCs w:val="24"/>
        </w:rPr>
        <w:t xml:space="preserve"> IN PUBLIC HEALTH</w:t>
      </w:r>
      <w:r>
        <w:rPr>
          <w:rFonts w:ascii="Times New Roman" w:hAnsi="Times New Roman"/>
          <w:sz w:val="24"/>
          <w:szCs w:val="24"/>
        </w:rPr>
        <w:t xml:space="preserve"> – EPIDEMIOLOGY </w:t>
      </w:r>
    </w:p>
    <w:p w:rsidR="00542FD6" w:rsidRDefault="00542FD6" w:rsidP="00542FD6">
      <w:pPr>
        <w:tabs>
          <w:tab w:val="left" w:pos="1530"/>
          <w:tab w:val="left" w:pos="2940"/>
        </w:tabs>
        <w:spacing w:after="0" w:line="240" w:lineRule="auto"/>
        <w:rPr>
          <w:rFonts w:ascii="Times New Roman" w:hAnsi="Times New Roman"/>
          <w:sz w:val="24"/>
          <w:szCs w:val="24"/>
        </w:rPr>
      </w:pPr>
      <w:r>
        <w:rPr>
          <w:rFonts w:ascii="Times New Roman" w:hAnsi="Times New Roman"/>
          <w:sz w:val="24"/>
          <w:szCs w:val="24"/>
        </w:rPr>
        <w:t>TRACK II) Ongoing.</w:t>
      </w:r>
    </w:p>
    <w:p w:rsidR="00542FD6" w:rsidRDefault="00542FD6" w:rsidP="00542FD6">
      <w:pPr>
        <w:tabs>
          <w:tab w:val="left" w:pos="1530"/>
          <w:tab w:val="left" w:pos="2940"/>
        </w:tabs>
        <w:spacing w:after="0" w:line="240" w:lineRule="auto"/>
        <w:rPr>
          <w:rFonts w:ascii="Times New Roman" w:hAnsi="Times New Roman"/>
          <w:sz w:val="24"/>
          <w:szCs w:val="24"/>
        </w:rPr>
      </w:pPr>
      <w:r w:rsidRPr="008266E8">
        <w:rPr>
          <w:rFonts w:ascii="Times New Roman" w:hAnsi="Times New Roman"/>
          <w:sz w:val="24"/>
          <w:szCs w:val="24"/>
        </w:rPr>
        <w:t xml:space="preserve">2015 </w:t>
      </w:r>
      <w:r>
        <w:rPr>
          <w:rFonts w:ascii="Times New Roman" w:hAnsi="Times New Roman"/>
          <w:sz w:val="24"/>
          <w:szCs w:val="24"/>
        </w:rPr>
        <w:t xml:space="preserve">-2017          </w:t>
      </w:r>
      <w:r w:rsidRPr="008266E8">
        <w:rPr>
          <w:rFonts w:ascii="Times New Roman" w:hAnsi="Times New Roman"/>
          <w:sz w:val="24"/>
          <w:szCs w:val="24"/>
        </w:rPr>
        <w:t xml:space="preserve">: JOMO KENYATTA UNIVERSITY OF AGRICULTURE AND </w:t>
      </w:r>
    </w:p>
    <w:p w:rsidR="00542FD6" w:rsidRPr="001D11C4" w:rsidRDefault="00542FD6" w:rsidP="00542FD6">
      <w:pPr>
        <w:tabs>
          <w:tab w:val="left" w:pos="1530"/>
          <w:tab w:val="left" w:pos="2940"/>
        </w:tabs>
        <w:spacing w:after="0" w:line="240" w:lineRule="auto"/>
        <w:rPr>
          <w:rFonts w:ascii="Times New Roman" w:hAnsi="Times New Roman"/>
          <w:sz w:val="24"/>
          <w:szCs w:val="24"/>
        </w:rPr>
      </w:pPr>
      <w:r>
        <w:rPr>
          <w:rFonts w:ascii="Times New Roman" w:hAnsi="Times New Roman"/>
          <w:sz w:val="24"/>
          <w:szCs w:val="24"/>
        </w:rPr>
        <w:tab/>
      </w:r>
      <w:r w:rsidRPr="008266E8">
        <w:rPr>
          <w:rFonts w:ascii="Times New Roman" w:hAnsi="Times New Roman"/>
          <w:sz w:val="24"/>
          <w:szCs w:val="24"/>
        </w:rPr>
        <w:t xml:space="preserve">TECHNOLOGY (MASTER OF SCIENCE IN PUBLIC HEALTH) </w:t>
      </w:r>
    </w:p>
    <w:p w:rsidR="00542FD6" w:rsidRDefault="00542FD6" w:rsidP="00542FD6">
      <w:pPr>
        <w:tabs>
          <w:tab w:val="left" w:pos="1530"/>
          <w:tab w:val="left" w:pos="2940"/>
        </w:tabs>
        <w:spacing w:after="0" w:line="240" w:lineRule="auto"/>
        <w:rPr>
          <w:rFonts w:ascii="Times New Roman" w:hAnsi="Times New Roman"/>
          <w:sz w:val="24"/>
          <w:szCs w:val="24"/>
        </w:rPr>
      </w:pPr>
      <w:r w:rsidRPr="00E20245">
        <w:rPr>
          <w:rFonts w:ascii="Times New Roman" w:hAnsi="Times New Roman"/>
          <w:sz w:val="24"/>
          <w:szCs w:val="24"/>
        </w:rPr>
        <w:t>2016-2017</w:t>
      </w:r>
      <w:r>
        <w:rPr>
          <w:rFonts w:ascii="Times New Roman" w:hAnsi="Times New Roman"/>
          <w:sz w:val="24"/>
          <w:szCs w:val="24"/>
        </w:rPr>
        <w:t xml:space="preserve">           : UNIVERSITY OF WASHINGTON (</w:t>
      </w:r>
      <w:r w:rsidRPr="00E20245">
        <w:rPr>
          <w:rFonts w:ascii="Times New Roman" w:hAnsi="Times New Roman"/>
          <w:sz w:val="24"/>
          <w:szCs w:val="24"/>
        </w:rPr>
        <w:t xml:space="preserve">CERTIFICATE IN CLINICAL </w:t>
      </w:r>
    </w:p>
    <w:p w:rsidR="00542FD6" w:rsidRDefault="00542FD6" w:rsidP="00542FD6">
      <w:pPr>
        <w:tabs>
          <w:tab w:val="left" w:pos="1530"/>
          <w:tab w:val="left" w:pos="2940"/>
        </w:tabs>
        <w:spacing w:after="0" w:line="240" w:lineRule="auto"/>
        <w:rPr>
          <w:rFonts w:ascii="Times New Roman" w:hAnsi="Times New Roman"/>
          <w:sz w:val="24"/>
          <w:szCs w:val="24"/>
        </w:rPr>
      </w:pPr>
      <w:r w:rsidRPr="00E20245">
        <w:rPr>
          <w:rFonts w:ascii="Times New Roman" w:hAnsi="Times New Roman"/>
          <w:sz w:val="24"/>
          <w:szCs w:val="24"/>
        </w:rPr>
        <w:t xml:space="preserve">MANAGEMENT </w:t>
      </w:r>
      <w:r>
        <w:rPr>
          <w:rFonts w:ascii="Times New Roman" w:hAnsi="Times New Roman"/>
          <w:sz w:val="24"/>
          <w:szCs w:val="24"/>
        </w:rPr>
        <w:t>OF</w:t>
      </w:r>
      <w:r w:rsidRPr="00E20245">
        <w:rPr>
          <w:rFonts w:ascii="Times New Roman" w:hAnsi="Times New Roman"/>
          <w:sz w:val="24"/>
          <w:szCs w:val="24"/>
        </w:rPr>
        <w:t xml:space="preserve"> HIV</w:t>
      </w:r>
      <w:r>
        <w:rPr>
          <w:rFonts w:ascii="Times New Roman" w:hAnsi="Times New Roman"/>
          <w:sz w:val="24"/>
          <w:szCs w:val="24"/>
        </w:rPr>
        <w:t xml:space="preserve"> AIDS)</w:t>
      </w:r>
    </w:p>
    <w:p w:rsidR="00542FD6" w:rsidRPr="008266E8" w:rsidRDefault="00542FD6" w:rsidP="00542FD6">
      <w:pPr>
        <w:tabs>
          <w:tab w:val="left" w:pos="1530"/>
          <w:tab w:val="left" w:pos="2940"/>
        </w:tabs>
        <w:spacing w:after="0" w:line="240" w:lineRule="auto"/>
        <w:rPr>
          <w:rFonts w:ascii="Times New Roman" w:hAnsi="Times New Roman"/>
          <w:sz w:val="24"/>
          <w:szCs w:val="24"/>
        </w:rPr>
      </w:pPr>
      <w:r>
        <w:rPr>
          <w:rFonts w:ascii="Times New Roman" w:hAnsi="Times New Roman"/>
          <w:sz w:val="24"/>
          <w:szCs w:val="24"/>
        </w:rPr>
        <w:t xml:space="preserve">2011-2014          </w:t>
      </w:r>
      <w:r w:rsidRPr="001D11C4">
        <w:rPr>
          <w:rFonts w:ascii="Times New Roman" w:hAnsi="Times New Roman"/>
          <w:sz w:val="24"/>
          <w:szCs w:val="24"/>
        </w:rPr>
        <w:t xml:space="preserve"> : </w:t>
      </w:r>
      <w:r w:rsidRPr="008266E8">
        <w:rPr>
          <w:rFonts w:ascii="Times New Roman" w:hAnsi="Times New Roman"/>
          <w:sz w:val="24"/>
          <w:szCs w:val="24"/>
        </w:rPr>
        <w:t xml:space="preserve">JOMO KENYATTA UNIVERSITY OF AGRICULTURE AND </w:t>
      </w:r>
    </w:p>
    <w:p w:rsidR="00542FD6" w:rsidRDefault="00542FD6" w:rsidP="00542FD6">
      <w:pPr>
        <w:tabs>
          <w:tab w:val="left" w:pos="1530"/>
          <w:tab w:val="left" w:pos="2940"/>
        </w:tabs>
        <w:spacing w:after="0" w:line="240" w:lineRule="auto"/>
        <w:rPr>
          <w:rFonts w:ascii="Times New Roman" w:hAnsi="Times New Roman"/>
          <w:sz w:val="24"/>
          <w:szCs w:val="24"/>
        </w:rPr>
      </w:pPr>
      <w:r w:rsidRPr="008266E8">
        <w:rPr>
          <w:rFonts w:ascii="Times New Roman" w:hAnsi="Times New Roman"/>
          <w:sz w:val="24"/>
          <w:szCs w:val="24"/>
        </w:rPr>
        <w:t>TECHNOLOGY (</w:t>
      </w:r>
      <w:r>
        <w:rPr>
          <w:rFonts w:ascii="Times New Roman" w:hAnsi="Times New Roman"/>
          <w:sz w:val="24"/>
          <w:szCs w:val="24"/>
        </w:rPr>
        <w:t>B.Sc.</w:t>
      </w:r>
      <w:r w:rsidRPr="008266E8">
        <w:rPr>
          <w:rFonts w:ascii="Times New Roman" w:hAnsi="Times New Roman"/>
          <w:sz w:val="24"/>
          <w:szCs w:val="24"/>
        </w:rPr>
        <w:t xml:space="preserve"> PUBLIC HEALTH) </w:t>
      </w:r>
    </w:p>
    <w:p w:rsidR="00542FD6" w:rsidRPr="001D11C4" w:rsidRDefault="00542FD6" w:rsidP="00542FD6">
      <w:pPr>
        <w:tabs>
          <w:tab w:val="left" w:pos="1530"/>
          <w:tab w:val="left" w:pos="2940"/>
        </w:tabs>
        <w:spacing w:after="0" w:line="240" w:lineRule="auto"/>
        <w:rPr>
          <w:rFonts w:ascii="Times New Roman" w:hAnsi="Times New Roman"/>
          <w:sz w:val="24"/>
          <w:szCs w:val="24"/>
        </w:rPr>
      </w:pPr>
      <w:r>
        <w:rPr>
          <w:rFonts w:ascii="Times New Roman" w:hAnsi="Times New Roman"/>
          <w:sz w:val="24"/>
          <w:szCs w:val="24"/>
        </w:rPr>
        <w:t xml:space="preserve">2008-2011          </w:t>
      </w:r>
      <w:r w:rsidRPr="001D11C4">
        <w:rPr>
          <w:rFonts w:ascii="Times New Roman" w:hAnsi="Times New Roman"/>
          <w:sz w:val="24"/>
          <w:szCs w:val="24"/>
        </w:rPr>
        <w:t xml:space="preserve"> : KENYA MEDICAL TRAINING COLLEGE </w:t>
      </w:r>
    </w:p>
    <w:p w:rsidR="00542FD6" w:rsidRPr="001D11C4" w:rsidRDefault="00542FD6" w:rsidP="00542FD6">
      <w:pPr>
        <w:tabs>
          <w:tab w:val="left" w:pos="1530"/>
          <w:tab w:val="left" w:pos="2940"/>
        </w:tabs>
        <w:spacing w:after="0" w:line="240" w:lineRule="auto"/>
        <w:rPr>
          <w:rFonts w:ascii="Times New Roman" w:hAnsi="Times New Roman"/>
          <w:sz w:val="24"/>
          <w:szCs w:val="24"/>
        </w:rPr>
      </w:pPr>
      <w:r>
        <w:rPr>
          <w:rFonts w:ascii="Times New Roman" w:hAnsi="Times New Roman"/>
          <w:sz w:val="24"/>
          <w:szCs w:val="24"/>
        </w:rPr>
        <w:tab/>
      </w:r>
      <w:r w:rsidRPr="001D11C4">
        <w:rPr>
          <w:rFonts w:ascii="Times New Roman" w:hAnsi="Times New Roman"/>
          <w:sz w:val="24"/>
          <w:szCs w:val="24"/>
        </w:rPr>
        <w:t>(DIPLOMA IN KENYA REGISTERED COMMUNITY HEALTH NURSING)</w:t>
      </w:r>
    </w:p>
    <w:p w:rsidR="00542FD6" w:rsidRPr="001D11C4" w:rsidRDefault="00542FD6" w:rsidP="00542FD6">
      <w:pPr>
        <w:tabs>
          <w:tab w:val="left" w:pos="1530"/>
          <w:tab w:val="left" w:pos="2940"/>
        </w:tabs>
        <w:spacing w:after="0" w:line="240" w:lineRule="auto"/>
        <w:ind w:right="-900"/>
        <w:rPr>
          <w:rFonts w:ascii="Times New Roman" w:hAnsi="Times New Roman"/>
          <w:sz w:val="24"/>
          <w:szCs w:val="24"/>
        </w:rPr>
      </w:pPr>
      <w:r>
        <w:rPr>
          <w:rFonts w:ascii="Times New Roman" w:hAnsi="Times New Roman"/>
          <w:sz w:val="24"/>
          <w:szCs w:val="24"/>
        </w:rPr>
        <w:t xml:space="preserve">2006-2007           : THE MOMBASA POLYTECHNIC </w:t>
      </w:r>
      <w:r w:rsidRPr="001D11C4">
        <w:rPr>
          <w:rFonts w:ascii="Times New Roman" w:hAnsi="Times New Roman"/>
          <w:sz w:val="24"/>
          <w:szCs w:val="24"/>
        </w:rPr>
        <w:t>(DIPLOMA IN INFORMATION TECHNOLOGY)</w:t>
      </w:r>
    </w:p>
    <w:p w:rsidR="00542FD6" w:rsidRPr="001D11C4" w:rsidRDefault="00542FD6" w:rsidP="00542FD6">
      <w:pPr>
        <w:tabs>
          <w:tab w:val="left" w:pos="1530"/>
          <w:tab w:val="left" w:pos="2940"/>
        </w:tabs>
        <w:spacing w:after="0" w:line="240" w:lineRule="auto"/>
        <w:ind w:right="-1080"/>
        <w:rPr>
          <w:rFonts w:ascii="Times New Roman" w:hAnsi="Times New Roman"/>
          <w:sz w:val="24"/>
          <w:szCs w:val="24"/>
        </w:rPr>
      </w:pPr>
      <w:r>
        <w:rPr>
          <w:rFonts w:ascii="Times New Roman" w:hAnsi="Times New Roman"/>
          <w:sz w:val="24"/>
          <w:szCs w:val="24"/>
        </w:rPr>
        <w:t xml:space="preserve">2002-2005           </w:t>
      </w:r>
      <w:r w:rsidRPr="001D11C4">
        <w:rPr>
          <w:rFonts w:ascii="Times New Roman" w:hAnsi="Times New Roman"/>
          <w:sz w:val="24"/>
          <w:szCs w:val="24"/>
        </w:rPr>
        <w:t xml:space="preserve"> : CARDINAL OTUNGA HIGH SCHOOL (K.C.S.E)</w:t>
      </w:r>
    </w:p>
    <w:p w:rsidR="00542FD6" w:rsidRPr="001D11C4" w:rsidRDefault="00542FD6" w:rsidP="00542FD6">
      <w:pPr>
        <w:tabs>
          <w:tab w:val="left" w:pos="1530"/>
          <w:tab w:val="left" w:pos="2940"/>
        </w:tabs>
        <w:spacing w:after="0" w:line="240" w:lineRule="auto"/>
        <w:rPr>
          <w:rFonts w:ascii="Times New Roman" w:hAnsi="Times New Roman"/>
          <w:sz w:val="24"/>
          <w:szCs w:val="24"/>
        </w:rPr>
      </w:pPr>
      <w:r>
        <w:rPr>
          <w:rFonts w:ascii="Times New Roman" w:hAnsi="Times New Roman"/>
          <w:sz w:val="24"/>
          <w:szCs w:val="24"/>
        </w:rPr>
        <w:t xml:space="preserve">1998- 2001          </w:t>
      </w:r>
      <w:r w:rsidRPr="001D11C4">
        <w:rPr>
          <w:rFonts w:ascii="Times New Roman" w:hAnsi="Times New Roman"/>
          <w:sz w:val="24"/>
          <w:szCs w:val="24"/>
        </w:rPr>
        <w:t xml:space="preserve"> : ST. ANDREWS KAGGWA BOYS BO</w:t>
      </w:r>
      <w:r>
        <w:rPr>
          <w:rFonts w:ascii="Times New Roman" w:hAnsi="Times New Roman"/>
          <w:sz w:val="24"/>
          <w:szCs w:val="24"/>
        </w:rPr>
        <w:t>A</w:t>
      </w:r>
      <w:r w:rsidRPr="001D11C4">
        <w:rPr>
          <w:rFonts w:ascii="Times New Roman" w:hAnsi="Times New Roman"/>
          <w:sz w:val="24"/>
          <w:szCs w:val="24"/>
        </w:rPr>
        <w:t>RDING SCHOOL (K.C.P.E)</w:t>
      </w:r>
    </w:p>
    <w:p w:rsidR="00542FD6" w:rsidRDefault="00542FD6" w:rsidP="00542FD6">
      <w:pPr>
        <w:tabs>
          <w:tab w:val="left" w:pos="1530"/>
        </w:tabs>
        <w:spacing w:after="0" w:line="240" w:lineRule="auto"/>
        <w:rPr>
          <w:rFonts w:ascii="Times New Roman" w:hAnsi="Times New Roman"/>
          <w:sz w:val="24"/>
          <w:szCs w:val="24"/>
        </w:rPr>
      </w:pPr>
      <w:r>
        <w:rPr>
          <w:rFonts w:ascii="Times New Roman" w:hAnsi="Times New Roman"/>
          <w:sz w:val="24"/>
          <w:szCs w:val="24"/>
        </w:rPr>
        <w:lastRenderedPageBreak/>
        <w:t xml:space="preserve">1994-1997           </w:t>
      </w:r>
      <w:r w:rsidRPr="001D11C4">
        <w:rPr>
          <w:rFonts w:ascii="Times New Roman" w:hAnsi="Times New Roman"/>
          <w:b/>
          <w:sz w:val="24"/>
          <w:szCs w:val="24"/>
        </w:rPr>
        <w:t xml:space="preserve">: </w:t>
      </w:r>
      <w:r w:rsidRPr="001D11C4">
        <w:rPr>
          <w:rFonts w:ascii="Times New Roman" w:hAnsi="Times New Roman"/>
          <w:sz w:val="24"/>
          <w:szCs w:val="24"/>
        </w:rPr>
        <w:t>SAKAWA PRIMARY SCHOOL.</w:t>
      </w:r>
    </w:p>
    <w:p w:rsidR="00542FD6" w:rsidRDefault="00542FD6" w:rsidP="00542FD6">
      <w:pPr>
        <w:tabs>
          <w:tab w:val="left" w:pos="1530"/>
        </w:tabs>
        <w:spacing w:after="0" w:line="240" w:lineRule="auto"/>
        <w:rPr>
          <w:rFonts w:ascii="Times New Roman" w:hAnsi="Times New Roman"/>
          <w:sz w:val="24"/>
          <w:szCs w:val="24"/>
        </w:rPr>
      </w:pPr>
    </w:p>
    <w:p w:rsidR="00542FD6" w:rsidRPr="00D30349"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kern w:val="3"/>
          <w:sz w:val="24"/>
          <w:szCs w:val="24"/>
          <w:lang w:eastAsia="zh-CN" w:bidi="hi-IN"/>
        </w:rPr>
      </w:pPr>
      <w:r w:rsidRPr="00542FD6">
        <w:rPr>
          <w:rFonts w:ascii="Times New Roman" w:hAnsi="Times New Roman"/>
          <w:b/>
          <w:bCs/>
          <w:sz w:val="24"/>
          <w:szCs w:val="24"/>
        </w:rPr>
        <w:t>OTHER PROFESSIONAL COURSE / TRAININGS</w:t>
      </w:r>
    </w:p>
    <w:p w:rsidR="00542FD6" w:rsidRDefault="00542FD6" w:rsidP="00542FD6">
      <w:pPr>
        <w:pStyle w:val="ListParagraph"/>
        <w:numPr>
          <w:ilvl w:val="0"/>
          <w:numId w:val="14"/>
        </w:numPr>
        <w:autoSpaceDE w:val="0"/>
        <w:autoSpaceDN w:val="0"/>
        <w:adjustRightInd w:val="0"/>
        <w:spacing w:after="0" w:line="240" w:lineRule="auto"/>
        <w:rPr>
          <w:rFonts w:ascii="Times New Roman" w:hAnsi="Times New Roman"/>
          <w:sz w:val="24"/>
          <w:szCs w:val="24"/>
        </w:rPr>
        <w:sectPr w:rsidR="00542FD6" w:rsidSect="005B00A2">
          <w:footerReference w:type="default" r:id="rId8"/>
          <w:pgSz w:w="12240" w:h="15840"/>
          <w:pgMar w:top="709" w:right="1170" w:bottom="540" w:left="1440" w:header="720" w:footer="720" w:gutter="0"/>
          <w:cols w:space="720"/>
          <w:docGrid w:linePitch="360"/>
        </w:sectPr>
      </w:pP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646793">
        <w:rPr>
          <w:rFonts w:ascii="Times New Roman" w:hAnsi="Times New Roman"/>
          <w:sz w:val="24"/>
          <w:szCs w:val="24"/>
        </w:rPr>
        <w:t xml:space="preserve">Certificate in </w:t>
      </w:r>
      <w:r>
        <w:rPr>
          <w:rFonts w:ascii="Times New Roman" w:hAnsi="Times New Roman"/>
          <w:sz w:val="24"/>
          <w:szCs w:val="24"/>
        </w:rPr>
        <w:t>Advance Cardiac Life S</w:t>
      </w:r>
      <w:r w:rsidRPr="00D30349">
        <w:rPr>
          <w:rFonts w:ascii="Times New Roman" w:hAnsi="Times New Roman"/>
          <w:sz w:val="24"/>
          <w:szCs w:val="24"/>
        </w:rPr>
        <w:t xml:space="preserve">upport </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rPr>
        <w:t>Certificate in</w:t>
      </w:r>
      <w:r w:rsidRPr="00542FD6">
        <w:rPr>
          <w:rFonts w:ascii="Times New Roman" w:eastAsia="Calibri" w:hAnsi="Times New Roman"/>
          <w:sz w:val="24"/>
          <w:szCs w:val="24"/>
          <w:lang w:val="en-AU"/>
        </w:rPr>
        <w:t xml:space="preserve"> Basic Life Support </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Scrub Nurse</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 xml:space="preserve">Emergency Obstetrics Management </w:t>
      </w:r>
      <w:r w:rsidRPr="00542FD6">
        <w:rPr>
          <w:rFonts w:ascii="Times New Roman" w:eastAsia="Calibri" w:hAnsi="Times New Roman"/>
          <w:sz w:val="24"/>
          <w:szCs w:val="24"/>
        </w:rPr>
        <w:t>Training</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Reproductive Health Management</w:t>
      </w:r>
      <w:r w:rsidRPr="00542FD6">
        <w:rPr>
          <w:rFonts w:ascii="Times New Roman" w:eastAsia="Calibri" w:hAnsi="Times New Roman"/>
          <w:sz w:val="24"/>
          <w:szCs w:val="24"/>
        </w:rPr>
        <w:t>Training</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National Monitoring and Evaluation</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Health system management training</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Infectious Diseases Management</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HIV Counselling Testing and PMTCT</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Comprehensive Paediatrics HIV Care</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Home Based Care(TOT)</w:t>
      </w:r>
    </w:p>
    <w:p w:rsidR="00542FD6" w:rsidRPr="00542FD6" w:rsidRDefault="00542FD6" w:rsidP="00542FD6">
      <w:pPr>
        <w:pStyle w:val="ListParagraph"/>
        <w:numPr>
          <w:ilvl w:val="0"/>
          <w:numId w:val="14"/>
        </w:numPr>
        <w:autoSpaceDE w:val="0"/>
        <w:autoSpaceDN w:val="0"/>
        <w:adjustRightInd w:val="0"/>
        <w:spacing w:after="0" w:line="240" w:lineRule="auto"/>
        <w:rPr>
          <w:rFonts w:ascii="Times New Roman" w:eastAsia="Calibri" w:hAnsi="Times New Roman"/>
          <w:sz w:val="24"/>
          <w:szCs w:val="24"/>
          <w:lang w:val="en-AU"/>
        </w:rPr>
      </w:pPr>
      <w:r w:rsidRPr="00542FD6">
        <w:rPr>
          <w:rFonts w:ascii="Times New Roman" w:eastAsia="Calibri" w:hAnsi="Times New Roman"/>
          <w:sz w:val="24"/>
          <w:szCs w:val="24"/>
          <w:lang w:val="en-AU"/>
        </w:rPr>
        <w:t>Computer Applications</w:t>
      </w:r>
    </w:p>
    <w:p w:rsidR="00542FD6" w:rsidRPr="00E02CEF" w:rsidRDefault="00542FD6" w:rsidP="00542FD6">
      <w:pPr>
        <w:pStyle w:val="ListParagraph"/>
        <w:numPr>
          <w:ilvl w:val="0"/>
          <w:numId w:val="14"/>
        </w:numPr>
        <w:tabs>
          <w:tab w:val="left" w:pos="1530"/>
        </w:tabs>
        <w:spacing w:after="0" w:line="240" w:lineRule="auto"/>
        <w:rPr>
          <w:rFonts w:ascii="Times New Roman" w:hAnsi="Times New Roman"/>
          <w:sz w:val="24"/>
          <w:szCs w:val="24"/>
        </w:rPr>
      </w:pPr>
      <w:r w:rsidRPr="00542FD6">
        <w:rPr>
          <w:rFonts w:ascii="Times New Roman" w:eastAsia="Calibri" w:hAnsi="Times New Roman"/>
          <w:sz w:val="24"/>
          <w:szCs w:val="24"/>
          <w:lang w:val="en-AU"/>
        </w:rPr>
        <w:t>Security and safety training</w:t>
      </w:r>
    </w:p>
    <w:p w:rsidR="00542FD6" w:rsidRPr="006B55A7" w:rsidRDefault="00542FD6" w:rsidP="00542FD6">
      <w:pPr>
        <w:tabs>
          <w:tab w:val="left" w:pos="1530"/>
        </w:tabs>
        <w:spacing w:after="0" w:line="240" w:lineRule="auto"/>
        <w:ind w:left="360"/>
        <w:rPr>
          <w:rFonts w:ascii="Times New Roman" w:hAnsi="Times New Roman"/>
          <w:sz w:val="24"/>
          <w:szCs w:val="24"/>
        </w:rPr>
        <w:sectPr w:rsidR="00542FD6" w:rsidRPr="006B55A7" w:rsidSect="00A05C21">
          <w:type w:val="continuous"/>
          <w:pgSz w:w="12240" w:h="15840"/>
          <w:pgMar w:top="1170" w:right="1170" w:bottom="540" w:left="1440" w:header="720" w:footer="720" w:gutter="0"/>
          <w:cols w:num="2" w:space="720"/>
          <w:docGrid w:linePitch="360"/>
        </w:sectPr>
      </w:pPr>
    </w:p>
    <w:p w:rsidR="00542FD6" w:rsidRPr="00E02CEF" w:rsidRDefault="00542FD6" w:rsidP="00542FD6">
      <w:pPr>
        <w:pStyle w:val="ListParagraph"/>
        <w:tabs>
          <w:tab w:val="left" w:pos="1530"/>
        </w:tabs>
        <w:spacing w:after="0" w:line="240" w:lineRule="auto"/>
        <w:rPr>
          <w:rFonts w:ascii="Times New Roman" w:hAnsi="Times New Roman"/>
          <w:sz w:val="24"/>
          <w:szCs w:val="24"/>
        </w:rPr>
      </w:pPr>
    </w:p>
    <w:p w:rsidR="00542FD6"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b/>
          <w:sz w:val="24"/>
          <w:szCs w:val="24"/>
        </w:rPr>
      </w:pPr>
    </w:p>
    <w:p w:rsidR="00542FD6" w:rsidRPr="003C2463"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kern w:val="3"/>
          <w:sz w:val="24"/>
          <w:szCs w:val="24"/>
          <w:lang w:eastAsia="zh-CN" w:bidi="hi-IN"/>
        </w:rPr>
      </w:pPr>
      <w:r w:rsidRPr="00E02CEF">
        <w:rPr>
          <w:rFonts w:ascii="Times New Roman" w:hAnsi="Times New Roman"/>
          <w:b/>
          <w:sz w:val="24"/>
          <w:szCs w:val="24"/>
        </w:rPr>
        <w:t>WORKING EXPERIENCE</w:t>
      </w:r>
    </w:p>
    <w:p w:rsidR="00542FD6" w:rsidRDefault="00542FD6" w:rsidP="00542FD6">
      <w:pPr>
        <w:tabs>
          <w:tab w:val="left" w:pos="1530"/>
        </w:tabs>
        <w:spacing w:after="0" w:line="240" w:lineRule="auto"/>
        <w:rPr>
          <w:rFonts w:ascii="Times New Roman" w:hAnsi="Times New Roman"/>
          <w:b/>
          <w:sz w:val="24"/>
          <w:szCs w:val="24"/>
        </w:rPr>
      </w:pPr>
      <w:r w:rsidRPr="00D148A0">
        <w:rPr>
          <w:rFonts w:ascii="Times New Roman" w:hAnsi="Times New Roman"/>
          <w:b/>
          <w:sz w:val="24"/>
          <w:szCs w:val="24"/>
        </w:rPr>
        <w:t xml:space="preserve">JANUARY 2017 - TO DATE        : </w:t>
      </w:r>
      <w:r w:rsidRPr="00D148A0">
        <w:rPr>
          <w:rStyle w:val="Emphasis"/>
          <w:rFonts w:ascii="Times New Roman" w:hAnsi="Times New Roman"/>
          <w:b/>
          <w:bCs/>
          <w:sz w:val="24"/>
          <w:szCs w:val="24"/>
          <w:shd w:val="clear" w:color="auto" w:fill="FFFFFF"/>
        </w:rPr>
        <w:t>MEDECINS SANS FRONTIERES</w:t>
      </w:r>
      <w:r w:rsidRPr="00D148A0">
        <w:rPr>
          <w:rStyle w:val="apple-converted-space"/>
          <w:rFonts w:ascii="Times New Roman" w:hAnsi="Times New Roman"/>
          <w:b/>
          <w:sz w:val="24"/>
          <w:szCs w:val="24"/>
          <w:shd w:val="clear" w:color="auto" w:fill="FFFFFF"/>
        </w:rPr>
        <w:t>/</w:t>
      </w:r>
      <w:r>
        <w:rPr>
          <w:rFonts w:ascii="Times New Roman" w:hAnsi="Times New Roman"/>
          <w:b/>
          <w:sz w:val="24"/>
          <w:szCs w:val="24"/>
        </w:rPr>
        <w:t xml:space="preserve">DOCTORS  </w:t>
      </w:r>
    </w:p>
    <w:p w:rsidR="00542FD6" w:rsidRPr="00D148A0" w:rsidRDefault="00542FD6" w:rsidP="00542FD6">
      <w:pPr>
        <w:tabs>
          <w:tab w:val="left" w:pos="1530"/>
        </w:tabs>
        <w:spacing w:after="0" w:line="240" w:lineRule="auto"/>
        <w:ind w:left="3600"/>
        <w:rPr>
          <w:rFonts w:ascii="Times New Roman" w:hAnsi="Times New Roman"/>
          <w:b/>
          <w:sz w:val="24"/>
          <w:szCs w:val="24"/>
        </w:rPr>
      </w:pPr>
      <w:r>
        <w:rPr>
          <w:rFonts w:ascii="Times New Roman" w:hAnsi="Times New Roman"/>
          <w:b/>
          <w:sz w:val="24"/>
          <w:szCs w:val="24"/>
        </w:rPr>
        <w:t>WITHOUT</w:t>
      </w:r>
      <w:r w:rsidRPr="00D148A0">
        <w:rPr>
          <w:rFonts w:ascii="Times New Roman" w:hAnsi="Times New Roman"/>
          <w:b/>
          <w:sz w:val="24"/>
          <w:szCs w:val="24"/>
        </w:rPr>
        <w:t xml:space="preserve"> BORDERS </w:t>
      </w:r>
      <w:r>
        <w:rPr>
          <w:rFonts w:ascii="Times New Roman" w:hAnsi="Times New Roman"/>
          <w:b/>
          <w:sz w:val="24"/>
          <w:szCs w:val="24"/>
        </w:rPr>
        <w:t>(</w:t>
      </w:r>
      <w:r w:rsidRPr="00865CBE">
        <w:rPr>
          <w:rFonts w:ascii="Garamond" w:hAnsi="Garamond"/>
          <w:b/>
          <w:sz w:val="24"/>
          <w:szCs w:val="24"/>
          <w:lang w:val="en-GB"/>
        </w:rPr>
        <w:t xml:space="preserve">MSF-SWISS </w:t>
      </w:r>
      <w:r>
        <w:rPr>
          <w:rFonts w:ascii="Garamond" w:hAnsi="Garamond"/>
          <w:b/>
          <w:sz w:val="24"/>
          <w:szCs w:val="24"/>
          <w:lang w:val="en-GB"/>
        </w:rPr>
        <w:t>)</w:t>
      </w:r>
      <w:r w:rsidRPr="00865CBE">
        <w:rPr>
          <w:rFonts w:ascii="Garamond" w:hAnsi="Garamond"/>
          <w:b/>
          <w:sz w:val="24"/>
          <w:szCs w:val="24"/>
          <w:lang w:val="en-GB"/>
        </w:rPr>
        <w:t>LIKONI</w:t>
      </w:r>
    </w:p>
    <w:p w:rsidR="00542FD6" w:rsidRDefault="00542FD6" w:rsidP="00542FD6">
      <w:pPr>
        <w:tabs>
          <w:tab w:val="left" w:pos="1530"/>
        </w:tabs>
        <w:spacing w:after="0" w:line="240" w:lineRule="auto"/>
        <w:rPr>
          <w:rFonts w:ascii="Times New Roman" w:hAnsi="Times New Roman"/>
          <w:sz w:val="24"/>
          <w:szCs w:val="24"/>
        </w:rPr>
      </w:pPr>
    </w:p>
    <w:p w:rsidR="00542FD6" w:rsidRPr="004948BC" w:rsidRDefault="00542FD6" w:rsidP="00542FD6">
      <w:pPr>
        <w:tabs>
          <w:tab w:val="left" w:pos="1530"/>
        </w:tabs>
        <w:spacing w:after="0" w:line="240" w:lineRule="auto"/>
        <w:jc w:val="center"/>
        <w:rPr>
          <w:rFonts w:ascii="Times New Roman" w:hAnsi="Times New Roman"/>
          <w:sz w:val="24"/>
          <w:szCs w:val="24"/>
        </w:rPr>
      </w:pPr>
      <w:r w:rsidRPr="004948BC">
        <w:rPr>
          <w:rFonts w:ascii="Times New Roman" w:hAnsi="Times New Roman"/>
          <w:b/>
          <w:sz w:val="24"/>
          <w:szCs w:val="24"/>
        </w:rPr>
        <w:t xml:space="preserve">Responsibility: </w:t>
      </w:r>
      <w:r w:rsidRPr="00626E96">
        <w:rPr>
          <w:rFonts w:ascii="Times New Roman" w:hAnsi="Times New Roman"/>
          <w:sz w:val="24"/>
          <w:szCs w:val="24"/>
        </w:rPr>
        <w:t>Operation</w:t>
      </w:r>
      <w:r w:rsidRPr="004948BC">
        <w:rPr>
          <w:rFonts w:ascii="Times New Roman" w:hAnsi="Times New Roman"/>
          <w:sz w:val="24"/>
          <w:szCs w:val="24"/>
        </w:rPr>
        <w:t>Theatre Nurse</w:t>
      </w:r>
    </w:p>
    <w:p w:rsidR="00542FD6" w:rsidRPr="004948BC" w:rsidRDefault="00542FD6" w:rsidP="00542FD6">
      <w:pPr>
        <w:tabs>
          <w:tab w:val="left" w:pos="1530"/>
        </w:tabs>
        <w:spacing w:after="0" w:line="240" w:lineRule="auto"/>
        <w:jc w:val="center"/>
        <w:rPr>
          <w:rFonts w:ascii="Times New Roman" w:hAnsi="Times New Roman"/>
          <w:sz w:val="24"/>
          <w:szCs w:val="24"/>
        </w:rPr>
      </w:pPr>
    </w:p>
    <w:p w:rsidR="00542FD6" w:rsidRPr="004948BC" w:rsidRDefault="00542FD6" w:rsidP="00542FD6">
      <w:pPr>
        <w:tabs>
          <w:tab w:val="left" w:pos="1530"/>
        </w:tabs>
        <w:spacing w:after="0" w:line="240" w:lineRule="auto"/>
        <w:jc w:val="center"/>
        <w:rPr>
          <w:rFonts w:ascii="Times New Roman" w:hAnsi="Times New Roman"/>
          <w:b/>
          <w:sz w:val="24"/>
          <w:szCs w:val="24"/>
        </w:rPr>
      </w:pPr>
      <w:r w:rsidRPr="004948BC">
        <w:rPr>
          <w:rFonts w:ascii="Times New Roman" w:hAnsi="Times New Roman"/>
          <w:b/>
          <w:sz w:val="24"/>
          <w:szCs w:val="24"/>
        </w:rPr>
        <w:t>Roles</w:t>
      </w:r>
    </w:p>
    <w:p w:rsidR="00542FD6" w:rsidRPr="001D11C4" w:rsidRDefault="00542FD6" w:rsidP="00542FD6">
      <w:pPr>
        <w:tabs>
          <w:tab w:val="left" w:pos="1530"/>
        </w:tabs>
        <w:spacing w:after="0" w:line="240" w:lineRule="auto"/>
        <w:rPr>
          <w:rFonts w:ascii="Times New Roman" w:hAnsi="Times New Roman"/>
          <w:sz w:val="24"/>
          <w:szCs w:val="24"/>
        </w:rPr>
      </w:pPr>
      <w:r w:rsidRPr="001D11C4">
        <w:rPr>
          <w:rFonts w:ascii="Times New Roman" w:hAnsi="Times New Roman"/>
          <w:b/>
          <w:sz w:val="24"/>
          <w:szCs w:val="24"/>
        </w:rPr>
        <w:t>Preoperative</w:t>
      </w:r>
    </w:p>
    <w:p w:rsidR="00542FD6" w:rsidRPr="00CC2F8E" w:rsidRDefault="00542FD6" w:rsidP="00542FD6">
      <w:pPr>
        <w:pStyle w:val="ListParagraph"/>
        <w:numPr>
          <w:ilvl w:val="0"/>
          <w:numId w:val="7"/>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Managing the theatre team of nurses and medical staff.</w:t>
      </w:r>
    </w:p>
    <w:p w:rsidR="00542FD6" w:rsidRPr="00CC2F8E" w:rsidRDefault="00542FD6" w:rsidP="00542FD6">
      <w:pPr>
        <w:pStyle w:val="ListParagraph"/>
        <w:numPr>
          <w:ilvl w:val="0"/>
          <w:numId w:val="7"/>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Preparation of surgical equipment before an operation, this includes swabs, needles, suction machine, gown, gloves and mask.</w:t>
      </w:r>
    </w:p>
    <w:p w:rsidR="00542FD6" w:rsidRPr="00CC2F8E" w:rsidRDefault="00542FD6" w:rsidP="00542FD6">
      <w:pPr>
        <w:pStyle w:val="ListParagraph"/>
        <w:numPr>
          <w:ilvl w:val="0"/>
          <w:numId w:val="7"/>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Doing baseline vital observation like temperature, pulse, blood pressure, SpO2, respiration.</w:t>
      </w:r>
    </w:p>
    <w:p w:rsidR="00542FD6" w:rsidRPr="00CC2F8E" w:rsidRDefault="00542FD6" w:rsidP="00542FD6">
      <w:pPr>
        <w:pStyle w:val="ListParagraph"/>
        <w:numPr>
          <w:ilvl w:val="0"/>
          <w:numId w:val="7"/>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To ensure the patient has received the required amount of fluid before surgery.</w:t>
      </w:r>
    </w:p>
    <w:p w:rsidR="00542FD6" w:rsidRPr="00CC2F8E" w:rsidRDefault="00542FD6" w:rsidP="00542FD6">
      <w:pPr>
        <w:pStyle w:val="ListParagraph"/>
        <w:numPr>
          <w:ilvl w:val="0"/>
          <w:numId w:val="7"/>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Ensuring that the patient is fully prepared before received in theatre</w:t>
      </w:r>
    </w:p>
    <w:p w:rsidR="00542FD6" w:rsidRPr="00CC2F8E" w:rsidRDefault="00542FD6" w:rsidP="00542FD6">
      <w:pPr>
        <w:pStyle w:val="ListParagraph"/>
        <w:numPr>
          <w:ilvl w:val="0"/>
          <w:numId w:val="7"/>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Ensure the patient is fully informed about the risks and benefits of operation and that they are in good state.</w:t>
      </w:r>
    </w:p>
    <w:p w:rsidR="00542FD6" w:rsidRPr="00CC2F8E" w:rsidRDefault="00542FD6" w:rsidP="00542FD6">
      <w:pPr>
        <w:pStyle w:val="ListParagraph"/>
        <w:numPr>
          <w:ilvl w:val="0"/>
          <w:numId w:val="7"/>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I provide information to the patients and give them opportunities to ask questions before surgery.</w:t>
      </w:r>
    </w:p>
    <w:p w:rsidR="00542FD6" w:rsidRPr="00535658" w:rsidRDefault="00542FD6" w:rsidP="00542FD6">
      <w:pPr>
        <w:pStyle w:val="ListParagraph"/>
        <w:numPr>
          <w:ilvl w:val="0"/>
          <w:numId w:val="7"/>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Ensure soap and disinfectant for hand washing is available.</w:t>
      </w:r>
    </w:p>
    <w:p w:rsidR="00542FD6" w:rsidRPr="001D11C4" w:rsidRDefault="00542FD6" w:rsidP="00542FD6">
      <w:pPr>
        <w:tabs>
          <w:tab w:val="left" w:pos="1530"/>
        </w:tabs>
        <w:spacing w:after="0" w:line="240" w:lineRule="auto"/>
        <w:rPr>
          <w:rFonts w:ascii="Times New Roman" w:hAnsi="Times New Roman"/>
          <w:b/>
          <w:sz w:val="24"/>
          <w:szCs w:val="24"/>
        </w:rPr>
      </w:pPr>
      <w:r w:rsidRPr="001D11C4">
        <w:rPr>
          <w:rFonts w:ascii="Times New Roman" w:hAnsi="Times New Roman"/>
          <w:b/>
          <w:sz w:val="24"/>
          <w:szCs w:val="24"/>
        </w:rPr>
        <w:t>Anesthetic Phase</w:t>
      </w:r>
    </w:p>
    <w:p w:rsidR="00542FD6" w:rsidRPr="00CC2F8E" w:rsidRDefault="00542FD6" w:rsidP="00542FD6">
      <w:pPr>
        <w:pStyle w:val="ListParagraph"/>
        <w:numPr>
          <w:ilvl w:val="0"/>
          <w:numId w:val="8"/>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Assisting the anesthetist in positioning the patient before administering spinal anesthesia as well as in general anesthesia.</w:t>
      </w:r>
    </w:p>
    <w:p w:rsidR="00542FD6" w:rsidRPr="00CC2F8E" w:rsidRDefault="00542FD6" w:rsidP="00542FD6">
      <w:pPr>
        <w:pStyle w:val="ListParagraph"/>
        <w:numPr>
          <w:ilvl w:val="0"/>
          <w:numId w:val="8"/>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Assist in any preparation of special devices like head lump, drugs.</w:t>
      </w:r>
    </w:p>
    <w:p w:rsidR="00542FD6" w:rsidRPr="00CC2F8E" w:rsidRDefault="00542FD6" w:rsidP="00542FD6">
      <w:pPr>
        <w:pStyle w:val="ListParagraph"/>
        <w:numPr>
          <w:ilvl w:val="0"/>
          <w:numId w:val="8"/>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Asses’ patient prior to surgery.</w:t>
      </w:r>
    </w:p>
    <w:p w:rsidR="00542FD6" w:rsidRPr="00CC2F8E" w:rsidRDefault="00542FD6" w:rsidP="00542FD6">
      <w:pPr>
        <w:pStyle w:val="ListParagraph"/>
        <w:numPr>
          <w:ilvl w:val="0"/>
          <w:numId w:val="8"/>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Counterchecking the instrument like needle holder, artery</w:t>
      </w:r>
      <w:r>
        <w:rPr>
          <w:rFonts w:ascii="Times New Roman" w:hAnsi="Times New Roman"/>
          <w:sz w:val="24"/>
          <w:szCs w:val="24"/>
        </w:rPr>
        <w:t xml:space="preserve"> forceps, abdominal retractors,</w:t>
      </w:r>
      <w:r w:rsidRPr="00CC2F8E">
        <w:rPr>
          <w:rFonts w:ascii="Times New Roman" w:hAnsi="Times New Roman"/>
          <w:sz w:val="24"/>
          <w:szCs w:val="24"/>
        </w:rPr>
        <w:t xml:space="preserve"> dissecting forceps, uterine clamps, blade holder, mosquito, intestinal clumps, bladder retractors</w:t>
      </w:r>
      <w:r>
        <w:rPr>
          <w:rFonts w:ascii="Times New Roman" w:hAnsi="Times New Roman"/>
          <w:sz w:val="24"/>
          <w:szCs w:val="24"/>
        </w:rPr>
        <w:t>,</w:t>
      </w:r>
      <w:r w:rsidRPr="00CC2F8E">
        <w:rPr>
          <w:rFonts w:ascii="Times New Roman" w:hAnsi="Times New Roman"/>
          <w:sz w:val="24"/>
          <w:szCs w:val="24"/>
        </w:rPr>
        <w:t xml:space="preserve"> swabs and recording them on the theatre board</w:t>
      </w:r>
    </w:p>
    <w:p w:rsidR="00542FD6" w:rsidRPr="00A05C21" w:rsidRDefault="00542FD6" w:rsidP="00542FD6">
      <w:pPr>
        <w:pStyle w:val="ListParagraph"/>
        <w:numPr>
          <w:ilvl w:val="0"/>
          <w:numId w:val="8"/>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Ensure the suction machine is working</w:t>
      </w:r>
    </w:p>
    <w:p w:rsidR="00542FD6" w:rsidRPr="001D11C4" w:rsidRDefault="00542FD6" w:rsidP="00542FD6">
      <w:pPr>
        <w:tabs>
          <w:tab w:val="left" w:pos="709"/>
        </w:tabs>
        <w:spacing w:after="0" w:line="240" w:lineRule="auto"/>
        <w:rPr>
          <w:rFonts w:ascii="Times New Roman" w:hAnsi="Times New Roman"/>
          <w:b/>
          <w:sz w:val="24"/>
          <w:szCs w:val="24"/>
        </w:rPr>
      </w:pPr>
      <w:r w:rsidRPr="001D11C4">
        <w:rPr>
          <w:rFonts w:ascii="Times New Roman" w:hAnsi="Times New Roman"/>
          <w:b/>
          <w:sz w:val="24"/>
          <w:szCs w:val="24"/>
        </w:rPr>
        <w:t>Surgical phase</w:t>
      </w:r>
    </w:p>
    <w:p w:rsidR="00542FD6" w:rsidRPr="00CC2F8E" w:rsidRDefault="00542FD6" w:rsidP="00542FD6">
      <w:pPr>
        <w:pStyle w:val="ListParagraph"/>
        <w:numPr>
          <w:ilvl w:val="0"/>
          <w:numId w:val="9"/>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Cleaning the surgical site with hibiscrub and povidone, from the surgical outward.</w:t>
      </w:r>
    </w:p>
    <w:p w:rsidR="00542FD6" w:rsidRPr="00CC2F8E" w:rsidRDefault="00542FD6" w:rsidP="00542FD6">
      <w:pPr>
        <w:pStyle w:val="ListParagraph"/>
        <w:numPr>
          <w:ilvl w:val="0"/>
          <w:numId w:val="9"/>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Working with the surgeon to dress the patient to create a sterile field for working.</w:t>
      </w:r>
    </w:p>
    <w:p w:rsidR="00542FD6" w:rsidRPr="00CC2F8E" w:rsidRDefault="00542FD6" w:rsidP="00542FD6">
      <w:pPr>
        <w:pStyle w:val="ListParagraph"/>
        <w:numPr>
          <w:ilvl w:val="0"/>
          <w:numId w:val="9"/>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Work with the surgeon to provide instruments, swabs and other material in order of priority as required.</w:t>
      </w:r>
    </w:p>
    <w:p w:rsidR="00542FD6" w:rsidRPr="00CC2F8E" w:rsidRDefault="00542FD6" w:rsidP="00542FD6">
      <w:pPr>
        <w:pStyle w:val="ListParagraph"/>
        <w:numPr>
          <w:ilvl w:val="0"/>
          <w:numId w:val="9"/>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Responsible for counterchecking surgical instruments and swabs.</w:t>
      </w:r>
    </w:p>
    <w:p w:rsidR="00542FD6" w:rsidRPr="00CC2F8E" w:rsidRDefault="00542FD6" w:rsidP="00542FD6">
      <w:pPr>
        <w:pStyle w:val="ListParagraph"/>
        <w:numPr>
          <w:ilvl w:val="0"/>
          <w:numId w:val="9"/>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Assisting the surgeon in extracting the baby.</w:t>
      </w:r>
    </w:p>
    <w:p w:rsidR="00542FD6" w:rsidRPr="00CC2F8E" w:rsidRDefault="00542FD6" w:rsidP="00542FD6">
      <w:pPr>
        <w:pStyle w:val="ListParagraph"/>
        <w:numPr>
          <w:ilvl w:val="0"/>
          <w:numId w:val="9"/>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Wiping the face of the baby, cutting and clamping the cord.</w:t>
      </w:r>
    </w:p>
    <w:p w:rsidR="00542FD6" w:rsidRPr="00CC2F8E" w:rsidRDefault="00542FD6" w:rsidP="00542FD6">
      <w:pPr>
        <w:pStyle w:val="ListParagraph"/>
        <w:numPr>
          <w:ilvl w:val="0"/>
          <w:numId w:val="9"/>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Act as a link between the surgical team and other parts of the theatre/hospital.</w:t>
      </w:r>
    </w:p>
    <w:p w:rsidR="00542FD6" w:rsidRPr="00BE75CB" w:rsidRDefault="00542FD6" w:rsidP="00542FD6">
      <w:pPr>
        <w:pStyle w:val="ListParagraph"/>
        <w:numPr>
          <w:ilvl w:val="0"/>
          <w:numId w:val="9"/>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Assisting the surgeon in closing the site, dressing the surgical site and changing the soiled draw sheet.</w:t>
      </w:r>
    </w:p>
    <w:p w:rsidR="00542FD6" w:rsidRPr="001D11C4" w:rsidRDefault="00542FD6" w:rsidP="00542FD6">
      <w:pPr>
        <w:tabs>
          <w:tab w:val="left" w:pos="709"/>
        </w:tabs>
        <w:spacing w:after="0" w:line="240" w:lineRule="auto"/>
        <w:rPr>
          <w:rFonts w:ascii="Times New Roman" w:hAnsi="Times New Roman"/>
          <w:b/>
          <w:sz w:val="24"/>
          <w:szCs w:val="24"/>
        </w:rPr>
      </w:pPr>
      <w:r w:rsidRPr="001D11C4">
        <w:rPr>
          <w:rFonts w:ascii="Times New Roman" w:hAnsi="Times New Roman"/>
          <w:b/>
          <w:sz w:val="24"/>
          <w:szCs w:val="24"/>
        </w:rPr>
        <w:t>Postoperative/Recovery</w:t>
      </w:r>
    </w:p>
    <w:p w:rsidR="00542FD6" w:rsidRPr="00CC2F8E" w:rsidRDefault="00542FD6" w:rsidP="00542FD6">
      <w:pPr>
        <w:pStyle w:val="ListParagraph"/>
        <w:numPr>
          <w:ilvl w:val="0"/>
          <w:numId w:val="10"/>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Offer the patient care and support upon arrival on the postanesthetic care unit</w:t>
      </w:r>
    </w:p>
    <w:p w:rsidR="00542FD6" w:rsidRPr="00CC2F8E" w:rsidRDefault="00542FD6" w:rsidP="00542FD6">
      <w:pPr>
        <w:pStyle w:val="ListParagraph"/>
        <w:numPr>
          <w:ilvl w:val="0"/>
          <w:numId w:val="10"/>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Monitors patients health status by taking vital signs, check urine output and general state</w:t>
      </w:r>
    </w:p>
    <w:p w:rsidR="00542FD6" w:rsidRPr="00CC2F8E" w:rsidRDefault="00542FD6" w:rsidP="00542FD6">
      <w:pPr>
        <w:pStyle w:val="ListParagraph"/>
        <w:numPr>
          <w:ilvl w:val="0"/>
          <w:numId w:val="10"/>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Provide appropriate care and treatment until the patient has recovered from the effects of anesthesia and/or surgery</w:t>
      </w:r>
    </w:p>
    <w:p w:rsidR="00542FD6" w:rsidRPr="00CC2F8E" w:rsidRDefault="00542FD6" w:rsidP="00EA7454">
      <w:pPr>
        <w:pStyle w:val="ListParagraph"/>
        <w:numPr>
          <w:ilvl w:val="0"/>
          <w:numId w:val="10"/>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Asses the patient and ensure they can be discharged back to the ward</w:t>
      </w:r>
    </w:p>
    <w:p w:rsidR="00542FD6" w:rsidRPr="00CC2F8E" w:rsidRDefault="00542FD6" w:rsidP="00EA7454">
      <w:pPr>
        <w:pStyle w:val="ListParagraph"/>
        <w:numPr>
          <w:ilvl w:val="0"/>
          <w:numId w:val="10"/>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Asses the care given during each of the perioperative phase.</w:t>
      </w:r>
    </w:p>
    <w:p w:rsidR="00542FD6" w:rsidRPr="00CC2F8E" w:rsidRDefault="00542FD6" w:rsidP="00EA7454">
      <w:pPr>
        <w:pStyle w:val="ListParagraph"/>
        <w:numPr>
          <w:ilvl w:val="0"/>
          <w:numId w:val="10"/>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Sluicing the equipment used and linen that has been used</w:t>
      </w:r>
    </w:p>
    <w:p w:rsidR="00542FD6" w:rsidRPr="00CC2F8E" w:rsidRDefault="00542FD6" w:rsidP="00EA7454">
      <w:pPr>
        <w:pStyle w:val="ListParagraph"/>
        <w:numPr>
          <w:ilvl w:val="0"/>
          <w:numId w:val="10"/>
        </w:numPr>
        <w:tabs>
          <w:tab w:val="left" w:pos="709"/>
        </w:tabs>
        <w:spacing w:after="0" w:line="240" w:lineRule="auto"/>
        <w:rPr>
          <w:rFonts w:ascii="Times New Roman" w:hAnsi="Times New Roman"/>
          <w:sz w:val="24"/>
          <w:szCs w:val="24"/>
        </w:rPr>
      </w:pPr>
      <w:r>
        <w:rPr>
          <w:rFonts w:ascii="Times New Roman" w:hAnsi="Times New Roman"/>
          <w:sz w:val="24"/>
          <w:szCs w:val="24"/>
        </w:rPr>
        <w:t>H</w:t>
      </w:r>
      <w:r w:rsidRPr="00CC2F8E">
        <w:rPr>
          <w:rFonts w:ascii="Times New Roman" w:hAnsi="Times New Roman"/>
          <w:sz w:val="24"/>
          <w:szCs w:val="24"/>
        </w:rPr>
        <w:t>anding the cleaned instrument and linen to the sterilization department</w:t>
      </w:r>
    </w:p>
    <w:p w:rsidR="00542FD6" w:rsidRPr="001D11C4" w:rsidRDefault="00542FD6" w:rsidP="00542FD6">
      <w:pPr>
        <w:tabs>
          <w:tab w:val="left" w:pos="1530"/>
        </w:tabs>
        <w:spacing w:after="0" w:line="240" w:lineRule="auto"/>
        <w:rPr>
          <w:rFonts w:ascii="Times New Roman" w:hAnsi="Times New Roman"/>
          <w:sz w:val="24"/>
          <w:szCs w:val="24"/>
        </w:rPr>
      </w:pPr>
      <w:r w:rsidRPr="001D11C4">
        <w:rPr>
          <w:rFonts w:ascii="Times New Roman" w:hAnsi="Times New Roman"/>
          <w:sz w:val="24"/>
          <w:szCs w:val="24"/>
        </w:rPr>
        <w:tab/>
      </w:r>
    </w:p>
    <w:p w:rsidR="00542FD6" w:rsidRDefault="00542FD6" w:rsidP="00542FD6">
      <w:pPr>
        <w:tabs>
          <w:tab w:val="left" w:pos="1530"/>
        </w:tabs>
        <w:spacing w:after="0" w:line="240" w:lineRule="auto"/>
        <w:rPr>
          <w:rFonts w:ascii="Times New Roman" w:hAnsi="Times New Roman"/>
          <w:b/>
          <w:sz w:val="24"/>
          <w:szCs w:val="24"/>
        </w:rPr>
      </w:pPr>
    </w:p>
    <w:p w:rsidR="00542FD6" w:rsidRPr="00D148A0" w:rsidRDefault="00542FD6" w:rsidP="00542FD6">
      <w:pPr>
        <w:tabs>
          <w:tab w:val="left" w:pos="1530"/>
        </w:tabs>
        <w:spacing w:after="0" w:line="240" w:lineRule="auto"/>
        <w:rPr>
          <w:rFonts w:ascii="Times New Roman" w:hAnsi="Times New Roman"/>
          <w:b/>
          <w:sz w:val="24"/>
          <w:szCs w:val="24"/>
        </w:rPr>
      </w:pPr>
      <w:r w:rsidRPr="00D148A0">
        <w:rPr>
          <w:rFonts w:ascii="Times New Roman" w:hAnsi="Times New Roman"/>
          <w:b/>
          <w:sz w:val="24"/>
          <w:szCs w:val="24"/>
        </w:rPr>
        <w:t>DECEMBER 2011- JANUARY 2017:  PANDYA MEMORIAL HOSPITAL</w:t>
      </w:r>
    </w:p>
    <w:p w:rsidR="00542FD6" w:rsidRPr="001D11C4" w:rsidRDefault="00542FD6" w:rsidP="00542FD6">
      <w:pPr>
        <w:tabs>
          <w:tab w:val="left" w:pos="1530"/>
        </w:tabs>
        <w:spacing w:after="0" w:line="240" w:lineRule="auto"/>
        <w:rPr>
          <w:rFonts w:ascii="Times New Roman" w:hAnsi="Times New Roman"/>
          <w:sz w:val="24"/>
          <w:szCs w:val="24"/>
        </w:rPr>
      </w:pPr>
    </w:p>
    <w:p w:rsidR="00542FD6" w:rsidRPr="001D11C4" w:rsidRDefault="00542FD6" w:rsidP="00542FD6">
      <w:pPr>
        <w:tabs>
          <w:tab w:val="left" w:pos="1530"/>
        </w:tabs>
        <w:spacing w:after="0" w:line="240" w:lineRule="auto"/>
        <w:jc w:val="center"/>
        <w:rPr>
          <w:rFonts w:ascii="Times New Roman" w:hAnsi="Times New Roman"/>
          <w:sz w:val="24"/>
          <w:szCs w:val="24"/>
        </w:rPr>
      </w:pPr>
      <w:r w:rsidRPr="001D11C4">
        <w:rPr>
          <w:rFonts w:ascii="Times New Roman" w:hAnsi="Times New Roman"/>
          <w:b/>
          <w:sz w:val="24"/>
          <w:szCs w:val="24"/>
        </w:rPr>
        <w:t>Responsibility</w:t>
      </w:r>
      <w:r w:rsidRPr="001D11C4">
        <w:rPr>
          <w:rFonts w:ascii="Times New Roman" w:hAnsi="Times New Roman"/>
          <w:sz w:val="24"/>
          <w:szCs w:val="24"/>
        </w:rPr>
        <w:t xml:space="preserve">: </w:t>
      </w:r>
      <w:r w:rsidRPr="001D11C4">
        <w:rPr>
          <w:rFonts w:ascii="Times New Roman" w:hAnsi="Times New Roman"/>
          <w:bCs/>
          <w:sz w:val="24"/>
          <w:szCs w:val="24"/>
        </w:rPr>
        <w:t xml:space="preserve">Hospital </w:t>
      </w:r>
      <w:r>
        <w:rPr>
          <w:rFonts w:ascii="Times New Roman" w:hAnsi="Times New Roman"/>
          <w:bCs/>
          <w:sz w:val="24"/>
          <w:szCs w:val="24"/>
        </w:rPr>
        <w:t>Covering</w:t>
      </w:r>
      <w:r w:rsidRPr="00D148A0">
        <w:rPr>
          <w:rFonts w:ascii="Times New Roman" w:hAnsi="Times New Roman"/>
          <w:bCs/>
          <w:sz w:val="24"/>
          <w:szCs w:val="24"/>
        </w:rPr>
        <w:t xml:space="preserve"> Supervisor</w:t>
      </w:r>
      <w:r w:rsidRPr="001D11C4">
        <w:rPr>
          <w:rFonts w:ascii="Times New Roman" w:hAnsi="Times New Roman"/>
          <w:bCs/>
          <w:sz w:val="24"/>
          <w:szCs w:val="24"/>
        </w:rPr>
        <w:t xml:space="preserve">, </w:t>
      </w:r>
      <w:r w:rsidRPr="001D11C4">
        <w:rPr>
          <w:rFonts w:ascii="Times New Roman" w:hAnsi="Times New Roman"/>
          <w:bCs/>
          <w:kern w:val="3"/>
          <w:sz w:val="24"/>
          <w:szCs w:val="24"/>
          <w:lang w:eastAsia="zh-CN" w:bidi="hi-IN"/>
        </w:rPr>
        <w:t>CME coordinator</w:t>
      </w:r>
    </w:p>
    <w:p w:rsidR="00542FD6" w:rsidRPr="001D11C4" w:rsidRDefault="00542FD6" w:rsidP="00542FD6">
      <w:pPr>
        <w:tabs>
          <w:tab w:val="left" w:pos="1530"/>
        </w:tabs>
        <w:spacing w:after="0" w:line="240" w:lineRule="auto"/>
        <w:jc w:val="center"/>
        <w:rPr>
          <w:rFonts w:ascii="Times New Roman" w:hAnsi="Times New Roman"/>
          <w:sz w:val="24"/>
          <w:szCs w:val="24"/>
        </w:rPr>
      </w:pPr>
      <w:r w:rsidRPr="004948BC">
        <w:rPr>
          <w:rFonts w:ascii="Times New Roman" w:hAnsi="Times New Roman"/>
          <w:b/>
          <w:sz w:val="24"/>
          <w:szCs w:val="24"/>
        </w:rPr>
        <w:t>Duration</w:t>
      </w:r>
      <w:r w:rsidRPr="001D11C4">
        <w:rPr>
          <w:rFonts w:ascii="Times New Roman" w:hAnsi="Times New Roman"/>
          <w:sz w:val="24"/>
          <w:szCs w:val="24"/>
        </w:rPr>
        <w:t>: 6 months</w:t>
      </w:r>
    </w:p>
    <w:p w:rsidR="00542FD6" w:rsidRPr="001D11C4" w:rsidRDefault="00542FD6" w:rsidP="00542FD6">
      <w:pPr>
        <w:tabs>
          <w:tab w:val="left" w:pos="1530"/>
        </w:tabs>
        <w:spacing w:after="0" w:line="240" w:lineRule="auto"/>
        <w:jc w:val="center"/>
        <w:rPr>
          <w:rFonts w:ascii="Times New Roman" w:hAnsi="Times New Roman"/>
          <w:sz w:val="24"/>
          <w:szCs w:val="24"/>
        </w:rPr>
      </w:pPr>
    </w:p>
    <w:p w:rsidR="00542FD6" w:rsidRPr="004948BC" w:rsidRDefault="00542FD6" w:rsidP="00542FD6">
      <w:pPr>
        <w:tabs>
          <w:tab w:val="left" w:pos="1530"/>
        </w:tabs>
        <w:spacing w:after="0" w:line="240" w:lineRule="auto"/>
        <w:jc w:val="center"/>
        <w:rPr>
          <w:rFonts w:ascii="Times New Roman" w:hAnsi="Times New Roman"/>
          <w:b/>
          <w:sz w:val="24"/>
          <w:szCs w:val="24"/>
        </w:rPr>
      </w:pPr>
      <w:r w:rsidRPr="004948BC">
        <w:rPr>
          <w:rFonts w:ascii="Times New Roman" w:hAnsi="Times New Roman"/>
          <w:b/>
          <w:sz w:val="24"/>
          <w:szCs w:val="24"/>
        </w:rPr>
        <w:t>Roles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Meeting nursing operational standards by contributing information to strategic plans and reviews; implementing production, productivity, quality, and customer-service standards; resolving problems and identifying system improvements.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Identifying patient service requirements by establishing personal rapport with potential and actual patients and other persons in a position to understand service requirements.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Maintaining nursing guidelines by writing and updating policies and procedures.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Completing patient care requirements by scheduling and assigning nurses and other staff; following up on work results.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Establishing a compassionate environment by providing emotional, psychological, and spiritual support to patients, friends, and families.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Promoting patient's independence by establishing patient care goals; teaching and counseling patient, friends, and family and reinforcing their understanding of disease, medications, and self-care skills.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Providing information to patients and health care team by answering questions and requests.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Resolving patient needs by utilizing multidisciplinary team strategies.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Maintaining safe and clean working environment by designing and implementing procedures, rules, and regulations; calling for assistance from other health care professionals.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Protecting patients and employees by developing and interpreting infection-control policies and protocols; enforcing medication administration, storage procedures, and controlled substance regulations.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Maintaining patient confidence and protects operations by monitoring confidential information processing.</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Ensuring operation of medical and administrative equipment by verifying emergency equipment availability; completing preventive maintenance requirements; following manufacturer's instructions; troubleshooting malfunctions; calling for repairs; maintaining equipment inventories; evaluating new equipment and techniques..</w:t>
      </w:r>
    </w:p>
    <w:p w:rsidR="00542FD6" w:rsidRPr="00D148A0"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Maintaining professional and technical knowledge by attending educational workshops; reviewing professional publications; establishing personal networks; participating in professional societies.</w:t>
      </w:r>
    </w:p>
    <w:p w:rsidR="00542FD6" w:rsidRDefault="00542FD6" w:rsidP="00542FD6">
      <w:pPr>
        <w:numPr>
          <w:ilvl w:val="0"/>
          <w:numId w:val="4"/>
        </w:numPr>
        <w:tabs>
          <w:tab w:val="left" w:pos="1530"/>
        </w:tabs>
        <w:spacing w:after="0" w:line="240" w:lineRule="auto"/>
        <w:rPr>
          <w:rFonts w:ascii="Times New Roman" w:hAnsi="Times New Roman"/>
          <w:bCs/>
          <w:sz w:val="24"/>
          <w:szCs w:val="24"/>
        </w:rPr>
      </w:pPr>
      <w:r w:rsidRPr="00D148A0">
        <w:rPr>
          <w:rFonts w:ascii="Times New Roman" w:hAnsi="Times New Roman"/>
          <w:bCs/>
          <w:sz w:val="24"/>
          <w:szCs w:val="24"/>
        </w:rPr>
        <w:t>Maintaining a cooperative relationship among health care teams by communicating information; responding to requests; building rapport; participating in team problem-solving methods.</w:t>
      </w:r>
    </w:p>
    <w:p w:rsidR="00542FD6" w:rsidRPr="00BE75CB" w:rsidRDefault="00542FD6" w:rsidP="00542FD6">
      <w:pPr>
        <w:widowControl w:val="0"/>
        <w:numPr>
          <w:ilvl w:val="0"/>
          <w:numId w:val="4"/>
        </w:numPr>
        <w:suppressAutoHyphens/>
        <w:autoSpaceDN w:val="0"/>
        <w:spacing w:after="0" w:line="240" w:lineRule="auto"/>
        <w:textAlignment w:val="baseline"/>
        <w:rPr>
          <w:rFonts w:ascii="Times New Roman" w:hAnsi="Times New Roman"/>
          <w:kern w:val="3"/>
          <w:sz w:val="24"/>
          <w:szCs w:val="24"/>
          <w:lang w:eastAsia="zh-CN" w:bidi="hi-IN"/>
        </w:rPr>
      </w:pPr>
      <w:r>
        <w:rPr>
          <w:rFonts w:ascii="Times New Roman" w:hAnsi="Times New Roman"/>
          <w:bCs/>
          <w:kern w:val="3"/>
          <w:sz w:val="24"/>
          <w:szCs w:val="24"/>
          <w:lang w:eastAsia="zh-CN" w:bidi="hi-IN"/>
        </w:rPr>
        <w:t>Preparation of hospital CME Rota and ensuring that staff attend and participate in the CME. Also organizing external CMEs with medical representatives, workshops and seminars.</w:t>
      </w:r>
    </w:p>
    <w:p w:rsidR="00542FD6" w:rsidRPr="001D11C4" w:rsidRDefault="00542FD6" w:rsidP="00542FD6">
      <w:pPr>
        <w:tabs>
          <w:tab w:val="left" w:pos="1530"/>
        </w:tabs>
        <w:spacing w:after="0" w:line="240" w:lineRule="auto"/>
        <w:rPr>
          <w:rFonts w:ascii="Times New Roman" w:hAnsi="Times New Roman"/>
          <w:sz w:val="24"/>
          <w:szCs w:val="24"/>
        </w:rPr>
      </w:pPr>
    </w:p>
    <w:p w:rsidR="00542FD6" w:rsidRDefault="00542FD6" w:rsidP="00542FD6">
      <w:pPr>
        <w:tabs>
          <w:tab w:val="left" w:pos="1530"/>
        </w:tabs>
        <w:spacing w:after="0" w:line="240" w:lineRule="auto"/>
        <w:jc w:val="center"/>
        <w:rPr>
          <w:rFonts w:ascii="Times New Roman" w:hAnsi="Times New Roman"/>
          <w:b/>
          <w:sz w:val="24"/>
          <w:szCs w:val="24"/>
        </w:rPr>
      </w:pPr>
    </w:p>
    <w:p w:rsidR="00542FD6" w:rsidRPr="004948BC" w:rsidRDefault="00542FD6" w:rsidP="00542FD6">
      <w:pPr>
        <w:tabs>
          <w:tab w:val="left" w:pos="1530"/>
        </w:tabs>
        <w:spacing w:after="0" w:line="240" w:lineRule="auto"/>
        <w:jc w:val="center"/>
        <w:rPr>
          <w:rFonts w:ascii="Times New Roman" w:hAnsi="Times New Roman"/>
          <w:sz w:val="24"/>
          <w:szCs w:val="24"/>
        </w:rPr>
      </w:pPr>
      <w:r w:rsidRPr="004948BC">
        <w:rPr>
          <w:rFonts w:ascii="Times New Roman" w:hAnsi="Times New Roman"/>
          <w:b/>
          <w:sz w:val="24"/>
          <w:szCs w:val="24"/>
        </w:rPr>
        <w:t>Responsibility</w:t>
      </w:r>
      <w:r w:rsidRPr="004948BC">
        <w:rPr>
          <w:rFonts w:ascii="Times New Roman" w:hAnsi="Times New Roman"/>
          <w:sz w:val="24"/>
          <w:szCs w:val="24"/>
        </w:rPr>
        <w:t xml:space="preserve">: </w:t>
      </w:r>
      <w:r>
        <w:rPr>
          <w:rFonts w:ascii="Times New Roman" w:hAnsi="Times New Roman"/>
          <w:sz w:val="24"/>
          <w:szCs w:val="24"/>
        </w:rPr>
        <w:t xml:space="preserve">Operation </w:t>
      </w:r>
      <w:r w:rsidRPr="004948BC">
        <w:rPr>
          <w:rFonts w:ascii="Times New Roman" w:hAnsi="Times New Roman"/>
          <w:sz w:val="24"/>
          <w:szCs w:val="24"/>
        </w:rPr>
        <w:t xml:space="preserve">Theatre </w:t>
      </w:r>
      <w:r>
        <w:rPr>
          <w:rFonts w:ascii="Times New Roman" w:hAnsi="Times New Roman"/>
          <w:sz w:val="24"/>
          <w:szCs w:val="24"/>
        </w:rPr>
        <w:t xml:space="preserve">Deputy in charge </w:t>
      </w:r>
      <w:r>
        <w:rPr>
          <w:rFonts w:ascii="Times New Roman" w:hAnsi="Times New Roman"/>
          <w:bCs/>
          <w:sz w:val="24"/>
          <w:szCs w:val="24"/>
        </w:rPr>
        <w:t>/</w:t>
      </w:r>
      <w:r>
        <w:rPr>
          <w:rFonts w:ascii="Times New Roman" w:hAnsi="Times New Roman"/>
          <w:sz w:val="24"/>
          <w:szCs w:val="24"/>
        </w:rPr>
        <w:t xml:space="preserve">Operation </w:t>
      </w:r>
      <w:r w:rsidRPr="004948BC">
        <w:rPr>
          <w:rFonts w:ascii="Times New Roman" w:hAnsi="Times New Roman"/>
          <w:sz w:val="24"/>
          <w:szCs w:val="24"/>
        </w:rPr>
        <w:t>Theatre</w:t>
      </w:r>
      <w:r>
        <w:rPr>
          <w:rFonts w:ascii="Times New Roman" w:hAnsi="Times New Roman"/>
          <w:sz w:val="24"/>
          <w:szCs w:val="24"/>
        </w:rPr>
        <w:t xml:space="preserve"> Nurse</w:t>
      </w:r>
    </w:p>
    <w:p w:rsidR="00542FD6" w:rsidRPr="004948BC" w:rsidRDefault="00542FD6" w:rsidP="00542FD6">
      <w:pPr>
        <w:tabs>
          <w:tab w:val="left" w:pos="1530"/>
        </w:tabs>
        <w:spacing w:after="0" w:line="240" w:lineRule="auto"/>
        <w:jc w:val="center"/>
        <w:rPr>
          <w:rFonts w:ascii="Times New Roman" w:hAnsi="Times New Roman"/>
          <w:sz w:val="24"/>
          <w:szCs w:val="24"/>
        </w:rPr>
      </w:pPr>
      <w:r w:rsidRPr="004948BC">
        <w:rPr>
          <w:rFonts w:ascii="Times New Roman" w:hAnsi="Times New Roman"/>
          <w:b/>
          <w:sz w:val="24"/>
          <w:szCs w:val="24"/>
        </w:rPr>
        <w:t>Duration:</w:t>
      </w:r>
      <w:r>
        <w:rPr>
          <w:rFonts w:ascii="Times New Roman" w:hAnsi="Times New Roman"/>
          <w:sz w:val="24"/>
          <w:szCs w:val="24"/>
        </w:rPr>
        <w:t>2 1/2</w:t>
      </w:r>
      <w:r w:rsidRPr="004948BC">
        <w:rPr>
          <w:rFonts w:ascii="Times New Roman" w:hAnsi="Times New Roman"/>
          <w:sz w:val="24"/>
          <w:szCs w:val="24"/>
        </w:rPr>
        <w:t xml:space="preserve"> years</w:t>
      </w:r>
    </w:p>
    <w:p w:rsidR="00542FD6" w:rsidRPr="001D11C4" w:rsidRDefault="00542FD6" w:rsidP="00542FD6">
      <w:pPr>
        <w:tabs>
          <w:tab w:val="left" w:pos="1530"/>
        </w:tabs>
        <w:spacing w:after="0" w:line="240" w:lineRule="auto"/>
        <w:jc w:val="center"/>
        <w:rPr>
          <w:rFonts w:ascii="Times New Roman" w:hAnsi="Times New Roman"/>
          <w:sz w:val="24"/>
          <w:szCs w:val="24"/>
        </w:rPr>
      </w:pPr>
    </w:p>
    <w:p w:rsidR="00542FD6" w:rsidRPr="004948BC" w:rsidRDefault="00542FD6" w:rsidP="00EA7454">
      <w:pPr>
        <w:tabs>
          <w:tab w:val="left" w:pos="709"/>
        </w:tabs>
        <w:spacing w:after="0" w:line="240" w:lineRule="auto"/>
        <w:jc w:val="center"/>
        <w:rPr>
          <w:rFonts w:ascii="Times New Roman" w:hAnsi="Times New Roman"/>
          <w:b/>
          <w:sz w:val="24"/>
          <w:szCs w:val="24"/>
        </w:rPr>
      </w:pPr>
      <w:r w:rsidRPr="004948BC">
        <w:rPr>
          <w:rFonts w:ascii="Times New Roman" w:hAnsi="Times New Roman"/>
          <w:b/>
          <w:sz w:val="24"/>
          <w:szCs w:val="24"/>
        </w:rPr>
        <w:t>Roles</w:t>
      </w:r>
    </w:p>
    <w:p w:rsidR="00542FD6" w:rsidRPr="001D11C4" w:rsidRDefault="00542FD6" w:rsidP="00EA7454">
      <w:pPr>
        <w:tabs>
          <w:tab w:val="left" w:pos="709"/>
        </w:tabs>
        <w:spacing w:after="0" w:line="240" w:lineRule="auto"/>
        <w:rPr>
          <w:rFonts w:ascii="Times New Roman" w:hAnsi="Times New Roman"/>
          <w:sz w:val="24"/>
          <w:szCs w:val="24"/>
        </w:rPr>
      </w:pPr>
      <w:r w:rsidRPr="001D11C4">
        <w:rPr>
          <w:rFonts w:ascii="Times New Roman" w:hAnsi="Times New Roman"/>
          <w:b/>
          <w:sz w:val="24"/>
          <w:szCs w:val="24"/>
        </w:rPr>
        <w:t>Preoperative</w:t>
      </w:r>
    </w:p>
    <w:p w:rsidR="00542FD6" w:rsidRPr="00CC2F8E" w:rsidRDefault="00542FD6" w:rsidP="00EA7454">
      <w:pPr>
        <w:pStyle w:val="ListParagraph"/>
        <w:numPr>
          <w:ilvl w:val="0"/>
          <w:numId w:val="11"/>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Managing the theatre team of nurses and medical staff.</w:t>
      </w:r>
    </w:p>
    <w:p w:rsidR="00542FD6" w:rsidRPr="00CC2F8E" w:rsidRDefault="00542FD6" w:rsidP="00EA7454">
      <w:pPr>
        <w:pStyle w:val="ListParagraph"/>
        <w:numPr>
          <w:ilvl w:val="0"/>
          <w:numId w:val="11"/>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Preparation of surgical equipment before an operation, this includes swabs, needles, suction machine, gown, gloves and mask.</w:t>
      </w:r>
    </w:p>
    <w:p w:rsidR="00542FD6" w:rsidRPr="00CC2F8E" w:rsidRDefault="00542FD6" w:rsidP="00EA7454">
      <w:pPr>
        <w:pStyle w:val="ListParagraph"/>
        <w:numPr>
          <w:ilvl w:val="0"/>
          <w:numId w:val="11"/>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Doing baseline vital observation like temperature, pulse, blood pressure, SpO2, respiration.</w:t>
      </w:r>
    </w:p>
    <w:p w:rsidR="00542FD6" w:rsidRPr="00CC2F8E" w:rsidRDefault="00542FD6" w:rsidP="00EA7454">
      <w:pPr>
        <w:pStyle w:val="ListParagraph"/>
        <w:numPr>
          <w:ilvl w:val="0"/>
          <w:numId w:val="11"/>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To ensure the patient has received the required amount of fluid before surgery.</w:t>
      </w:r>
    </w:p>
    <w:p w:rsidR="00542FD6" w:rsidRPr="00CC2F8E" w:rsidRDefault="00542FD6" w:rsidP="00EA7454">
      <w:pPr>
        <w:pStyle w:val="ListParagraph"/>
        <w:numPr>
          <w:ilvl w:val="0"/>
          <w:numId w:val="11"/>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Ensuring that the patient is fully prepared before received in theatre</w:t>
      </w:r>
    </w:p>
    <w:p w:rsidR="00542FD6" w:rsidRPr="00CC2F8E" w:rsidRDefault="00542FD6" w:rsidP="00EA7454">
      <w:pPr>
        <w:pStyle w:val="ListParagraph"/>
        <w:numPr>
          <w:ilvl w:val="0"/>
          <w:numId w:val="11"/>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Ensure the patient is fully informed about the risks and benefits of operation and that they are in good state.</w:t>
      </w:r>
    </w:p>
    <w:p w:rsidR="00542FD6" w:rsidRPr="00CC2F8E" w:rsidRDefault="00542FD6" w:rsidP="00EA7454">
      <w:pPr>
        <w:pStyle w:val="ListParagraph"/>
        <w:numPr>
          <w:ilvl w:val="0"/>
          <w:numId w:val="11"/>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I provide information to the patients and give them opportunities to ask questions before surgery.</w:t>
      </w:r>
    </w:p>
    <w:p w:rsidR="00542FD6" w:rsidRPr="00535658" w:rsidRDefault="00542FD6" w:rsidP="00EA7454">
      <w:pPr>
        <w:pStyle w:val="ListParagraph"/>
        <w:numPr>
          <w:ilvl w:val="0"/>
          <w:numId w:val="11"/>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Ensure soap and disinfectant for hand washing is available.</w:t>
      </w:r>
    </w:p>
    <w:p w:rsidR="00542FD6" w:rsidRPr="001D11C4" w:rsidRDefault="00542FD6" w:rsidP="00EA7454">
      <w:pPr>
        <w:tabs>
          <w:tab w:val="left" w:pos="709"/>
        </w:tabs>
        <w:spacing w:after="0" w:line="240" w:lineRule="auto"/>
        <w:rPr>
          <w:rFonts w:ascii="Times New Roman" w:hAnsi="Times New Roman"/>
          <w:b/>
          <w:sz w:val="24"/>
          <w:szCs w:val="24"/>
        </w:rPr>
      </w:pPr>
      <w:r w:rsidRPr="001D11C4">
        <w:rPr>
          <w:rFonts w:ascii="Times New Roman" w:hAnsi="Times New Roman"/>
          <w:b/>
          <w:sz w:val="24"/>
          <w:szCs w:val="24"/>
        </w:rPr>
        <w:t>Anesthetic Phase</w:t>
      </w:r>
    </w:p>
    <w:p w:rsidR="00542FD6" w:rsidRPr="00CC2F8E" w:rsidRDefault="00542FD6" w:rsidP="00EA7454">
      <w:pPr>
        <w:pStyle w:val="ListParagraph"/>
        <w:numPr>
          <w:ilvl w:val="0"/>
          <w:numId w:val="12"/>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Assisting the anesthetist in positioning the patient before administering spinal anesthesia as well as in general anesthesia.</w:t>
      </w:r>
    </w:p>
    <w:p w:rsidR="00542FD6" w:rsidRPr="00CC2F8E" w:rsidRDefault="00542FD6" w:rsidP="00EA7454">
      <w:pPr>
        <w:pStyle w:val="ListParagraph"/>
        <w:numPr>
          <w:ilvl w:val="0"/>
          <w:numId w:val="12"/>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Assist in any preparation of special devices like head lump, drugs.</w:t>
      </w:r>
    </w:p>
    <w:p w:rsidR="00542FD6" w:rsidRPr="00CC2F8E" w:rsidRDefault="00542FD6" w:rsidP="00EA7454">
      <w:pPr>
        <w:pStyle w:val="ListParagraph"/>
        <w:numPr>
          <w:ilvl w:val="0"/>
          <w:numId w:val="12"/>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Asses’ patient prior to surgery.</w:t>
      </w:r>
    </w:p>
    <w:p w:rsidR="00542FD6" w:rsidRPr="00CC2F8E" w:rsidRDefault="00542FD6" w:rsidP="00EA7454">
      <w:pPr>
        <w:pStyle w:val="ListParagraph"/>
        <w:numPr>
          <w:ilvl w:val="0"/>
          <w:numId w:val="12"/>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Counterchecking the instrument like needle holder, artery forceps, abdominal retractors, dissecting forceps, uterine clamps, blade holder, mosquito, intest</w:t>
      </w:r>
      <w:r>
        <w:rPr>
          <w:rFonts w:ascii="Times New Roman" w:hAnsi="Times New Roman"/>
          <w:sz w:val="24"/>
          <w:szCs w:val="24"/>
        </w:rPr>
        <w:t>inal clumps, bladder retractors,</w:t>
      </w:r>
      <w:r w:rsidRPr="00CC2F8E">
        <w:rPr>
          <w:rFonts w:ascii="Times New Roman" w:hAnsi="Times New Roman"/>
          <w:sz w:val="24"/>
          <w:szCs w:val="24"/>
        </w:rPr>
        <w:t xml:space="preserve"> swabs and recording them on the theatre board</w:t>
      </w:r>
    </w:p>
    <w:p w:rsidR="00542FD6" w:rsidRPr="00535658" w:rsidRDefault="00542FD6" w:rsidP="00542FD6">
      <w:pPr>
        <w:pStyle w:val="ListParagraph"/>
        <w:numPr>
          <w:ilvl w:val="0"/>
          <w:numId w:val="12"/>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Ensure the suction machine is working</w:t>
      </w:r>
    </w:p>
    <w:p w:rsidR="00542FD6" w:rsidRDefault="00542FD6" w:rsidP="00542FD6">
      <w:pPr>
        <w:tabs>
          <w:tab w:val="left" w:pos="1530"/>
        </w:tabs>
        <w:spacing w:after="0" w:line="240" w:lineRule="auto"/>
        <w:rPr>
          <w:rFonts w:ascii="Times New Roman" w:hAnsi="Times New Roman"/>
          <w:b/>
          <w:sz w:val="24"/>
          <w:szCs w:val="24"/>
        </w:rPr>
      </w:pPr>
    </w:p>
    <w:p w:rsidR="00542FD6" w:rsidRPr="001D11C4" w:rsidRDefault="00542FD6" w:rsidP="00542FD6">
      <w:pPr>
        <w:tabs>
          <w:tab w:val="left" w:pos="1530"/>
        </w:tabs>
        <w:spacing w:after="0" w:line="240" w:lineRule="auto"/>
        <w:rPr>
          <w:rFonts w:ascii="Times New Roman" w:hAnsi="Times New Roman"/>
          <w:b/>
          <w:sz w:val="24"/>
          <w:szCs w:val="24"/>
        </w:rPr>
      </w:pPr>
      <w:r w:rsidRPr="001D11C4">
        <w:rPr>
          <w:rFonts w:ascii="Times New Roman" w:hAnsi="Times New Roman"/>
          <w:b/>
          <w:sz w:val="24"/>
          <w:szCs w:val="24"/>
        </w:rPr>
        <w:t>Surgical phase</w:t>
      </w:r>
    </w:p>
    <w:p w:rsidR="00542FD6" w:rsidRPr="00D148A0" w:rsidRDefault="00542FD6" w:rsidP="00542FD6">
      <w:pPr>
        <w:pStyle w:val="ListParagraph"/>
        <w:numPr>
          <w:ilvl w:val="0"/>
          <w:numId w:val="5"/>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Cleaning the surgical site with hibiscrub and povidone, from the surgical outward.</w:t>
      </w:r>
    </w:p>
    <w:p w:rsidR="00542FD6" w:rsidRPr="00D148A0" w:rsidRDefault="00542FD6" w:rsidP="00542FD6">
      <w:pPr>
        <w:pStyle w:val="ListParagraph"/>
        <w:numPr>
          <w:ilvl w:val="0"/>
          <w:numId w:val="5"/>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Working with the surgeon to dress the patient to create a sterile field for working.</w:t>
      </w:r>
    </w:p>
    <w:p w:rsidR="00542FD6" w:rsidRPr="00D148A0" w:rsidRDefault="00542FD6" w:rsidP="00542FD6">
      <w:pPr>
        <w:pStyle w:val="ListParagraph"/>
        <w:numPr>
          <w:ilvl w:val="0"/>
          <w:numId w:val="5"/>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Work with the surgeon to provide instruments, swabs and other material in order of priority as required.</w:t>
      </w:r>
    </w:p>
    <w:p w:rsidR="00542FD6" w:rsidRPr="00D148A0" w:rsidRDefault="00542FD6" w:rsidP="00542FD6">
      <w:pPr>
        <w:pStyle w:val="ListParagraph"/>
        <w:numPr>
          <w:ilvl w:val="0"/>
          <w:numId w:val="5"/>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Responsible for counterchecking surgical instruments and swabs.</w:t>
      </w:r>
    </w:p>
    <w:p w:rsidR="00542FD6" w:rsidRPr="00D148A0" w:rsidRDefault="00542FD6" w:rsidP="00542FD6">
      <w:pPr>
        <w:pStyle w:val="ListParagraph"/>
        <w:numPr>
          <w:ilvl w:val="0"/>
          <w:numId w:val="5"/>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Assisting the surgeon in extracting the baby.</w:t>
      </w:r>
    </w:p>
    <w:p w:rsidR="00542FD6" w:rsidRPr="00D148A0" w:rsidRDefault="00542FD6" w:rsidP="00542FD6">
      <w:pPr>
        <w:pStyle w:val="ListParagraph"/>
        <w:numPr>
          <w:ilvl w:val="0"/>
          <w:numId w:val="5"/>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Wiping the face of the baby, cutting and clamping the cord.</w:t>
      </w:r>
    </w:p>
    <w:p w:rsidR="00542FD6" w:rsidRPr="00D148A0" w:rsidRDefault="00542FD6" w:rsidP="00542FD6">
      <w:pPr>
        <w:pStyle w:val="ListParagraph"/>
        <w:numPr>
          <w:ilvl w:val="0"/>
          <w:numId w:val="5"/>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Act as a link between the surgical team and other parts of the theatre/hospital.</w:t>
      </w:r>
    </w:p>
    <w:p w:rsidR="00542FD6" w:rsidRPr="00535658" w:rsidRDefault="00542FD6" w:rsidP="00542FD6">
      <w:pPr>
        <w:pStyle w:val="ListParagraph"/>
        <w:numPr>
          <w:ilvl w:val="0"/>
          <w:numId w:val="5"/>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Assisting the surgeon in closing the site, dressing the surgical site and changing the soiled draw sheet.</w:t>
      </w:r>
    </w:p>
    <w:p w:rsidR="00542FD6" w:rsidRPr="001D11C4" w:rsidRDefault="00542FD6" w:rsidP="00542FD6">
      <w:pPr>
        <w:tabs>
          <w:tab w:val="left" w:pos="709"/>
        </w:tabs>
        <w:spacing w:after="0" w:line="240" w:lineRule="auto"/>
        <w:rPr>
          <w:rFonts w:ascii="Times New Roman" w:hAnsi="Times New Roman"/>
          <w:b/>
          <w:sz w:val="24"/>
          <w:szCs w:val="24"/>
        </w:rPr>
      </w:pPr>
      <w:r w:rsidRPr="001D11C4">
        <w:rPr>
          <w:rFonts w:ascii="Times New Roman" w:hAnsi="Times New Roman"/>
          <w:b/>
          <w:sz w:val="24"/>
          <w:szCs w:val="24"/>
        </w:rPr>
        <w:t>Postoperative/Recovery</w:t>
      </w:r>
    </w:p>
    <w:p w:rsidR="00542FD6" w:rsidRPr="00D148A0" w:rsidRDefault="00542FD6" w:rsidP="00542FD6">
      <w:pPr>
        <w:pStyle w:val="ListParagraph"/>
        <w:numPr>
          <w:ilvl w:val="0"/>
          <w:numId w:val="6"/>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Offer the patient care and support upon arrival on the post anesthetic care unit</w:t>
      </w:r>
    </w:p>
    <w:p w:rsidR="00542FD6" w:rsidRPr="00D148A0" w:rsidRDefault="00542FD6" w:rsidP="00542FD6">
      <w:pPr>
        <w:pStyle w:val="ListParagraph"/>
        <w:numPr>
          <w:ilvl w:val="0"/>
          <w:numId w:val="6"/>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Monitors patients health status by taking vital signs, check urine output and general state</w:t>
      </w:r>
    </w:p>
    <w:p w:rsidR="00542FD6" w:rsidRPr="00D148A0" w:rsidRDefault="00542FD6" w:rsidP="00542FD6">
      <w:pPr>
        <w:pStyle w:val="ListParagraph"/>
        <w:numPr>
          <w:ilvl w:val="0"/>
          <w:numId w:val="6"/>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Provide appropriate care and treatment until the patient has recovered from the effects of anesthesia and/or surgery</w:t>
      </w:r>
    </w:p>
    <w:p w:rsidR="00542FD6" w:rsidRPr="00D148A0" w:rsidRDefault="00542FD6" w:rsidP="00542FD6">
      <w:pPr>
        <w:pStyle w:val="ListParagraph"/>
        <w:numPr>
          <w:ilvl w:val="0"/>
          <w:numId w:val="6"/>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Asses the patient and ensure they can be discharged back to the ward</w:t>
      </w:r>
    </w:p>
    <w:p w:rsidR="00542FD6" w:rsidRPr="00D148A0" w:rsidRDefault="00542FD6" w:rsidP="00542FD6">
      <w:pPr>
        <w:pStyle w:val="ListParagraph"/>
        <w:numPr>
          <w:ilvl w:val="0"/>
          <w:numId w:val="6"/>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Asses the care given during each of the perioperative phase.</w:t>
      </w:r>
    </w:p>
    <w:p w:rsidR="00542FD6" w:rsidRPr="00D148A0" w:rsidRDefault="00542FD6" w:rsidP="00542FD6">
      <w:pPr>
        <w:pStyle w:val="ListParagraph"/>
        <w:numPr>
          <w:ilvl w:val="0"/>
          <w:numId w:val="6"/>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Sluicing the equipment used and linen that has been used</w:t>
      </w:r>
    </w:p>
    <w:p w:rsidR="00542FD6" w:rsidRPr="00D148A0" w:rsidRDefault="00542FD6" w:rsidP="00542FD6">
      <w:pPr>
        <w:pStyle w:val="ListParagraph"/>
        <w:numPr>
          <w:ilvl w:val="0"/>
          <w:numId w:val="6"/>
        </w:numPr>
        <w:tabs>
          <w:tab w:val="left" w:pos="709"/>
        </w:tabs>
        <w:spacing w:after="0" w:line="240" w:lineRule="auto"/>
        <w:rPr>
          <w:rFonts w:ascii="Times New Roman" w:hAnsi="Times New Roman"/>
          <w:sz w:val="24"/>
          <w:szCs w:val="24"/>
        </w:rPr>
      </w:pPr>
      <w:r w:rsidRPr="00D148A0">
        <w:rPr>
          <w:rFonts w:ascii="Times New Roman" w:hAnsi="Times New Roman"/>
          <w:sz w:val="24"/>
          <w:szCs w:val="24"/>
        </w:rPr>
        <w:t>handing the cleaned instrument and linen to the sterilization department</w:t>
      </w:r>
    </w:p>
    <w:p w:rsidR="00542FD6" w:rsidRPr="001D11C4" w:rsidRDefault="00542FD6" w:rsidP="00542FD6">
      <w:pPr>
        <w:tabs>
          <w:tab w:val="left" w:pos="1530"/>
        </w:tabs>
        <w:spacing w:after="0" w:line="240" w:lineRule="auto"/>
        <w:rPr>
          <w:rFonts w:ascii="Times New Roman" w:hAnsi="Times New Roman"/>
          <w:sz w:val="24"/>
          <w:szCs w:val="24"/>
        </w:rPr>
      </w:pPr>
    </w:p>
    <w:p w:rsidR="00542FD6" w:rsidRDefault="00542FD6" w:rsidP="00542FD6">
      <w:pPr>
        <w:tabs>
          <w:tab w:val="left" w:pos="1530"/>
        </w:tabs>
        <w:spacing w:after="0" w:line="240" w:lineRule="auto"/>
        <w:jc w:val="center"/>
        <w:rPr>
          <w:rFonts w:ascii="Times New Roman" w:hAnsi="Times New Roman"/>
          <w:b/>
          <w:sz w:val="24"/>
          <w:szCs w:val="24"/>
        </w:rPr>
      </w:pPr>
    </w:p>
    <w:p w:rsidR="00542FD6" w:rsidRPr="004948BC" w:rsidRDefault="00542FD6" w:rsidP="00542FD6">
      <w:pPr>
        <w:tabs>
          <w:tab w:val="left" w:pos="1530"/>
        </w:tabs>
        <w:spacing w:after="0" w:line="240" w:lineRule="auto"/>
        <w:jc w:val="center"/>
        <w:rPr>
          <w:rFonts w:ascii="Times New Roman" w:hAnsi="Times New Roman"/>
          <w:sz w:val="24"/>
          <w:szCs w:val="24"/>
        </w:rPr>
      </w:pPr>
      <w:r w:rsidRPr="004948BC">
        <w:rPr>
          <w:rFonts w:ascii="Times New Roman" w:hAnsi="Times New Roman"/>
          <w:b/>
          <w:sz w:val="24"/>
          <w:szCs w:val="24"/>
        </w:rPr>
        <w:t xml:space="preserve">Responsibility: </w:t>
      </w:r>
      <w:r>
        <w:rPr>
          <w:rFonts w:ascii="Times New Roman" w:hAnsi="Times New Roman"/>
          <w:sz w:val="24"/>
          <w:szCs w:val="24"/>
        </w:rPr>
        <w:t>Deputy in charge Intensive care unit</w:t>
      </w:r>
    </w:p>
    <w:p w:rsidR="00542FD6" w:rsidRPr="004948BC" w:rsidRDefault="00542FD6" w:rsidP="00542FD6">
      <w:pPr>
        <w:tabs>
          <w:tab w:val="left" w:pos="1530"/>
        </w:tabs>
        <w:spacing w:after="0" w:line="240" w:lineRule="auto"/>
        <w:jc w:val="center"/>
        <w:rPr>
          <w:rFonts w:ascii="Times New Roman" w:hAnsi="Times New Roman"/>
          <w:sz w:val="24"/>
          <w:szCs w:val="24"/>
        </w:rPr>
      </w:pPr>
      <w:r w:rsidRPr="004948BC">
        <w:rPr>
          <w:rFonts w:ascii="Times New Roman" w:hAnsi="Times New Roman"/>
          <w:b/>
          <w:sz w:val="24"/>
          <w:szCs w:val="24"/>
        </w:rPr>
        <w:t>Duration</w:t>
      </w:r>
      <w:r>
        <w:rPr>
          <w:rFonts w:ascii="Times New Roman" w:hAnsi="Times New Roman"/>
          <w:sz w:val="24"/>
          <w:szCs w:val="24"/>
        </w:rPr>
        <w:t>: 1 1/2</w:t>
      </w:r>
      <w:r w:rsidRPr="004948BC">
        <w:rPr>
          <w:rFonts w:ascii="Times New Roman" w:hAnsi="Times New Roman"/>
          <w:sz w:val="24"/>
          <w:szCs w:val="24"/>
        </w:rPr>
        <w:t xml:space="preserve"> years</w:t>
      </w:r>
    </w:p>
    <w:p w:rsidR="00542FD6" w:rsidRPr="001D11C4" w:rsidRDefault="00542FD6" w:rsidP="00542FD6">
      <w:pPr>
        <w:tabs>
          <w:tab w:val="left" w:pos="1530"/>
        </w:tabs>
        <w:spacing w:after="0" w:line="240" w:lineRule="auto"/>
        <w:jc w:val="center"/>
        <w:rPr>
          <w:rFonts w:ascii="Times New Roman" w:hAnsi="Times New Roman"/>
          <w:sz w:val="24"/>
          <w:szCs w:val="24"/>
        </w:rPr>
      </w:pPr>
    </w:p>
    <w:p w:rsidR="00542FD6" w:rsidRPr="004948BC" w:rsidRDefault="00542FD6" w:rsidP="00542FD6">
      <w:pPr>
        <w:tabs>
          <w:tab w:val="left" w:pos="1530"/>
        </w:tabs>
        <w:spacing w:after="0" w:line="240" w:lineRule="auto"/>
        <w:jc w:val="center"/>
        <w:rPr>
          <w:rFonts w:ascii="Times New Roman" w:hAnsi="Times New Roman"/>
          <w:b/>
          <w:sz w:val="24"/>
          <w:szCs w:val="24"/>
        </w:rPr>
      </w:pPr>
      <w:r w:rsidRPr="004948BC">
        <w:rPr>
          <w:rFonts w:ascii="Times New Roman" w:hAnsi="Times New Roman"/>
          <w:b/>
          <w:sz w:val="24"/>
          <w:szCs w:val="24"/>
        </w:rPr>
        <w:t>Roles</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 xml:space="preserve"> Assessing a patient’s condition and planning and implementing patient care plans</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Treating wounds and providing advanced life support</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Assisting physicians in performing procedures</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Observing and recording patient vital signs</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Ensuring that ventilators, monitors and other types of medical equipment function properly</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Administering intravenous fluids and medications</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Ordering diagnostic tests</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Collaborating with fellow members of the critical care team</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Responding to life-saving situations, using nursing standards and protocols for treatment</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Acting as patient advocate</w:t>
      </w:r>
    </w:p>
    <w:p w:rsidR="00542FD6" w:rsidRPr="00123D9B" w:rsidRDefault="00542FD6" w:rsidP="00542FD6">
      <w:pPr>
        <w:numPr>
          <w:ilvl w:val="0"/>
          <w:numId w:val="2"/>
        </w:numPr>
        <w:spacing w:after="0" w:line="240" w:lineRule="auto"/>
        <w:rPr>
          <w:rFonts w:ascii="Times New Roman" w:hAnsi="Times New Roman"/>
          <w:sz w:val="24"/>
          <w:szCs w:val="24"/>
        </w:rPr>
      </w:pPr>
      <w:r w:rsidRPr="00123D9B">
        <w:rPr>
          <w:rFonts w:ascii="Times New Roman" w:hAnsi="Times New Roman"/>
          <w:sz w:val="24"/>
          <w:szCs w:val="24"/>
        </w:rPr>
        <w:t>Providing education and support to patient families</w:t>
      </w:r>
    </w:p>
    <w:p w:rsidR="00542FD6" w:rsidRPr="00A05C21" w:rsidRDefault="00542FD6" w:rsidP="00542FD6">
      <w:pPr>
        <w:tabs>
          <w:tab w:val="left" w:pos="1530"/>
        </w:tabs>
        <w:spacing w:after="0" w:line="240" w:lineRule="auto"/>
        <w:rPr>
          <w:rFonts w:ascii="Times New Roman" w:hAnsi="Times New Roman"/>
          <w:sz w:val="24"/>
          <w:szCs w:val="24"/>
        </w:rPr>
      </w:pPr>
      <w:r w:rsidRPr="001D11C4">
        <w:rPr>
          <w:rFonts w:ascii="Times New Roman" w:hAnsi="Times New Roman"/>
          <w:sz w:val="24"/>
          <w:szCs w:val="24"/>
        </w:rPr>
        <w:tab/>
      </w:r>
    </w:p>
    <w:p w:rsidR="00542FD6" w:rsidRPr="004948BC" w:rsidRDefault="00542FD6" w:rsidP="00542FD6">
      <w:pPr>
        <w:tabs>
          <w:tab w:val="left" w:pos="1530"/>
        </w:tabs>
        <w:spacing w:after="0" w:line="240" w:lineRule="auto"/>
        <w:jc w:val="center"/>
        <w:rPr>
          <w:rFonts w:ascii="Times New Roman" w:hAnsi="Times New Roman"/>
          <w:b/>
          <w:sz w:val="24"/>
          <w:szCs w:val="24"/>
        </w:rPr>
      </w:pPr>
      <w:r w:rsidRPr="004948BC">
        <w:rPr>
          <w:rFonts w:ascii="Times New Roman" w:hAnsi="Times New Roman"/>
          <w:b/>
          <w:sz w:val="24"/>
          <w:szCs w:val="24"/>
        </w:rPr>
        <w:t xml:space="preserve">Responsibility: </w:t>
      </w:r>
      <w:r w:rsidRPr="004948BC">
        <w:rPr>
          <w:rFonts w:ascii="Times New Roman" w:hAnsi="Times New Roman"/>
          <w:sz w:val="24"/>
          <w:szCs w:val="24"/>
        </w:rPr>
        <w:t>Trauma and Emergency Nurse</w:t>
      </w:r>
    </w:p>
    <w:p w:rsidR="00542FD6" w:rsidRPr="001D11C4" w:rsidRDefault="00542FD6" w:rsidP="00542FD6">
      <w:pPr>
        <w:tabs>
          <w:tab w:val="left" w:pos="1530"/>
        </w:tabs>
        <w:spacing w:after="0" w:line="240" w:lineRule="auto"/>
        <w:jc w:val="center"/>
        <w:rPr>
          <w:rFonts w:ascii="Times New Roman" w:hAnsi="Times New Roman"/>
          <w:sz w:val="24"/>
          <w:szCs w:val="24"/>
        </w:rPr>
      </w:pPr>
      <w:r w:rsidRPr="004948BC">
        <w:rPr>
          <w:rFonts w:ascii="Times New Roman" w:hAnsi="Times New Roman"/>
          <w:b/>
          <w:sz w:val="24"/>
          <w:szCs w:val="24"/>
        </w:rPr>
        <w:t>Duration</w:t>
      </w:r>
      <w:r w:rsidRPr="001D11C4">
        <w:rPr>
          <w:rFonts w:ascii="Times New Roman" w:hAnsi="Times New Roman"/>
          <w:sz w:val="24"/>
          <w:szCs w:val="24"/>
        </w:rPr>
        <w:t xml:space="preserve">: </w:t>
      </w:r>
      <w:r>
        <w:rPr>
          <w:rFonts w:ascii="Times New Roman" w:hAnsi="Times New Roman"/>
          <w:sz w:val="24"/>
          <w:szCs w:val="24"/>
        </w:rPr>
        <w:t>7</w:t>
      </w:r>
      <w:r w:rsidRPr="001D11C4">
        <w:rPr>
          <w:rFonts w:ascii="Times New Roman" w:hAnsi="Times New Roman"/>
          <w:sz w:val="24"/>
          <w:szCs w:val="24"/>
        </w:rPr>
        <w:t xml:space="preserve"> months</w:t>
      </w:r>
    </w:p>
    <w:p w:rsidR="00542FD6" w:rsidRPr="001D11C4" w:rsidRDefault="00542FD6" w:rsidP="00542FD6">
      <w:pPr>
        <w:tabs>
          <w:tab w:val="left" w:pos="1530"/>
        </w:tabs>
        <w:spacing w:after="0" w:line="240" w:lineRule="auto"/>
        <w:jc w:val="center"/>
        <w:rPr>
          <w:rFonts w:ascii="Times New Roman" w:hAnsi="Times New Roman"/>
          <w:sz w:val="24"/>
          <w:szCs w:val="24"/>
        </w:rPr>
      </w:pPr>
    </w:p>
    <w:p w:rsidR="00542FD6" w:rsidRPr="004948BC" w:rsidRDefault="00542FD6" w:rsidP="00542FD6">
      <w:pPr>
        <w:tabs>
          <w:tab w:val="left" w:pos="709"/>
        </w:tabs>
        <w:spacing w:after="0" w:line="240" w:lineRule="auto"/>
        <w:jc w:val="center"/>
        <w:rPr>
          <w:rFonts w:ascii="Times New Roman" w:hAnsi="Times New Roman"/>
          <w:b/>
          <w:sz w:val="24"/>
          <w:szCs w:val="24"/>
        </w:rPr>
      </w:pPr>
      <w:r w:rsidRPr="004948BC">
        <w:rPr>
          <w:rFonts w:ascii="Times New Roman" w:hAnsi="Times New Roman"/>
          <w:b/>
          <w:sz w:val="24"/>
          <w:szCs w:val="24"/>
        </w:rPr>
        <w:t>Roles</w:t>
      </w:r>
    </w:p>
    <w:p w:rsidR="00542FD6" w:rsidRPr="00CC2F8E" w:rsidRDefault="00542FD6" w:rsidP="00542FD6">
      <w:pPr>
        <w:pStyle w:val="ListParagraph"/>
        <w:numPr>
          <w:ilvl w:val="0"/>
          <w:numId w:val="13"/>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Administering of medication, cleaning and bandaging wounds, taking blood work, inserting IV’s and assisting physicians in and out of the emergency room.</w:t>
      </w:r>
    </w:p>
    <w:p w:rsidR="00542FD6" w:rsidRPr="00CC2F8E" w:rsidRDefault="00542FD6" w:rsidP="00542FD6">
      <w:pPr>
        <w:pStyle w:val="ListParagraph"/>
        <w:numPr>
          <w:ilvl w:val="0"/>
          <w:numId w:val="13"/>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Keeping records of the patients that have been treated.</w:t>
      </w:r>
    </w:p>
    <w:p w:rsidR="00542FD6" w:rsidRPr="00CC2F8E" w:rsidRDefault="00542FD6" w:rsidP="00542FD6">
      <w:pPr>
        <w:pStyle w:val="ListParagraph"/>
        <w:numPr>
          <w:ilvl w:val="0"/>
          <w:numId w:val="13"/>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 xml:space="preserve">Maintaining proper supplies of medical equipment’s. </w:t>
      </w:r>
    </w:p>
    <w:p w:rsidR="00542FD6" w:rsidRPr="00CC2F8E" w:rsidRDefault="00542FD6" w:rsidP="00542FD6">
      <w:pPr>
        <w:pStyle w:val="ListParagraph"/>
        <w:numPr>
          <w:ilvl w:val="0"/>
          <w:numId w:val="13"/>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 xml:space="preserve">Care for a large diversity of patients regardless of their age, health status or medical condition. </w:t>
      </w:r>
    </w:p>
    <w:p w:rsidR="00542FD6" w:rsidRPr="00CC2F8E" w:rsidRDefault="00542FD6" w:rsidP="00542FD6">
      <w:pPr>
        <w:pStyle w:val="ListParagraph"/>
        <w:numPr>
          <w:ilvl w:val="0"/>
          <w:numId w:val="13"/>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Escorting/ wheeling patients to radiological department for investigations requested by the doctor.</w:t>
      </w:r>
    </w:p>
    <w:p w:rsidR="00542FD6" w:rsidRPr="00A05C21" w:rsidRDefault="00542FD6" w:rsidP="00542FD6">
      <w:pPr>
        <w:pStyle w:val="ListParagraph"/>
        <w:numPr>
          <w:ilvl w:val="0"/>
          <w:numId w:val="13"/>
        </w:numPr>
        <w:tabs>
          <w:tab w:val="left" w:pos="709"/>
        </w:tabs>
        <w:spacing w:after="0" w:line="240" w:lineRule="auto"/>
        <w:rPr>
          <w:rFonts w:ascii="Times New Roman" w:hAnsi="Times New Roman"/>
          <w:sz w:val="24"/>
          <w:szCs w:val="24"/>
        </w:rPr>
      </w:pPr>
      <w:r w:rsidRPr="00CC2F8E">
        <w:rPr>
          <w:rFonts w:ascii="Times New Roman" w:hAnsi="Times New Roman"/>
          <w:sz w:val="24"/>
          <w:szCs w:val="24"/>
        </w:rPr>
        <w:t>Providing resuscitation and  first Aid to casualties that have arrived in the department</w:t>
      </w:r>
    </w:p>
    <w:p w:rsidR="00542FD6" w:rsidRDefault="00542FD6" w:rsidP="00542FD6">
      <w:pPr>
        <w:tabs>
          <w:tab w:val="left" w:pos="1530"/>
        </w:tabs>
        <w:spacing w:after="0" w:line="240" w:lineRule="auto"/>
        <w:rPr>
          <w:rFonts w:ascii="Times New Roman" w:hAnsi="Times New Roman"/>
          <w:b/>
          <w:sz w:val="24"/>
          <w:szCs w:val="24"/>
        </w:rPr>
      </w:pPr>
    </w:p>
    <w:p w:rsidR="00542FD6" w:rsidRDefault="00542FD6" w:rsidP="00542FD6">
      <w:pPr>
        <w:tabs>
          <w:tab w:val="left" w:pos="1530"/>
        </w:tabs>
        <w:spacing w:after="0" w:line="240" w:lineRule="auto"/>
        <w:rPr>
          <w:rFonts w:ascii="Times New Roman" w:hAnsi="Times New Roman"/>
          <w:b/>
          <w:sz w:val="24"/>
          <w:szCs w:val="24"/>
        </w:rPr>
      </w:pPr>
    </w:p>
    <w:p w:rsidR="00542FD6" w:rsidRDefault="00542FD6" w:rsidP="00542FD6">
      <w:pPr>
        <w:tabs>
          <w:tab w:val="left" w:pos="1530"/>
        </w:tabs>
        <w:spacing w:after="0" w:line="240" w:lineRule="auto"/>
        <w:rPr>
          <w:rFonts w:ascii="Times New Roman" w:hAnsi="Times New Roman"/>
          <w:sz w:val="24"/>
          <w:szCs w:val="24"/>
        </w:rPr>
      </w:pPr>
      <w:r w:rsidRPr="00CC2F8E">
        <w:rPr>
          <w:rFonts w:ascii="Times New Roman" w:hAnsi="Times New Roman"/>
          <w:b/>
          <w:sz w:val="24"/>
          <w:szCs w:val="24"/>
        </w:rPr>
        <w:t>MAY 2016 – JANUARY 2017    : MVITA SUB-COUNTY PUBLIC HEALTH OFFICE;</w:t>
      </w:r>
    </w:p>
    <w:p w:rsidR="00542FD6" w:rsidRPr="001D312B" w:rsidRDefault="00542FD6" w:rsidP="00542FD6">
      <w:pPr>
        <w:tabs>
          <w:tab w:val="left" w:pos="153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C2F8E">
        <w:rPr>
          <w:rFonts w:ascii="Times New Roman" w:hAnsi="Times New Roman"/>
          <w:b/>
          <w:sz w:val="24"/>
          <w:szCs w:val="24"/>
        </w:rPr>
        <w:t>MOMBASA COUNTY   (Volunteer)</w:t>
      </w:r>
    </w:p>
    <w:p w:rsidR="00542FD6" w:rsidRDefault="00542FD6" w:rsidP="00542FD6">
      <w:pPr>
        <w:tabs>
          <w:tab w:val="left" w:pos="1530"/>
        </w:tabs>
        <w:spacing w:after="0" w:line="240" w:lineRule="auto"/>
        <w:rPr>
          <w:rFonts w:ascii="Times New Roman" w:hAnsi="Times New Roman"/>
          <w:b/>
          <w:sz w:val="24"/>
          <w:szCs w:val="24"/>
        </w:rPr>
      </w:pPr>
    </w:p>
    <w:p w:rsidR="00542FD6" w:rsidRPr="00123D9B" w:rsidRDefault="00542FD6" w:rsidP="00542FD6">
      <w:pPr>
        <w:tabs>
          <w:tab w:val="left" w:pos="1530"/>
        </w:tabs>
        <w:spacing w:after="0" w:line="240" w:lineRule="auto"/>
        <w:jc w:val="center"/>
        <w:rPr>
          <w:rFonts w:ascii="Times New Roman" w:hAnsi="Times New Roman"/>
          <w:sz w:val="24"/>
          <w:szCs w:val="24"/>
        </w:rPr>
      </w:pPr>
      <w:r w:rsidRPr="00123D9B">
        <w:rPr>
          <w:rFonts w:ascii="Times New Roman" w:hAnsi="Times New Roman"/>
          <w:b/>
          <w:sz w:val="24"/>
          <w:szCs w:val="24"/>
        </w:rPr>
        <w:t xml:space="preserve">Responsibility: </w:t>
      </w:r>
      <w:r w:rsidRPr="00123D9B">
        <w:rPr>
          <w:rFonts w:ascii="Times New Roman" w:hAnsi="Times New Roman"/>
          <w:sz w:val="24"/>
          <w:szCs w:val="24"/>
        </w:rPr>
        <w:t>Public health</w:t>
      </w:r>
      <w:r>
        <w:rPr>
          <w:rFonts w:ascii="Times New Roman" w:hAnsi="Times New Roman"/>
          <w:sz w:val="24"/>
          <w:szCs w:val="24"/>
        </w:rPr>
        <w:t xml:space="preserve"> officer</w:t>
      </w:r>
    </w:p>
    <w:p w:rsidR="00542FD6" w:rsidRPr="001D11C4" w:rsidRDefault="00542FD6" w:rsidP="00542FD6">
      <w:pPr>
        <w:tabs>
          <w:tab w:val="left" w:pos="1530"/>
        </w:tabs>
        <w:spacing w:after="0" w:line="240" w:lineRule="auto"/>
        <w:jc w:val="center"/>
        <w:rPr>
          <w:rFonts w:ascii="Times New Roman" w:hAnsi="Times New Roman"/>
          <w:sz w:val="24"/>
          <w:szCs w:val="24"/>
        </w:rPr>
      </w:pPr>
    </w:p>
    <w:p w:rsidR="00542FD6" w:rsidRPr="00123D9B" w:rsidRDefault="00542FD6" w:rsidP="00542FD6">
      <w:pPr>
        <w:widowControl w:val="0"/>
        <w:suppressAutoHyphens/>
        <w:autoSpaceDN w:val="0"/>
        <w:spacing w:after="0" w:line="240" w:lineRule="auto"/>
        <w:jc w:val="center"/>
        <w:textAlignment w:val="baseline"/>
        <w:rPr>
          <w:rFonts w:ascii="Times New Roman" w:hAnsi="Times New Roman"/>
          <w:b/>
          <w:kern w:val="3"/>
          <w:sz w:val="24"/>
          <w:szCs w:val="24"/>
          <w:lang w:eastAsia="zh-CN" w:bidi="hi-IN"/>
        </w:rPr>
      </w:pPr>
      <w:r w:rsidRPr="00123D9B">
        <w:rPr>
          <w:rFonts w:ascii="Times New Roman" w:hAnsi="Times New Roman"/>
          <w:b/>
          <w:kern w:val="3"/>
          <w:sz w:val="24"/>
          <w:szCs w:val="24"/>
          <w:lang w:eastAsia="zh-CN" w:bidi="hi-IN"/>
        </w:rPr>
        <w:t>Roles</w:t>
      </w:r>
    </w:p>
    <w:p w:rsidR="00542FD6" w:rsidRPr="00123D9B" w:rsidRDefault="00542FD6" w:rsidP="00542FD6">
      <w:pPr>
        <w:widowControl w:val="0"/>
        <w:numPr>
          <w:ilvl w:val="0"/>
          <w:numId w:val="3"/>
        </w:numPr>
        <w:suppressAutoHyphens/>
        <w:autoSpaceDN w:val="0"/>
        <w:spacing w:after="0" w:line="240" w:lineRule="auto"/>
        <w:textAlignment w:val="baseline"/>
        <w:rPr>
          <w:rFonts w:ascii="Times New Roman" w:hAnsi="Times New Roman"/>
          <w:kern w:val="3"/>
          <w:sz w:val="24"/>
          <w:szCs w:val="24"/>
          <w:lang w:eastAsia="zh-CN" w:bidi="hi-IN"/>
        </w:rPr>
      </w:pPr>
      <w:r w:rsidRPr="00123D9B">
        <w:rPr>
          <w:rFonts w:ascii="Times New Roman" w:hAnsi="Times New Roman"/>
          <w:kern w:val="3"/>
          <w:sz w:val="24"/>
          <w:szCs w:val="24"/>
          <w:lang w:eastAsia="zh-CN" w:bidi="hi-IN"/>
        </w:rPr>
        <w:t xml:space="preserve">Assessing the health needs of the community, Investigating the occurrence of health effects and health hazards in the community, Strengthening disease surveillance, disease prevention, control and notification and Analyzing the determinants of identified health needs. </w:t>
      </w:r>
    </w:p>
    <w:p w:rsidR="00542FD6" w:rsidRPr="00123D9B" w:rsidRDefault="00542FD6" w:rsidP="00542FD6">
      <w:pPr>
        <w:widowControl w:val="0"/>
        <w:numPr>
          <w:ilvl w:val="0"/>
          <w:numId w:val="3"/>
        </w:numPr>
        <w:suppressAutoHyphens/>
        <w:autoSpaceDN w:val="0"/>
        <w:spacing w:after="0" w:line="240" w:lineRule="auto"/>
        <w:textAlignment w:val="baseline"/>
        <w:rPr>
          <w:rFonts w:ascii="Times New Roman" w:hAnsi="Times New Roman"/>
          <w:kern w:val="3"/>
          <w:sz w:val="24"/>
          <w:szCs w:val="24"/>
          <w:lang w:eastAsia="zh-CN" w:bidi="hi-IN"/>
        </w:rPr>
      </w:pPr>
      <w:r w:rsidRPr="00123D9B">
        <w:rPr>
          <w:rFonts w:ascii="Times New Roman" w:hAnsi="Times New Roman"/>
          <w:kern w:val="3"/>
          <w:sz w:val="24"/>
          <w:szCs w:val="24"/>
          <w:lang w:eastAsia="zh-CN" w:bidi="hi-IN"/>
        </w:rPr>
        <w:t xml:space="preserve">Advocating for public health, building constituencies and identifying resources in the community, Setting priorities among health needs, Developing plans and policies to address priority health needs and Building inter-sectorial action to support health objectives </w:t>
      </w:r>
    </w:p>
    <w:p w:rsidR="00542FD6" w:rsidRPr="00123D9B" w:rsidRDefault="00542FD6" w:rsidP="00542FD6">
      <w:pPr>
        <w:widowControl w:val="0"/>
        <w:numPr>
          <w:ilvl w:val="0"/>
          <w:numId w:val="3"/>
        </w:numPr>
        <w:suppressAutoHyphens/>
        <w:autoSpaceDN w:val="0"/>
        <w:spacing w:after="0" w:line="240" w:lineRule="auto"/>
        <w:textAlignment w:val="baseline"/>
        <w:rPr>
          <w:rFonts w:ascii="Times New Roman" w:hAnsi="Times New Roman"/>
          <w:kern w:val="3"/>
          <w:sz w:val="24"/>
          <w:szCs w:val="24"/>
          <w:lang w:eastAsia="zh-CN" w:bidi="hi-IN"/>
        </w:rPr>
      </w:pPr>
      <w:r w:rsidRPr="00123D9B">
        <w:rPr>
          <w:rFonts w:ascii="Times New Roman" w:hAnsi="Times New Roman"/>
          <w:kern w:val="3"/>
          <w:sz w:val="24"/>
          <w:szCs w:val="24"/>
          <w:lang w:eastAsia="zh-CN" w:bidi="hi-IN"/>
        </w:rPr>
        <w:t xml:space="preserve">Assembling the evidence for the effectiveness of programmes, interventions and services for improving population health and well-being and Translating evidence into policy and programmatic action </w:t>
      </w:r>
    </w:p>
    <w:p w:rsidR="00542FD6" w:rsidRPr="00123D9B" w:rsidRDefault="00542FD6" w:rsidP="00542FD6">
      <w:pPr>
        <w:widowControl w:val="0"/>
        <w:numPr>
          <w:ilvl w:val="0"/>
          <w:numId w:val="3"/>
        </w:numPr>
        <w:suppressAutoHyphens/>
        <w:autoSpaceDN w:val="0"/>
        <w:spacing w:after="0" w:line="240" w:lineRule="auto"/>
        <w:textAlignment w:val="baseline"/>
        <w:rPr>
          <w:rFonts w:ascii="Times New Roman" w:hAnsi="Times New Roman"/>
          <w:kern w:val="3"/>
          <w:sz w:val="24"/>
          <w:szCs w:val="24"/>
          <w:lang w:eastAsia="zh-CN" w:bidi="hi-IN"/>
        </w:rPr>
      </w:pPr>
      <w:r w:rsidRPr="00123D9B">
        <w:rPr>
          <w:rFonts w:ascii="Times New Roman" w:hAnsi="Times New Roman"/>
          <w:kern w:val="3"/>
          <w:sz w:val="24"/>
          <w:szCs w:val="24"/>
          <w:lang w:eastAsia="zh-CN" w:bidi="hi-IN"/>
        </w:rPr>
        <w:t xml:space="preserve">Managing resources and developing organizational structure, Providing leadership for population health and well-being and Informing and educating the public. </w:t>
      </w:r>
    </w:p>
    <w:p w:rsidR="00542FD6" w:rsidRPr="00CD6848" w:rsidRDefault="00542FD6" w:rsidP="00542FD6">
      <w:pPr>
        <w:widowControl w:val="0"/>
        <w:numPr>
          <w:ilvl w:val="0"/>
          <w:numId w:val="3"/>
        </w:numPr>
        <w:suppressAutoHyphens/>
        <w:autoSpaceDN w:val="0"/>
        <w:spacing w:after="0" w:line="240" w:lineRule="auto"/>
        <w:textAlignment w:val="baseline"/>
        <w:rPr>
          <w:rFonts w:ascii="Times New Roman" w:hAnsi="Times New Roman"/>
          <w:kern w:val="3"/>
          <w:sz w:val="24"/>
          <w:szCs w:val="24"/>
          <w:lang w:eastAsia="zh-CN" w:bidi="hi-IN"/>
        </w:rPr>
      </w:pPr>
      <w:r w:rsidRPr="00123D9B">
        <w:rPr>
          <w:rFonts w:ascii="Times New Roman" w:hAnsi="Times New Roman"/>
          <w:b/>
          <w:bCs/>
          <w:kern w:val="3"/>
          <w:sz w:val="24"/>
          <w:szCs w:val="24"/>
          <w:lang w:eastAsia="zh-CN" w:bidi="hi-IN"/>
        </w:rPr>
        <w:t> </w:t>
      </w:r>
      <w:r w:rsidRPr="00123D9B">
        <w:rPr>
          <w:rFonts w:ascii="Times New Roman" w:hAnsi="Times New Roman"/>
          <w:kern w:val="3"/>
          <w:sz w:val="24"/>
          <w:szCs w:val="24"/>
          <w:lang w:eastAsia="zh-CN" w:bidi="hi-IN"/>
        </w:rPr>
        <w:t>Developing and implementing clinical intervention at population level, Implementing programmes and Evaluating programmes and providing quality assurance</w:t>
      </w:r>
    </w:p>
    <w:p w:rsidR="00542FD6" w:rsidRPr="004B45FB" w:rsidRDefault="00542FD6" w:rsidP="00542FD6">
      <w:pPr>
        <w:suppressAutoHyphens/>
        <w:spacing w:after="0" w:line="240" w:lineRule="auto"/>
        <w:rPr>
          <w:rFonts w:ascii="Times New Roman" w:hAnsi="Times New Roman"/>
          <w:sz w:val="24"/>
          <w:szCs w:val="24"/>
        </w:rPr>
      </w:pPr>
    </w:p>
    <w:p w:rsidR="00542FD6" w:rsidRPr="00E02CEF" w:rsidRDefault="00542FD6" w:rsidP="00542FD6">
      <w:pPr>
        <w:widowControl w:val="0"/>
        <w:pBdr>
          <w:bottom w:val="single" w:sz="6" w:space="0" w:color="000000"/>
        </w:pBdr>
        <w:suppressAutoHyphens/>
        <w:autoSpaceDN w:val="0"/>
        <w:spacing w:after="0" w:line="240" w:lineRule="auto"/>
        <w:jc w:val="both"/>
        <w:textAlignment w:val="baseline"/>
        <w:rPr>
          <w:rFonts w:ascii="Times New Roman" w:hAnsi="Times New Roman"/>
          <w:kern w:val="3"/>
          <w:sz w:val="24"/>
          <w:szCs w:val="24"/>
          <w:lang w:eastAsia="zh-CN" w:bidi="hi-IN"/>
        </w:rPr>
      </w:pPr>
      <w:r w:rsidRPr="001D11C4">
        <w:rPr>
          <w:rFonts w:ascii="Times New Roman" w:hAnsi="Times New Roman"/>
          <w:b/>
          <w:bCs/>
          <w:sz w:val="24"/>
          <w:szCs w:val="24"/>
        </w:rPr>
        <w:t>HOBBIES AND INTERESTS:</w:t>
      </w:r>
    </w:p>
    <w:p w:rsidR="00542FD6" w:rsidRPr="001D11C4" w:rsidRDefault="00542FD6" w:rsidP="00542FD6">
      <w:pPr>
        <w:numPr>
          <w:ilvl w:val="3"/>
          <w:numId w:val="17"/>
        </w:numPr>
        <w:suppressAutoHyphens/>
        <w:spacing w:after="0" w:line="240" w:lineRule="auto"/>
        <w:ind w:left="709"/>
        <w:rPr>
          <w:rFonts w:ascii="Times New Roman" w:hAnsi="Times New Roman"/>
          <w:sz w:val="24"/>
          <w:szCs w:val="24"/>
        </w:rPr>
      </w:pPr>
      <w:r w:rsidRPr="001D11C4">
        <w:rPr>
          <w:rFonts w:ascii="Times New Roman" w:hAnsi="Times New Roman"/>
          <w:sz w:val="24"/>
          <w:szCs w:val="24"/>
        </w:rPr>
        <w:t>Power Point presentations and public speaking</w:t>
      </w:r>
    </w:p>
    <w:p w:rsidR="00542FD6" w:rsidRPr="001D11C4" w:rsidRDefault="00542FD6" w:rsidP="00542FD6">
      <w:pPr>
        <w:numPr>
          <w:ilvl w:val="3"/>
          <w:numId w:val="17"/>
        </w:numPr>
        <w:suppressAutoHyphens/>
        <w:spacing w:after="0" w:line="240" w:lineRule="auto"/>
        <w:ind w:left="709"/>
        <w:rPr>
          <w:rFonts w:ascii="Times New Roman" w:hAnsi="Times New Roman"/>
          <w:sz w:val="24"/>
          <w:szCs w:val="24"/>
        </w:rPr>
      </w:pPr>
      <w:r w:rsidRPr="001D11C4">
        <w:rPr>
          <w:rFonts w:ascii="Times New Roman" w:hAnsi="Times New Roman"/>
          <w:sz w:val="24"/>
          <w:szCs w:val="24"/>
        </w:rPr>
        <w:t>Teaching and  research</w:t>
      </w:r>
    </w:p>
    <w:p w:rsidR="00542FD6" w:rsidRPr="001D11C4" w:rsidRDefault="00542FD6" w:rsidP="00542FD6">
      <w:pPr>
        <w:numPr>
          <w:ilvl w:val="3"/>
          <w:numId w:val="17"/>
        </w:numPr>
        <w:suppressAutoHyphens/>
        <w:spacing w:after="0" w:line="240" w:lineRule="auto"/>
        <w:ind w:left="709"/>
        <w:rPr>
          <w:rFonts w:ascii="Times New Roman" w:hAnsi="Times New Roman"/>
          <w:sz w:val="24"/>
          <w:szCs w:val="24"/>
        </w:rPr>
      </w:pPr>
      <w:r w:rsidRPr="001D11C4">
        <w:rPr>
          <w:rFonts w:ascii="Times New Roman" w:hAnsi="Times New Roman"/>
          <w:sz w:val="24"/>
          <w:szCs w:val="24"/>
        </w:rPr>
        <w:t>Provision of competent health services/appropriate health messages</w:t>
      </w:r>
    </w:p>
    <w:p w:rsidR="00542FD6" w:rsidRPr="001D11C4" w:rsidRDefault="00542FD6" w:rsidP="00542FD6">
      <w:pPr>
        <w:numPr>
          <w:ilvl w:val="3"/>
          <w:numId w:val="17"/>
        </w:numPr>
        <w:suppressAutoHyphens/>
        <w:spacing w:after="0" w:line="240" w:lineRule="auto"/>
        <w:ind w:left="709"/>
        <w:rPr>
          <w:rFonts w:ascii="Times New Roman" w:hAnsi="Times New Roman"/>
          <w:sz w:val="24"/>
          <w:szCs w:val="24"/>
        </w:rPr>
      </w:pPr>
      <w:r w:rsidRPr="001D11C4">
        <w:rPr>
          <w:rFonts w:ascii="Times New Roman" w:hAnsi="Times New Roman"/>
          <w:sz w:val="24"/>
          <w:szCs w:val="24"/>
        </w:rPr>
        <w:t>Administration and management</w:t>
      </w:r>
    </w:p>
    <w:p w:rsidR="00542FD6" w:rsidRPr="00865CBE" w:rsidRDefault="00542FD6" w:rsidP="00542FD6">
      <w:pPr>
        <w:numPr>
          <w:ilvl w:val="3"/>
          <w:numId w:val="17"/>
        </w:numPr>
        <w:suppressAutoHyphens/>
        <w:spacing w:after="0" w:line="240" w:lineRule="auto"/>
        <w:ind w:left="709"/>
        <w:rPr>
          <w:rFonts w:ascii="Times New Roman" w:hAnsi="Times New Roman"/>
          <w:sz w:val="24"/>
          <w:szCs w:val="24"/>
        </w:rPr>
      </w:pPr>
      <w:r w:rsidRPr="001D11C4">
        <w:rPr>
          <w:rFonts w:ascii="Times New Roman" w:hAnsi="Times New Roman"/>
          <w:sz w:val="24"/>
          <w:szCs w:val="24"/>
        </w:rPr>
        <w:t>Driving &amp;Traveling</w:t>
      </w:r>
    </w:p>
    <w:p w:rsidR="00542FD6" w:rsidRPr="001D11C4" w:rsidRDefault="00542FD6" w:rsidP="00542FD6">
      <w:pPr>
        <w:tabs>
          <w:tab w:val="left" w:pos="1530"/>
          <w:tab w:val="left" w:pos="3780"/>
        </w:tabs>
        <w:spacing w:after="0" w:line="240" w:lineRule="auto"/>
        <w:rPr>
          <w:rFonts w:ascii="Times New Roman" w:hAnsi="Times New Roman"/>
          <w:b/>
          <w:sz w:val="24"/>
          <w:szCs w:val="24"/>
          <w:u w:val="single"/>
        </w:rPr>
      </w:pPr>
    </w:p>
    <w:sectPr w:rsidR="00542FD6" w:rsidRPr="001D11C4" w:rsidSect="00A05C21">
      <w:type w:val="continuous"/>
      <w:pgSz w:w="12240" w:h="15840"/>
      <w:pgMar w:top="990" w:right="117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DE" w:rsidRDefault="008570DE" w:rsidP="00957B87">
      <w:pPr>
        <w:spacing w:after="0" w:line="240" w:lineRule="auto"/>
      </w:pPr>
      <w:r>
        <w:separator/>
      </w:r>
    </w:p>
  </w:endnote>
  <w:endnote w:type="continuationSeparator" w:id="1">
    <w:p w:rsidR="008570DE" w:rsidRDefault="008570DE" w:rsidP="00957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C4" w:rsidRDefault="00957B87">
    <w:pPr>
      <w:pStyle w:val="Footer"/>
      <w:jc w:val="center"/>
    </w:pPr>
    <w:r>
      <w:fldChar w:fldCharType="begin"/>
    </w:r>
    <w:r w:rsidR="00400344">
      <w:instrText xml:space="preserve"> PAGE   \* MERGEFORMAT </w:instrText>
    </w:r>
    <w:r>
      <w:fldChar w:fldCharType="separate"/>
    </w:r>
    <w:r w:rsidR="008570DE">
      <w:rPr>
        <w:noProof/>
      </w:rPr>
      <w:t>1</w:t>
    </w:r>
    <w:r>
      <w:rPr>
        <w:noProof/>
      </w:rPr>
      <w:fldChar w:fldCharType="end"/>
    </w:r>
  </w:p>
  <w:p w:rsidR="001D11C4" w:rsidRDefault="0085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DE" w:rsidRDefault="008570DE" w:rsidP="00957B87">
      <w:pPr>
        <w:spacing w:after="0" w:line="240" w:lineRule="auto"/>
      </w:pPr>
      <w:r>
        <w:separator/>
      </w:r>
    </w:p>
  </w:footnote>
  <w:footnote w:type="continuationSeparator" w:id="1">
    <w:p w:rsidR="008570DE" w:rsidRDefault="008570DE" w:rsidP="00957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C10"/>
    <w:multiLevelType w:val="hybridMultilevel"/>
    <w:tmpl w:val="795A1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E4E3F"/>
    <w:multiLevelType w:val="hybridMultilevel"/>
    <w:tmpl w:val="38A8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51338"/>
    <w:multiLevelType w:val="multilevel"/>
    <w:tmpl w:val="F4A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47F5E"/>
    <w:multiLevelType w:val="hybridMultilevel"/>
    <w:tmpl w:val="1898ED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EE75FED"/>
    <w:multiLevelType w:val="hybridMultilevel"/>
    <w:tmpl w:val="A33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97B04"/>
    <w:multiLevelType w:val="multilevel"/>
    <w:tmpl w:val="183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47424"/>
    <w:multiLevelType w:val="hybridMultilevel"/>
    <w:tmpl w:val="D342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96E10"/>
    <w:multiLevelType w:val="hybridMultilevel"/>
    <w:tmpl w:val="3E0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73CE7"/>
    <w:multiLevelType w:val="hybridMultilevel"/>
    <w:tmpl w:val="723268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624E2F"/>
    <w:multiLevelType w:val="hybridMultilevel"/>
    <w:tmpl w:val="272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B129C"/>
    <w:multiLevelType w:val="multilevel"/>
    <w:tmpl w:val="35BC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93397"/>
    <w:multiLevelType w:val="hybridMultilevel"/>
    <w:tmpl w:val="E2D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80324"/>
    <w:multiLevelType w:val="hybridMultilevel"/>
    <w:tmpl w:val="677EE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D51406"/>
    <w:multiLevelType w:val="hybridMultilevel"/>
    <w:tmpl w:val="B4FCD5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B2D5C7D"/>
    <w:multiLevelType w:val="hybridMultilevel"/>
    <w:tmpl w:val="FE964F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B38183C"/>
    <w:multiLevelType w:val="hybridMultilevel"/>
    <w:tmpl w:val="E41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41DA4"/>
    <w:multiLevelType w:val="hybridMultilevel"/>
    <w:tmpl w:val="BBFC4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AE661E"/>
    <w:multiLevelType w:val="hybridMultilevel"/>
    <w:tmpl w:val="9716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41448"/>
    <w:multiLevelType w:val="hybridMultilevel"/>
    <w:tmpl w:val="68A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E408F"/>
    <w:multiLevelType w:val="multilevel"/>
    <w:tmpl w:val="D264D1D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1"/>
  </w:num>
  <w:num w:numId="6">
    <w:abstractNumId w:val="18"/>
  </w:num>
  <w:num w:numId="7">
    <w:abstractNumId w:val="4"/>
  </w:num>
  <w:num w:numId="8">
    <w:abstractNumId w:val="17"/>
  </w:num>
  <w:num w:numId="9">
    <w:abstractNumId w:val="15"/>
  </w:num>
  <w:num w:numId="10">
    <w:abstractNumId w:val="6"/>
  </w:num>
  <w:num w:numId="11">
    <w:abstractNumId w:val="11"/>
  </w:num>
  <w:num w:numId="12">
    <w:abstractNumId w:val="7"/>
  </w:num>
  <w:num w:numId="13">
    <w:abstractNumId w:val="9"/>
  </w:num>
  <w:num w:numId="14">
    <w:abstractNumId w:val="16"/>
  </w:num>
  <w:num w:numId="15">
    <w:abstractNumId w:val="0"/>
  </w:num>
  <w:num w:numId="16">
    <w:abstractNumId w:val="12"/>
  </w:num>
  <w:num w:numId="17">
    <w:abstractNumId w:val="19"/>
  </w:num>
  <w:num w:numId="18">
    <w:abstractNumId w:val="3"/>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2FD6"/>
    <w:rsid w:val="00350C19"/>
    <w:rsid w:val="00400344"/>
    <w:rsid w:val="00542FD6"/>
    <w:rsid w:val="005B00A2"/>
    <w:rsid w:val="008570DE"/>
    <w:rsid w:val="00957B87"/>
    <w:rsid w:val="00EA7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2FD6"/>
    <w:rPr>
      <w:color w:val="0000FF"/>
      <w:u w:val="single"/>
    </w:rPr>
  </w:style>
  <w:style w:type="paragraph" w:styleId="ListParagraph">
    <w:name w:val="List Paragraph"/>
    <w:basedOn w:val="Normal"/>
    <w:uiPriority w:val="34"/>
    <w:qFormat/>
    <w:rsid w:val="00542FD6"/>
    <w:pPr>
      <w:ind w:left="720"/>
      <w:contextualSpacing/>
    </w:pPr>
    <w:rPr>
      <w:rFonts w:eastAsia="Times New Roman"/>
      <w:lang w:val="en-US"/>
    </w:rPr>
  </w:style>
  <w:style w:type="character" w:styleId="Emphasis">
    <w:name w:val="Emphasis"/>
    <w:uiPriority w:val="20"/>
    <w:qFormat/>
    <w:rsid w:val="00542FD6"/>
    <w:rPr>
      <w:i/>
      <w:iCs/>
    </w:rPr>
  </w:style>
  <w:style w:type="character" w:customStyle="1" w:styleId="apple-converted-space">
    <w:name w:val="apple-converted-space"/>
    <w:rsid w:val="00542FD6"/>
  </w:style>
  <w:style w:type="paragraph" w:styleId="Footer">
    <w:name w:val="footer"/>
    <w:basedOn w:val="Normal"/>
    <w:link w:val="FooterChar"/>
    <w:uiPriority w:val="99"/>
    <w:unhideWhenUsed/>
    <w:rsid w:val="00542FD6"/>
    <w:pPr>
      <w:tabs>
        <w:tab w:val="center" w:pos="4680"/>
        <w:tab w:val="right" w:pos="9360"/>
      </w:tabs>
      <w:spacing w:after="0" w:line="240" w:lineRule="auto"/>
    </w:pPr>
    <w:rPr>
      <w:rFonts w:eastAsia="Times New Roman"/>
      <w:lang w:val="en-US"/>
    </w:rPr>
  </w:style>
  <w:style w:type="character" w:customStyle="1" w:styleId="FooterChar">
    <w:name w:val="Footer Char"/>
    <w:link w:val="Footer"/>
    <w:uiPriority w:val="99"/>
    <w:rsid w:val="00542FD6"/>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37663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Médecins Sans Frontières - OCG</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HRDESK4</cp:lastModifiedBy>
  <cp:revision>3</cp:revision>
  <dcterms:created xsi:type="dcterms:W3CDTF">2018-01-25T19:30:00Z</dcterms:created>
  <dcterms:modified xsi:type="dcterms:W3CDTF">2018-02-23T14:23:00Z</dcterms:modified>
</cp:coreProperties>
</file>